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5452" w14:textId="558C3F41" w:rsidR="00684761" w:rsidRDefault="00E41DB5" w:rsidP="00684761">
      <w:pPr>
        <w:pStyle w:val="Title"/>
        <w:rPr>
          <w:rFonts w:asciiTheme="minorHAnsi" w:hAnsiTheme="minorHAnsi"/>
          <w:caps/>
          <w:sz w:val="32"/>
        </w:rPr>
      </w:pPr>
      <w:r w:rsidRPr="00F42F32">
        <w:rPr>
          <w:rFonts w:cstheme="minorHAnsi"/>
          <w:b w:val="0"/>
          <w:noProof/>
          <w:sz w:val="28"/>
          <w:szCs w:val="28"/>
        </w:rPr>
        <w:drawing>
          <wp:anchor distT="0" distB="0" distL="114300" distR="114300" simplePos="0" relativeHeight="251660288" behindDoc="0" locked="0" layoutInCell="1" allowOverlap="1" wp14:anchorId="4B46E219" wp14:editId="48993536">
            <wp:simplePos x="0" y="0"/>
            <wp:positionH relativeFrom="margin">
              <wp:posOffset>-177165</wp:posOffset>
            </wp:positionH>
            <wp:positionV relativeFrom="paragraph">
              <wp:posOffset>236220</wp:posOffset>
            </wp:positionV>
            <wp:extent cx="1466850" cy="839849"/>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6 Oak_Wood_Secondary_300dpi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839849"/>
                    </a:xfrm>
                    <a:prstGeom prst="rect">
                      <a:avLst/>
                    </a:prstGeom>
                  </pic:spPr>
                </pic:pic>
              </a:graphicData>
            </a:graphic>
            <wp14:sizeRelH relativeFrom="margin">
              <wp14:pctWidth>0</wp14:pctWidth>
            </wp14:sizeRelH>
            <wp14:sizeRelV relativeFrom="margin">
              <wp14:pctHeight>0</wp14:pctHeight>
            </wp14:sizeRelV>
          </wp:anchor>
        </w:drawing>
      </w:r>
      <w:r w:rsidR="00684761" w:rsidRPr="00B43B15">
        <w:rPr>
          <w:noProof/>
          <w:lang w:eastAsia="en-GB"/>
        </w:rPr>
        <w:drawing>
          <wp:anchor distT="0" distB="0" distL="114300" distR="114300" simplePos="0" relativeHeight="251658240" behindDoc="0" locked="0" layoutInCell="1" allowOverlap="1" wp14:anchorId="508A5B9C" wp14:editId="49C825C5">
            <wp:simplePos x="0" y="0"/>
            <wp:positionH relativeFrom="column">
              <wp:posOffset>4518660</wp:posOffset>
            </wp:positionH>
            <wp:positionV relativeFrom="paragraph">
              <wp:posOffset>0</wp:posOffset>
            </wp:positionV>
            <wp:extent cx="1733550" cy="1420495"/>
            <wp:effectExtent l="0" t="0" r="0" b="8255"/>
            <wp:wrapSquare wrapText="bothSides"/>
            <wp:docPr id="2" name="Picture 2" descr="\\EL-7046-FP01\UserShares\chloe\Desktop\CEAT_partner_logo - full colour (rgb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7046-FP01\UserShares\chloe\Desktop\CEAT_partner_logo - full colour (rgb 300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1420495"/>
                    </a:xfrm>
                    <a:prstGeom prst="rect">
                      <a:avLst/>
                    </a:prstGeom>
                    <a:noFill/>
                    <a:ln>
                      <a:noFill/>
                    </a:ln>
                  </pic:spPr>
                </pic:pic>
              </a:graphicData>
            </a:graphic>
          </wp:anchor>
        </w:drawing>
      </w:r>
    </w:p>
    <w:p w14:paraId="0C989473" w14:textId="6D9457B9" w:rsidR="001769D2" w:rsidRDefault="00975866" w:rsidP="00CF3857">
      <w:pPr>
        <w:pStyle w:val="Title"/>
        <w:rPr>
          <w:rFonts w:asciiTheme="minorHAnsi" w:hAnsiTheme="minorHAnsi"/>
          <w:caps/>
          <w:sz w:val="32"/>
        </w:rPr>
      </w:pPr>
      <w:r>
        <w:rPr>
          <w:rFonts w:asciiTheme="minorHAnsi" w:hAnsiTheme="minorHAnsi"/>
          <w:caps/>
          <w:sz w:val="32"/>
        </w:rPr>
        <w:t>Oak Wood</w:t>
      </w:r>
      <w:r w:rsidR="00684761">
        <w:rPr>
          <w:rFonts w:asciiTheme="minorHAnsi" w:hAnsiTheme="minorHAnsi"/>
          <w:caps/>
          <w:sz w:val="32"/>
        </w:rPr>
        <w:t xml:space="preserve"> </w:t>
      </w:r>
      <w:r w:rsidR="00FC3F2E">
        <w:rPr>
          <w:rFonts w:asciiTheme="minorHAnsi" w:hAnsiTheme="minorHAnsi"/>
          <w:caps/>
          <w:sz w:val="32"/>
        </w:rPr>
        <w:t xml:space="preserve">SECONDARY </w:t>
      </w:r>
      <w:r w:rsidR="00684761">
        <w:rPr>
          <w:rFonts w:asciiTheme="minorHAnsi" w:hAnsiTheme="minorHAnsi"/>
          <w:caps/>
          <w:sz w:val="32"/>
        </w:rPr>
        <w:t>School</w:t>
      </w:r>
    </w:p>
    <w:p w14:paraId="5483BE44" w14:textId="4752468F" w:rsidR="001769D2" w:rsidRPr="003408A1" w:rsidRDefault="001769D2" w:rsidP="00CF3857">
      <w:pPr>
        <w:jc w:val="both"/>
        <w:rPr>
          <w:rFonts w:asciiTheme="minorHAnsi" w:hAnsiTheme="minorHAnsi"/>
          <w:sz w:val="12"/>
          <w:szCs w:val="12"/>
        </w:rPr>
      </w:pPr>
    </w:p>
    <w:p w14:paraId="5D272346" w14:textId="77777777" w:rsidR="001769D2" w:rsidRPr="00975866" w:rsidRDefault="001769D2" w:rsidP="00CF3857">
      <w:pPr>
        <w:pStyle w:val="Subtitle"/>
        <w:rPr>
          <w:rFonts w:asciiTheme="minorHAnsi" w:hAnsiTheme="minorHAnsi"/>
          <w:smallCaps/>
          <w:sz w:val="32"/>
        </w:rPr>
      </w:pPr>
      <w:r w:rsidRPr="00975866">
        <w:rPr>
          <w:rFonts w:asciiTheme="minorHAnsi" w:hAnsiTheme="minorHAnsi"/>
          <w:smallCaps/>
          <w:sz w:val="32"/>
        </w:rPr>
        <w:t xml:space="preserve">Job Description for </w:t>
      </w:r>
      <w:r w:rsidR="00540697" w:rsidRPr="00975866">
        <w:rPr>
          <w:rFonts w:asciiTheme="minorHAnsi" w:hAnsiTheme="minorHAnsi"/>
          <w:smallCaps/>
          <w:sz w:val="32"/>
        </w:rPr>
        <w:t>Teacher</w:t>
      </w:r>
    </w:p>
    <w:p w14:paraId="418115D6" w14:textId="796496D4" w:rsidR="001769D2" w:rsidRPr="00975866" w:rsidRDefault="00EF1077" w:rsidP="00CF3857">
      <w:pPr>
        <w:pStyle w:val="Subtitle"/>
        <w:rPr>
          <w:rFonts w:asciiTheme="minorHAnsi" w:hAnsiTheme="minorHAnsi"/>
          <w:smallCaps/>
          <w:sz w:val="32"/>
        </w:rPr>
      </w:pPr>
      <w:r>
        <w:rPr>
          <w:rFonts w:asciiTheme="minorHAnsi" w:hAnsiTheme="minorHAnsi"/>
          <w:smallCaps/>
          <w:sz w:val="32"/>
        </w:rPr>
        <w:t>Secondary</w:t>
      </w:r>
      <w:r w:rsidR="001769D2" w:rsidRPr="00975866">
        <w:rPr>
          <w:rFonts w:asciiTheme="minorHAnsi" w:hAnsiTheme="minorHAnsi"/>
          <w:smallCaps/>
          <w:sz w:val="32"/>
        </w:rPr>
        <w:t xml:space="preserve"> School</w:t>
      </w:r>
      <w:r w:rsidR="0064696C">
        <w:rPr>
          <w:rFonts w:asciiTheme="minorHAnsi" w:hAnsiTheme="minorHAnsi"/>
          <w:smallCaps/>
          <w:sz w:val="32"/>
        </w:rPr>
        <w:t xml:space="preserve"> </w:t>
      </w:r>
    </w:p>
    <w:p w14:paraId="102F91AE" w14:textId="77777777" w:rsidR="00825C4B" w:rsidRPr="003408A1" w:rsidRDefault="00825C4B" w:rsidP="00CF3857">
      <w:pPr>
        <w:pStyle w:val="Subtitle"/>
        <w:rPr>
          <w:rFonts w:asciiTheme="minorHAnsi" w:hAnsiTheme="minorHAnsi"/>
          <w:smallCaps/>
        </w:rPr>
      </w:pPr>
    </w:p>
    <w:p w14:paraId="0BF47903" w14:textId="77777777" w:rsidR="00825C4B" w:rsidRDefault="00825C4B" w:rsidP="00CF3857">
      <w:pPr>
        <w:jc w:val="both"/>
        <w:rPr>
          <w:rFonts w:asciiTheme="minorHAnsi" w:hAnsiTheme="minorHAnsi"/>
        </w:rPr>
      </w:pPr>
    </w:p>
    <w:p w14:paraId="3CD30F6D" w14:textId="77777777" w:rsidR="00825C4B" w:rsidRPr="00DB563B" w:rsidRDefault="00825C4B" w:rsidP="00CF3857">
      <w:pPr>
        <w:jc w:val="both"/>
        <w:rPr>
          <w:rFonts w:asciiTheme="minorHAnsi" w:hAnsi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969"/>
      </w:tblGrid>
      <w:tr w:rsidR="001769D2" w:rsidRPr="00DB563B" w14:paraId="620E4C95" w14:textId="77777777" w:rsidTr="00CF3857">
        <w:trPr>
          <w:cantSplit/>
          <w:trHeight w:val="565"/>
        </w:trPr>
        <w:tc>
          <w:tcPr>
            <w:tcW w:w="5665" w:type="dxa"/>
          </w:tcPr>
          <w:p w14:paraId="0803B04D" w14:textId="77777777" w:rsidR="001769D2" w:rsidRPr="00DB563B" w:rsidRDefault="003746CC" w:rsidP="00CF3857">
            <w:pPr>
              <w:jc w:val="both"/>
              <w:rPr>
                <w:rFonts w:asciiTheme="minorHAnsi" w:hAnsiTheme="minorHAnsi"/>
                <w:b/>
                <w:bCs/>
              </w:rPr>
            </w:pPr>
            <w:r>
              <w:rPr>
                <w:rFonts w:asciiTheme="minorHAnsi" w:hAnsiTheme="minorHAnsi"/>
                <w:b/>
                <w:bCs/>
              </w:rPr>
              <w:t xml:space="preserve">Teacher </w:t>
            </w:r>
          </w:p>
        </w:tc>
        <w:tc>
          <w:tcPr>
            <w:tcW w:w="3969" w:type="dxa"/>
          </w:tcPr>
          <w:p w14:paraId="108F3C70" w14:textId="05E1B49B" w:rsidR="00975866" w:rsidRPr="001528CE" w:rsidRDefault="001528CE" w:rsidP="00FA6560">
            <w:pPr>
              <w:rPr>
                <w:rFonts w:asciiTheme="minorHAnsi" w:hAnsiTheme="minorHAnsi"/>
                <w:bCs/>
              </w:rPr>
            </w:pPr>
            <w:r>
              <w:rPr>
                <w:rFonts w:asciiTheme="minorHAnsi" w:hAnsiTheme="minorHAnsi"/>
                <w:b/>
                <w:bCs/>
              </w:rPr>
              <w:t xml:space="preserve">Starting </w:t>
            </w:r>
            <w:r w:rsidR="001769D2" w:rsidRPr="00DB563B">
              <w:rPr>
                <w:rFonts w:asciiTheme="minorHAnsi" w:hAnsiTheme="minorHAnsi"/>
                <w:b/>
                <w:bCs/>
              </w:rPr>
              <w:t>Date:</w:t>
            </w:r>
            <w:r w:rsidR="00343710">
              <w:rPr>
                <w:rFonts w:asciiTheme="minorHAnsi" w:hAnsiTheme="minorHAnsi"/>
                <w:b/>
                <w:bCs/>
              </w:rPr>
              <w:t xml:space="preserve"> </w:t>
            </w:r>
            <w:r w:rsidR="0076505B">
              <w:rPr>
                <w:rFonts w:asciiTheme="minorHAnsi" w:hAnsiTheme="minorHAnsi"/>
                <w:bCs/>
              </w:rPr>
              <w:t>September 2025</w:t>
            </w:r>
            <w:bookmarkStart w:id="0" w:name="_GoBack"/>
            <w:bookmarkEnd w:id="0"/>
          </w:p>
        </w:tc>
      </w:tr>
      <w:tr w:rsidR="001769D2" w:rsidRPr="00DB563B" w14:paraId="7E57C1D4" w14:textId="77777777" w:rsidTr="00CF3857">
        <w:trPr>
          <w:cantSplit/>
        </w:trPr>
        <w:tc>
          <w:tcPr>
            <w:tcW w:w="5665" w:type="dxa"/>
          </w:tcPr>
          <w:p w14:paraId="4A1682BC" w14:textId="77777777" w:rsidR="001769D2" w:rsidRDefault="001769D2" w:rsidP="00CF3857">
            <w:pPr>
              <w:rPr>
                <w:rFonts w:ascii="Calibri" w:hAnsi="Calibri"/>
                <w:bCs/>
              </w:rPr>
            </w:pPr>
            <w:r w:rsidRPr="00DB563B">
              <w:rPr>
                <w:rFonts w:asciiTheme="minorHAnsi" w:hAnsiTheme="minorHAnsi"/>
                <w:b/>
                <w:bCs/>
              </w:rPr>
              <w:t xml:space="preserve">Salary Grade: </w:t>
            </w:r>
            <w:r w:rsidR="003746CC" w:rsidRPr="00627364">
              <w:rPr>
                <w:rFonts w:asciiTheme="minorHAnsi" w:hAnsiTheme="minorHAnsi"/>
                <w:bCs/>
              </w:rPr>
              <w:t xml:space="preserve">Teacher main scale 1 – Teacher Upper Pay scale 3 + </w:t>
            </w:r>
            <w:r w:rsidR="00DB0B3F" w:rsidRPr="00627364">
              <w:rPr>
                <w:rFonts w:ascii="Calibri" w:hAnsi="Calibri"/>
                <w:bCs/>
              </w:rPr>
              <w:t>MPS/UPS + SEN Allowance</w:t>
            </w:r>
            <w:r w:rsidR="00DB0B3F">
              <w:rPr>
                <w:rFonts w:ascii="Calibri" w:hAnsi="Calibri"/>
                <w:bCs/>
              </w:rPr>
              <w:t xml:space="preserve"> </w:t>
            </w:r>
          </w:p>
          <w:p w14:paraId="599CDD4C" w14:textId="1B050812" w:rsidR="00C85F71" w:rsidRPr="00DB563B" w:rsidRDefault="00B2600D" w:rsidP="00CF3857">
            <w:pPr>
              <w:rPr>
                <w:rFonts w:asciiTheme="minorHAnsi" w:hAnsiTheme="minorHAnsi"/>
              </w:rPr>
            </w:pPr>
            <w:r>
              <w:rPr>
                <w:rFonts w:asciiTheme="minorHAnsi" w:hAnsiTheme="minorHAnsi"/>
              </w:rPr>
              <w:t>Fixed Term: 1 Year</w:t>
            </w:r>
          </w:p>
        </w:tc>
        <w:tc>
          <w:tcPr>
            <w:tcW w:w="3969" w:type="dxa"/>
          </w:tcPr>
          <w:p w14:paraId="71E29F66" w14:textId="77777777" w:rsidR="00540697" w:rsidRDefault="001769D2" w:rsidP="00CF3857">
            <w:pPr>
              <w:rPr>
                <w:rFonts w:asciiTheme="minorHAnsi" w:hAnsiTheme="minorHAnsi"/>
                <w:bCs/>
              </w:rPr>
            </w:pPr>
            <w:r w:rsidRPr="00DB563B">
              <w:rPr>
                <w:rFonts w:asciiTheme="minorHAnsi" w:hAnsiTheme="minorHAnsi"/>
                <w:b/>
                <w:bCs/>
              </w:rPr>
              <w:t>Status of Post:</w:t>
            </w:r>
            <w:r w:rsidR="00106C55" w:rsidRPr="00DB563B">
              <w:rPr>
                <w:rFonts w:asciiTheme="minorHAnsi" w:hAnsiTheme="minorHAnsi"/>
                <w:b/>
                <w:bCs/>
              </w:rPr>
              <w:t xml:space="preserve"> </w:t>
            </w:r>
            <w:r w:rsidR="00540697">
              <w:rPr>
                <w:rFonts w:asciiTheme="minorHAnsi" w:hAnsiTheme="minorHAnsi"/>
                <w:bCs/>
              </w:rPr>
              <w:t>Class Teacher</w:t>
            </w:r>
          </w:p>
          <w:p w14:paraId="1E09F063" w14:textId="77777777" w:rsidR="00540697" w:rsidRPr="00DB563B" w:rsidRDefault="00540697" w:rsidP="00CF3857">
            <w:pPr>
              <w:rPr>
                <w:rFonts w:asciiTheme="minorHAnsi" w:hAnsiTheme="minorHAnsi"/>
                <w:b/>
                <w:bCs/>
              </w:rPr>
            </w:pPr>
          </w:p>
        </w:tc>
      </w:tr>
      <w:tr w:rsidR="001769D2" w:rsidRPr="00DB563B" w14:paraId="531A380F" w14:textId="77777777" w:rsidTr="00CF3857">
        <w:trPr>
          <w:cantSplit/>
          <w:trHeight w:val="704"/>
        </w:trPr>
        <w:tc>
          <w:tcPr>
            <w:tcW w:w="5665" w:type="dxa"/>
          </w:tcPr>
          <w:p w14:paraId="07B3E73E" w14:textId="77777777" w:rsidR="001769D2" w:rsidRPr="00DB563B" w:rsidRDefault="001769D2" w:rsidP="00CF3857">
            <w:pPr>
              <w:jc w:val="both"/>
              <w:rPr>
                <w:rFonts w:asciiTheme="minorHAnsi" w:hAnsiTheme="minorHAnsi"/>
                <w:b/>
                <w:bCs/>
              </w:rPr>
            </w:pPr>
            <w:r w:rsidRPr="00DB563B">
              <w:rPr>
                <w:rFonts w:asciiTheme="minorHAnsi" w:hAnsiTheme="minorHAnsi"/>
                <w:b/>
                <w:bCs/>
              </w:rPr>
              <w:t xml:space="preserve">Responsible to: </w:t>
            </w:r>
          </w:p>
          <w:p w14:paraId="1BBAE781" w14:textId="18CABAEC" w:rsidR="001769D2" w:rsidRPr="00DB563B" w:rsidRDefault="004E50A2" w:rsidP="001528CE">
            <w:pPr>
              <w:rPr>
                <w:rFonts w:asciiTheme="minorHAnsi" w:hAnsiTheme="minorHAnsi"/>
              </w:rPr>
            </w:pPr>
            <w:r>
              <w:rPr>
                <w:rFonts w:asciiTheme="minorHAnsi" w:hAnsiTheme="minorHAnsi"/>
              </w:rPr>
              <w:t>Secondary</w:t>
            </w:r>
            <w:r w:rsidR="001528CE">
              <w:rPr>
                <w:rFonts w:asciiTheme="minorHAnsi" w:hAnsiTheme="minorHAnsi"/>
              </w:rPr>
              <w:t xml:space="preserve"> </w:t>
            </w:r>
            <w:r w:rsidR="00C23927">
              <w:rPr>
                <w:rFonts w:asciiTheme="minorHAnsi" w:hAnsiTheme="minorHAnsi"/>
              </w:rPr>
              <w:t>Head</w:t>
            </w:r>
            <w:r w:rsidR="007E0F0A">
              <w:rPr>
                <w:rFonts w:asciiTheme="minorHAnsi" w:hAnsiTheme="minorHAnsi"/>
              </w:rPr>
              <w:t>t</w:t>
            </w:r>
            <w:r w:rsidR="001528CE">
              <w:rPr>
                <w:rFonts w:asciiTheme="minorHAnsi" w:hAnsiTheme="minorHAnsi"/>
              </w:rPr>
              <w:t xml:space="preserve">eacher </w:t>
            </w:r>
          </w:p>
        </w:tc>
        <w:tc>
          <w:tcPr>
            <w:tcW w:w="3969" w:type="dxa"/>
          </w:tcPr>
          <w:p w14:paraId="6C4FF942" w14:textId="77777777" w:rsidR="001769D2" w:rsidRPr="00DB563B" w:rsidRDefault="001769D2" w:rsidP="00CF3857">
            <w:pPr>
              <w:rPr>
                <w:rFonts w:asciiTheme="minorHAnsi" w:hAnsiTheme="minorHAnsi"/>
                <w:b/>
                <w:bCs/>
              </w:rPr>
            </w:pPr>
            <w:r w:rsidRPr="00DB563B">
              <w:rPr>
                <w:rFonts w:asciiTheme="minorHAnsi" w:hAnsiTheme="minorHAnsi"/>
                <w:b/>
                <w:bCs/>
              </w:rPr>
              <w:t>Review Date:</w:t>
            </w:r>
            <w:r w:rsidR="004016B6" w:rsidRPr="00DB563B">
              <w:rPr>
                <w:rFonts w:asciiTheme="minorHAnsi" w:hAnsiTheme="minorHAnsi"/>
                <w:b/>
                <w:bCs/>
              </w:rPr>
              <w:t xml:space="preserve"> </w:t>
            </w:r>
            <w:r w:rsidR="004016B6" w:rsidRPr="00DB563B">
              <w:rPr>
                <w:rFonts w:asciiTheme="minorHAnsi" w:hAnsiTheme="minorHAnsi"/>
                <w:bCs/>
              </w:rPr>
              <w:t xml:space="preserve">Annually </w:t>
            </w:r>
          </w:p>
        </w:tc>
      </w:tr>
      <w:tr w:rsidR="001769D2" w:rsidRPr="00DB563B" w14:paraId="70CAD9C4" w14:textId="77777777" w:rsidTr="00CF3857">
        <w:trPr>
          <w:cantSplit/>
          <w:trHeight w:val="505"/>
        </w:trPr>
        <w:tc>
          <w:tcPr>
            <w:tcW w:w="9634" w:type="dxa"/>
            <w:gridSpan w:val="2"/>
          </w:tcPr>
          <w:p w14:paraId="2FE5849F" w14:textId="122C3F86" w:rsidR="001769D2" w:rsidRPr="00DB563B" w:rsidRDefault="001769D2" w:rsidP="00CF3857">
            <w:pPr>
              <w:jc w:val="both"/>
              <w:rPr>
                <w:rFonts w:asciiTheme="minorHAnsi" w:hAnsiTheme="minorHAnsi"/>
                <w:b/>
                <w:bCs/>
              </w:rPr>
            </w:pPr>
            <w:r w:rsidRPr="00DB563B">
              <w:rPr>
                <w:rFonts w:asciiTheme="minorHAnsi" w:hAnsiTheme="minorHAnsi"/>
                <w:b/>
                <w:bCs/>
              </w:rPr>
              <w:t xml:space="preserve">Hours: </w:t>
            </w:r>
            <w:r w:rsidR="00BD46B4" w:rsidRPr="00BD46B4">
              <w:rPr>
                <w:rFonts w:asciiTheme="minorHAnsi" w:hAnsiTheme="minorHAnsi"/>
                <w:bCs/>
              </w:rPr>
              <w:t>Full time</w:t>
            </w:r>
          </w:p>
          <w:p w14:paraId="131D9431" w14:textId="77777777" w:rsidR="001769D2" w:rsidRPr="00DB563B" w:rsidRDefault="001769D2" w:rsidP="00CF3857">
            <w:pPr>
              <w:jc w:val="both"/>
              <w:rPr>
                <w:rFonts w:asciiTheme="minorHAnsi" w:hAnsiTheme="minorHAnsi"/>
              </w:rPr>
            </w:pPr>
          </w:p>
        </w:tc>
      </w:tr>
    </w:tbl>
    <w:p w14:paraId="3111165C" w14:textId="77777777" w:rsidR="001769D2" w:rsidRPr="00DB563B" w:rsidRDefault="001769D2" w:rsidP="00CF3857">
      <w:pPr>
        <w:jc w:val="both"/>
        <w:rPr>
          <w:rFonts w:asciiTheme="minorHAnsi" w:hAnsiTheme="minorHAnsi"/>
        </w:rPr>
      </w:pPr>
    </w:p>
    <w:p w14:paraId="77939F76" w14:textId="77777777" w:rsidR="001769D2" w:rsidRPr="00DB563B" w:rsidRDefault="004016B6" w:rsidP="00CF3857">
      <w:pPr>
        <w:jc w:val="both"/>
        <w:rPr>
          <w:rFonts w:asciiTheme="minorHAnsi" w:hAnsiTheme="minorHAnsi"/>
          <w:b/>
          <w:bCs/>
          <w:u w:val="single"/>
        </w:rPr>
      </w:pPr>
      <w:r w:rsidRPr="00DB563B">
        <w:rPr>
          <w:rFonts w:asciiTheme="minorHAnsi" w:hAnsiTheme="minorHAnsi"/>
          <w:b/>
          <w:bCs/>
          <w:u w:val="single"/>
        </w:rPr>
        <w:t>Main Purpose of Job</w:t>
      </w:r>
      <w:r w:rsidR="001769D2" w:rsidRPr="00DB563B">
        <w:rPr>
          <w:rFonts w:asciiTheme="minorHAnsi" w:hAnsiTheme="minorHAnsi"/>
          <w:b/>
          <w:bCs/>
          <w:u w:val="single"/>
        </w:rPr>
        <w:t>:</w:t>
      </w:r>
    </w:p>
    <w:p w14:paraId="75595C1D" w14:textId="77777777" w:rsidR="004016B6" w:rsidRPr="00DB563B" w:rsidRDefault="004016B6" w:rsidP="00CF3857">
      <w:pPr>
        <w:jc w:val="both"/>
        <w:rPr>
          <w:rFonts w:asciiTheme="minorHAnsi" w:hAnsiTheme="minorHAnsi"/>
          <w:b/>
          <w:bCs/>
          <w:u w:val="single"/>
        </w:rPr>
      </w:pPr>
    </w:p>
    <w:p w14:paraId="002FB442" w14:textId="52C924EE" w:rsidR="004016B6" w:rsidRPr="00DB563B" w:rsidRDefault="00EC09DE" w:rsidP="00CF3857">
      <w:pPr>
        <w:jc w:val="both"/>
        <w:rPr>
          <w:rFonts w:asciiTheme="minorHAnsi" w:hAnsiTheme="minorHAnsi"/>
          <w:bCs/>
        </w:rPr>
      </w:pPr>
      <w:r>
        <w:rPr>
          <w:rFonts w:asciiTheme="minorHAnsi" w:hAnsiTheme="minorHAnsi"/>
          <w:bCs/>
        </w:rPr>
        <w:t>You will</w:t>
      </w:r>
      <w:r w:rsidR="00540697">
        <w:rPr>
          <w:rFonts w:asciiTheme="minorHAnsi" w:hAnsiTheme="minorHAnsi"/>
          <w:bCs/>
        </w:rPr>
        <w:t xml:space="preserve"> provide young people with outstanding learning opportunities and ensure that their wellbeing and welfare are paramount at all times.  As an outstanding practitioner you will commit to the academy’s safeguarding procedures and policies and uphold the </w:t>
      </w:r>
      <w:r w:rsidR="00F81A42">
        <w:rPr>
          <w:rFonts w:asciiTheme="minorHAnsi" w:hAnsiTheme="minorHAnsi"/>
          <w:bCs/>
        </w:rPr>
        <w:t>A</w:t>
      </w:r>
      <w:r w:rsidR="00540697">
        <w:rPr>
          <w:rFonts w:asciiTheme="minorHAnsi" w:hAnsiTheme="minorHAnsi"/>
          <w:bCs/>
        </w:rPr>
        <w:t xml:space="preserve">cademy’s core values of </w:t>
      </w:r>
      <w:r w:rsidR="000303A4">
        <w:rPr>
          <w:rFonts w:asciiTheme="minorHAnsi" w:hAnsiTheme="minorHAnsi"/>
          <w:bCs/>
        </w:rPr>
        <w:t>collaboration, Equity, Aspiration and Trust</w:t>
      </w:r>
      <w:r w:rsidR="00540697">
        <w:rPr>
          <w:rFonts w:asciiTheme="minorHAnsi" w:hAnsiTheme="minorHAnsi"/>
          <w:bCs/>
        </w:rPr>
        <w:t xml:space="preserve">. You will take responsibility for a class determined by the </w:t>
      </w:r>
      <w:r w:rsidR="00BF44E6">
        <w:rPr>
          <w:rFonts w:asciiTheme="minorHAnsi" w:hAnsiTheme="minorHAnsi"/>
          <w:bCs/>
        </w:rPr>
        <w:t xml:space="preserve">Secondary </w:t>
      </w:r>
      <w:r w:rsidR="00034A1C">
        <w:rPr>
          <w:rFonts w:asciiTheme="minorHAnsi" w:hAnsiTheme="minorHAnsi"/>
          <w:bCs/>
        </w:rPr>
        <w:t>Head</w:t>
      </w:r>
      <w:r w:rsidR="009345A7">
        <w:rPr>
          <w:rFonts w:asciiTheme="minorHAnsi" w:hAnsiTheme="minorHAnsi"/>
          <w:bCs/>
        </w:rPr>
        <w:t>t</w:t>
      </w:r>
      <w:r w:rsidR="00034A1C">
        <w:rPr>
          <w:rFonts w:asciiTheme="minorHAnsi" w:hAnsiTheme="minorHAnsi"/>
          <w:bCs/>
        </w:rPr>
        <w:t>eacher</w:t>
      </w:r>
      <w:r w:rsidR="00540697">
        <w:rPr>
          <w:rFonts w:asciiTheme="minorHAnsi" w:hAnsiTheme="minorHAnsi"/>
          <w:bCs/>
        </w:rPr>
        <w:t xml:space="preserve"> and in accordance with the duties listed below</w:t>
      </w:r>
      <w:r w:rsidR="00F81A42">
        <w:rPr>
          <w:rFonts w:asciiTheme="minorHAnsi" w:hAnsiTheme="minorHAnsi"/>
          <w:bCs/>
        </w:rPr>
        <w:t>,</w:t>
      </w:r>
      <w:r w:rsidR="00540697">
        <w:rPr>
          <w:rFonts w:asciiTheme="minorHAnsi" w:hAnsiTheme="minorHAnsi"/>
          <w:bCs/>
        </w:rPr>
        <w:t xml:space="preserve"> ensuring that planning, curriculum, preparation, recording, assessment and proactive behaviour management strategies are in place. Working closely with parents/carers and relevant professionals you will forge strong professional links towards ensuring the best outcomes for pupils</w:t>
      </w:r>
      <w:r w:rsidR="00CF3857">
        <w:rPr>
          <w:rFonts w:asciiTheme="minorHAnsi" w:hAnsiTheme="minorHAnsi"/>
          <w:bCs/>
        </w:rPr>
        <w:t>.</w:t>
      </w:r>
    </w:p>
    <w:p w14:paraId="4122F4DC" w14:textId="77777777" w:rsidR="001769D2" w:rsidRPr="00DB563B" w:rsidRDefault="001769D2" w:rsidP="00CF3857">
      <w:pPr>
        <w:jc w:val="both"/>
        <w:rPr>
          <w:rFonts w:asciiTheme="minorHAnsi" w:hAnsiTheme="minorHAnsi"/>
        </w:rPr>
      </w:pPr>
    </w:p>
    <w:p w14:paraId="75186E31" w14:textId="77777777" w:rsidR="00DB563B" w:rsidRPr="008B7D29" w:rsidRDefault="00DB563B" w:rsidP="00CF3857">
      <w:pPr>
        <w:autoSpaceDE w:val="0"/>
        <w:autoSpaceDN w:val="0"/>
        <w:adjustRightInd w:val="0"/>
        <w:jc w:val="both"/>
        <w:rPr>
          <w:rFonts w:asciiTheme="minorHAnsi" w:hAnsiTheme="minorHAnsi" w:cs="Arial"/>
          <w:b/>
          <w:u w:val="single"/>
        </w:rPr>
      </w:pPr>
      <w:r w:rsidRPr="008B7D29">
        <w:rPr>
          <w:rFonts w:asciiTheme="minorHAnsi" w:hAnsiTheme="minorHAnsi" w:cs="Arial"/>
          <w:b/>
          <w:u w:val="single"/>
        </w:rPr>
        <w:t>Strategic Direction and Development of the School</w:t>
      </w:r>
      <w:r w:rsidR="00D45513">
        <w:rPr>
          <w:rFonts w:asciiTheme="minorHAnsi" w:hAnsiTheme="minorHAnsi" w:cs="Arial"/>
          <w:b/>
          <w:u w:val="single"/>
        </w:rPr>
        <w:t>:</w:t>
      </w:r>
    </w:p>
    <w:p w14:paraId="454846F6" w14:textId="77777777" w:rsidR="007E07F7" w:rsidRPr="00DB563B" w:rsidRDefault="007E07F7" w:rsidP="00CF3857">
      <w:pPr>
        <w:autoSpaceDE w:val="0"/>
        <w:autoSpaceDN w:val="0"/>
        <w:adjustRightInd w:val="0"/>
        <w:jc w:val="both"/>
        <w:rPr>
          <w:rFonts w:asciiTheme="minorHAnsi" w:hAnsiTheme="minorHAnsi" w:cs="Arial"/>
          <w:b/>
        </w:rPr>
      </w:pPr>
    </w:p>
    <w:p w14:paraId="00D71A45" w14:textId="0E49CBB0" w:rsidR="000C2F25" w:rsidRDefault="001365D6" w:rsidP="00CF3857">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 xml:space="preserve">Promote the vision and strategic direction of the </w:t>
      </w:r>
      <w:r w:rsidR="00F81A42">
        <w:rPr>
          <w:rFonts w:asciiTheme="minorHAnsi" w:hAnsiTheme="minorHAnsi" w:cs="Arial"/>
        </w:rPr>
        <w:t>S</w:t>
      </w:r>
      <w:r w:rsidRPr="000C2F25">
        <w:rPr>
          <w:rFonts w:asciiTheme="minorHAnsi" w:hAnsiTheme="minorHAnsi" w:cs="Arial"/>
        </w:rPr>
        <w:t>chool through being fully aware and actively involved in the School Development Plan</w:t>
      </w:r>
      <w:r w:rsidR="009345A7">
        <w:rPr>
          <w:rFonts w:asciiTheme="minorHAnsi" w:hAnsiTheme="minorHAnsi" w:cs="Arial"/>
        </w:rPr>
        <w:t>.</w:t>
      </w:r>
    </w:p>
    <w:p w14:paraId="571786CE" w14:textId="3FFEECF5" w:rsidR="00DB563B" w:rsidRPr="000C2F25" w:rsidRDefault="007E07F7"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 xml:space="preserve">Review </w:t>
      </w:r>
      <w:r w:rsidR="001365D6" w:rsidRPr="000C2F25">
        <w:rPr>
          <w:rFonts w:asciiTheme="minorHAnsi" w:hAnsiTheme="minorHAnsi" w:cs="Arial"/>
        </w:rPr>
        <w:t xml:space="preserve">and evaluate your practice on a regular basis in line with Teacher Appraisal Policy to ensure </w:t>
      </w:r>
      <w:r w:rsidR="000C2F25" w:rsidRPr="000C2F25">
        <w:rPr>
          <w:rFonts w:asciiTheme="minorHAnsi" w:hAnsiTheme="minorHAnsi" w:cs="Arial"/>
        </w:rPr>
        <w:t>focused attention on critical goals</w:t>
      </w:r>
      <w:r w:rsidR="009345A7">
        <w:rPr>
          <w:rFonts w:asciiTheme="minorHAnsi" w:hAnsiTheme="minorHAnsi" w:cs="Arial"/>
        </w:rPr>
        <w:t>.</w:t>
      </w:r>
    </w:p>
    <w:p w14:paraId="3C9B8074" w14:textId="31D54BDF" w:rsidR="00DB563B" w:rsidRDefault="00DB563B"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DB563B">
        <w:rPr>
          <w:rFonts w:asciiTheme="minorHAnsi" w:hAnsiTheme="minorHAnsi" w:cs="Arial"/>
        </w:rPr>
        <w:t xml:space="preserve">Take a positive and active </w:t>
      </w:r>
      <w:r w:rsidR="00B329C5">
        <w:rPr>
          <w:rFonts w:asciiTheme="minorHAnsi" w:hAnsiTheme="minorHAnsi" w:cs="Arial"/>
        </w:rPr>
        <w:t>role</w:t>
      </w:r>
      <w:r w:rsidRPr="00DB563B">
        <w:rPr>
          <w:rFonts w:asciiTheme="minorHAnsi" w:hAnsiTheme="minorHAnsi" w:cs="Arial"/>
        </w:rPr>
        <w:t xml:space="preserve"> in </w:t>
      </w:r>
      <w:r w:rsidR="000C2F25">
        <w:rPr>
          <w:rFonts w:asciiTheme="minorHAnsi" w:hAnsiTheme="minorHAnsi" w:cs="Arial"/>
        </w:rPr>
        <w:t>developing links with parents</w:t>
      </w:r>
      <w:r w:rsidR="006B0A46">
        <w:rPr>
          <w:rFonts w:asciiTheme="minorHAnsi" w:hAnsiTheme="minorHAnsi" w:cs="Arial"/>
        </w:rPr>
        <w:t>/carers</w:t>
      </w:r>
      <w:r w:rsidR="000C2F25">
        <w:rPr>
          <w:rFonts w:asciiTheme="minorHAnsi" w:hAnsiTheme="minorHAnsi" w:cs="Arial"/>
        </w:rPr>
        <w:t>, professionals and re</w:t>
      </w:r>
      <w:r w:rsidR="00CF3857">
        <w:rPr>
          <w:rFonts w:asciiTheme="minorHAnsi" w:hAnsiTheme="minorHAnsi" w:cs="Arial"/>
        </w:rPr>
        <w:t>levant members of the community</w:t>
      </w:r>
      <w:r w:rsidR="009345A7">
        <w:rPr>
          <w:rFonts w:asciiTheme="minorHAnsi" w:hAnsiTheme="minorHAnsi" w:cs="Arial"/>
        </w:rPr>
        <w:t>.</w:t>
      </w:r>
    </w:p>
    <w:p w14:paraId="349BAB7F" w14:textId="5ECC6DD2" w:rsidR="00597954" w:rsidRPr="005907FC" w:rsidRDefault="00903292" w:rsidP="005907FC">
      <w:pPr>
        <w:numPr>
          <w:ilvl w:val="0"/>
          <w:numId w:val="3"/>
        </w:numPr>
        <w:tabs>
          <w:tab w:val="clear" w:pos="720"/>
        </w:tabs>
        <w:autoSpaceDE w:val="0"/>
        <w:autoSpaceDN w:val="0"/>
        <w:adjustRightInd w:val="0"/>
        <w:ind w:left="709" w:hanging="284"/>
        <w:jc w:val="both"/>
        <w:rPr>
          <w:rFonts w:asciiTheme="minorHAnsi" w:hAnsiTheme="minorHAnsi" w:cs="Arial"/>
        </w:rPr>
      </w:pPr>
      <w:r>
        <w:rPr>
          <w:rFonts w:asciiTheme="minorHAnsi" w:hAnsiTheme="minorHAnsi" w:cs="Arial"/>
        </w:rPr>
        <w:t>Contribute and work towards whole school priorities</w:t>
      </w:r>
      <w:r w:rsidR="009345A7">
        <w:rPr>
          <w:rFonts w:asciiTheme="minorHAnsi" w:hAnsiTheme="minorHAnsi" w:cs="Arial"/>
        </w:rPr>
        <w:t>.</w:t>
      </w:r>
    </w:p>
    <w:p w14:paraId="530EFA4E" w14:textId="77777777" w:rsidR="00597954" w:rsidRDefault="00597954" w:rsidP="00CB0A3F">
      <w:pPr>
        <w:tabs>
          <w:tab w:val="left" w:pos="480"/>
        </w:tabs>
        <w:autoSpaceDE w:val="0"/>
        <w:autoSpaceDN w:val="0"/>
        <w:adjustRightInd w:val="0"/>
        <w:ind w:left="480" w:hanging="480"/>
        <w:jc w:val="both"/>
        <w:rPr>
          <w:rFonts w:asciiTheme="minorHAnsi" w:hAnsiTheme="minorHAnsi" w:cs="Arial"/>
          <w:b/>
        </w:rPr>
      </w:pPr>
    </w:p>
    <w:p w14:paraId="00A57402" w14:textId="77777777" w:rsidR="00DB563B" w:rsidRPr="00D45513" w:rsidRDefault="00DB563B" w:rsidP="00CB0A3F">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Teaching and Learning</w:t>
      </w:r>
      <w:r w:rsidR="00D45513">
        <w:rPr>
          <w:rFonts w:asciiTheme="minorHAnsi" w:hAnsiTheme="minorHAnsi" w:cs="Arial"/>
          <w:b/>
          <w:u w:val="single"/>
        </w:rPr>
        <w:t>:</w:t>
      </w:r>
      <w:r w:rsidRPr="00D45513">
        <w:rPr>
          <w:rFonts w:asciiTheme="minorHAnsi" w:hAnsiTheme="minorHAnsi" w:cs="Arial"/>
          <w:b/>
          <w:u w:val="single"/>
        </w:rPr>
        <w:t xml:space="preserve">  </w:t>
      </w:r>
    </w:p>
    <w:p w14:paraId="666012E4" w14:textId="77777777" w:rsidR="007E07F7" w:rsidRPr="00DB563B" w:rsidRDefault="007E07F7" w:rsidP="00CB0A3F">
      <w:pPr>
        <w:tabs>
          <w:tab w:val="left" w:pos="480"/>
        </w:tabs>
        <w:autoSpaceDE w:val="0"/>
        <w:autoSpaceDN w:val="0"/>
        <w:adjustRightInd w:val="0"/>
        <w:ind w:left="480" w:hanging="480"/>
        <w:jc w:val="both"/>
        <w:rPr>
          <w:rFonts w:asciiTheme="minorHAnsi" w:hAnsiTheme="minorHAnsi" w:cs="Arial"/>
        </w:rPr>
      </w:pPr>
    </w:p>
    <w:p w14:paraId="0EC1AE71" w14:textId="77777777" w:rsidR="00597954" w:rsidRDefault="00597954" w:rsidP="0000627D">
      <w:pPr>
        <w:numPr>
          <w:ilvl w:val="0"/>
          <w:numId w:val="1"/>
        </w:numPr>
        <w:ind w:hanging="294"/>
        <w:jc w:val="both"/>
        <w:rPr>
          <w:rFonts w:asciiTheme="minorHAnsi" w:hAnsiTheme="minorHAnsi"/>
        </w:rPr>
      </w:pPr>
      <w:r w:rsidRPr="00597954">
        <w:rPr>
          <w:rFonts w:asciiTheme="minorHAnsi" w:hAnsiTheme="minorHAnsi"/>
        </w:rPr>
        <w:t>Enjoy teaching and h</w:t>
      </w:r>
      <w:r w:rsidR="00825C4B" w:rsidRPr="00597954">
        <w:rPr>
          <w:rFonts w:asciiTheme="minorHAnsi" w:hAnsiTheme="minorHAnsi"/>
        </w:rPr>
        <w:t>ave a passion for working with young people</w:t>
      </w:r>
      <w:r w:rsidR="00E8015C">
        <w:rPr>
          <w:rFonts w:asciiTheme="minorHAnsi" w:hAnsiTheme="minorHAnsi"/>
        </w:rPr>
        <w:t>.</w:t>
      </w:r>
    </w:p>
    <w:p w14:paraId="374DDC6C" w14:textId="77777777" w:rsidR="00597954" w:rsidRDefault="00597954" w:rsidP="00597954">
      <w:pPr>
        <w:numPr>
          <w:ilvl w:val="0"/>
          <w:numId w:val="1"/>
        </w:numPr>
        <w:autoSpaceDE w:val="0"/>
        <w:autoSpaceDN w:val="0"/>
        <w:adjustRightInd w:val="0"/>
        <w:ind w:hanging="294"/>
        <w:jc w:val="both"/>
        <w:rPr>
          <w:rFonts w:asciiTheme="minorHAnsi" w:hAnsiTheme="minorHAnsi" w:cs="Arial"/>
        </w:rPr>
      </w:pPr>
      <w:r>
        <w:rPr>
          <w:rFonts w:asciiTheme="minorHAnsi" w:hAnsiTheme="minorHAnsi" w:cs="Arial"/>
        </w:rPr>
        <w:t xml:space="preserve">Demonstrate high quality teaching </w:t>
      </w:r>
      <w:r w:rsidR="005320B8">
        <w:rPr>
          <w:rFonts w:asciiTheme="minorHAnsi" w:hAnsiTheme="minorHAnsi" w:cs="Arial"/>
        </w:rPr>
        <w:t>and provide</w:t>
      </w:r>
      <w:r>
        <w:rPr>
          <w:rFonts w:asciiTheme="minorHAnsi" w:hAnsiTheme="minorHAnsi" w:cs="Arial"/>
        </w:rPr>
        <w:t xml:space="preserve"> learning opportunities that stimulate and enthuse pupils and increase their skills and knowledge in line with aspirational targets</w:t>
      </w:r>
      <w:r w:rsidR="00E8015C">
        <w:rPr>
          <w:rFonts w:asciiTheme="minorHAnsi" w:hAnsiTheme="minorHAnsi" w:cs="Arial"/>
        </w:rPr>
        <w:t>.</w:t>
      </w:r>
    </w:p>
    <w:p w14:paraId="50D5BC2F" w14:textId="4017CA8C" w:rsidR="00825C4B" w:rsidRDefault="00825C4B" w:rsidP="00825C4B">
      <w:pPr>
        <w:numPr>
          <w:ilvl w:val="0"/>
          <w:numId w:val="1"/>
        </w:numPr>
        <w:ind w:hanging="294"/>
        <w:jc w:val="both"/>
        <w:rPr>
          <w:rFonts w:asciiTheme="minorHAnsi" w:hAnsiTheme="minorHAnsi"/>
        </w:rPr>
      </w:pPr>
      <w:r>
        <w:rPr>
          <w:rFonts w:asciiTheme="minorHAnsi" w:hAnsiTheme="minorHAnsi"/>
        </w:rPr>
        <w:t>Effectively manage Education and Health Care Plans, Individual Behaviour Plans, Behaviour Risk Assessment</w:t>
      </w:r>
      <w:r w:rsidR="00F81A42">
        <w:rPr>
          <w:rFonts w:asciiTheme="minorHAnsi" w:hAnsiTheme="minorHAnsi"/>
        </w:rPr>
        <w:t>s</w:t>
      </w:r>
      <w:r>
        <w:rPr>
          <w:rFonts w:asciiTheme="minorHAnsi" w:hAnsiTheme="minorHAnsi"/>
        </w:rPr>
        <w:t xml:space="preserve"> and other relevant documentation pertaining to your pupils</w:t>
      </w:r>
      <w:r w:rsidR="00E8015C">
        <w:rPr>
          <w:rFonts w:asciiTheme="minorHAnsi" w:hAnsiTheme="minorHAnsi"/>
        </w:rPr>
        <w:t>.</w:t>
      </w:r>
      <w:r>
        <w:rPr>
          <w:rFonts w:asciiTheme="minorHAnsi" w:hAnsiTheme="minorHAnsi"/>
        </w:rPr>
        <w:t xml:space="preserve"> </w:t>
      </w:r>
    </w:p>
    <w:p w14:paraId="32A138C8" w14:textId="77777777" w:rsidR="00825C4B" w:rsidRDefault="00825C4B" w:rsidP="00825C4B">
      <w:pPr>
        <w:numPr>
          <w:ilvl w:val="0"/>
          <w:numId w:val="1"/>
        </w:numPr>
        <w:ind w:hanging="294"/>
        <w:jc w:val="both"/>
        <w:rPr>
          <w:rFonts w:asciiTheme="minorHAnsi" w:hAnsiTheme="minorHAnsi"/>
        </w:rPr>
      </w:pPr>
      <w:r>
        <w:rPr>
          <w:rFonts w:asciiTheme="minorHAnsi" w:hAnsiTheme="minorHAnsi"/>
        </w:rPr>
        <w:t>Support proactive behaviour management strategies, ensuring that bespoke plans are in place for pupils if appropriate</w:t>
      </w:r>
      <w:r w:rsidR="00E8015C">
        <w:rPr>
          <w:rFonts w:asciiTheme="minorHAnsi" w:hAnsiTheme="minorHAnsi"/>
        </w:rPr>
        <w:t>.</w:t>
      </w:r>
    </w:p>
    <w:p w14:paraId="6E0C2519" w14:textId="7124CBBC" w:rsidR="00825C4B" w:rsidRDefault="00825C4B" w:rsidP="00825C4B">
      <w:pPr>
        <w:numPr>
          <w:ilvl w:val="0"/>
          <w:numId w:val="1"/>
        </w:numPr>
        <w:ind w:hanging="294"/>
        <w:jc w:val="both"/>
        <w:rPr>
          <w:rFonts w:asciiTheme="minorHAnsi" w:hAnsiTheme="minorHAnsi"/>
        </w:rPr>
      </w:pPr>
      <w:r>
        <w:rPr>
          <w:rFonts w:asciiTheme="minorHAnsi" w:hAnsiTheme="minorHAnsi"/>
        </w:rPr>
        <w:lastRenderedPageBreak/>
        <w:t xml:space="preserve">Provide an outstanding learning environment </w:t>
      </w:r>
      <w:r w:rsidR="005218E3">
        <w:rPr>
          <w:rFonts w:asciiTheme="minorHAnsi" w:hAnsiTheme="minorHAnsi"/>
        </w:rPr>
        <w:t>which</w:t>
      </w:r>
      <w:r>
        <w:rPr>
          <w:rFonts w:asciiTheme="minorHAnsi" w:hAnsiTheme="minorHAnsi"/>
        </w:rPr>
        <w:t xml:space="preserve"> </w:t>
      </w:r>
      <w:r w:rsidR="005218E3">
        <w:rPr>
          <w:rFonts w:asciiTheme="minorHAnsi" w:hAnsiTheme="minorHAnsi"/>
        </w:rPr>
        <w:t>considers</w:t>
      </w:r>
      <w:r>
        <w:rPr>
          <w:rFonts w:asciiTheme="minorHAnsi" w:hAnsiTheme="minorHAnsi"/>
        </w:rPr>
        <w:t xml:space="preserve"> different SEND</w:t>
      </w:r>
      <w:r w:rsidR="00904E9F">
        <w:rPr>
          <w:rFonts w:asciiTheme="minorHAnsi" w:hAnsiTheme="minorHAnsi"/>
        </w:rPr>
        <w:t xml:space="preserve"> </w:t>
      </w:r>
      <w:r>
        <w:rPr>
          <w:rFonts w:asciiTheme="minorHAnsi" w:hAnsiTheme="minorHAnsi"/>
        </w:rPr>
        <w:t>and the specific needs of pupils within your class</w:t>
      </w:r>
      <w:r w:rsidR="00E8015C">
        <w:rPr>
          <w:rFonts w:asciiTheme="minorHAnsi" w:hAnsiTheme="minorHAnsi"/>
        </w:rPr>
        <w:t>.</w:t>
      </w:r>
    </w:p>
    <w:p w14:paraId="62F8251E" w14:textId="77777777" w:rsidR="000C2F25" w:rsidRPr="000C2F25" w:rsidRDefault="000C2F25" w:rsidP="00521E43">
      <w:pPr>
        <w:pStyle w:val="ListBullet"/>
      </w:pPr>
      <w:r w:rsidRPr="000C2F25">
        <w:t xml:space="preserve">Actively engage in leading and supporting Teaching Assistants </w:t>
      </w:r>
      <w:r w:rsidR="006C13DB">
        <w:t xml:space="preserve">in all aspects of planning and lesson preparation </w:t>
      </w:r>
      <w:r w:rsidRPr="000C2F25">
        <w:t>towards achieving the best outcomes for pupils</w:t>
      </w:r>
      <w:r w:rsidR="00E8015C">
        <w:t>.</w:t>
      </w:r>
    </w:p>
    <w:p w14:paraId="64B4E59C" w14:textId="6BC22BC2" w:rsidR="000C2F25" w:rsidRPr="000C2F25" w:rsidRDefault="000C2F25" w:rsidP="00521E43">
      <w:pPr>
        <w:pStyle w:val="ListBullet"/>
      </w:pPr>
      <w:r w:rsidRPr="000C2F25">
        <w:t xml:space="preserve">Ensure that learning opportunities are </w:t>
      </w:r>
      <w:r w:rsidR="00904E9F">
        <w:t>adapted</w:t>
      </w:r>
      <w:r w:rsidR="00F81A42">
        <w:t>,</w:t>
      </w:r>
      <w:r w:rsidRPr="000C2F25">
        <w:t xml:space="preserve"> challenging, relevant and take account of </w:t>
      </w:r>
      <w:r w:rsidR="00904E9F">
        <w:t xml:space="preserve">the </w:t>
      </w:r>
      <w:r w:rsidRPr="000C2F25">
        <w:t>pupils</w:t>
      </w:r>
      <w:r w:rsidR="00904E9F">
        <w:t>’</w:t>
      </w:r>
      <w:r w:rsidRPr="000C2F25">
        <w:t xml:space="preserve"> interests</w:t>
      </w:r>
      <w:r w:rsidR="00E8015C">
        <w:t>.</w:t>
      </w:r>
    </w:p>
    <w:p w14:paraId="0AD9793A" w14:textId="6E0A27F5" w:rsidR="000C2F25" w:rsidRPr="000C2F25" w:rsidRDefault="000C2F25" w:rsidP="00521E43">
      <w:pPr>
        <w:pStyle w:val="ListBullet"/>
      </w:pPr>
      <w:r w:rsidRPr="000C2F25">
        <w:t>Ensure that curricul</w:t>
      </w:r>
      <w:r w:rsidR="00F81A42">
        <w:t>a</w:t>
      </w:r>
      <w:r w:rsidRPr="000C2F25">
        <w:t xml:space="preserve"> </w:t>
      </w:r>
      <w:r w:rsidR="0075518F">
        <w:t>are</w:t>
      </w:r>
      <w:r w:rsidRPr="000C2F25">
        <w:t xml:space="preserve"> bespoke to meet the needs of pupils and where relevant provide personal learning programmes to meet the needs of individual pupils</w:t>
      </w:r>
      <w:r w:rsidR="00E8015C">
        <w:t>.</w:t>
      </w:r>
    </w:p>
    <w:p w14:paraId="540C5A98" w14:textId="77777777" w:rsidR="000C2F25" w:rsidRPr="000C2F25" w:rsidRDefault="000C2F25" w:rsidP="00CF3857">
      <w:pPr>
        <w:numPr>
          <w:ilvl w:val="0"/>
          <w:numId w:val="7"/>
        </w:numPr>
        <w:tabs>
          <w:tab w:val="clear" w:pos="720"/>
        </w:tabs>
        <w:autoSpaceDE w:val="0"/>
        <w:autoSpaceDN w:val="0"/>
        <w:ind w:left="709" w:hanging="283"/>
        <w:jc w:val="both"/>
        <w:rPr>
          <w:rFonts w:asciiTheme="minorHAnsi" w:hAnsiTheme="minorHAnsi"/>
        </w:rPr>
      </w:pPr>
      <w:r w:rsidRPr="000C2F25">
        <w:rPr>
          <w:rFonts w:asciiTheme="minorHAnsi" w:hAnsiTheme="minorHAnsi"/>
        </w:rPr>
        <w:t xml:space="preserve">Actively forge links with the whole school community including parents/carers, directors, multi-agency staff and other relevant professionals and fully encourage their participation in </w:t>
      </w:r>
      <w:r w:rsidR="00DA7DD7">
        <w:rPr>
          <w:rFonts w:asciiTheme="minorHAnsi" w:hAnsiTheme="minorHAnsi"/>
        </w:rPr>
        <w:t xml:space="preserve">supporting learning and </w:t>
      </w:r>
      <w:r w:rsidRPr="000C2F25">
        <w:rPr>
          <w:rFonts w:asciiTheme="minorHAnsi" w:hAnsiTheme="minorHAnsi"/>
        </w:rPr>
        <w:t>school life</w:t>
      </w:r>
      <w:r w:rsidR="00E8015C">
        <w:rPr>
          <w:rFonts w:asciiTheme="minorHAnsi" w:hAnsiTheme="minorHAnsi"/>
        </w:rPr>
        <w:t>.</w:t>
      </w:r>
    </w:p>
    <w:p w14:paraId="78FC5FB8" w14:textId="77777777" w:rsidR="000C2F25" w:rsidRPr="000C2F25" w:rsidRDefault="000C2F25" w:rsidP="00521E43">
      <w:pPr>
        <w:pStyle w:val="ListBullet"/>
      </w:pPr>
      <w:r w:rsidRPr="000C2F25">
        <w:t xml:space="preserve">Meticulously plan lessons that meet the needs of all pupils, through </w:t>
      </w:r>
      <w:r w:rsidR="00904E9F">
        <w:t>the adaptation</w:t>
      </w:r>
      <w:r w:rsidRPr="000C2F25">
        <w:t xml:space="preserve"> of tasks, personalised learning plans where appropriate and through developing the skills and knowledge pupils will need throughout their school life and beyond</w:t>
      </w:r>
      <w:r w:rsidR="00E8015C">
        <w:t>.</w:t>
      </w:r>
    </w:p>
    <w:p w14:paraId="04F10245" w14:textId="77777777" w:rsidR="000C2F25" w:rsidRPr="000C2F25" w:rsidRDefault="000C2F25" w:rsidP="00521E43">
      <w:pPr>
        <w:pStyle w:val="ListBullet"/>
      </w:pPr>
      <w:r w:rsidRPr="000C2F25">
        <w:t>Be proactive in overcoming pupils’ barriers to learning through actively seeking resolutions and by providing a learning environment appropriate to need</w:t>
      </w:r>
      <w:r w:rsidR="00CF3857">
        <w:t>s.</w:t>
      </w:r>
    </w:p>
    <w:p w14:paraId="2CF0BE40" w14:textId="77777777" w:rsidR="000C2F25" w:rsidRPr="000C2F25" w:rsidRDefault="000C2F25" w:rsidP="00521E43">
      <w:pPr>
        <w:pStyle w:val="ListBullet"/>
      </w:pPr>
      <w:r w:rsidRPr="000C2F25">
        <w:t>Set clear targets and aspirational goals, based on prior attainment, for pupils’ learning to ensure that pupils are engaged and enthused</w:t>
      </w:r>
      <w:r w:rsidR="00CF3857">
        <w:t>.</w:t>
      </w:r>
    </w:p>
    <w:p w14:paraId="2ABF6508" w14:textId="77777777" w:rsidR="000C2F25" w:rsidRPr="000C2F25" w:rsidRDefault="005320B8" w:rsidP="00521E43">
      <w:pPr>
        <w:pStyle w:val="ListBullet"/>
      </w:pPr>
      <w:r w:rsidRPr="00521E43">
        <w:t xml:space="preserve">Positively promote inclusion </w:t>
      </w:r>
      <w:r>
        <w:t>and h</w:t>
      </w:r>
      <w:r w:rsidR="000C2F25" w:rsidRPr="000C2F25">
        <w:t>ave a good understanding of providing a classroom environment that takes account of different SEND</w:t>
      </w:r>
      <w:r w:rsidR="00904E9F">
        <w:t xml:space="preserve"> needs</w:t>
      </w:r>
      <w:r w:rsidR="000C2F25" w:rsidRPr="000C2F25">
        <w:t xml:space="preserve"> where resources meet the needs of pupils and can be readily accessed to promote their independence</w:t>
      </w:r>
      <w:r w:rsidR="00E8015C">
        <w:t>.</w:t>
      </w:r>
    </w:p>
    <w:p w14:paraId="0B93BE33" w14:textId="77777777" w:rsidR="000C2F25" w:rsidRPr="000C2F25" w:rsidRDefault="000C2F25" w:rsidP="00521E43">
      <w:pPr>
        <w:pStyle w:val="ListBullet"/>
      </w:pPr>
      <w:r w:rsidRPr="000C2F25">
        <w:t>Ensure that a range of appropriate communication modes are in place and consistently used to support individual pupils</w:t>
      </w:r>
      <w:r w:rsidR="00E8015C">
        <w:t>.</w:t>
      </w:r>
    </w:p>
    <w:p w14:paraId="3DF45948" w14:textId="77777777" w:rsidR="000C2F25" w:rsidRPr="000C2F25" w:rsidRDefault="005320B8" w:rsidP="00521E43">
      <w:pPr>
        <w:pStyle w:val="ListBullet"/>
      </w:pPr>
      <w:r>
        <w:t xml:space="preserve">Lead, </w:t>
      </w:r>
      <w:r w:rsidR="00CB0A3F">
        <w:t>i</w:t>
      </w:r>
      <w:r w:rsidR="000C2F25" w:rsidRPr="000C2F25">
        <w:t xml:space="preserve">mplement </w:t>
      </w:r>
      <w:r>
        <w:t xml:space="preserve">and review </w:t>
      </w:r>
      <w:r w:rsidR="000C2F25" w:rsidRPr="000C2F25">
        <w:t>the actions of the students</w:t>
      </w:r>
      <w:r w:rsidR="00904E9F">
        <w:t>’</w:t>
      </w:r>
      <w:r w:rsidR="000C2F25" w:rsidRPr="000C2F25">
        <w:t xml:space="preserve"> Education Health and Care Plan</w:t>
      </w:r>
      <w:r w:rsidR="00904E9F">
        <w:t>s</w:t>
      </w:r>
      <w:r w:rsidR="00E8015C">
        <w:t>.</w:t>
      </w:r>
    </w:p>
    <w:p w14:paraId="6212062E" w14:textId="77777777" w:rsidR="000C2F25" w:rsidRPr="000C2F25" w:rsidRDefault="000C2F25" w:rsidP="00521E43">
      <w:pPr>
        <w:pStyle w:val="ListBullet"/>
      </w:pPr>
      <w:r w:rsidRPr="000C2F25">
        <w:t>Work with school leaders to track the progress of individual pupils and take a leading role in devising intervention plans where pupils are making less than expected progress</w:t>
      </w:r>
      <w:r w:rsidR="00717FA4">
        <w:t>.</w:t>
      </w:r>
    </w:p>
    <w:p w14:paraId="6884098C" w14:textId="77777777" w:rsidR="000C2F25" w:rsidRPr="000C2F25" w:rsidRDefault="000C2F25" w:rsidP="00521E43">
      <w:pPr>
        <w:pStyle w:val="ListBullet"/>
      </w:pPr>
      <w:r w:rsidRPr="000C2F25">
        <w:t>Make effective use of ICT and technologies to enhance learning and teaching and raise standards</w:t>
      </w:r>
      <w:r w:rsidR="00E8015C">
        <w:t>.</w:t>
      </w:r>
    </w:p>
    <w:p w14:paraId="2C6F1CD9" w14:textId="2CAFB9B3" w:rsidR="00424A86" w:rsidRDefault="00521E43" w:rsidP="00CF3857">
      <w:pPr>
        <w:numPr>
          <w:ilvl w:val="0"/>
          <w:numId w:val="2"/>
        </w:numPr>
        <w:tabs>
          <w:tab w:val="clear" w:pos="1457"/>
          <w:tab w:val="num" w:pos="360"/>
          <w:tab w:val="left" w:pos="480"/>
          <w:tab w:val="num" w:pos="1097"/>
        </w:tabs>
        <w:autoSpaceDE w:val="0"/>
        <w:autoSpaceDN w:val="0"/>
        <w:adjustRightInd w:val="0"/>
        <w:ind w:left="709" w:hanging="283"/>
        <w:jc w:val="both"/>
        <w:rPr>
          <w:rFonts w:asciiTheme="minorHAnsi" w:hAnsiTheme="minorHAnsi" w:cs="Arial"/>
        </w:rPr>
      </w:pPr>
      <w:r>
        <w:rPr>
          <w:rFonts w:asciiTheme="minorHAnsi" w:hAnsiTheme="minorHAnsi" w:cs="Arial"/>
        </w:rPr>
        <w:t xml:space="preserve">Carefully monitor the progress of pupils from disadvantaged backgrounds ensuring </w:t>
      </w:r>
      <w:r w:rsidR="00424A86" w:rsidRPr="00521E43">
        <w:rPr>
          <w:rFonts w:asciiTheme="minorHAnsi" w:hAnsiTheme="minorHAnsi" w:cs="Arial"/>
        </w:rPr>
        <w:t>Pupil Premium interventions and Children Looked After</w:t>
      </w:r>
      <w:r>
        <w:rPr>
          <w:rFonts w:asciiTheme="minorHAnsi" w:hAnsiTheme="minorHAnsi" w:cs="Arial"/>
        </w:rPr>
        <w:t xml:space="preserve"> </w:t>
      </w:r>
      <w:r w:rsidR="009345A7">
        <w:rPr>
          <w:rFonts w:asciiTheme="minorHAnsi" w:hAnsiTheme="minorHAnsi" w:cs="Arial"/>
        </w:rPr>
        <w:t xml:space="preserve">and Previously Looked After </w:t>
      </w:r>
      <w:r>
        <w:rPr>
          <w:rFonts w:asciiTheme="minorHAnsi" w:hAnsiTheme="minorHAnsi" w:cs="Arial"/>
        </w:rPr>
        <w:t>support programmes are effective towards raising pupil</w:t>
      </w:r>
      <w:r w:rsidR="00904E9F">
        <w:rPr>
          <w:rFonts w:asciiTheme="minorHAnsi" w:hAnsiTheme="minorHAnsi" w:cs="Arial"/>
        </w:rPr>
        <w:t>s’</w:t>
      </w:r>
      <w:r>
        <w:rPr>
          <w:rFonts w:asciiTheme="minorHAnsi" w:hAnsiTheme="minorHAnsi" w:cs="Arial"/>
        </w:rPr>
        <w:t xml:space="preserve"> attainment</w:t>
      </w:r>
      <w:r w:rsidR="00E8015C">
        <w:rPr>
          <w:rFonts w:asciiTheme="minorHAnsi" w:hAnsiTheme="minorHAnsi" w:cs="Arial"/>
        </w:rPr>
        <w:t>.</w:t>
      </w:r>
    </w:p>
    <w:p w14:paraId="3DB27445" w14:textId="6D35C8F9" w:rsidR="00E332CB" w:rsidRPr="005907FC" w:rsidRDefault="005320B8" w:rsidP="00CF3857">
      <w:pPr>
        <w:numPr>
          <w:ilvl w:val="0"/>
          <w:numId w:val="2"/>
        </w:numPr>
        <w:tabs>
          <w:tab w:val="clear" w:pos="1457"/>
          <w:tab w:val="left" w:pos="360"/>
          <w:tab w:val="left" w:pos="426"/>
          <w:tab w:val="num" w:pos="851"/>
          <w:tab w:val="num" w:pos="1097"/>
        </w:tabs>
        <w:autoSpaceDE w:val="0"/>
        <w:autoSpaceDN w:val="0"/>
        <w:adjustRightInd w:val="0"/>
        <w:ind w:left="709" w:hanging="283"/>
        <w:jc w:val="both"/>
        <w:rPr>
          <w:rFonts w:asciiTheme="minorHAnsi" w:hAnsiTheme="minorHAnsi" w:cs="Arial"/>
        </w:rPr>
      </w:pPr>
      <w:r w:rsidRPr="00CF3857">
        <w:rPr>
          <w:rFonts w:asciiTheme="minorHAnsi" w:hAnsiTheme="minorHAnsi" w:cs="Arial"/>
        </w:rPr>
        <w:t xml:space="preserve">Be familiar with current theory and practice relating to pupils with special </w:t>
      </w:r>
      <w:r w:rsidR="00F81A42">
        <w:rPr>
          <w:rFonts w:asciiTheme="minorHAnsi" w:hAnsiTheme="minorHAnsi" w:cs="Arial"/>
        </w:rPr>
        <w:t xml:space="preserve">educational </w:t>
      </w:r>
      <w:r w:rsidRPr="00CF3857">
        <w:rPr>
          <w:rFonts w:asciiTheme="minorHAnsi" w:hAnsiTheme="minorHAnsi" w:cs="Arial"/>
        </w:rPr>
        <w:t xml:space="preserve">needs </w:t>
      </w:r>
      <w:r w:rsidR="00F81A42">
        <w:rPr>
          <w:rFonts w:asciiTheme="minorHAnsi" w:hAnsiTheme="minorHAnsi" w:cs="Arial"/>
        </w:rPr>
        <w:t xml:space="preserve">and disabilities </w:t>
      </w:r>
      <w:r w:rsidRPr="00CF3857">
        <w:rPr>
          <w:rFonts w:asciiTheme="minorHAnsi" w:hAnsiTheme="minorHAnsi" w:cs="Arial"/>
        </w:rPr>
        <w:t>and support</w:t>
      </w:r>
      <w:r>
        <w:rPr>
          <w:rFonts w:asciiTheme="minorHAnsi" w:hAnsiTheme="minorHAnsi" w:cs="Arial"/>
        </w:rPr>
        <w:t xml:space="preserve"> staff development</w:t>
      </w:r>
      <w:r w:rsidR="00E8015C">
        <w:rPr>
          <w:rFonts w:asciiTheme="minorHAnsi" w:hAnsiTheme="minorHAnsi" w:cs="Arial"/>
        </w:rPr>
        <w:t>.</w:t>
      </w:r>
    </w:p>
    <w:p w14:paraId="022340D4" w14:textId="77777777" w:rsidR="00E332CB" w:rsidRDefault="00E332CB" w:rsidP="00CF3857">
      <w:pPr>
        <w:autoSpaceDE w:val="0"/>
        <w:autoSpaceDN w:val="0"/>
        <w:adjustRightInd w:val="0"/>
        <w:jc w:val="both"/>
        <w:rPr>
          <w:rFonts w:asciiTheme="minorHAnsi" w:hAnsiTheme="minorHAnsi" w:cs="Arial"/>
          <w:b/>
        </w:rPr>
      </w:pPr>
    </w:p>
    <w:p w14:paraId="1D7ABC9D" w14:textId="77777777" w:rsidR="00DB563B" w:rsidRPr="00D45513" w:rsidRDefault="00870AA2" w:rsidP="00CF3857">
      <w:pPr>
        <w:autoSpaceDE w:val="0"/>
        <w:autoSpaceDN w:val="0"/>
        <w:adjustRightInd w:val="0"/>
        <w:jc w:val="both"/>
        <w:rPr>
          <w:rFonts w:asciiTheme="minorHAnsi" w:hAnsiTheme="minorHAnsi" w:cs="Arial"/>
          <w:b/>
          <w:u w:val="single"/>
        </w:rPr>
      </w:pPr>
      <w:r w:rsidRPr="00D45513">
        <w:rPr>
          <w:rFonts w:asciiTheme="minorHAnsi" w:hAnsiTheme="minorHAnsi" w:cs="Arial"/>
          <w:b/>
          <w:u w:val="single"/>
        </w:rPr>
        <w:t>Personal Attributes</w:t>
      </w:r>
      <w:r w:rsidR="00D45513">
        <w:rPr>
          <w:rFonts w:asciiTheme="minorHAnsi" w:hAnsiTheme="minorHAnsi" w:cs="Arial"/>
          <w:b/>
          <w:u w:val="single"/>
        </w:rPr>
        <w:t>:</w:t>
      </w:r>
    </w:p>
    <w:p w14:paraId="08A2A457" w14:textId="77777777" w:rsidR="000C361A" w:rsidRPr="00DB563B" w:rsidRDefault="000C361A" w:rsidP="00CF3857">
      <w:pPr>
        <w:autoSpaceDE w:val="0"/>
        <w:autoSpaceDN w:val="0"/>
        <w:adjustRightInd w:val="0"/>
        <w:jc w:val="both"/>
        <w:rPr>
          <w:rFonts w:asciiTheme="minorHAnsi" w:hAnsiTheme="minorHAnsi" w:cs="Arial"/>
        </w:rPr>
      </w:pPr>
    </w:p>
    <w:p w14:paraId="628744CB" w14:textId="77777777" w:rsidR="00870AA2" w:rsidRDefault="00870AA2" w:rsidP="00521E43">
      <w:pPr>
        <w:pStyle w:val="ListBullet"/>
        <w:numPr>
          <w:ilvl w:val="0"/>
          <w:numId w:val="6"/>
        </w:numPr>
      </w:pPr>
      <w:r w:rsidRPr="000C2F25">
        <w:t>Be an innovated, inspirational and dedicated practitioner who really enjoys working with young people</w:t>
      </w:r>
      <w:r w:rsidR="00E8015C">
        <w:t>.</w:t>
      </w:r>
    </w:p>
    <w:p w14:paraId="7A66F982" w14:textId="1E789581" w:rsidR="00E332CB" w:rsidRPr="000C2F25" w:rsidRDefault="006C13DB" w:rsidP="00521E43">
      <w:pPr>
        <w:pStyle w:val="ListBullet"/>
        <w:numPr>
          <w:ilvl w:val="0"/>
          <w:numId w:val="6"/>
        </w:numPr>
      </w:pPr>
      <w:r>
        <w:t>Have a passion for developing the whole child</w:t>
      </w:r>
      <w:r w:rsidR="00F81A42">
        <w:t>.</w:t>
      </w:r>
    </w:p>
    <w:p w14:paraId="5B7EE14B" w14:textId="77777777" w:rsidR="00717FA4" w:rsidRPr="000C2F25" w:rsidRDefault="00717FA4" w:rsidP="00521E43">
      <w:pPr>
        <w:pStyle w:val="ListBullet"/>
        <w:numPr>
          <w:ilvl w:val="0"/>
          <w:numId w:val="6"/>
        </w:numPr>
      </w:pPr>
      <w:r w:rsidRPr="000C2F25">
        <w:t>Have a passion for teaching and for making a positive differenc</w:t>
      </w:r>
      <w:r>
        <w:t>e for pupils and their families</w:t>
      </w:r>
      <w:r w:rsidR="00E8015C">
        <w:t>.</w:t>
      </w:r>
    </w:p>
    <w:p w14:paraId="2D95D7D5" w14:textId="77777777" w:rsidR="00717FA4" w:rsidRPr="000C2F25" w:rsidRDefault="00717FA4" w:rsidP="00521E43">
      <w:pPr>
        <w:pStyle w:val="ListBullet"/>
        <w:numPr>
          <w:ilvl w:val="0"/>
          <w:numId w:val="6"/>
        </w:numPr>
      </w:pPr>
      <w:r w:rsidRPr="000C2F25">
        <w:t xml:space="preserve">Be committed to safeguarding and to meeting the learning </w:t>
      </w:r>
      <w:r>
        <w:t>and welfare needs of all pupils.</w:t>
      </w:r>
    </w:p>
    <w:p w14:paraId="6885DB32" w14:textId="77777777" w:rsidR="00CB0A3F" w:rsidRPr="000C2F25" w:rsidRDefault="00727EFD" w:rsidP="00521E43">
      <w:pPr>
        <w:pStyle w:val="ListBullet"/>
        <w:numPr>
          <w:ilvl w:val="0"/>
          <w:numId w:val="6"/>
        </w:numPr>
      </w:pPr>
      <w:r>
        <w:t>Be positive, f</w:t>
      </w:r>
      <w:r w:rsidR="00CB0A3F" w:rsidRPr="000C2F25">
        <w:t xml:space="preserve">orward thinking </w:t>
      </w:r>
      <w:r>
        <w:t xml:space="preserve">and reflective in your approach towards providing </w:t>
      </w:r>
      <w:r w:rsidR="00CB0A3F" w:rsidRPr="000C2F25">
        <w:t xml:space="preserve">the best learning </w:t>
      </w:r>
      <w:r>
        <w:t>opportunities</w:t>
      </w:r>
      <w:r w:rsidR="00CB0A3F" w:rsidRPr="000C2F25">
        <w:t xml:space="preserve"> for all young people you are directly responsible for</w:t>
      </w:r>
      <w:r w:rsidR="00E8015C">
        <w:t>.</w:t>
      </w:r>
    </w:p>
    <w:p w14:paraId="7236FEAD" w14:textId="77777777" w:rsidR="00717FA4" w:rsidRDefault="00717FA4" w:rsidP="00CB0A3F">
      <w:pPr>
        <w:autoSpaceDE w:val="0"/>
        <w:autoSpaceDN w:val="0"/>
        <w:adjustRightInd w:val="0"/>
        <w:ind w:left="720"/>
        <w:jc w:val="both"/>
        <w:rPr>
          <w:rFonts w:asciiTheme="minorHAnsi" w:hAnsiTheme="minorHAnsi" w:cs="Arial"/>
        </w:rPr>
      </w:pPr>
    </w:p>
    <w:p w14:paraId="42D53A2B" w14:textId="77777777" w:rsidR="00DB563B" w:rsidRPr="00D45513" w:rsidRDefault="00DB563B" w:rsidP="00CF3857">
      <w:pPr>
        <w:tabs>
          <w:tab w:val="left" w:pos="480"/>
        </w:tabs>
        <w:autoSpaceDE w:val="0"/>
        <w:autoSpaceDN w:val="0"/>
        <w:adjustRightInd w:val="0"/>
        <w:jc w:val="both"/>
        <w:rPr>
          <w:rFonts w:asciiTheme="minorHAnsi" w:hAnsiTheme="minorHAnsi" w:cs="Arial"/>
          <w:b/>
          <w:u w:val="single"/>
        </w:rPr>
      </w:pPr>
      <w:r w:rsidRPr="00D45513">
        <w:rPr>
          <w:rFonts w:asciiTheme="minorHAnsi" w:hAnsiTheme="minorHAnsi" w:cs="Arial"/>
          <w:b/>
          <w:u w:val="single"/>
        </w:rPr>
        <w:t>Accountability</w:t>
      </w:r>
      <w:r w:rsidR="00D45513">
        <w:rPr>
          <w:rFonts w:asciiTheme="minorHAnsi" w:hAnsiTheme="minorHAnsi" w:cs="Arial"/>
          <w:b/>
          <w:u w:val="single"/>
        </w:rPr>
        <w:t>:</w:t>
      </w:r>
    </w:p>
    <w:p w14:paraId="09255F43" w14:textId="77777777" w:rsidR="00310A92" w:rsidRPr="00DB563B" w:rsidRDefault="00310A92" w:rsidP="00CF3857">
      <w:pPr>
        <w:tabs>
          <w:tab w:val="left" w:pos="480"/>
        </w:tabs>
        <w:autoSpaceDE w:val="0"/>
        <w:autoSpaceDN w:val="0"/>
        <w:adjustRightInd w:val="0"/>
        <w:jc w:val="both"/>
        <w:rPr>
          <w:rFonts w:asciiTheme="minorHAnsi" w:hAnsiTheme="minorHAnsi" w:cs="Arial"/>
          <w:b/>
        </w:rPr>
      </w:pPr>
    </w:p>
    <w:p w14:paraId="79C4466F" w14:textId="77777777" w:rsidR="00521E43" w:rsidRDefault="00E6072E"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Maintain a record of pupils’ progress and set targets accordingly to ensure the best possible outcomes for pupils</w:t>
      </w:r>
      <w:r w:rsidR="00E8015C">
        <w:rPr>
          <w:rFonts w:asciiTheme="minorHAnsi" w:hAnsiTheme="minorHAnsi" w:cs="Arial"/>
        </w:rPr>
        <w:t>.</w:t>
      </w:r>
      <w:r w:rsidR="00310A92" w:rsidRPr="00DB563B">
        <w:rPr>
          <w:rFonts w:asciiTheme="minorHAnsi" w:hAnsiTheme="minorHAnsi" w:cs="Arial"/>
        </w:rPr>
        <w:t xml:space="preserve"> </w:t>
      </w:r>
    </w:p>
    <w:p w14:paraId="79CEF9E5" w14:textId="77777777" w:rsidR="00521E43" w:rsidRDefault="00521E43"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 xml:space="preserve">Ensure there is concrete evidence of </w:t>
      </w:r>
      <w:r w:rsidR="000A7A41">
        <w:rPr>
          <w:rFonts w:asciiTheme="minorHAnsi" w:hAnsiTheme="minorHAnsi" w:cs="Arial"/>
        </w:rPr>
        <w:t>pupil</w:t>
      </w:r>
      <w:r w:rsidR="00904E9F">
        <w:rPr>
          <w:rFonts w:asciiTheme="minorHAnsi" w:hAnsiTheme="minorHAnsi" w:cs="Arial"/>
        </w:rPr>
        <w:t>s’</w:t>
      </w:r>
      <w:r>
        <w:rPr>
          <w:rFonts w:asciiTheme="minorHAnsi" w:hAnsiTheme="minorHAnsi" w:cs="Arial"/>
        </w:rPr>
        <w:t xml:space="preserve"> achievements to substantiate pupil progress data</w:t>
      </w:r>
      <w:r w:rsidR="00E8015C">
        <w:rPr>
          <w:rFonts w:asciiTheme="minorHAnsi" w:hAnsiTheme="minorHAnsi" w:cs="Arial"/>
        </w:rPr>
        <w:t>.</w:t>
      </w:r>
    </w:p>
    <w:p w14:paraId="1455C3D9" w14:textId="77777777" w:rsidR="00597954" w:rsidRDefault="00C96CB2" w:rsidP="00597954">
      <w:pPr>
        <w:pStyle w:val="ListBullet"/>
      </w:pPr>
      <w:r>
        <w:lastRenderedPageBreak/>
        <w:t>P</w:t>
      </w:r>
      <w:r w:rsidRPr="00C96CB2">
        <w:t>roduce evidence of pupil</w:t>
      </w:r>
      <w:r w:rsidR="00904E9F">
        <w:t>s’</w:t>
      </w:r>
      <w:r w:rsidRPr="00C96CB2">
        <w:t xml:space="preserve"> achievement through reporting to parents</w:t>
      </w:r>
      <w:r w:rsidR="00E8015C">
        <w:t>/carers.</w:t>
      </w:r>
      <w:r w:rsidR="00597954" w:rsidRPr="00597954">
        <w:t xml:space="preserve"> </w:t>
      </w:r>
    </w:p>
    <w:p w14:paraId="394726D6" w14:textId="54FC7BE1" w:rsidR="00597954" w:rsidRDefault="00597954" w:rsidP="00597954">
      <w:pPr>
        <w:pStyle w:val="ListBullet"/>
      </w:pPr>
      <w:r w:rsidRPr="000C2F25">
        <w:t>Adhere t</w:t>
      </w:r>
      <w:r w:rsidR="00DA17F5">
        <w:t xml:space="preserve">o the </w:t>
      </w:r>
      <w:r w:rsidR="00F81A42">
        <w:t>A</w:t>
      </w:r>
      <w:r w:rsidR="00DA17F5">
        <w:t>cademy’s Code of Conduct</w:t>
      </w:r>
      <w:r w:rsidR="00E8015C">
        <w:t>.</w:t>
      </w:r>
      <w:r w:rsidR="005320B8">
        <w:t xml:space="preserve"> </w:t>
      </w:r>
    </w:p>
    <w:p w14:paraId="79A9B2C2" w14:textId="77777777" w:rsidR="00DA17F5" w:rsidRDefault="00597954" w:rsidP="00DA17F5">
      <w:pPr>
        <w:pStyle w:val="ListBullet"/>
      </w:pPr>
      <w:r w:rsidRPr="000C2F25">
        <w:t>Participate in the performance management system for the ap</w:t>
      </w:r>
      <w:r>
        <w:t>praisal of your own performance</w:t>
      </w:r>
      <w:r w:rsidRPr="000C2F25">
        <w:t xml:space="preserve"> </w:t>
      </w:r>
      <w:r>
        <w:t>and</w:t>
      </w:r>
      <w:r w:rsidRPr="000C2F25">
        <w:t xml:space="preserve"> that of other staff</w:t>
      </w:r>
      <w:r w:rsidR="00E8015C">
        <w:t>.</w:t>
      </w:r>
    </w:p>
    <w:p w14:paraId="7E3BC691" w14:textId="4C8DA931" w:rsidR="00DA17F5" w:rsidRPr="000C2F25" w:rsidRDefault="00DA17F5" w:rsidP="00DA17F5">
      <w:pPr>
        <w:pStyle w:val="ListBullet"/>
      </w:pPr>
      <w:r w:rsidRPr="000C2F25">
        <w:t xml:space="preserve">Uphold school values and follow agreed </w:t>
      </w:r>
      <w:r w:rsidR="00F81A42">
        <w:t>S</w:t>
      </w:r>
      <w:r w:rsidRPr="000C2F25">
        <w:t>chool policies and guidelines</w:t>
      </w:r>
      <w:r w:rsidR="00E8015C">
        <w:t>.</w:t>
      </w:r>
    </w:p>
    <w:p w14:paraId="563D9FE3" w14:textId="77777777" w:rsidR="00DB563B" w:rsidRDefault="00DB563B" w:rsidP="00597954">
      <w:pPr>
        <w:autoSpaceDE w:val="0"/>
        <w:autoSpaceDN w:val="0"/>
        <w:adjustRightInd w:val="0"/>
        <w:ind w:left="426"/>
        <w:jc w:val="both"/>
        <w:rPr>
          <w:rFonts w:asciiTheme="minorHAnsi" w:hAnsiTheme="minorHAnsi" w:cs="Arial"/>
        </w:rPr>
      </w:pPr>
    </w:p>
    <w:p w14:paraId="152BA102" w14:textId="77777777" w:rsidR="00C96CB2" w:rsidRPr="00D45513" w:rsidRDefault="00C96CB2" w:rsidP="00CF3857">
      <w:pPr>
        <w:pStyle w:val="BodyText"/>
        <w:tabs>
          <w:tab w:val="left" w:pos="360"/>
          <w:tab w:val="left" w:pos="480"/>
        </w:tabs>
        <w:autoSpaceDE w:val="0"/>
        <w:autoSpaceDN w:val="0"/>
        <w:adjustRightInd w:val="0"/>
        <w:rPr>
          <w:rFonts w:asciiTheme="minorHAnsi" w:hAnsiTheme="minorHAnsi" w:cs="Arial"/>
          <w:u w:val="single"/>
        </w:rPr>
      </w:pPr>
      <w:r w:rsidRPr="00D45513">
        <w:rPr>
          <w:rFonts w:asciiTheme="minorHAnsi" w:hAnsiTheme="minorHAnsi" w:cs="Arial"/>
          <w:u w:val="single"/>
        </w:rPr>
        <w:t>Professional Development</w:t>
      </w:r>
      <w:r w:rsidR="00D45513">
        <w:rPr>
          <w:rFonts w:asciiTheme="minorHAnsi" w:hAnsiTheme="minorHAnsi" w:cs="Arial"/>
          <w:u w:val="single"/>
        </w:rPr>
        <w:t>:</w:t>
      </w:r>
    </w:p>
    <w:p w14:paraId="45CC7F86" w14:textId="77777777" w:rsidR="003408A1" w:rsidRDefault="003408A1" w:rsidP="00CF3857">
      <w:pPr>
        <w:pStyle w:val="BodyText"/>
        <w:tabs>
          <w:tab w:val="left" w:pos="360"/>
          <w:tab w:val="left" w:pos="480"/>
        </w:tabs>
        <w:autoSpaceDE w:val="0"/>
        <w:autoSpaceDN w:val="0"/>
        <w:adjustRightInd w:val="0"/>
        <w:rPr>
          <w:rFonts w:asciiTheme="minorHAnsi" w:hAnsiTheme="minorHAnsi" w:cs="Arial"/>
        </w:rPr>
      </w:pPr>
    </w:p>
    <w:p w14:paraId="5145218D" w14:textId="3BB6C11C" w:rsidR="003408A1" w:rsidRDefault="003408A1" w:rsidP="003408A1">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 xml:space="preserve">With support from the </w:t>
      </w:r>
      <w:r w:rsidR="00F81A42">
        <w:rPr>
          <w:rFonts w:asciiTheme="minorHAnsi" w:hAnsiTheme="minorHAnsi" w:cs="Arial"/>
        </w:rPr>
        <w:t>S</w:t>
      </w:r>
      <w:r>
        <w:rPr>
          <w:rFonts w:asciiTheme="minorHAnsi" w:hAnsiTheme="minorHAnsi" w:cs="Arial"/>
        </w:rPr>
        <w:t xml:space="preserve">chool to be accountable for undertaking training to further develop skills and knowledge in order to raise the standards and meet </w:t>
      </w:r>
      <w:r w:rsidR="00075A87">
        <w:rPr>
          <w:rFonts w:asciiTheme="minorHAnsi" w:hAnsiTheme="minorHAnsi" w:cs="Arial"/>
        </w:rPr>
        <w:t>the individual n</w:t>
      </w:r>
      <w:r>
        <w:rPr>
          <w:rFonts w:asciiTheme="minorHAnsi" w:hAnsiTheme="minorHAnsi" w:cs="Arial"/>
        </w:rPr>
        <w:t>eeds</w:t>
      </w:r>
      <w:r w:rsidR="00075A87">
        <w:rPr>
          <w:rFonts w:asciiTheme="minorHAnsi" w:hAnsiTheme="minorHAnsi" w:cs="Arial"/>
        </w:rPr>
        <w:t xml:space="preserve"> of pupils</w:t>
      </w:r>
      <w:r w:rsidR="00E8015C">
        <w:rPr>
          <w:rFonts w:asciiTheme="minorHAnsi" w:hAnsiTheme="minorHAnsi" w:cs="Arial"/>
        </w:rPr>
        <w:t>.</w:t>
      </w:r>
    </w:p>
    <w:p w14:paraId="64251150" w14:textId="77777777" w:rsidR="00C96CB2" w:rsidRPr="00C96CB2" w:rsidRDefault="00C96CB2" w:rsidP="003408A1">
      <w:pPr>
        <w:pStyle w:val="BodyText"/>
        <w:tabs>
          <w:tab w:val="left" w:pos="360"/>
          <w:tab w:val="left" w:pos="480"/>
        </w:tabs>
        <w:autoSpaceDE w:val="0"/>
        <w:autoSpaceDN w:val="0"/>
        <w:adjustRightInd w:val="0"/>
        <w:ind w:left="720"/>
        <w:rPr>
          <w:rFonts w:asciiTheme="minorHAnsi" w:hAnsiTheme="minorHAnsi" w:cs="Arial"/>
        </w:rPr>
      </w:pPr>
    </w:p>
    <w:p w14:paraId="7D1603E6" w14:textId="77777777" w:rsidR="00DB563B" w:rsidRPr="00D45513" w:rsidRDefault="00DB563B" w:rsidP="00CF3857">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Other</w:t>
      </w:r>
      <w:r w:rsidR="00D45513">
        <w:rPr>
          <w:rFonts w:asciiTheme="minorHAnsi" w:hAnsiTheme="minorHAnsi" w:cs="Arial"/>
          <w:b/>
          <w:u w:val="single"/>
        </w:rPr>
        <w:t>:</w:t>
      </w:r>
    </w:p>
    <w:p w14:paraId="50A08697" w14:textId="77777777" w:rsidR="00C96CB2" w:rsidRDefault="00C96CB2" w:rsidP="00CF3857">
      <w:pPr>
        <w:tabs>
          <w:tab w:val="left" w:pos="480"/>
        </w:tabs>
        <w:autoSpaceDE w:val="0"/>
        <w:autoSpaceDN w:val="0"/>
        <w:adjustRightInd w:val="0"/>
        <w:ind w:left="480" w:hanging="480"/>
        <w:jc w:val="both"/>
        <w:rPr>
          <w:rFonts w:asciiTheme="minorHAnsi" w:hAnsiTheme="minorHAnsi" w:cs="Arial"/>
          <w:b/>
        </w:rPr>
      </w:pPr>
    </w:p>
    <w:p w14:paraId="39582865" w14:textId="161B46C9" w:rsidR="00554065" w:rsidRPr="00554065" w:rsidRDefault="00554065" w:rsidP="00FC18BD">
      <w:pPr>
        <w:pStyle w:val="ListParagraph"/>
        <w:numPr>
          <w:ilvl w:val="0"/>
          <w:numId w:val="16"/>
        </w:numPr>
        <w:jc w:val="both"/>
        <w:rPr>
          <w:rFonts w:asciiTheme="minorHAnsi" w:hAnsiTheme="minorHAnsi"/>
        </w:rPr>
      </w:pPr>
      <w:r w:rsidRPr="00554065">
        <w:rPr>
          <w:rFonts w:asciiTheme="minorHAnsi" w:hAnsiTheme="minorHAnsi"/>
        </w:rPr>
        <w:t>This job description covers the overall areas of responsibility as deemed by the School Teachers’ Pay and Conditions. However further specific tasks and responsibilities may be determined through consultation and discussions with the Head</w:t>
      </w:r>
      <w:r w:rsidR="009345A7">
        <w:rPr>
          <w:rFonts w:asciiTheme="minorHAnsi" w:hAnsiTheme="minorHAnsi"/>
        </w:rPr>
        <w:t>teacher.</w:t>
      </w:r>
    </w:p>
    <w:p w14:paraId="061286DB" w14:textId="77777777" w:rsidR="00DB563B" w:rsidRPr="00DB563B" w:rsidRDefault="00DB563B" w:rsidP="00CF3857">
      <w:pPr>
        <w:tabs>
          <w:tab w:val="left" w:pos="480"/>
        </w:tabs>
        <w:jc w:val="both"/>
        <w:rPr>
          <w:rFonts w:asciiTheme="minorHAnsi" w:hAnsiTheme="minorHAnsi" w:cs="Arial"/>
        </w:rPr>
      </w:pP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p>
    <w:p w14:paraId="0FCC4312" w14:textId="77777777" w:rsidR="00424A86" w:rsidRPr="00554065" w:rsidRDefault="00424A86" w:rsidP="00554065">
      <w:pPr>
        <w:pStyle w:val="BodyTextIndent3"/>
        <w:numPr>
          <w:ilvl w:val="0"/>
          <w:numId w:val="16"/>
        </w:numPr>
        <w:rPr>
          <w:rFonts w:asciiTheme="minorHAnsi" w:hAnsiTheme="minorHAnsi"/>
        </w:rPr>
      </w:pPr>
      <w:r w:rsidRPr="00554065">
        <w:rPr>
          <w:rFonts w:asciiTheme="minorHAnsi" w:hAnsiTheme="minorHAnsi"/>
        </w:rPr>
        <w:t>While the majority of the responsibilities will rela</w:t>
      </w:r>
      <w:r w:rsidR="001528CE">
        <w:rPr>
          <w:rFonts w:asciiTheme="minorHAnsi" w:hAnsiTheme="minorHAnsi"/>
        </w:rPr>
        <w:t>te specifically to the Secondary</w:t>
      </w:r>
      <w:r w:rsidRPr="00554065">
        <w:rPr>
          <w:rFonts w:asciiTheme="minorHAnsi" w:hAnsiTheme="minorHAnsi"/>
        </w:rPr>
        <w:t xml:space="preserve"> School there will be occasions for </w:t>
      </w:r>
      <w:r w:rsidR="003408A1" w:rsidRPr="00554065">
        <w:rPr>
          <w:rFonts w:asciiTheme="minorHAnsi" w:hAnsiTheme="minorHAnsi"/>
        </w:rPr>
        <w:t>duties</w:t>
      </w:r>
      <w:r w:rsidRPr="00554065">
        <w:rPr>
          <w:rFonts w:asciiTheme="minorHAnsi" w:hAnsiTheme="minorHAnsi"/>
        </w:rPr>
        <w:t xml:space="preserve"> related to whole school priorities across the Multi-Academy Trust.  </w:t>
      </w:r>
    </w:p>
    <w:p w14:paraId="2A35D644" w14:textId="77777777" w:rsidR="00A3328C" w:rsidRDefault="00A3328C" w:rsidP="00CF3857">
      <w:pPr>
        <w:pStyle w:val="BodyTextIndent3"/>
        <w:ind w:left="0"/>
        <w:rPr>
          <w:rFonts w:asciiTheme="minorHAnsi" w:hAnsiTheme="minorHAnsi"/>
        </w:rPr>
      </w:pPr>
    </w:p>
    <w:p w14:paraId="6E69C88A" w14:textId="77777777" w:rsidR="00D45513" w:rsidRDefault="00D45513" w:rsidP="00CF3857">
      <w:pPr>
        <w:pStyle w:val="BodyTextIndent3"/>
        <w:ind w:left="0"/>
        <w:rPr>
          <w:rFonts w:asciiTheme="minorHAnsi" w:hAnsiTheme="minorHAnsi"/>
        </w:rPr>
      </w:pPr>
    </w:p>
    <w:p w14:paraId="6B3F4E2A" w14:textId="77777777" w:rsidR="00424A86" w:rsidRPr="00DB563B" w:rsidRDefault="00C23927" w:rsidP="00CF3857">
      <w:pPr>
        <w:pStyle w:val="BodyTextIndent3"/>
        <w:ind w:left="0"/>
        <w:rPr>
          <w:rFonts w:asciiTheme="minorHAnsi" w:hAnsiTheme="minorHAnsi"/>
        </w:rPr>
      </w:pPr>
      <w:r>
        <w:rPr>
          <w:rFonts w:asciiTheme="minorHAnsi" w:hAnsiTheme="minorHAnsi"/>
        </w:rPr>
        <w:t xml:space="preserve">Teacher </w:t>
      </w:r>
      <w:r w:rsidR="00424A86" w:rsidRPr="00DB563B">
        <w:rPr>
          <w:rFonts w:asciiTheme="minorHAnsi" w:hAnsiTheme="minorHAnsi"/>
        </w:rPr>
        <w:t>Signature:</w:t>
      </w:r>
      <w:r w:rsidR="00A3328C">
        <w:rPr>
          <w:rFonts w:asciiTheme="minorHAnsi" w:hAnsiTheme="minorHAnsi"/>
        </w:rPr>
        <w:t xml:space="preserve"> __________</w:t>
      </w:r>
      <w:r>
        <w:rPr>
          <w:rFonts w:asciiTheme="minorHAnsi" w:hAnsiTheme="minorHAnsi"/>
          <w:u w:val="single"/>
        </w:rPr>
        <w:t xml:space="preserve">                                                                             </w:t>
      </w:r>
      <w:r w:rsidR="00A3328C">
        <w:rPr>
          <w:rFonts w:asciiTheme="minorHAnsi" w:hAnsiTheme="minorHAnsi"/>
        </w:rPr>
        <w:t>_____</w:t>
      </w:r>
      <w:r w:rsidR="003408A1">
        <w:rPr>
          <w:rFonts w:asciiTheme="minorHAnsi" w:hAnsiTheme="minorHAnsi"/>
          <w:u w:val="single"/>
        </w:rPr>
        <w:t xml:space="preserve">                                                                             </w:t>
      </w:r>
      <w:r w:rsidR="003408A1">
        <w:rPr>
          <w:rFonts w:asciiTheme="minorHAnsi" w:hAnsiTheme="minorHAnsi"/>
        </w:rPr>
        <w:t xml:space="preserve">                                         </w:t>
      </w:r>
      <w:r w:rsidR="003408A1">
        <w:rPr>
          <w:rFonts w:asciiTheme="minorHAnsi" w:hAnsiTheme="minorHAnsi"/>
          <w:u w:val="single"/>
        </w:rPr>
        <w:t xml:space="preserve">                                                     </w:t>
      </w:r>
    </w:p>
    <w:p w14:paraId="76A6A128" w14:textId="77777777" w:rsidR="00424A86" w:rsidRDefault="00424A86" w:rsidP="00CF3857">
      <w:pPr>
        <w:pStyle w:val="BodyTextIndent3"/>
        <w:ind w:left="0"/>
        <w:rPr>
          <w:rFonts w:asciiTheme="minorHAnsi" w:hAnsiTheme="minorHAnsi"/>
        </w:rPr>
      </w:pPr>
    </w:p>
    <w:p w14:paraId="71817E21" w14:textId="77777777" w:rsidR="00D45513" w:rsidRPr="00DB563B" w:rsidRDefault="00D45513" w:rsidP="00CF3857">
      <w:pPr>
        <w:pStyle w:val="BodyTextIndent3"/>
        <w:ind w:left="0"/>
        <w:rPr>
          <w:rFonts w:asciiTheme="minorHAnsi" w:hAnsiTheme="minorHAnsi"/>
        </w:rPr>
      </w:pPr>
    </w:p>
    <w:p w14:paraId="0FD0A8E9" w14:textId="67FCCBFF" w:rsidR="00424A86" w:rsidRPr="00DB563B" w:rsidRDefault="00424A86" w:rsidP="00C23927">
      <w:pPr>
        <w:jc w:val="both"/>
        <w:rPr>
          <w:rFonts w:asciiTheme="minorHAnsi" w:hAnsiTheme="minorHAnsi"/>
        </w:rPr>
      </w:pPr>
      <w:r w:rsidRPr="00DB563B">
        <w:rPr>
          <w:rFonts w:asciiTheme="minorHAnsi" w:hAnsiTheme="minorHAnsi"/>
        </w:rPr>
        <w:t>Head</w:t>
      </w:r>
      <w:r w:rsidR="009345A7">
        <w:rPr>
          <w:rFonts w:asciiTheme="minorHAnsi" w:hAnsiTheme="minorHAnsi"/>
        </w:rPr>
        <w:t>t</w:t>
      </w:r>
      <w:r w:rsidRPr="00DB563B">
        <w:rPr>
          <w:rFonts w:asciiTheme="minorHAnsi" w:hAnsiTheme="minorHAnsi"/>
        </w:rPr>
        <w:t>eacher:</w:t>
      </w:r>
      <w:r w:rsidR="00C23927">
        <w:rPr>
          <w:rFonts w:asciiTheme="minorHAnsi" w:hAnsiTheme="minorHAnsi"/>
        </w:rPr>
        <w:t xml:space="preserve"> </w:t>
      </w:r>
      <w:r w:rsidR="00C23927">
        <w:rPr>
          <w:rFonts w:asciiTheme="minorHAnsi" w:hAnsiTheme="minorHAnsi"/>
          <w:u w:val="single"/>
        </w:rPr>
        <w:t xml:space="preserve">        </w:t>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rPr>
        <w:tab/>
      </w:r>
      <w:r w:rsidRPr="00DB563B">
        <w:rPr>
          <w:rFonts w:asciiTheme="minorHAnsi" w:hAnsiTheme="minorHAnsi"/>
        </w:rPr>
        <w:tab/>
      </w:r>
    </w:p>
    <w:p w14:paraId="52EC9BEE" w14:textId="77777777" w:rsidR="003408A1" w:rsidRDefault="003408A1" w:rsidP="00CF3857">
      <w:pPr>
        <w:pStyle w:val="BodyTextIndent3"/>
        <w:ind w:left="0"/>
        <w:rPr>
          <w:rFonts w:asciiTheme="minorHAnsi" w:hAnsiTheme="minorHAnsi"/>
        </w:rPr>
      </w:pPr>
    </w:p>
    <w:p w14:paraId="5A26D685" w14:textId="77777777" w:rsidR="00D45513" w:rsidRDefault="00D45513" w:rsidP="00CF3857">
      <w:pPr>
        <w:pStyle w:val="BodyTextIndent3"/>
        <w:ind w:left="0"/>
        <w:rPr>
          <w:rFonts w:asciiTheme="minorHAnsi" w:hAnsiTheme="minorHAnsi"/>
        </w:rPr>
      </w:pPr>
    </w:p>
    <w:p w14:paraId="1F009D16" w14:textId="77777777" w:rsidR="00903292" w:rsidRPr="00903292" w:rsidRDefault="00424A86" w:rsidP="00C23927">
      <w:pPr>
        <w:pStyle w:val="BodyTextIndent3"/>
        <w:ind w:left="0"/>
        <w:rPr>
          <w:rFonts w:asciiTheme="minorHAnsi" w:hAnsiTheme="minorHAnsi"/>
          <w:u w:val="single"/>
        </w:rPr>
      </w:pPr>
      <w:r w:rsidRPr="00DB563B">
        <w:rPr>
          <w:rFonts w:asciiTheme="minorHAnsi" w:hAnsiTheme="minorHAnsi"/>
        </w:rPr>
        <w:t>Date:</w:t>
      </w:r>
      <w:r w:rsidR="00903292">
        <w:rPr>
          <w:rFonts w:asciiTheme="minorHAnsi" w:hAnsiTheme="minorHAnsi"/>
        </w:rPr>
        <w:t xml:space="preserve"> ___</w:t>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p>
    <w:p w14:paraId="759716A0" w14:textId="77777777" w:rsidR="00903292" w:rsidRDefault="00903292">
      <w:pPr>
        <w:rPr>
          <w:rFonts w:asciiTheme="minorHAnsi" w:hAnsiTheme="minorHAnsi"/>
        </w:rPr>
      </w:pPr>
      <w:r>
        <w:rPr>
          <w:rFonts w:asciiTheme="minorHAnsi" w:hAnsiTheme="minorHAnsi"/>
        </w:rPr>
        <w:br w:type="page"/>
      </w:r>
    </w:p>
    <w:p w14:paraId="404BFCD3" w14:textId="094FA990" w:rsidR="00903292" w:rsidRDefault="00903292" w:rsidP="00903292">
      <w:pPr>
        <w:tabs>
          <w:tab w:val="left" w:pos="864"/>
        </w:tabs>
        <w:jc w:val="center"/>
        <w:rPr>
          <w:rFonts w:asciiTheme="minorHAnsi" w:hAnsiTheme="minorHAnsi"/>
          <w:b/>
          <w:bCs/>
        </w:rPr>
      </w:pPr>
      <w:r w:rsidRPr="00903292">
        <w:rPr>
          <w:rFonts w:asciiTheme="minorHAnsi" w:hAnsiTheme="minorHAnsi"/>
          <w:b/>
          <w:bCs/>
        </w:rPr>
        <w:lastRenderedPageBreak/>
        <w:t>Person Specification</w:t>
      </w:r>
      <w:r w:rsidR="00F53532">
        <w:rPr>
          <w:rFonts w:asciiTheme="minorHAnsi" w:hAnsiTheme="minorHAnsi"/>
          <w:b/>
          <w:bCs/>
        </w:rPr>
        <w:t>:</w:t>
      </w:r>
      <w:r w:rsidRPr="00903292">
        <w:rPr>
          <w:rFonts w:asciiTheme="minorHAnsi" w:hAnsiTheme="minorHAnsi"/>
          <w:b/>
          <w:bCs/>
        </w:rPr>
        <w:t xml:space="preserve"> Oak Wood Schools Academy</w:t>
      </w:r>
    </w:p>
    <w:p w14:paraId="3E2EF881" w14:textId="77777777" w:rsidR="00903292" w:rsidRDefault="00903292" w:rsidP="00903292">
      <w:pPr>
        <w:tabs>
          <w:tab w:val="left" w:pos="864"/>
        </w:tabs>
        <w:jc w:val="center"/>
        <w:rPr>
          <w:rFonts w:asciiTheme="minorHAnsi" w:hAnsiTheme="minorHAnsi"/>
          <w:b/>
          <w:bCs/>
        </w:rPr>
      </w:pPr>
    </w:p>
    <w:p w14:paraId="2B003C24" w14:textId="77777777" w:rsidR="00903292" w:rsidRPr="00903292" w:rsidRDefault="00903292" w:rsidP="00903292">
      <w:pPr>
        <w:tabs>
          <w:tab w:val="left" w:pos="864"/>
        </w:tabs>
        <w:jc w:val="center"/>
        <w:rPr>
          <w:rFonts w:asciiTheme="minorHAnsi" w:hAnsiTheme="minorHAnsi"/>
        </w:rPr>
      </w:pPr>
    </w:p>
    <w:p w14:paraId="430FEB4C" w14:textId="77777777" w:rsidR="00903292" w:rsidRPr="00903292" w:rsidRDefault="00903292" w:rsidP="00903292">
      <w:pPr>
        <w:rPr>
          <w:rFonts w:asciiTheme="minorHAnsi" w:hAnsiTheme="minorHAnsi"/>
        </w:rPr>
      </w:pPr>
      <w:r w:rsidRPr="00903292">
        <w:rPr>
          <w:rFonts w:asciiTheme="minorHAnsi" w:hAnsiTheme="minorHAnsi"/>
          <w:b/>
          <w:bCs/>
        </w:rPr>
        <w:t>Post Title:</w:t>
      </w:r>
      <w:r w:rsidRPr="00903292">
        <w:rPr>
          <w:rFonts w:asciiTheme="minorHAnsi" w:hAnsiTheme="minorHAnsi"/>
          <w:b/>
          <w:bCs/>
        </w:rPr>
        <w:tab/>
      </w:r>
      <w:r w:rsidRPr="00903292">
        <w:rPr>
          <w:rFonts w:asciiTheme="minorHAnsi" w:hAnsiTheme="minorHAnsi"/>
          <w:b/>
          <w:bCs/>
        </w:rPr>
        <w:tab/>
      </w:r>
      <w:r w:rsidRPr="00903292">
        <w:rPr>
          <w:rFonts w:asciiTheme="minorHAnsi" w:hAnsiTheme="minorHAnsi"/>
        </w:rPr>
        <w:t xml:space="preserve">Class teacher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1270"/>
        <w:gridCol w:w="1297"/>
      </w:tblGrid>
      <w:tr w:rsidR="00903292" w:rsidRPr="00903292" w14:paraId="428EBFD6" w14:textId="77777777" w:rsidTr="00EC722F">
        <w:tc>
          <w:tcPr>
            <w:tcW w:w="6525" w:type="dxa"/>
            <w:tcBorders>
              <w:top w:val="nil"/>
              <w:left w:val="nil"/>
            </w:tcBorders>
          </w:tcPr>
          <w:p w14:paraId="54C2A19E" w14:textId="77777777" w:rsidR="00903292" w:rsidRPr="00903292" w:rsidRDefault="00903292" w:rsidP="00EC722F">
            <w:pPr>
              <w:rPr>
                <w:rFonts w:asciiTheme="minorHAnsi" w:hAnsiTheme="minorHAnsi"/>
              </w:rPr>
            </w:pPr>
          </w:p>
        </w:tc>
        <w:tc>
          <w:tcPr>
            <w:tcW w:w="1270" w:type="dxa"/>
            <w:shd w:val="clear" w:color="auto" w:fill="E0E0E0"/>
          </w:tcPr>
          <w:p w14:paraId="49BF1087" w14:textId="77777777" w:rsidR="00903292" w:rsidRPr="00903292" w:rsidRDefault="00903292" w:rsidP="00EC722F">
            <w:pPr>
              <w:jc w:val="center"/>
              <w:rPr>
                <w:rFonts w:asciiTheme="minorHAnsi" w:hAnsiTheme="minorHAnsi"/>
                <w:b/>
                <w:bCs/>
              </w:rPr>
            </w:pPr>
            <w:r w:rsidRPr="00903292">
              <w:rPr>
                <w:rFonts w:asciiTheme="minorHAnsi" w:hAnsiTheme="minorHAnsi"/>
                <w:b/>
                <w:bCs/>
              </w:rPr>
              <w:t>Essential</w:t>
            </w:r>
          </w:p>
        </w:tc>
        <w:tc>
          <w:tcPr>
            <w:tcW w:w="1297" w:type="dxa"/>
            <w:shd w:val="clear" w:color="auto" w:fill="E0E0E0"/>
          </w:tcPr>
          <w:p w14:paraId="41E9D49F" w14:textId="77777777" w:rsidR="00903292" w:rsidRPr="00903292" w:rsidRDefault="00903292" w:rsidP="00EC722F">
            <w:pPr>
              <w:jc w:val="center"/>
              <w:rPr>
                <w:rFonts w:asciiTheme="minorHAnsi" w:hAnsiTheme="minorHAnsi"/>
                <w:b/>
                <w:bCs/>
              </w:rPr>
            </w:pPr>
            <w:r w:rsidRPr="00903292">
              <w:rPr>
                <w:rFonts w:asciiTheme="minorHAnsi" w:hAnsiTheme="minorHAnsi"/>
                <w:b/>
                <w:bCs/>
              </w:rPr>
              <w:t>Desirable</w:t>
            </w:r>
          </w:p>
        </w:tc>
      </w:tr>
      <w:tr w:rsidR="00903292" w:rsidRPr="00903292" w14:paraId="3BEAFB68" w14:textId="77777777" w:rsidTr="00EC722F">
        <w:tc>
          <w:tcPr>
            <w:tcW w:w="6525" w:type="dxa"/>
            <w:shd w:val="clear" w:color="auto" w:fill="B3B3B3"/>
          </w:tcPr>
          <w:p w14:paraId="79625A0B" w14:textId="77777777" w:rsidR="00903292" w:rsidRPr="00903292" w:rsidRDefault="00903292" w:rsidP="00EC722F">
            <w:pPr>
              <w:rPr>
                <w:rFonts w:asciiTheme="minorHAnsi" w:hAnsiTheme="minorHAnsi"/>
                <w:b/>
                <w:bCs/>
              </w:rPr>
            </w:pPr>
            <w:r w:rsidRPr="00903292">
              <w:rPr>
                <w:rFonts w:asciiTheme="minorHAnsi" w:hAnsiTheme="minorHAnsi"/>
                <w:b/>
                <w:bCs/>
              </w:rPr>
              <w:t>Qualifications</w:t>
            </w:r>
          </w:p>
        </w:tc>
        <w:tc>
          <w:tcPr>
            <w:tcW w:w="1270" w:type="dxa"/>
            <w:shd w:val="clear" w:color="auto" w:fill="B3B3B3"/>
          </w:tcPr>
          <w:p w14:paraId="4D254803" w14:textId="77777777" w:rsidR="00903292" w:rsidRPr="00903292" w:rsidRDefault="00903292" w:rsidP="00EC722F">
            <w:pPr>
              <w:rPr>
                <w:rFonts w:asciiTheme="minorHAnsi" w:hAnsiTheme="minorHAnsi"/>
              </w:rPr>
            </w:pPr>
          </w:p>
        </w:tc>
        <w:tc>
          <w:tcPr>
            <w:tcW w:w="1297" w:type="dxa"/>
            <w:shd w:val="clear" w:color="auto" w:fill="B3B3B3"/>
          </w:tcPr>
          <w:p w14:paraId="2A488A36" w14:textId="77777777" w:rsidR="00903292" w:rsidRPr="00903292" w:rsidRDefault="00903292" w:rsidP="00EC722F">
            <w:pPr>
              <w:rPr>
                <w:rFonts w:asciiTheme="minorHAnsi" w:hAnsiTheme="minorHAnsi"/>
              </w:rPr>
            </w:pPr>
          </w:p>
        </w:tc>
      </w:tr>
      <w:tr w:rsidR="00903292" w:rsidRPr="00903292" w14:paraId="718536D8" w14:textId="77777777" w:rsidTr="00EC722F">
        <w:tc>
          <w:tcPr>
            <w:tcW w:w="6525" w:type="dxa"/>
          </w:tcPr>
          <w:p w14:paraId="40BB8AB1" w14:textId="77777777" w:rsidR="00903292" w:rsidRPr="00903292" w:rsidRDefault="00903292" w:rsidP="00EC722F">
            <w:pPr>
              <w:rPr>
                <w:rFonts w:asciiTheme="minorHAnsi" w:hAnsiTheme="minorHAnsi"/>
              </w:rPr>
            </w:pPr>
            <w:r w:rsidRPr="00903292">
              <w:rPr>
                <w:rFonts w:asciiTheme="minorHAnsi" w:hAnsiTheme="minorHAnsi"/>
              </w:rPr>
              <w:t>Educated to degree level</w:t>
            </w:r>
          </w:p>
        </w:tc>
        <w:tc>
          <w:tcPr>
            <w:tcW w:w="1270" w:type="dxa"/>
          </w:tcPr>
          <w:p w14:paraId="75C46DD5"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0BB673CD" w14:textId="77777777" w:rsidR="00903292" w:rsidRPr="00903292" w:rsidRDefault="00903292" w:rsidP="00EC722F">
            <w:pPr>
              <w:jc w:val="center"/>
              <w:rPr>
                <w:rFonts w:asciiTheme="minorHAnsi" w:hAnsiTheme="minorHAnsi"/>
              </w:rPr>
            </w:pPr>
          </w:p>
        </w:tc>
      </w:tr>
      <w:tr w:rsidR="00903292" w:rsidRPr="00903292" w14:paraId="3AAB3F34" w14:textId="77777777" w:rsidTr="00EC722F">
        <w:tc>
          <w:tcPr>
            <w:tcW w:w="6525" w:type="dxa"/>
          </w:tcPr>
          <w:p w14:paraId="1E95DF3A" w14:textId="77777777" w:rsidR="00903292" w:rsidRPr="00903292" w:rsidRDefault="00903292" w:rsidP="00EC722F">
            <w:pPr>
              <w:rPr>
                <w:rFonts w:asciiTheme="minorHAnsi" w:hAnsiTheme="minorHAnsi"/>
              </w:rPr>
            </w:pPr>
            <w:r w:rsidRPr="00903292">
              <w:rPr>
                <w:rFonts w:asciiTheme="minorHAnsi" w:hAnsiTheme="minorHAnsi"/>
              </w:rPr>
              <w:t xml:space="preserve">Qualified Teacher Status </w:t>
            </w:r>
          </w:p>
        </w:tc>
        <w:tc>
          <w:tcPr>
            <w:tcW w:w="1270" w:type="dxa"/>
          </w:tcPr>
          <w:p w14:paraId="76A17721"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2B641CA2" w14:textId="77777777" w:rsidR="00903292" w:rsidRPr="00903292" w:rsidRDefault="00903292" w:rsidP="00EC722F">
            <w:pPr>
              <w:jc w:val="center"/>
              <w:rPr>
                <w:rFonts w:asciiTheme="minorHAnsi" w:hAnsiTheme="minorHAnsi"/>
              </w:rPr>
            </w:pPr>
          </w:p>
        </w:tc>
      </w:tr>
      <w:tr w:rsidR="00903292" w:rsidRPr="00903292" w14:paraId="4F91B3C8" w14:textId="77777777" w:rsidTr="00EC722F">
        <w:tc>
          <w:tcPr>
            <w:tcW w:w="6525" w:type="dxa"/>
            <w:shd w:val="clear" w:color="auto" w:fill="B3B3B3"/>
          </w:tcPr>
          <w:p w14:paraId="56A48B40" w14:textId="77777777" w:rsidR="00903292" w:rsidRPr="00903292" w:rsidRDefault="00903292" w:rsidP="00EC722F">
            <w:pPr>
              <w:rPr>
                <w:rFonts w:asciiTheme="minorHAnsi" w:hAnsiTheme="minorHAnsi"/>
                <w:b/>
                <w:bCs/>
              </w:rPr>
            </w:pPr>
            <w:r w:rsidRPr="00903292">
              <w:rPr>
                <w:rFonts w:asciiTheme="minorHAnsi" w:hAnsiTheme="minorHAnsi"/>
                <w:b/>
                <w:bCs/>
              </w:rPr>
              <w:t>Experience</w:t>
            </w:r>
          </w:p>
        </w:tc>
        <w:tc>
          <w:tcPr>
            <w:tcW w:w="1270" w:type="dxa"/>
            <w:shd w:val="clear" w:color="auto" w:fill="B3B3B3"/>
          </w:tcPr>
          <w:p w14:paraId="017EFC88" w14:textId="77777777" w:rsidR="00903292" w:rsidRPr="00903292" w:rsidRDefault="00903292" w:rsidP="00EC722F">
            <w:pPr>
              <w:jc w:val="center"/>
              <w:rPr>
                <w:rFonts w:asciiTheme="minorHAnsi" w:hAnsiTheme="minorHAnsi"/>
                <w:b/>
                <w:bCs/>
              </w:rPr>
            </w:pPr>
          </w:p>
        </w:tc>
        <w:tc>
          <w:tcPr>
            <w:tcW w:w="1297" w:type="dxa"/>
            <w:shd w:val="clear" w:color="auto" w:fill="B3B3B3"/>
          </w:tcPr>
          <w:p w14:paraId="7FAA9E8E" w14:textId="77777777" w:rsidR="00903292" w:rsidRPr="00903292" w:rsidRDefault="00903292" w:rsidP="00EC722F">
            <w:pPr>
              <w:jc w:val="center"/>
              <w:rPr>
                <w:rFonts w:asciiTheme="minorHAnsi" w:hAnsiTheme="minorHAnsi"/>
                <w:b/>
                <w:bCs/>
              </w:rPr>
            </w:pPr>
          </w:p>
        </w:tc>
      </w:tr>
      <w:tr w:rsidR="00903292" w:rsidRPr="00903292" w14:paraId="52E753A2" w14:textId="77777777" w:rsidTr="00EC722F">
        <w:tc>
          <w:tcPr>
            <w:tcW w:w="6525" w:type="dxa"/>
          </w:tcPr>
          <w:p w14:paraId="351DF4B3" w14:textId="77777777" w:rsidR="00903292" w:rsidRDefault="00903292" w:rsidP="00EC722F">
            <w:pPr>
              <w:rPr>
                <w:rFonts w:asciiTheme="minorHAnsi" w:hAnsiTheme="minorHAnsi"/>
              </w:rPr>
            </w:pPr>
            <w:r w:rsidRPr="00903292">
              <w:rPr>
                <w:rFonts w:asciiTheme="minorHAnsi" w:hAnsiTheme="minorHAnsi"/>
              </w:rPr>
              <w:t xml:space="preserve">Proven experience of using primary teaching methodology in mainstream or/and special education </w:t>
            </w:r>
          </w:p>
          <w:p w14:paraId="23AAF153" w14:textId="3108AE92" w:rsidR="00F53532" w:rsidRPr="00903292" w:rsidRDefault="00F53532" w:rsidP="00EC722F">
            <w:pPr>
              <w:rPr>
                <w:rFonts w:asciiTheme="minorHAnsi" w:hAnsiTheme="minorHAnsi"/>
              </w:rPr>
            </w:pPr>
          </w:p>
        </w:tc>
        <w:tc>
          <w:tcPr>
            <w:tcW w:w="1270" w:type="dxa"/>
          </w:tcPr>
          <w:p w14:paraId="6FF8C5AE"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35C49DD2" w14:textId="77777777" w:rsidR="00903292" w:rsidRPr="00903292" w:rsidRDefault="00903292" w:rsidP="00EC722F">
            <w:pPr>
              <w:jc w:val="center"/>
              <w:rPr>
                <w:rFonts w:asciiTheme="minorHAnsi" w:hAnsiTheme="minorHAnsi"/>
              </w:rPr>
            </w:pPr>
          </w:p>
        </w:tc>
      </w:tr>
      <w:tr w:rsidR="00903292" w:rsidRPr="00903292" w14:paraId="5AABDABD" w14:textId="77777777" w:rsidTr="00EC722F">
        <w:tc>
          <w:tcPr>
            <w:tcW w:w="6525" w:type="dxa"/>
            <w:shd w:val="clear" w:color="auto" w:fill="B3B3B3"/>
          </w:tcPr>
          <w:p w14:paraId="0F805F99" w14:textId="77777777" w:rsidR="00903292" w:rsidRPr="00903292" w:rsidRDefault="00903292" w:rsidP="00EC722F">
            <w:pPr>
              <w:rPr>
                <w:rFonts w:asciiTheme="minorHAnsi" w:hAnsiTheme="minorHAnsi"/>
                <w:b/>
                <w:bCs/>
              </w:rPr>
            </w:pPr>
            <w:r w:rsidRPr="00903292">
              <w:rPr>
                <w:rFonts w:asciiTheme="minorHAnsi" w:hAnsiTheme="minorHAnsi"/>
                <w:b/>
                <w:bCs/>
              </w:rPr>
              <w:t>Professional Knowledge Skills and Understanding</w:t>
            </w:r>
          </w:p>
        </w:tc>
        <w:tc>
          <w:tcPr>
            <w:tcW w:w="1270" w:type="dxa"/>
            <w:shd w:val="clear" w:color="auto" w:fill="B3B3B3"/>
          </w:tcPr>
          <w:p w14:paraId="4AE019B8" w14:textId="77777777" w:rsidR="00903292" w:rsidRPr="00903292" w:rsidRDefault="00903292" w:rsidP="00EC722F">
            <w:pPr>
              <w:jc w:val="center"/>
              <w:rPr>
                <w:rFonts w:asciiTheme="minorHAnsi" w:hAnsiTheme="minorHAnsi"/>
              </w:rPr>
            </w:pPr>
          </w:p>
        </w:tc>
        <w:tc>
          <w:tcPr>
            <w:tcW w:w="1297" w:type="dxa"/>
            <w:shd w:val="clear" w:color="auto" w:fill="B3B3B3"/>
          </w:tcPr>
          <w:p w14:paraId="124776F9" w14:textId="77777777" w:rsidR="00903292" w:rsidRPr="00903292" w:rsidRDefault="00903292" w:rsidP="00EC722F">
            <w:pPr>
              <w:jc w:val="center"/>
              <w:rPr>
                <w:rFonts w:asciiTheme="minorHAnsi" w:hAnsiTheme="minorHAnsi"/>
              </w:rPr>
            </w:pPr>
          </w:p>
        </w:tc>
      </w:tr>
      <w:tr w:rsidR="00903292" w:rsidRPr="00903292" w14:paraId="6F9E2865" w14:textId="77777777" w:rsidTr="00EC722F">
        <w:tc>
          <w:tcPr>
            <w:tcW w:w="6525" w:type="dxa"/>
          </w:tcPr>
          <w:p w14:paraId="0DF36BEA" w14:textId="77777777" w:rsidR="00903292" w:rsidRPr="00903292" w:rsidRDefault="00903292" w:rsidP="00EC722F">
            <w:pPr>
              <w:rPr>
                <w:rFonts w:asciiTheme="minorHAnsi" w:hAnsiTheme="minorHAnsi"/>
              </w:rPr>
            </w:pPr>
            <w:r w:rsidRPr="00903292">
              <w:rPr>
                <w:rFonts w:asciiTheme="minorHAnsi" w:hAnsiTheme="minorHAnsi"/>
              </w:rPr>
              <w:t>Commitment to safeguarding and promoting the welfare of all pupils</w:t>
            </w:r>
          </w:p>
        </w:tc>
        <w:tc>
          <w:tcPr>
            <w:tcW w:w="1270" w:type="dxa"/>
          </w:tcPr>
          <w:p w14:paraId="4E7FAF06"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136A49CE" w14:textId="77777777" w:rsidR="00903292" w:rsidRPr="00903292" w:rsidRDefault="00903292" w:rsidP="00EC722F">
            <w:pPr>
              <w:jc w:val="center"/>
              <w:rPr>
                <w:rFonts w:asciiTheme="minorHAnsi" w:hAnsiTheme="minorHAnsi"/>
              </w:rPr>
            </w:pPr>
          </w:p>
        </w:tc>
      </w:tr>
      <w:tr w:rsidR="00903292" w:rsidRPr="00903292" w14:paraId="31932AED" w14:textId="77777777" w:rsidTr="00EC722F">
        <w:tc>
          <w:tcPr>
            <w:tcW w:w="6525" w:type="dxa"/>
          </w:tcPr>
          <w:p w14:paraId="21808C40" w14:textId="1C9BFFED" w:rsidR="00903292" w:rsidRPr="00903292" w:rsidRDefault="00903292" w:rsidP="00EC722F">
            <w:pPr>
              <w:rPr>
                <w:rFonts w:asciiTheme="minorHAnsi" w:hAnsiTheme="minorHAnsi"/>
              </w:rPr>
            </w:pPr>
            <w:r w:rsidRPr="00903292">
              <w:rPr>
                <w:rFonts w:asciiTheme="minorHAnsi" w:hAnsiTheme="minorHAnsi"/>
              </w:rPr>
              <w:t>Skill</w:t>
            </w:r>
            <w:r w:rsidR="00F53532">
              <w:rPr>
                <w:rFonts w:asciiTheme="minorHAnsi" w:hAnsiTheme="minorHAnsi"/>
              </w:rPr>
              <w:t>ed</w:t>
            </w:r>
            <w:r w:rsidRPr="00903292">
              <w:rPr>
                <w:rFonts w:asciiTheme="minorHAnsi" w:hAnsiTheme="minorHAnsi"/>
              </w:rPr>
              <w:t xml:space="preserve"> in adapting the National Curriculum to meet the needs of pupils in a special school</w:t>
            </w:r>
          </w:p>
        </w:tc>
        <w:tc>
          <w:tcPr>
            <w:tcW w:w="1270" w:type="dxa"/>
          </w:tcPr>
          <w:p w14:paraId="5B9139E8"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D675E22" w14:textId="77777777" w:rsidR="00903292" w:rsidRPr="00903292" w:rsidRDefault="00903292" w:rsidP="00EC722F">
            <w:pPr>
              <w:jc w:val="center"/>
              <w:rPr>
                <w:rFonts w:asciiTheme="minorHAnsi" w:hAnsiTheme="minorHAnsi"/>
              </w:rPr>
            </w:pPr>
          </w:p>
        </w:tc>
      </w:tr>
      <w:tr w:rsidR="00903292" w:rsidRPr="00903292" w14:paraId="7B256826" w14:textId="77777777" w:rsidTr="00EC722F">
        <w:tc>
          <w:tcPr>
            <w:tcW w:w="6525" w:type="dxa"/>
          </w:tcPr>
          <w:p w14:paraId="75E28137" w14:textId="621FA05A" w:rsidR="00903292" w:rsidRPr="00903292" w:rsidRDefault="00903292" w:rsidP="00EC722F">
            <w:pPr>
              <w:rPr>
                <w:rFonts w:asciiTheme="minorHAnsi" w:hAnsiTheme="minorHAnsi"/>
              </w:rPr>
            </w:pPr>
            <w:r w:rsidRPr="00903292">
              <w:rPr>
                <w:rFonts w:asciiTheme="minorHAnsi" w:hAnsiTheme="minorHAnsi"/>
              </w:rPr>
              <w:t>Understanding of different SEND pedagogies</w:t>
            </w:r>
            <w:r w:rsidR="00F53532">
              <w:rPr>
                <w:rFonts w:asciiTheme="minorHAnsi" w:hAnsiTheme="minorHAnsi"/>
              </w:rPr>
              <w:t xml:space="preserve">, for example, </w:t>
            </w:r>
            <w:r w:rsidRPr="00903292">
              <w:rPr>
                <w:rFonts w:asciiTheme="minorHAnsi" w:hAnsiTheme="minorHAnsi"/>
              </w:rPr>
              <w:t>PMLD, ASD, SLD, MLD</w:t>
            </w:r>
            <w:r w:rsidR="00F53532">
              <w:rPr>
                <w:rFonts w:asciiTheme="minorHAnsi" w:hAnsiTheme="minorHAnsi"/>
              </w:rPr>
              <w:t xml:space="preserve"> and s</w:t>
            </w:r>
            <w:r w:rsidRPr="00903292">
              <w:rPr>
                <w:rFonts w:asciiTheme="minorHAnsi" w:hAnsiTheme="minorHAnsi"/>
              </w:rPr>
              <w:t xml:space="preserve">ensory needs </w:t>
            </w:r>
          </w:p>
        </w:tc>
        <w:tc>
          <w:tcPr>
            <w:tcW w:w="1270" w:type="dxa"/>
          </w:tcPr>
          <w:p w14:paraId="0D8400E3" w14:textId="77777777" w:rsidR="00903292" w:rsidRPr="00903292" w:rsidRDefault="00903292" w:rsidP="00EC722F">
            <w:pPr>
              <w:jc w:val="center"/>
              <w:rPr>
                <w:rFonts w:asciiTheme="minorHAnsi" w:hAnsiTheme="minorHAnsi"/>
              </w:rPr>
            </w:pPr>
          </w:p>
        </w:tc>
        <w:tc>
          <w:tcPr>
            <w:tcW w:w="1297" w:type="dxa"/>
          </w:tcPr>
          <w:p w14:paraId="1C22B924" w14:textId="77777777" w:rsidR="00903292" w:rsidRPr="00903292" w:rsidRDefault="00727EFD" w:rsidP="00EC722F">
            <w:pPr>
              <w:jc w:val="center"/>
              <w:rPr>
                <w:rFonts w:asciiTheme="minorHAnsi" w:hAnsiTheme="minorHAnsi"/>
              </w:rPr>
            </w:pPr>
            <w:r w:rsidRPr="00903292">
              <w:rPr>
                <w:rFonts w:asciiTheme="minorHAnsi" w:hAnsiTheme="minorHAnsi"/>
              </w:rPr>
              <w:sym w:font="Wingdings" w:char="F0FC"/>
            </w:r>
          </w:p>
        </w:tc>
      </w:tr>
      <w:tr w:rsidR="00903292" w:rsidRPr="00903292" w14:paraId="140DD384" w14:textId="77777777" w:rsidTr="00EC722F">
        <w:tc>
          <w:tcPr>
            <w:tcW w:w="6525" w:type="dxa"/>
          </w:tcPr>
          <w:p w14:paraId="65198458" w14:textId="77777777" w:rsidR="00903292" w:rsidRPr="00903292" w:rsidRDefault="00903292" w:rsidP="00EC722F">
            <w:pPr>
              <w:rPr>
                <w:rFonts w:asciiTheme="minorHAnsi" w:hAnsiTheme="minorHAnsi"/>
              </w:rPr>
            </w:pPr>
            <w:r w:rsidRPr="00903292">
              <w:rPr>
                <w:rFonts w:asciiTheme="minorHAnsi" w:hAnsiTheme="minorHAnsi"/>
              </w:rPr>
              <w:t xml:space="preserve">Knowledge of teaching communication, literacy and numeracy skills </w:t>
            </w:r>
          </w:p>
        </w:tc>
        <w:tc>
          <w:tcPr>
            <w:tcW w:w="1270" w:type="dxa"/>
          </w:tcPr>
          <w:p w14:paraId="1EF71EA1"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095EC73B" w14:textId="77777777" w:rsidR="00903292" w:rsidRPr="00903292" w:rsidRDefault="00903292" w:rsidP="00EC722F">
            <w:pPr>
              <w:jc w:val="center"/>
              <w:rPr>
                <w:rFonts w:asciiTheme="minorHAnsi" w:hAnsiTheme="minorHAnsi"/>
              </w:rPr>
            </w:pPr>
          </w:p>
        </w:tc>
      </w:tr>
      <w:tr w:rsidR="00903292" w:rsidRPr="00903292" w14:paraId="4638A4FC" w14:textId="77777777" w:rsidTr="00EC722F">
        <w:tc>
          <w:tcPr>
            <w:tcW w:w="6525" w:type="dxa"/>
          </w:tcPr>
          <w:p w14:paraId="71782174" w14:textId="3DDB27C8" w:rsidR="00903292" w:rsidRPr="00903292" w:rsidRDefault="00903292" w:rsidP="00EC722F">
            <w:pPr>
              <w:rPr>
                <w:rFonts w:asciiTheme="minorHAnsi" w:hAnsiTheme="minorHAnsi"/>
              </w:rPr>
            </w:pPr>
            <w:r w:rsidRPr="00903292">
              <w:rPr>
                <w:rFonts w:asciiTheme="minorHAnsi" w:hAnsiTheme="minorHAnsi"/>
              </w:rPr>
              <w:t xml:space="preserve">An understanding of personalised </w:t>
            </w:r>
            <w:r w:rsidR="00F53532" w:rsidRPr="00903292">
              <w:rPr>
                <w:rFonts w:asciiTheme="minorHAnsi" w:hAnsiTheme="minorHAnsi"/>
              </w:rPr>
              <w:t>curricula</w:t>
            </w:r>
            <w:r w:rsidRPr="00903292">
              <w:rPr>
                <w:rFonts w:asciiTheme="minorHAnsi" w:hAnsiTheme="minorHAnsi"/>
              </w:rPr>
              <w:t xml:space="preserve"> to meet the complex needs of individual pupils </w:t>
            </w:r>
          </w:p>
        </w:tc>
        <w:tc>
          <w:tcPr>
            <w:tcW w:w="1270" w:type="dxa"/>
          </w:tcPr>
          <w:p w14:paraId="28A84951"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5B116ABC" w14:textId="77777777" w:rsidR="00903292" w:rsidRPr="00903292" w:rsidRDefault="00903292" w:rsidP="00EC722F">
            <w:pPr>
              <w:jc w:val="center"/>
              <w:rPr>
                <w:rFonts w:asciiTheme="minorHAnsi" w:hAnsiTheme="minorHAnsi"/>
              </w:rPr>
            </w:pPr>
          </w:p>
        </w:tc>
      </w:tr>
      <w:tr w:rsidR="00903292" w:rsidRPr="00903292" w14:paraId="1DA934AD" w14:textId="77777777" w:rsidTr="00EC722F">
        <w:tc>
          <w:tcPr>
            <w:tcW w:w="6525" w:type="dxa"/>
          </w:tcPr>
          <w:p w14:paraId="061E269A" w14:textId="77777777" w:rsidR="00903292" w:rsidRPr="00903292" w:rsidRDefault="00903292" w:rsidP="00EC722F">
            <w:pPr>
              <w:rPr>
                <w:rFonts w:asciiTheme="minorHAnsi" w:hAnsiTheme="minorHAnsi"/>
              </w:rPr>
            </w:pPr>
            <w:r w:rsidRPr="00903292">
              <w:rPr>
                <w:rFonts w:asciiTheme="minorHAnsi" w:hAnsiTheme="minorHAnsi"/>
              </w:rPr>
              <w:t>Understanding of and commitment to the school policies, in particular:</w:t>
            </w:r>
          </w:p>
          <w:p w14:paraId="4DBB8742" w14:textId="5E4BCFA2" w:rsidR="00903292" w:rsidRPr="00903292" w:rsidRDefault="00903292" w:rsidP="00903292">
            <w:pPr>
              <w:numPr>
                <w:ilvl w:val="0"/>
                <w:numId w:val="17"/>
              </w:numPr>
              <w:rPr>
                <w:rFonts w:asciiTheme="minorHAnsi" w:hAnsiTheme="minorHAnsi"/>
              </w:rPr>
            </w:pPr>
            <w:r w:rsidRPr="00903292">
              <w:rPr>
                <w:rFonts w:asciiTheme="minorHAnsi" w:hAnsiTheme="minorHAnsi"/>
              </w:rPr>
              <w:t>Participation and implementation of the School</w:t>
            </w:r>
            <w:r w:rsidR="00F53532">
              <w:rPr>
                <w:rFonts w:asciiTheme="minorHAnsi" w:hAnsiTheme="minorHAnsi"/>
              </w:rPr>
              <w:t>’s</w:t>
            </w:r>
            <w:r w:rsidRPr="00903292">
              <w:rPr>
                <w:rFonts w:asciiTheme="minorHAnsi" w:hAnsiTheme="minorHAnsi"/>
              </w:rPr>
              <w:t xml:space="preserve"> Behaviour Policy, Safeguarding, Code of Conduct and Whistleblowing</w:t>
            </w:r>
            <w:r w:rsidR="009A453A">
              <w:rPr>
                <w:rFonts w:asciiTheme="minorHAnsi" w:hAnsiTheme="minorHAnsi"/>
              </w:rPr>
              <w:t xml:space="preserve"> Policies</w:t>
            </w:r>
          </w:p>
          <w:p w14:paraId="2E40DA5A" w14:textId="77777777" w:rsidR="00903292" w:rsidRPr="00903292" w:rsidRDefault="00903292" w:rsidP="00903292">
            <w:pPr>
              <w:numPr>
                <w:ilvl w:val="0"/>
                <w:numId w:val="17"/>
              </w:numPr>
              <w:rPr>
                <w:rFonts w:asciiTheme="minorHAnsi" w:hAnsiTheme="minorHAnsi"/>
              </w:rPr>
            </w:pPr>
            <w:r w:rsidRPr="00903292">
              <w:rPr>
                <w:rFonts w:asciiTheme="minorHAnsi" w:hAnsiTheme="minorHAnsi"/>
              </w:rPr>
              <w:t>Awareness of Health and Safety implementation in the work place</w:t>
            </w:r>
          </w:p>
          <w:p w14:paraId="09056D57" w14:textId="77777777" w:rsidR="00903292" w:rsidRPr="00903292" w:rsidRDefault="00903292" w:rsidP="00903292">
            <w:pPr>
              <w:numPr>
                <w:ilvl w:val="0"/>
                <w:numId w:val="17"/>
              </w:numPr>
              <w:rPr>
                <w:rFonts w:asciiTheme="minorHAnsi" w:hAnsiTheme="minorHAnsi"/>
              </w:rPr>
            </w:pPr>
            <w:r w:rsidRPr="00903292">
              <w:rPr>
                <w:rFonts w:asciiTheme="minorHAnsi" w:hAnsiTheme="minorHAnsi"/>
              </w:rPr>
              <w:t>Implementation of the Academy’s Equal Opportunities Policy</w:t>
            </w:r>
          </w:p>
        </w:tc>
        <w:tc>
          <w:tcPr>
            <w:tcW w:w="1270" w:type="dxa"/>
          </w:tcPr>
          <w:p w14:paraId="30405063"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2E58BF22" w14:textId="77777777" w:rsidR="00903292" w:rsidRPr="00903292" w:rsidRDefault="00903292" w:rsidP="00EC722F">
            <w:pPr>
              <w:jc w:val="center"/>
              <w:rPr>
                <w:rFonts w:asciiTheme="minorHAnsi" w:hAnsiTheme="minorHAnsi"/>
              </w:rPr>
            </w:pPr>
          </w:p>
        </w:tc>
      </w:tr>
      <w:tr w:rsidR="00903292" w:rsidRPr="00903292" w14:paraId="12CF546E" w14:textId="77777777" w:rsidTr="00EC722F">
        <w:tc>
          <w:tcPr>
            <w:tcW w:w="6525" w:type="dxa"/>
          </w:tcPr>
          <w:p w14:paraId="7F568299" w14:textId="2D272998" w:rsidR="00903292" w:rsidRPr="00903292" w:rsidRDefault="00903292" w:rsidP="00EC722F">
            <w:pPr>
              <w:rPr>
                <w:rFonts w:asciiTheme="minorHAnsi" w:hAnsiTheme="minorHAnsi"/>
              </w:rPr>
            </w:pPr>
            <w:r w:rsidRPr="00903292">
              <w:rPr>
                <w:rFonts w:asciiTheme="minorHAnsi" w:hAnsiTheme="minorHAnsi"/>
              </w:rPr>
              <w:t>Knowledge of effective strategies and interventions to meet the needs of all pupils, in particular</w:t>
            </w:r>
            <w:r w:rsidR="00F53532">
              <w:rPr>
                <w:rFonts w:asciiTheme="minorHAnsi" w:hAnsiTheme="minorHAnsi"/>
              </w:rPr>
              <w:t>,</w:t>
            </w:r>
            <w:r w:rsidRPr="00903292">
              <w:rPr>
                <w:rFonts w:asciiTheme="minorHAnsi" w:hAnsiTheme="minorHAnsi"/>
              </w:rPr>
              <w:t xml:space="preserve"> underachieving groups of pupils</w:t>
            </w:r>
          </w:p>
        </w:tc>
        <w:tc>
          <w:tcPr>
            <w:tcW w:w="1270" w:type="dxa"/>
          </w:tcPr>
          <w:p w14:paraId="34DD18CD" w14:textId="77777777" w:rsidR="00903292" w:rsidRPr="00903292" w:rsidRDefault="00903292" w:rsidP="00EC722F">
            <w:pPr>
              <w:jc w:val="center"/>
              <w:rPr>
                <w:rFonts w:asciiTheme="minorHAnsi" w:hAnsiTheme="minorHAnsi"/>
              </w:rPr>
            </w:pPr>
          </w:p>
        </w:tc>
        <w:tc>
          <w:tcPr>
            <w:tcW w:w="1297" w:type="dxa"/>
          </w:tcPr>
          <w:p w14:paraId="210D35A2"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14:paraId="7D5C5EE3" w14:textId="77777777" w:rsidTr="00EC722F">
        <w:tc>
          <w:tcPr>
            <w:tcW w:w="6525" w:type="dxa"/>
          </w:tcPr>
          <w:p w14:paraId="36E6CBDD" w14:textId="4CCDEB38" w:rsidR="00903292" w:rsidRPr="00903292" w:rsidRDefault="00903292" w:rsidP="00EC722F">
            <w:pPr>
              <w:rPr>
                <w:rFonts w:asciiTheme="minorHAnsi" w:hAnsiTheme="minorHAnsi"/>
              </w:rPr>
            </w:pPr>
            <w:r w:rsidRPr="00903292">
              <w:rPr>
                <w:rFonts w:asciiTheme="minorHAnsi" w:hAnsiTheme="minorHAnsi"/>
              </w:rPr>
              <w:t>Skill</w:t>
            </w:r>
            <w:r w:rsidR="00F53532">
              <w:rPr>
                <w:rFonts w:asciiTheme="minorHAnsi" w:hAnsiTheme="minorHAnsi"/>
              </w:rPr>
              <w:t xml:space="preserve">ed in </w:t>
            </w:r>
            <w:r w:rsidRPr="00903292">
              <w:rPr>
                <w:rFonts w:asciiTheme="minorHAnsi" w:hAnsiTheme="minorHAnsi"/>
              </w:rPr>
              <w:t>writing and delivering effective Individual Learning Plans for pupils with SEN</w:t>
            </w:r>
            <w:r w:rsidR="00A47DC5">
              <w:rPr>
                <w:rFonts w:asciiTheme="minorHAnsi" w:hAnsiTheme="minorHAnsi"/>
              </w:rPr>
              <w:t>D needs</w:t>
            </w:r>
          </w:p>
        </w:tc>
        <w:tc>
          <w:tcPr>
            <w:tcW w:w="1270" w:type="dxa"/>
          </w:tcPr>
          <w:p w14:paraId="4F27B733" w14:textId="77777777" w:rsidR="00903292" w:rsidRPr="00903292" w:rsidRDefault="00903292" w:rsidP="00EC722F">
            <w:pPr>
              <w:jc w:val="center"/>
              <w:rPr>
                <w:rFonts w:asciiTheme="minorHAnsi" w:hAnsiTheme="minorHAnsi"/>
              </w:rPr>
            </w:pPr>
          </w:p>
        </w:tc>
        <w:tc>
          <w:tcPr>
            <w:tcW w:w="1297" w:type="dxa"/>
          </w:tcPr>
          <w:p w14:paraId="41ABF82B"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14:paraId="3879146B" w14:textId="77777777" w:rsidTr="00EC722F">
        <w:tc>
          <w:tcPr>
            <w:tcW w:w="6525" w:type="dxa"/>
          </w:tcPr>
          <w:p w14:paraId="0199B257" w14:textId="77777777" w:rsidR="00903292" w:rsidRDefault="00903292" w:rsidP="00EC722F">
            <w:pPr>
              <w:rPr>
                <w:rFonts w:asciiTheme="minorHAnsi" w:hAnsiTheme="minorHAnsi"/>
              </w:rPr>
            </w:pPr>
            <w:r w:rsidRPr="00903292">
              <w:rPr>
                <w:rFonts w:asciiTheme="minorHAnsi" w:hAnsiTheme="minorHAnsi"/>
              </w:rPr>
              <w:t>Knowledge of the different modes of communication used in the classroom</w:t>
            </w:r>
            <w:r w:rsidR="00F53532">
              <w:rPr>
                <w:rFonts w:asciiTheme="minorHAnsi" w:hAnsiTheme="minorHAnsi"/>
              </w:rPr>
              <w:t>,</w:t>
            </w:r>
            <w:r w:rsidRPr="00903292">
              <w:rPr>
                <w:rFonts w:asciiTheme="minorHAnsi" w:hAnsiTheme="minorHAnsi"/>
              </w:rPr>
              <w:t xml:space="preserve"> such as</w:t>
            </w:r>
            <w:r w:rsidR="00F53532">
              <w:rPr>
                <w:rFonts w:asciiTheme="minorHAnsi" w:hAnsiTheme="minorHAnsi"/>
              </w:rPr>
              <w:t>,</w:t>
            </w:r>
            <w:r w:rsidRPr="00903292">
              <w:rPr>
                <w:rFonts w:asciiTheme="minorHAnsi" w:hAnsiTheme="minorHAnsi"/>
              </w:rPr>
              <w:t xml:space="preserve"> Makaton, PECS, Objects of Reference etc. </w:t>
            </w:r>
          </w:p>
          <w:p w14:paraId="5BB11F6D" w14:textId="3A12E2F5" w:rsidR="00F53532" w:rsidRPr="00903292" w:rsidRDefault="00F53532" w:rsidP="00EC722F">
            <w:pPr>
              <w:rPr>
                <w:rFonts w:asciiTheme="minorHAnsi" w:hAnsiTheme="minorHAnsi"/>
              </w:rPr>
            </w:pPr>
          </w:p>
        </w:tc>
        <w:tc>
          <w:tcPr>
            <w:tcW w:w="1270" w:type="dxa"/>
          </w:tcPr>
          <w:p w14:paraId="350F8745" w14:textId="77777777" w:rsidR="00903292" w:rsidRPr="00903292" w:rsidRDefault="00903292" w:rsidP="00EC722F">
            <w:pPr>
              <w:jc w:val="center"/>
              <w:rPr>
                <w:rFonts w:asciiTheme="minorHAnsi" w:hAnsiTheme="minorHAnsi"/>
              </w:rPr>
            </w:pPr>
          </w:p>
        </w:tc>
        <w:tc>
          <w:tcPr>
            <w:tcW w:w="1297" w:type="dxa"/>
          </w:tcPr>
          <w:p w14:paraId="2FC52068"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14:paraId="4408E01F" w14:textId="77777777" w:rsidTr="00EC722F">
        <w:tc>
          <w:tcPr>
            <w:tcW w:w="6525" w:type="dxa"/>
            <w:shd w:val="clear" w:color="auto" w:fill="B3B3B3"/>
          </w:tcPr>
          <w:p w14:paraId="18111029" w14:textId="77777777" w:rsidR="00903292" w:rsidRPr="00903292" w:rsidRDefault="00903292" w:rsidP="00EC722F">
            <w:pPr>
              <w:rPr>
                <w:rFonts w:asciiTheme="minorHAnsi" w:hAnsiTheme="minorHAnsi"/>
                <w:b/>
                <w:bCs/>
              </w:rPr>
            </w:pPr>
            <w:r w:rsidRPr="00903292">
              <w:rPr>
                <w:rFonts w:asciiTheme="minorHAnsi" w:hAnsiTheme="minorHAnsi"/>
                <w:b/>
                <w:bCs/>
              </w:rPr>
              <w:t>Professional Skills and Abilities</w:t>
            </w:r>
          </w:p>
        </w:tc>
        <w:tc>
          <w:tcPr>
            <w:tcW w:w="1270" w:type="dxa"/>
            <w:shd w:val="clear" w:color="auto" w:fill="B3B3B3"/>
          </w:tcPr>
          <w:p w14:paraId="61A5ACB7" w14:textId="77777777" w:rsidR="00903292" w:rsidRPr="00903292" w:rsidRDefault="00903292" w:rsidP="00EC722F">
            <w:pPr>
              <w:jc w:val="center"/>
              <w:rPr>
                <w:rFonts w:asciiTheme="minorHAnsi" w:hAnsiTheme="minorHAnsi"/>
              </w:rPr>
            </w:pPr>
          </w:p>
        </w:tc>
        <w:tc>
          <w:tcPr>
            <w:tcW w:w="1297" w:type="dxa"/>
            <w:shd w:val="clear" w:color="auto" w:fill="B3B3B3"/>
          </w:tcPr>
          <w:p w14:paraId="2BDFCEAF" w14:textId="77777777" w:rsidR="00903292" w:rsidRPr="00903292" w:rsidRDefault="00903292" w:rsidP="00EC722F">
            <w:pPr>
              <w:jc w:val="center"/>
              <w:rPr>
                <w:rFonts w:asciiTheme="minorHAnsi" w:hAnsiTheme="minorHAnsi"/>
              </w:rPr>
            </w:pPr>
          </w:p>
        </w:tc>
      </w:tr>
      <w:tr w:rsidR="00903292" w:rsidRPr="00903292" w14:paraId="63897BBD" w14:textId="77777777" w:rsidTr="00EC722F">
        <w:tc>
          <w:tcPr>
            <w:tcW w:w="6525" w:type="dxa"/>
          </w:tcPr>
          <w:p w14:paraId="2321C8A9" w14:textId="78C265F4" w:rsidR="00903292" w:rsidRPr="00903292" w:rsidRDefault="00903292" w:rsidP="00EC722F">
            <w:pPr>
              <w:rPr>
                <w:rFonts w:asciiTheme="minorHAnsi" w:hAnsiTheme="minorHAnsi"/>
              </w:rPr>
            </w:pPr>
            <w:r w:rsidRPr="00903292">
              <w:rPr>
                <w:rFonts w:asciiTheme="minorHAnsi" w:hAnsiTheme="minorHAnsi"/>
              </w:rPr>
              <w:t>A teacher with sound ICT knowledge and skills relating to class teaching</w:t>
            </w:r>
            <w:r w:rsidR="00F53532">
              <w:rPr>
                <w:rFonts w:asciiTheme="minorHAnsi" w:hAnsiTheme="minorHAnsi"/>
              </w:rPr>
              <w:t xml:space="preserve">; </w:t>
            </w:r>
            <w:r w:rsidRPr="00903292">
              <w:rPr>
                <w:rFonts w:asciiTheme="minorHAnsi" w:hAnsiTheme="minorHAnsi"/>
              </w:rPr>
              <w:t>ab</w:t>
            </w:r>
            <w:r w:rsidR="00F53532">
              <w:rPr>
                <w:rFonts w:asciiTheme="minorHAnsi" w:hAnsiTheme="minorHAnsi"/>
              </w:rPr>
              <w:t xml:space="preserve">ility </w:t>
            </w:r>
            <w:r w:rsidRPr="00903292">
              <w:rPr>
                <w:rFonts w:asciiTheme="minorHAnsi" w:hAnsiTheme="minorHAnsi"/>
              </w:rPr>
              <w:t>to demonstrate the effective use of ICT to enhance the learning and teaching</w:t>
            </w:r>
          </w:p>
        </w:tc>
        <w:tc>
          <w:tcPr>
            <w:tcW w:w="1270" w:type="dxa"/>
          </w:tcPr>
          <w:p w14:paraId="621BC187"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5DDC327B" w14:textId="77777777" w:rsidR="00903292" w:rsidRPr="00903292" w:rsidRDefault="00903292" w:rsidP="00EC722F">
            <w:pPr>
              <w:jc w:val="center"/>
              <w:rPr>
                <w:rFonts w:asciiTheme="minorHAnsi" w:hAnsiTheme="minorHAnsi"/>
              </w:rPr>
            </w:pPr>
          </w:p>
        </w:tc>
      </w:tr>
      <w:tr w:rsidR="00903292" w:rsidRPr="00903292" w14:paraId="03A6327D" w14:textId="77777777" w:rsidTr="00EC722F">
        <w:tc>
          <w:tcPr>
            <w:tcW w:w="6525" w:type="dxa"/>
          </w:tcPr>
          <w:p w14:paraId="2C5CE072" w14:textId="77777777" w:rsidR="00903292" w:rsidRPr="00903292" w:rsidRDefault="00903292" w:rsidP="00EC722F">
            <w:pPr>
              <w:rPr>
                <w:rFonts w:asciiTheme="minorHAnsi" w:hAnsiTheme="minorHAnsi"/>
              </w:rPr>
            </w:pPr>
            <w:r w:rsidRPr="00903292">
              <w:rPr>
                <w:rFonts w:asciiTheme="minorHAnsi" w:hAnsiTheme="minorHAnsi"/>
              </w:rPr>
              <w:t xml:space="preserve">Must be able to plan lessons for all the pupils in a class, setting clear learning intentions and </w:t>
            </w:r>
            <w:r w:rsidR="00A47DC5">
              <w:rPr>
                <w:rFonts w:asciiTheme="minorHAnsi" w:hAnsiTheme="minorHAnsi"/>
              </w:rPr>
              <w:t xml:space="preserve">adapted </w:t>
            </w:r>
            <w:r w:rsidRPr="00903292">
              <w:rPr>
                <w:rFonts w:asciiTheme="minorHAnsi" w:hAnsiTheme="minorHAnsi"/>
              </w:rPr>
              <w:t>tasks</w:t>
            </w:r>
          </w:p>
        </w:tc>
        <w:tc>
          <w:tcPr>
            <w:tcW w:w="1270" w:type="dxa"/>
          </w:tcPr>
          <w:p w14:paraId="021B46A4"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B71B128" w14:textId="77777777" w:rsidR="00903292" w:rsidRPr="00903292" w:rsidRDefault="00903292" w:rsidP="00EC722F">
            <w:pPr>
              <w:jc w:val="center"/>
              <w:rPr>
                <w:rFonts w:asciiTheme="minorHAnsi" w:hAnsiTheme="minorHAnsi"/>
              </w:rPr>
            </w:pPr>
          </w:p>
        </w:tc>
      </w:tr>
      <w:tr w:rsidR="00903292" w:rsidRPr="00903292" w14:paraId="3725C25C" w14:textId="77777777" w:rsidTr="00EC722F">
        <w:tc>
          <w:tcPr>
            <w:tcW w:w="6525" w:type="dxa"/>
          </w:tcPr>
          <w:p w14:paraId="19EB9FA2" w14:textId="066ABC89" w:rsidR="00903292" w:rsidRPr="00903292" w:rsidRDefault="00903292" w:rsidP="00EC722F">
            <w:pPr>
              <w:rPr>
                <w:rFonts w:asciiTheme="minorHAnsi" w:hAnsiTheme="minorHAnsi"/>
              </w:rPr>
            </w:pPr>
            <w:r w:rsidRPr="00903292">
              <w:rPr>
                <w:rFonts w:asciiTheme="minorHAnsi" w:hAnsiTheme="minorHAnsi"/>
              </w:rPr>
              <w:t xml:space="preserve">Must be able to keep records of pupil progress in line with </w:t>
            </w:r>
            <w:r w:rsidR="00F53532">
              <w:rPr>
                <w:rFonts w:asciiTheme="minorHAnsi" w:hAnsiTheme="minorHAnsi"/>
              </w:rPr>
              <w:t>S</w:t>
            </w:r>
            <w:r w:rsidRPr="00903292">
              <w:rPr>
                <w:rFonts w:asciiTheme="minorHAnsi" w:hAnsiTheme="minorHAnsi"/>
              </w:rPr>
              <w:t>chool policy</w:t>
            </w:r>
          </w:p>
        </w:tc>
        <w:tc>
          <w:tcPr>
            <w:tcW w:w="1270" w:type="dxa"/>
          </w:tcPr>
          <w:p w14:paraId="7F57C27E"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4CD6843" w14:textId="77777777" w:rsidR="00903292" w:rsidRPr="00903292" w:rsidRDefault="00903292" w:rsidP="00EC722F">
            <w:pPr>
              <w:jc w:val="center"/>
              <w:rPr>
                <w:rFonts w:asciiTheme="minorHAnsi" w:hAnsiTheme="minorHAnsi"/>
              </w:rPr>
            </w:pPr>
          </w:p>
        </w:tc>
      </w:tr>
      <w:tr w:rsidR="00903292" w:rsidRPr="00903292" w14:paraId="65156779" w14:textId="77777777" w:rsidTr="00EC722F">
        <w:tc>
          <w:tcPr>
            <w:tcW w:w="6525" w:type="dxa"/>
          </w:tcPr>
          <w:p w14:paraId="3E9E0C1A" w14:textId="2B71DB22" w:rsidR="00903292" w:rsidRPr="00903292" w:rsidRDefault="00903292" w:rsidP="00EC722F">
            <w:pPr>
              <w:rPr>
                <w:rFonts w:asciiTheme="minorHAnsi" w:hAnsiTheme="minorHAnsi"/>
              </w:rPr>
            </w:pPr>
            <w:r w:rsidRPr="00903292">
              <w:rPr>
                <w:rFonts w:asciiTheme="minorHAnsi" w:hAnsiTheme="minorHAnsi"/>
              </w:rPr>
              <w:t>Must be able to use assessments of pupils</w:t>
            </w:r>
            <w:r w:rsidR="00F53532">
              <w:rPr>
                <w:rFonts w:asciiTheme="minorHAnsi" w:hAnsiTheme="minorHAnsi"/>
              </w:rPr>
              <w:t>’</w:t>
            </w:r>
            <w:r w:rsidRPr="00903292">
              <w:rPr>
                <w:rFonts w:asciiTheme="minorHAnsi" w:hAnsiTheme="minorHAnsi"/>
              </w:rPr>
              <w:t xml:space="preserve"> learning to inform future planning</w:t>
            </w:r>
          </w:p>
        </w:tc>
        <w:tc>
          <w:tcPr>
            <w:tcW w:w="1270" w:type="dxa"/>
          </w:tcPr>
          <w:p w14:paraId="504322A0"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3A944485" w14:textId="77777777" w:rsidR="00903292" w:rsidRPr="00903292" w:rsidRDefault="00903292" w:rsidP="00EC722F">
            <w:pPr>
              <w:jc w:val="center"/>
              <w:rPr>
                <w:rFonts w:asciiTheme="minorHAnsi" w:hAnsiTheme="minorHAnsi"/>
              </w:rPr>
            </w:pPr>
          </w:p>
        </w:tc>
      </w:tr>
      <w:tr w:rsidR="00903292" w:rsidRPr="00903292" w14:paraId="7F6A9D02" w14:textId="77777777" w:rsidTr="00EC722F">
        <w:tc>
          <w:tcPr>
            <w:tcW w:w="6525" w:type="dxa"/>
          </w:tcPr>
          <w:p w14:paraId="012F7FE7" w14:textId="5A432F57" w:rsidR="00F53532" w:rsidRPr="00903292" w:rsidRDefault="00903292" w:rsidP="00EC722F">
            <w:pPr>
              <w:rPr>
                <w:rFonts w:asciiTheme="minorHAnsi" w:hAnsiTheme="minorHAnsi"/>
              </w:rPr>
            </w:pPr>
            <w:r w:rsidRPr="00903292">
              <w:rPr>
                <w:rFonts w:asciiTheme="minorHAnsi" w:hAnsiTheme="minorHAnsi"/>
              </w:rPr>
              <w:lastRenderedPageBreak/>
              <w:t>Ability to plan and work collaboratively with colleagues, including the deployment of teaching assistants</w:t>
            </w:r>
          </w:p>
        </w:tc>
        <w:tc>
          <w:tcPr>
            <w:tcW w:w="1270" w:type="dxa"/>
          </w:tcPr>
          <w:p w14:paraId="164A6676"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3F49706B" w14:textId="77777777" w:rsidR="00903292" w:rsidRPr="00903292" w:rsidRDefault="00903292" w:rsidP="00EC722F">
            <w:pPr>
              <w:jc w:val="center"/>
              <w:rPr>
                <w:rFonts w:asciiTheme="minorHAnsi" w:hAnsiTheme="minorHAnsi"/>
              </w:rPr>
            </w:pPr>
          </w:p>
        </w:tc>
      </w:tr>
      <w:tr w:rsidR="00903292" w:rsidRPr="00903292" w14:paraId="76B3F866" w14:textId="77777777" w:rsidTr="00EC722F">
        <w:tc>
          <w:tcPr>
            <w:tcW w:w="6525" w:type="dxa"/>
            <w:shd w:val="clear" w:color="auto" w:fill="B3B3B3"/>
          </w:tcPr>
          <w:p w14:paraId="3816600C" w14:textId="77777777" w:rsidR="00903292" w:rsidRPr="00903292" w:rsidRDefault="00903292" w:rsidP="00EC722F">
            <w:pPr>
              <w:rPr>
                <w:rFonts w:asciiTheme="minorHAnsi" w:hAnsiTheme="minorHAnsi"/>
                <w:b/>
                <w:bCs/>
              </w:rPr>
            </w:pPr>
            <w:r w:rsidRPr="00903292">
              <w:rPr>
                <w:rFonts w:asciiTheme="minorHAnsi" w:hAnsiTheme="minorHAnsi"/>
                <w:b/>
                <w:bCs/>
              </w:rPr>
              <w:t>Personal Qualities</w:t>
            </w:r>
          </w:p>
        </w:tc>
        <w:tc>
          <w:tcPr>
            <w:tcW w:w="1270" w:type="dxa"/>
            <w:shd w:val="clear" w:color="auto" w:fill="B3B3B3"/>
          </w:tcPr>
          <w:p w14:paraId="4D6F6BD3" w14:textId="77777777" w:rsidR="00903292" w:rsidRPr="00903292" w:rsidRDefault="00903292" w:rsidP="00EC722F">
            <w:pPr>
              <w:jc w:val="center"/>
              <w:rPr>
                <w:rFonts w:asciiTheme="minorHAnsi" w:hAnsiTheme="minorHAnsi"/>
              </w:rPr>
            </w:pPr>
          </w:p>
        </w:tc>
        <w:tc>
          <w:tcPr>
            <w:tcW w:w="1297" w:type="dxa"/>
            <w:shd w:val="clear" w:color="auto" w:fill="B3B3B3"/>
          </w:tcPr>
          <w:p w14:paraId="468851B9" w14:textId="77777777" w:rsidR="00903292" w:rsidRPr="00903292" w:rsidRDefault="00903292" w:rsidP="00EC722F">
            <w:pPr>
              <w:jc w:val="center"/>
              <w:rPr>
                <w:rFonts w:asciiTheme="minorHAnsi" w:hAnsiTheme="minorHAnsi"/>
              </w:rPr>
            </w:pPr>
          </w:p>
        </w:tc>
      </w:tr>
      <w:tr w:rsidR="00903292" w:rsidRPr="00903292" w14:paraId="78BA3CBA" w14:textId="77777777" w:rsidTr="00EC722F">
        <w:tc>
          <w:tcPr>
            <w:tcW w:w="6525" w:type="dxa"/>
          </w:tcPr>
          <w:p w14:paraId="714D6B38" w14:textId="7043165D" w:rsidR="00903292" w:rsidRPr="00903292" w:rsidRDefault="00903292" w:rsidP="00EC722F">
            <w:pPr>
              <w:rPr>
                <w:rFonts w:asciiTheme="minorHAnsi" w:hAnsiTheme="minorHAnsi"/>
              </w:rPr>
            </w:pPr>
            <w:r w:rsidRPr="00903292">
              <w:rPr>
                <w:rFonts w:asciiTheme="minorHAnsi" w:hAnsiTheme="minorHAnsi"/>
              </w:rPr>
              <w:t>Have a passion for teaching and a commitment to making a difference</w:t>
            </w:r>
          </w:p>
        </w:tc>
        <w:tc>
          <w:tcPr>
            <w:tcW w:w="1270" w:type="dxa"/>
          </w:tcPr>
          <w:p w14:paraId="42174173"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1136A73B" w14:textId="77777777" w:rsidR="00903292" w:rsidRPr="00903292" w:rsidRDefault="00903292" w:rsidP="00EC722F">
            <w:pPr>
              <w:jc w:val="center"/>
              <w:rPr>
                <w:rFonts w:asciiTheme="minorHAnsi" w:hAnsiTheme="minorHAnsi"/>
              </w:rPr>
            </w:pPr>
          </w:p>
        </w:tc>
      </w:tr>
      <w:tr w:rsidR="00903292" w:rsidRPr="00903292" w14:paraId="6F1E0963" w14:textId="77777777" w:rsidTr="00EC722F">
        <w:tc>
          <w:tcPr>
            <w:tcW w:w="6525" w:type="dxa"/>
          </w:tcPr>
          <w:p w14:paraId="1BB8918D" w14:textId="77777777" w:rsidR="00903292" w:rsidRPr="00903292" w:rsidRDefault="00903292" w:rsidP="00EC722F">
            <w:pPr>
              <w:rPr>
                <w:rFonts w:asciiTheme="minorHAnsi" w:hAnsiTheme="minorHAnsi"/>
              </w:rPr>
            </w:pPr>
            <w:r w:rsidRPr="00903292">
              <w:rPr>
                <w:rFonts w:asciiTheme="minorHAnsi" w:hAnsiTheme="minorHAnsi"/>
              </w:rPr>
              <w:t>Must be willing and enjoy engaging parents</w:t>
            </w:r>
            <w:r w:rsidR="006B0A46">
              <w:rPr>
                <w:rFonts w:asciiTheme="minorHAnsi" w:hAnsiTheme="minorHAnsi"/>
              </w:rPr>
              <w:t>/carers</w:t>
            </w:r>
            <w:r w:rsidRPr="00903292">
              <w:rPr>
                <w:rFonts w:asciiTheme="minorHAnsi" w:hAnsiTheme="minorHAnsi"/>
              </w:rPr>
              <w:t xml:space="preserve"> in order to encourage their close involvement in the education of their children </w:t>
            </w:r>
          </w:p>
        </w:tc>
        <w:tc>
          <w:tcPr>
            <w:tcW w:w="1270" w:type="dxa"/>
          </w:tcPr>
          <w:p w14:paraId="12B489F2"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331CB379" w14:textId="77777777" w:rsidR="00903292" w:rsidRPr="00903292" w:rsidRDefault="00903292" w:rsidP="00EC722F">
            <w:pPr>
              <w:jc w:val="center"/>
              <w:rPr>
                <w:rFonts w:asciiTheme="minorHAnsi" w:hAnsiTheme="minorHAnsi"/>
              </w:rPr>
            </w:pPr>
          </w:p>
        </w:tc>
      </w:tr>
      <w:tr w:rsidR="00903292" w:rsidRPr="00903292" w14:paraId="6E4E675E" w14:textId="77777777" w:rsidTr="00EC722F">
        <w:tc>
          <w:tcPr>
            <w:tcW w:w="6525" w:type="dxa"/>
          </w:tcPr>
          <w:p w14:paraId="6E5B1266" w14:textId="5AA4C64F" w:rsidR="00903292" w:rsidRPr="00903292" w:rsidRDefault="009A453A" w:rsidP="00EC722F">
            <w:pPr>
              <w:rPr>
                <w:rFonts w:asciiTheme="minorHAnsi" w:hAnsiTheme="minorHAnsi"/>
              </w:rPr>
            </w:pPr>
            <w:r>
              <w:rPr>
                <w:rFonts w:asciiTheme="minorHAnsi" w:hAnsiTheme="minorHAnsi"/>
              </w:rPr>
              <w:t xml:space="preserve">Must be </w:t>
            </w:r>
            <w:r w:rsidR="00903292" w:rsidRPr="00903292">
              <w:rPr>
                <w:rFonts w:asciiTheme="minorHAnsi" w:hAnsiTheme="minorHAnsi"/>
              </w:rPr>
              <w:t xml:space="preserve">passionate about delivering good quality teaching and learning for </w:t>
            </w:r>
            <w:r>
              <w:rPr>
                <w:rFonts w:asciiTheme="minorHAnsi" w:hAnsiTheme="minorHAnsi"/>
              </w:rPr>
              <w:t xml:space="preserve">all </w:t>
            </w:r>
            <w:r w:rsidR="00903292" w:rsidRPr="00903292">
              <w:rPr>
                <w:rFonts w:asciiTheme="minorHAnsi" w:hAnsiTheme="minorHAnsi"/>
              </w:rPr>
              <w:t xml:space="preserve">pupils, </w:t>
            </w:r>
            <w:r>
              <w:rPr>
                <w:rFonts w:asciiTheme="minorHAnsi" w:hAnsiTheme="minorHAnsi"/>
              </w:rPr>
              <w:t>taking into consideration all levels</w:t>
            </w:r>
            <w:r w:rsidR="00903292" w:rsidRPr="00903292">
              <w:rPr>
                <w:rFonts w:asciiTheme="minorHAnsi" w:hAnsiTheme="minorHAnsi"/>
              </w:rPr>
              <w:t xml:space="preserve"> of need</w:t>
            </w:r>
          </w:p>
        </w:tc>
        <w:tc>
          <w:tcPr>
            <w:tcW w:w="1270" w:type="dxa"/>
          </w:tcPr>
          <w:p w14:paraId="36DDC193"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457FB3E" w14:textId="77777777" w:rsidR="00903292" w:rsidRPr="00903292" w:rsidRDefault="00903292" w:rsidP="00EC722F">
            <w:pPr>
              <w:jc w:val="center"/>
              <w:rPr>
                <w:rFonts w:asciiTheme="minorHAnsi" w:hAnsiTheme="minorHAnsi"/>
              </w:rPr>
            </w:pPr>
          </w:p>
        </w:tc>
      </w:tr>
      <w:tr w:rsidR="00903292" w:rsidRPr="00903292" w14:paraId="62907271" w14:textId="77777777" w:rsidTr="00EC722F">
        <w:tc>
          <w:tcPr>
            <w:tcW w:w="6525" w:type="dxa"/>
          </w:tcPr>
          <w:p w14:paraId="50E06613" w14:textId="78188987" w:rsidR="00903292" w:rsidRPr="00903292" w:rsidRDefault="009A453A" w:rsidP="00EC722F">
            <w:pPr>
              <w:rPr>
                <w:rFonts w:asciiTheme="minorHAnsi" w:hAnsiTheme="minorHAnsi"/>
              </w:rPr>
            </w:pPr>
            <w:r>
              <w:rPr>
                <w:rFonts w:asciiTheme="minorHAnsi" w:hAnsiTheme="minorHAnsi"/>
              </w:rPr>
              <w:t>Must be</w:t>
            </w:r>
            <w:r w:rsidR="00903292" w:rsidRPr="00903292">
              <w:rPr>
                <w:rFonts w:asciiTheme="minorHAnsi" w:hAnsiTheme="minorHAnsi"/>
              </w:rPr>
              <w:t xml:space="preserve"> flexible in approach and demonstrate leadership and team building skills</w:t>
            </w:r>
          </w:p>
        </w:tc>
        <w:tc>
          <w:tcPr>
            <w:tcW w:w="1270" w:type="dxa"/>
          </w:tcPr>
          <w:p w14:paraId="4BB8DA84"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0DA3DE36" w14:textId="77777777" w:rsidR="00903292" w:rsidRPr="00903292" w:rsidRDefault="00903292" w:rsidP="00EC722F">
            <w:pPr>
              <w:jc w:val="center"/>
              <w:rPr>
                <w:rFonts w:asciiTheme="minorHAnsi" w:hAnsiTheme="minorHAnsi"/>
              </w:rPr>
            </w:pPr>
          </w:p>
        </w:tc>
      </w:tr>
      <w:tr w:rsidR="00903292" w:rsidRPr="00903292" w14:paraId="1C107016" w14:textId="77777777" w:rsidTr="00EC722F">
        <w:tc>
          <w:tcPr>
            <w:tcW w:w="6525" w:type="dxa"/>
          </w:tcPr>
          <w:p w14:paraId="5A833510" w14:textId="6EC1CCB8" w:rsidR="00903292" w:rsidRPr="00903292" w:rsidRDefault="00903292" w:rsidP="00EC722F">
            <w:pPr>
              <w:rPr>
                <w:rFonts w:asciiTheme="minorHAnsi" w:hAnsiTheme="minorHAnsi"/>
              </w:rPr>
            </w:pPr>
            <w:bookmarkStart w:id="1" w:name="OLE_LINK1"/>
            <w:r w:rsidRPr="00903292">
              <w:rPr>
                <w:rFonts w:asciiTheme="minorHAnsi" w:hAnsiTheme="minorHAnsi"/>
              </w:rPr>
              <w:t>Have good communication skills</w:t>
            </w:r>
            <w:r w:rsidR="009A453A">
              <w:rPr>
                <w:rFonts w:asciiTheme="minorHAnsi" w:hAnsiTheme="minorHAnsi"/>
              </w:rPr>
              <w:t>,</w:t>
            </w:r>
            <w:r w:rsidRPr="00903292">
              <w:rPr>
                <w:rFonts w:asciiTheme="minorHAnsi" w:hAnsiTheme="minorHAnsi"/>
              </w:rPr>
              <w:t xml:space="preserve"> both orally and in writing</w:t>
            </w:r>
            <w:bookmarkEnd w:id="1"/>
          </w:p>
        </w:tc>
        <w:tc>
          <w:tcPr>
            <w:tcW w:w="1270" w:type="dxa"/>
          </w:tcPr>
          <w:p w14:paraId="769782BF"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2D7FD4B8" w14:textId="77777777" w:rsidR="00903292" w:rsidRPr="00903292" w:rsidRDefault="00903292" w:rsidP="00EC722F">
            <w:pPr>
              <w:jc w:val="center"/>
              <w:rPr>
                <w:rFonts w:asciiTheme="minorHAnsi" w:hAnsiTheme="minorHAnsi"/>
              </w:rPr>
            </w:pPr>
          </w:p>
        </w:tc>
      </w:tr>
      <w:tr w:rsidR="00903292" w:rsidRPr="00903292" w14:paraId="476FFB9E" w14:textId="77777777" w:rsidTr="00EC722F">
        <w:tc>
          <w:tcPr>
            <w:tcW w:w="6525" w:type="dxa"/>
          </w:tcPr>
          <w:p w14:paraId="3DA8BC48" w14:textId="77777777" w:rsidR="00903292" w:rsidRPr="00903292" w:rsidRDefault="00903292" w:rsidP="00EC722F">
            <w:pPr>
              <w:rPr>
                <w:rFonts w:asciiTheme="minorHAnsi" w:hAnsiTheme="minorHAnsi"/>
              </w:rPr>
            </w:pPr>
            <w:r w:rsidRPr="00903292">
              <w:rPr>
                <w:rFonts w:asciiTheme="minorHAnsi" w:hAnsiTheme="minorHAnsi"/>
              </w:rPr>
              <w:t xml:space="preserve">Ability to manage own work load effectively </w:t>
            </w:r>
          </w:p>
        </w:tc>
        <w:tc>
          <w:tcPr>
            <w:tcW w:w="1270" w:type="dxa"/>
          </w:tcPr>
          <w:p w14:paraId="0D4BEA27"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3462A566" w14:textId="77777777" w:rsidR="00903292" w:rsidRPr="00903292" w:rsidRDefault="00903292" w:rsidP="00EC722F">
            <w:pPr>
              <w:jc w:val="center"/>
              <w:rPr>
                <w:rFonts w:asciiTheme="minorHAnsi" w:hAnsiTheme="minorHAnsi"/>
              </w:rPr>
            </w:pPr>
          </w:p>
        </w:tc>
      </w:tr>
      <w:tr w:rsidR="00903292" w:rsidRPr="00903292" w14:paraId="0E651C1B" w14:textId="77777777" w:rsidTr="00EC722F">
        <w:tc>
          <w:tcPr>
            <w:tcW w:w="6525" w:type="dxa"/>
          </w:tcPr>
          <w:p w14:paraId="2E14B3C4" w14:textId="77777777" w:rsidR="00903292" w:rsidRPr="00903292" w:rsidRDefault="00903292" w:rsidP="00EC722F">
            <w:pPr>
              <w:spacing w:after="100" w:afterAutospacing="1"/>
              <w:rPr>
                <w:rFonts w:asciiTheme="minorHAnsi" w:hAnsiTheme="minorHAnsi"/>
              </w:rPr>
            </w:pPr>
            <w:r w:rsidRPr="00903292">
              <w:rPr>
                <w:rFonts w:asciiTheme="minorHAnsi" w:hAnsiTheme="minorHAnsi"/>
              </w:rPr>
              <w:t>Good interpersonal skills, with the ability to enthuse and motivate others and develop effective partnerships</w:t>
            </w:r>
          </w:p>
        </w:tc>
        <w:tc>
          <w:tcPr>
            <w:tcW w:w="1270" w:type="dxa"/>
          </w:tcPr>
          <w:p w14:paraId="6B413819"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40120560" w14:textId="77777777" w:rsidR="00903292" w:rsidRPr="00903292" w:rsidRDefault="00903292" w:rsidP="00EC722F">
            <w:pPr>
              <w:jc w:val="center"/>
              <w:rPr>
                <w:rFonts w:asciiTheme="minorHAnsi" w:hAnsiTheme="minorHAnsi"/>
              </w:rPr>
            </w:pPr>
          </w:p>
        </w:tc>
      </w:tr>
      <w:tr w:rsidR="00903292" w:rsidRPr="00903292" w14:paraId="3C5AA8F3" w14:textId="77777777" w:rsidTr="00EC722F">
        <w:tc>
          <w:tcPr>
            <w:tcW w:w="6525" w:type="dxa"/>
          </w:tcPr>
          <w:p w14:paraId="57F3DE52" w14:textId="77777777" w:rsidR="00903292" w:rsidRPr="00903292" w:rsidRDefault="00903292" w:rsidP="00EC722F">
            <w:pPr>
              <w:spacing w:after="100" w:afterAutospacing="1"/>
              <w:rPr>
                <w:rFonts w:asciiTheme="minorHAnsi" w:hAnsiTheme="minorHAnsi"/>
              </w:rPr>
            </w:pPr>
            <w:r w:rsidRPr="00903292">
              <w:rPr>
                <w:rFonts w:asciiTheme="minorHAnsi" w:hAnsiTheme="minorHAnsi"/>
              </w:rPr>
              <w:t xml:space="preserve">Willingness to share expertise, skills and knowledge with other practitioners  </w:t>
            </w:r>
          </w:p>
        </w:tc>
        <w:tc>
          <w:tcPr>
            <w:tcW w:w="1270" w:type="dxa"/>
          </w:tcPr>
          <w:p w14:paraId="41A4D791"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BEE9F1A" w14:textId="77777777" w:rsidR="00903292" w:rsidRPr="00903292" w:rsidRDefault="00903292" w:rsidP="00EC722F">
            <w:pPr>
              <w:jc w:val="center"/>
              <w:rPr>
                <w:rFonts w:asciiTheme="minorHAnsi" w:hAnsiTheme="minorHAnsi"/>
              </w:rPr>
            </w:pPr>
          </w:p>
        </w:tc>
      </w:tr>
      <w:tr w:rsidR="00903292" w:rsidRPr="00903292" w14:paraId="75C835B7" w14:textId="77777777" w:rsidTr="00EC722F">
        <w:tc>
          <w:tcPr>
            <w:tcW w:w="6525" w:type="dxa"/>
          </w:tcPr>
          <w:p w14:paraId="7D103988" w14:textId="08ACF543" w:rsidR="00903292" w:rsidRPr="00903292" w:rsidRDefault="009A453A" w:rsidP="00EC722F">
            <w:pPr>
              <w:spacing w:after="100" w:afterAutospacing="1"/>
              <w:rPr>
                <w:rFonts w:asciiTheme="minorHAnsi" w:hAnsiTheme="minorHAnsi"/>
              </w:rPr>
            </w:pPr>
            <w:r>
              <w:rPr>
                <w:rFonts w:asciiTheme="minorHAnsi" w:hAnsiTheme="minorHAnsi"/>
              </w:rPr>
              <w:t>P</w:t>
            </w:r>
            <w:r w:rsidR="00903292" w:rsidRPr="00903292">
              <w:rPr>
                <w:rFonts w:asciiTheme="minorHAnsi" w:hAnsiTheme="minorHAnsi"/>
              </w:rPr>
              <w:t>ractice equal opportunities in all aspects of the role and around the work place in line with policy</w:t>
            </w:r>
          </w:p>
        </w:tc>
        <w:tc>
          <w:tcPr>
            <w:tcW w:w="1270" w:type="dxa"/>
          </w:tcPr>
          <w:p w14:paraId="727C0CA4"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1BFDE1B2" w14:textId="77777777" w:rsidR="00903292" w:rsidRPr="00903292" w:rsidRDefault="00903292" w:rsidP="00EC722F">
            <w:pPr>
              <w:jc w:val="center"/>
              <w:rPr>
                <w:rFonts w:asciiTheme="minorHAnsi" w:hAnsiTheme="minorHAnsi"/>
              </w:rPr>
            </w:pPr>
          </w:p>
        </w:tc>
      </w:tr>
      <w:tr w:rsidR="00903292" w:rsidRPr="00903292" w14:paraId="3D8E59E7" w14:textId="77777777" w:rsidTr="00EC722F">
        <w:tc>
          <w:tcPr>
            <w:tcW w:w="6525" w:type="dxa"/>
          </w:tcPr>
          <w:p w14:paraId="1CC19555" w14:textId="6060F5FA" w:rsidR="00903292" w:rsidRPr="00903292" w:rsidRDefault="009A453A" w:rsidP="00EC722F">
            <w:pPr>
              <w:spacing w:after="100" w:afterAutospacing="1"/>
              <w:rPr>
                <w:rFonts w:asciiTheme="minorHAnsi" w:hAnsiTheme="minorHAnsi"/>
              </w:rPr>
            </w:pPr>
            <w:r>
              <w:rPr>
                <w:rFonts w:asciiTheme="minorHAnsi" w:hAnsiTheme="minorHAnsi"/>
              </w:rPr>
              <w:t>M</w:t>
            </w:r>
            <w:r w:rsidR="00903292" w:rsidRPr="00903292">
              <w:rPr>
                <w:rFonts w:asciiTheme="minorHAnsi" w:hAnsiTheme="minorHAnsi"/>
              </w:rPr>
              <w:t>aintain a personal commitment to professional development linked to the competencies necessary to deliver the requirements of this post</w:t>
            </w:r>
            <w:r>
              <w:rPr>
                <w:rFonts w:asciiTheme="minorHAnsi" w:hAnsiTheme="minorHAnsi"/>
              </w:rPr>
              <w:t>.</w:t>
            </w:r>
          </w:p>
        </w:tc>
        <w:tc>
          <w:tcPr>
            <w:tcW w:w="1270" w:type="dxa"/>
          </w:tcPr>
          <w:p w14:paraId="498AAE6D"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8526F8D" w14:textId="77777777" w:rsidR="00903292" w:rsidRPr="00903292" w:rsidRDefault="00903292" w:rsidP="00EC722F">
            <w:pPr>
              <w:jc w:val="center"/>
              <w:rPr>
                <w:rFonts w:asciiTheme="minorHAnsi" w:hAnsiTheme="minorHAnsi"/>
              </w:rPr>
            </w:pPr>
          </w:p>
        </w:tc>
      </w:tr>
    </w:tbl>
    <w:p w14:paraId="191BB90E" w14:textId="77777777" w:rsidR="00903292" w:rsidRDefault="00903292" w:rsidP="00903292"/>
    <w:p w14:paraId="57970229" w14:textId="77777777" w:rsidR="00903292" w:rsidRDefault="00903292" w:rsidP="00903292">
      <w:pPr>
        <w:jc w:val="center"/>
        <w:rPr>
          <w:noProof/>
          <w:lang w:eastAsia="en-GB"/>
        </w:rPr>
      </w:pPr>
    </w:p>
    <w:p w14:paraId="573AC1F3" w14:textId="77777777" w:rsidR="00903292" w:rsidRDefault="00903292" w:rsidP="00903292">
      <w:pPr>
        <w:jc w:val="center"/>
        <w:rPr>
          <w:noProof/>
          <w:lang w:eastAsia="en-GB"/>
        </w:rPr>
      </w:pPr>
    </w:p>
    <w:p w14:paraId="042F6611" w14:textId="77777777" w:rsidR="00903292" w:rsidRDefault="00903292" w:rsidP="00903292">
      <w:pPr>
        <w:jc w:val="center"/>
        <w:rPr>
          <w:noProof/>
          <w:lang w:eastAsia="en-GB"/>
        </w:rPr>
      </w:pPr>
    </w:p>
    <w:p w14:paraId="296B4509" w14:textId="77777777" w:rsidR="00903292" w:rsidRDefault="00903292" w:rsidP="00903292">
      <w:pPr>
        <w:jc w:val="center"/>
        <w:rPr>
          <w:noProof/>
          <w:lang w:eastAsia="en-GB"/>
        </w:rPr>
      </w:pPr>
    </w:p>
    <w:p w14:paraId="13444037" w14:textId="77777777" w:rsidR="00903292" w:rsidRDefault="00903292" w:rsidP="00903292">
      <w:pPr>
        <w:jc w:val="center"/>
        <w:rPr>
          <w:noProof/>
          <w:lang w:eastAsia="en-GB"/>
        </w:rPr>
      </w:pPr>
    </w:p>
    <w:p w14:paraId="3C603E92" w14:textId="77777777" w:rsidR="00903292" w:rsidRDefault="00903292" w:rsidP="00903292">
      <w:pPr>
        <w:jc w:val="center"/>
        <w:rPr>
          <w:noProof/>
          <w:lang w:eastAsia="en-GB"/>
        </w:rPr>
      </w:pPr>
    </w:p>
    <w:p w14:paraId="534D308B" w14:textId="77777777" w:rsidR="00903292" w:rsidRDefault="00903292" w:rsidP="00903292">
      <w:pPr>
        <w:jc w:val="center"/>
        <w:rPr>
          <w:noProof/>
          <w:lang w:eastAsia="en-GB"/>
        </w:rPr>
      </w:pPr>
    </w:p>
    <w:p w14:paraId="534C259A" w14:textId="77777777" w:rsidR="00903292" w:rsidRDefault="00903292" w:rsidP="00903292">
      <w:pPr>
        <w:jc w:val="center"/>
        <w:rPr>
          <w:noProof/>
          <w:lang w:eastAsia="en-GB"/>
        </w:rPr>
      </w:pPr>
    </w:p>
    <w:p w14:paraId="2B4B6E5F" w14:textId="77777777" w:rsidR="00903292" w:rsidRDefault="00903292" w:rsidP="00903292">
      <w:pPr>
        <w:jc w:val="center"/>
        <w:rPr>
          <w:noProof/>
          <w:lang w:eastAsia="en-GB"/>
        </w:rPr>
      </w:pPr>
    </w:p>
    <w:p w14:paraId="07D5FBCC" w14:textId="77777777" w:rsidR="00903292" w:rsidRDefault="00903292" w:rsidP="00903292">
      <w:pPr>
        <w:jc w:val="center"/>
        <w:rPr>
          <w:noProof/>
          <w:lang w:eastAsia="en-GB"/>
        </w:rPr>
      </w:pPr>
    </w:p>
    <w:p w14:paraId="372966F3" w14:textId="77777777" w:rsidR="00903292" w:rsidRDefault="00903292" w:rsidP="00903292">
      <w:pPr>
        <w:jc w:val="center"/>
        <w:rPr>
          <w:noProof/>
          <w:lang w:eastAsia="en-GB"/>
        </w:rPr>
      </w:pPr>
    </w:p>
    <w:p w14:paraId="4A5F47B3" w14:textId="77777777" w:rsidR="00903292" w:rsidRDefault="00903292" w:rsidP="00903292">
      <w:pPr>
        <w:jc w:val="center"/>
        <w:rPr>
          <w:noProof/>
          <w:lang w:eastAsia="en-GB"/>
        </w:rPr>
      </w:pPr>
    </w:p>
    <w:p w14:paraId="444E8C8C" w14:textId="77777777" w:rsidR="00903292" w:rsidRDefault="00903292" w:rsidP="00903292">
      <w:pPr>
        <w:jc w:val="center"/>
        <w:rPr>
          <w:noProof/>
          <w:lang w:eastAsia="en-GB"/>
        </w:rPr>
      </w:pPr>
    </w:p>
    <w:p w14:paraId="1472ADA1" w14:textId="77777777" w:rsidR="00903292" w:rsidRDefault="00903292" w:rsidP="00903292">
      <w:pPr>
        <w:jc w:val="center"/>
        <w:rPr>
          <w:noProof/>
          <w:lang w:eastAsia="en-GB"/>
        </w:rPr>
      </w:pPr>
    </w:p>
    <w:p w14:paraId="0E7BBA01" w14:textId="77777777" w:rsidR="00903292" w:rsidRDefault="00903292" w:rsidP="00903292">
      <w:pPr>
        <w:jc w:val="center"/>
        <w:rPr>
          <w:noProof/>
          <w:lang w:eastAsia="en-GB"/>
        </w:rPr>
      </w:pPr>
    </w:p>
    <w:p w14:paraId="3B9B7AE6" w14:textId="77777777" w:rsidR="00903292" w:rsidRDefault="00903292" w:rsidP="00903292">
      <w:pPr>
        <w:jc w:val="center"/>
        <w:rPr>
          <w:noProof/>
          <w:lang w:eastAsia="en-GB"/>
        </w:rPr>
      </w:pPr>
    </w:p>
    <w:p w14:paraId="56C6AEC8" w14:textId="77777777" w:rsidR="00903292" w:rsidRDefault="00903292" w:rsidP="00C23927">
      <w:pPr>
        <w:pStyle w:val="BodyTextIndent3"/>
        <w:ind w:left="0"/>
        <w:rPr>
          <w:rFonts w:asciiTheme="minorHAnsi" w:hAnsiTheme="minorHAnsi"/>
        </w:rPr>
      </w:pPr>
    </w:p>
    <w:p w14:paraId="1F2C17B5" w14:textId="77777777" w:rsidR="00422152" w:rsidRDefault="00422152" w:rsidP="00903292">
      <w:pPr>
        <w:rPr>
          <w:rFonts w:asciiTheme="minorHAnsi" w:hAnsiTheme="minorHAnsi" w:cs="Arial"/>
        </w:rPr>
      </w:pPr>
    </w:p>
    <w:sectPr w:rsidR="00422152" w:rsidSect="003408A1">
      <w:footerReference w:type="even" r:id="rId13"/>
      <w:pgSz w:w="11906" w:h="16838" w:code="9"/>
      <w:pgMar w:top="993" w:right="1134" w:bottom="709" w:left="1134" w:header="709" w:footer="77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2BBF" w14:textId="77777777" w:rsidR="00654D25" w:rsidRDefault="00654D25">
      <w:r>
        <w:separator/>
      </w:r>
    </w:p>
  </w:endnote>
  <w:endnote w:type="continuationSeparator" w:id="0">
    <w:p w14:paraId="77A70424" w14:textId="77777777" w:rsidR="00654D25" w:rsidRDefault="0065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F365" w14:textId="77777777" w:rsidR="00624E90" w:rsidRDefault="002C3C12">
    <w:pPr>
      <w:pStyle w:val="Footer"/>
      <w:framePr w:wrap="around" w:vAnchor="text" w:hAnchor="margin" w:xAlign="right" w:y="1"/>
      <w:rPr>
        <w:rStyle w:val="PageNumber"/>
      </w:rPr>
    </w:pPr>
    <w:r>
      <w:rPr>
        <w:rStyle w:val="PageNumber"/>
      </w:rPr>
      <w:fldChar w:fldCharType="begin"/>
    </w:r>
    <w:r w:rsidR="00624E90">
      <w:rPr>
        <w:rStyle w:val="PageNumber"/>
      </w:rPr>
      <w:instrText xml:space="preserve">PAGE  </w:instrText>
    </w:r>
    <w:r>
      <w:rPr>
        <w:rStyle w:val="PageNumber"/>
      </w:rPr>
      <w:fldChar w:fldCharType="end"/>
    </w:r>
  </w:p>
  <w:p w14:paraId="6ADD373D" w14:textId="77777777" w:rsidR="00624E90" w:rsidRDefault="00624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D1F4A" w14:textId="77777777" w:rsidR="00654D25" w:rsidRDefault="00654D25">
      <w:r>
        <w:separator/>
      </w:r>
    </w:p>
  </w:footnote>
  <w:footnote w:type="continuationSeparator" w:id="0">
    <w:p w14:paraId="7DC624BC" w14:textId="77777777" w:rsidR="00654D25" w:rsidRDefault="0065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16FA20"/>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89AAC2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E0849"/>
    <w:multiLevelType w:val="hybridMultilevel"/>
    <w:tmpl w:val="268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F2D9D"/>
    <w:multiLevelType w:val="hybridMultilevel"/>
    <w:tmpl w:val="03A4252C"/>
    <w:lvl w:ilvl="0" w:tplc="94E0C58C">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999"/>
    <w:multiLevelType w:val="hybridMultilevel"/>
    <w:tmpl w:val="600A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11DBD"/>
    <w:multiLevelType w:val="hybridMultilevel"/>
    <w:tmpl w:val="23027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B22B9"/>
    <w:multiLevelType w:val="hybridMultilevel"/>
    <w:tmpl w:val="9D402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80089"/>
    <w:multiLevelType w:val="hybridMultilevel"/>
    <w:tmpl w:val="56B26F90"/>
    <w:lvl w:ilvl="0" w:tplc="04090001">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2ED43603"/>
    <w:multiLevelType w:val="hybridMultilevel"/>
    <w:tmpl w:val="BF70D322"/>
    <w:lvl w:ilvl="0" w:tplc="04090001">
      <w:start w:val="1"/>
      <w:numFmt w:val="bullet"/>
      <w:lvlText w:val=""/>
      <w:lvlJc w:val="left"/>
      <w:pPr>
        <w:tabs>
          <w:tab w:val="num" w:pos="1021"/>
        </w:tabs>
        <w:ind w:left="1021" w:hanging="360"/>
      </w:pPr>
      <w:rPr>
        <w:rFonts w:ascii="Symbol" w:hAnsi="Symbol" w:hint="default"/>
      </w:rPr>
    </w:lvl>
    <w:lvl w:ilvl="1" w:tplc="04090003" w:tentative="1">
      <w:start w:val="1"/>
      <w:numFmt w:val="bullet"/>
      <w:lvlText w:val="o"/>
      <w:lvlJc w:val="left"/>
      <w:pPr>
        <w:tabs>
          <w:tab w:val="num" w:pos="1741"/>
        </w:tabs>
        <w:ind w:left="1741" w:hanging="360"/>
      </w:pPr>
      <w:rPr>
        <w:rFonts w:ascii="Courier New" w:hAnsi="Courier New" w:cs="Courier New" w:hint="default"/>
      </w:rPr>
    </w:lvl>
    <w:lvl w:ilvl="2" w:tplc="04090005" w:tentative="1">
      <w:start w:val="1"/>
      <w:numFmt w:val="bullet"/>
      <w:lvlText w:val=""/>
      <w:lvlJc w:val="left"/>
      <w:pPr>
        <w:tabs>
          <w:tab w:val="num" w:pos="2461"/>
        </w:tabs>
        <w:ind w:left="2461" w:hanging="360"/>
      </w:pPr>
      <w:rPr>
        <w:rFonts w:ascii="Wingdings" w:hAnsi="Wingdings" w:hint="default"/>
      </w:rPr>
    </w:lvl>
    <w:lvl w:ilvl="3" w:tplc="04090001" w:tentative="1">
      <w:start w:val="1"/>
      <w:numFmt w:val="bullet"/>
      <w:lvlText w:val=""/>
      <w:lvlJc w:val="left"/>
      <w:pPr>
        <w:tabs>
          <w:tab w:val="num" w:pos="3181"/>
        </w:tabs>
        <w:ind w:left="3181" w:hanging="360"/>
      </w:pPr>
      <w:rPr>
        <w:rFonts w:ascii="Symbol" w:hAnsi="Symbol" w:hint="default"/>
      </w:rPr>
    </w:lvl>
    <w:lvl w:ilvl="4" w:tplc="04090003" w:tentative="1">
      <w:start w:val="1"/>
      <w:numFmt w:val="bullet"/>
      <w:lvlText w:val="o"/>
      <w:lvlJc w:val="left"/>
      <w:pPr>
        <w:tabs>
          <w:tab w:val="num" w:pos="3901"/>
        </w:tabs>
        <w:ind w:left="3901" w:hanging="360"/>
      </w:pPr>
      <w:rPr>
        <w:rFonts w:ascii="Courier New" w:hAnsi="Courier New" w:cs="Courier New" w:hint="default"/>
      </w:rPr>
    </w:lvl>
    <w:lvl w:ilvl="5" w:tplc="04090005" w:tentative="1">
      <w:start w:val="1"/>
      <w:numFmt w:val="bullet"/>
      <w:lvlText w:val=""/>
      <w:lvlJc w:val="left"/>
      <w:pPr>
        <w:tabs>
          <w:tab w:val="num" w:pos="4621"/>
        </w:tabs>
        <w:ind w:left="4621" w:hanging="360"/>
      </w:pPr>
      <w:rPr>
        <w:rFonts w:ascii="Wingdings" w:hAnsi="Wingdings" w:hint="default"/>
      </w:rPr>
    </w:lvl>
    <w:lvl w:ilvl="6" w:tplc="04090001" w:tentative="1">
      <w:start w:val="1"/>
      <w:numFmt w:val="bullet"/>
      <w:lvlText w:val=""/>
      <w:lvlJc w:val="left"/>
      <w:pPr>
        <w:tabs>
          <w:tab w:val="num" w:pos="5341"/>
        </w:tabs>
        <w:ind w:left="5341" w:hanging="360"/>
      </w:pPr>
      <w:rPr>
        <w:rFonts w:ascii="Symbol" w:hAnsi="Symbol" w:hint="default"/>
      </w:rPr>
    </w:lvl>
    <w:lvl w:ilvl="7" w:tplc="04090003" w:tentative="1">
      <w:start w:val="1"/>
      <w:numFmt w:val="bullet"/>
      <w:lvlText w:val="o"/>
      <w:lvlJc w:val="left"/>
      <w:pPr>
        <w:tabs>
          <w:tab w:val="num" w:pos="6061"/>
        </w:tabs>
        <w:ind w:left="6061" w:hanging="360"/>
      </w:pPr>
      <w:rPr>
        <w:rFonts w:ascii="Courier New" w:hAnsi="Courier New" w:cs="Courier New" w:hint="default"/>
      </w:rPr>
    </w:lvl>
    <w:lvl w:ilvl="8" w:tplc="04090005" w:tentative="1">
      <w:start w:val="1"/>
      <w:numFmt w:val="bullet"/>
      <w:lvlText w:val=""/>
      <w:lvlJc w:val="left"/>
      <w:pPr>
        <w:tabs>
          <w:tab w:val="num" w:pos="6781"/>
        </w:tabs>
        <w:ind w:left="6781" w:hanging="360"/>
      </w:pPr>
      <w:rPr>
        <w:rFonts w:ascii="Wingdings" w:hAnsi="Wingdings" w:hint="default"/>
      </w:rPr>
    </w:lvl>
  </w:abstractNum>
  <w:abstractNum w:abstractNumId="9" w15:restartNumberingAfterBreak="0">
    <w:nsid w:val="3D483CC3"/>
    <w:multiLevelType w:val="hybridMultilevel"/>
    <w:tmpl w:val="762E4D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05D3747"/>
    <w:multiLevelType w:val="hybridMultilevel"/>
    <w:tmpl w:val="C5A8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20B13"/>
    <w:multiLevelType w:val="hybridMultilevel"/>
    <w:tmpl w:val="2632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11C70"/>
    <w:multiLevelType w:val="hybridMultilevel"/>
    <w:tmpl w:val="172086C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2E61B3"/>
    <w:multiLevelType w:val="hybridMultilevel"/>
    <w:tmpl w:val="9F70F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420A6C"/>
    <w:multiLevelType w:val="hybridMultilevel"/>
    <w:tmpl w:val="0BA0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7F326AEA"/>
    <w:multiLevelType w:val="hybridMultilevel"/>
    <w:tmpl w:val="E20E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4"/>
  </w:num>
  <w:num w:numId="6">
    <w:abstractNumId w:val="5"/>
  </w:num>
  <w:num w:numId="7">
    <w:abstractNumId w:val="3"/>
  </w:num>
  <w:num w:numId="8">
    <w:abstractNumId w:val="13"/>
  </w:num>
  <w:num w:numId="9">
    <w:abstractNumId w:val="16"/>
  </w:num>
  <w:num w:numId="10">
    <w:abstractNumId w:val="0"/>
  </w:num>
  <w:num w:numId="11">
    <w:abstractNumId w:val="1"/>
  </w:num>
  <w:num w:numId="12">
    <w:abstractNumId w:val="9"/>
  </w:num>
  <w:num w:numId="13">
    <w:abstractNumId w:val="10"/>
  </w:num>
  <w:num w:numId="14">
    <w:abstractNumId w:val="2"/>
  </w:num>
  <w:num w:numId="15">
    <w:abstractNumId w:val="11"/>
  </w:num>
  <w:num w:numId="16">
    <w:abstractNumId w:val="1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3C"/>
    <w:rsid w:val="000303A4"/>
    <w:rsid w:val="00034A1C"/>
    <w:rsid w:val="000603C0"/>
    <w:rsid w:val="00065B5E"/>
    <w:rsid w:val="00075A87"/>
    <w:rsid w:val="00083FB5"/>
    <w:rsid w:val="000A7A41"/>
    <w:rsid w:val="000B4CC7"/>
    <w:rsid w:val="000C2F25"/>
    <w:rsid w:val="000C361A"/>
    <w:rsid w:val="000C77D6"/>
    <w:rsid w:val="00106C55"/>
    <w:rsid w:val="001169C4"/>
    <w:rsid w:val="001365D6"/>
    <w:rsid w:val="001528CE"/>
    <w:rsid w:val="00171DEC"/>
    <w:rsid w:val="001758ED"/>
    <w:rsid w:val="001764CC"/>
    <w:rsid w:val="001769D2"/>
    <w:rsid w:val="001829DC"/>
    <w:rsid w:val="001C12CD"/>
    <w:rsid w:val="001D043F"/>
    <w:rsid w:val="001F296E"/>
    <w:rsid w:val="00201946"/>
    <w:rsid w:val="002058AF"/>
    <w:rsid w:val="00234A8B"/>
    <w:rsid w:val="00246139"/>
    <w:rsid w:val="00251C66"/>
    <w:rsid w:val="0026089C"/>
    <w:rsid w:val="002932DA"/>
    <w:rsid w:val="002A2D91"/>
    <w:rsid w:val="002C3C12"/>
    <w:rsid w:val="003105D7"/>
    <w:rsid w:val="00310A92"/>
    <w:rsid w:val="003408A1"/>
    <w:rsid w:val="00343710"/>
    <w:rsid w:val="003746CC"/>
    <w:rsid w:val="0038110A"/>
    <w:rsid w:val="00386C08"/>
    <w:rsid w:val="003B2E1D"/>
    <w:rsid w:val="003C2549"/>
    <w:rsid w:val="003C55BA"/>
    <w:rsid w:val="003D7261"/>
    <w:rsid w:val="004009FD"/>
    <w:rsid w:val="004016B6"/>
    <w:rsid w:val="00411280"/>
    <w:rsid w:val="00422152"/>
    <w:rsid w:val="00424A86"/>
    <w:rsid w:val="00473B62"/>
    <w:rsid w:val="00491209"/>
    <w:rsid w:val="00496E81"/>
    <w:rsid w:val="004A57F8"/>
    <w:rsid w:val="004B1721"/>
    <w:rsid w:val="004D75B1"/>
    <w:rsid w:val="004E50A2"/>
    <w:rsid w:val="004F381D"/>
    <w:rsid w:val="004F5E30"/>
    <w:rsid w:val="005218E3"/>
    <w:rsid w:val="00521E43"/>
    <w:rsid w:val="00527E45"/>
    <w:rsid w:val="005320B8"/>
    <w:rsid w:val="00540697"/>
    <w:rsid w:val="00554065"/>
    <w:rsid w:val="00566877"/>
    <w:rsid w:val="005823FA"/>
    <w:rsid w:val="005907FC"/>
    <w:rsid w:val="00597954"/>
    <w:rsid w:val="005A29C9"/>
    <w:rsid w:val="005E0DD0"/>
    <w:rsid w:val="005F5AF0"/>
    <w:rsid w:val="006160EB"/>
    <w:rsid w:val="00624E90"/>
    <w:rsid w:val="00627364"/>
    <w:rsid w:val="0064696C"/>
    <w:rsid w:val="00654CE6"/>
    <w:rsid w:val="00654D25"/>
    <w:rsid w:val="00684761"/>
    <w:rsid w:val="006B0A46"/>
    <w:rsid w:val="006B1288"/>
    <w:rsid w:val="006C13DB"/>
    <w:rsid w:val="006C7B01"/>
    <w:rsid w:val="007134F8"/>
    <w:rsid w:val="00717FA4"/>
    <w:rsid w:val="00727EFD"/>
    <w:rsid w:val="007375E5"/>
    <w:rsid w:val="0075518F"/>
    <w:rsid w:val="00764E88"/>
    <w:rsid w:val="0076505B"/>
    <w:rsid w:val="007701C2"/>
    <w:rsid w:val="007A46C0"/>
    <w:rsid w:val="007D2F83"/>
    <w:rsid w:val="007E07F7"/>
    <w:rsid w:val="007E0F0A"/>
    <w:rsid w:val="007F1C13"/>
    <w:rsid w:val="007F3B0A"/>
    <w:rsid w:val="007F3F56"/>
    <w:rsid w:val="00825C4B"/>
    <w:rsid w:val="00841DDA"/>
    <w:rsid w:val="00844F50"/>
    <w:rsid w:val="00855C08"/>
    <w:rsid w:val="00856E68"/>
    <w:rsid w:val="00867D72"/>
    <w:rsid w:val="00870AA2"/>
    <w:rsid w:val="00871EC3"/>
    <w:rsid w:val="0087241C"/>
    <w:rsid w:val="00872D68"/>
    <w:rsid w:val="008958CA"/>
    <w:rsid w:val="008B7D29"/>
    <w:rsid w:val="008C6D9E"/>
    <w:rsid w:val="008E073C"/>
    <w:rsid w:val="00901003"/>
    <w:rsid w:val="00903292"/>
    <w:rsid w:val="00904E9F"/>
    <w:rsid w:val="009179B5"/>
    <w:rsid w:val="00926B0D"/>
    <w:rsid w:val="009345A7"/>
    <w:rsid w:val="0094380F"/>
    <w:rsid w:val="00945BFF"/>
    <w:rsid w:val="009620F8"/>
    <w:rsid w:val="00975866"/>
    <w:rsid w:val="00990B88"/>
    <w:rsid w:val="009A0D80"/>
    <w:rsid w:val="009A453A"/>
    <w:rsid w:val="009A73D8"/>
    <w:rsid w:val="00A07D31"/>
    <w:rsid w:val="00A3328C"/>
    <w:rsid w:val="00A33DA2"/>
    <w:rsid w:val="00A47DC5"/>
    <w:rsid w:val="00A73A47"/>
    <w:rsid w:val="00A8657B"/>
    <w:rsid w:val="00AA5DCD"/>
    <w:rsid w:val="00AC6377"/>
    <w:rsid w:val="00AD5867"/>
    <w:rsid w:val="00B0202C"/>
    <w:rsid w:val="00B2600D"/>
    <w:rsid w:val="00B329C5"/>
    <w:rsid w:val="00B41836"/>
    <w:rsid w:val="00B8027A"/>
    <w:rsid w:val="00BC77C5"/>
    <w:rsid w:val="00BD1BA6"/>
    <w:rsid w:val="00BD46B4"/>
    <w:rsid w:val="00BF44E6"/>
    <w:rsid w:val="00C1335F"/>
    <w:rsid w:val="00C23927"/>
    <w:rsid w:val="00C43BEC"/>
    <w:rsid w:val="00C7699B"/>
    <w:rsid w:val="00C85F71"/>
    <w:rsid w:val="00C95898"/>
    <w:rsid w:val="00C96CB2"/>
    <w:rsid w:val="00CB0A3F"/>
    <w:rsid w:val="00CC13A3"/>
    <w:rsid w:val="00CF3857"/>
    <w:rsid w:val="00D076E2"/>
    <w:rsid w:val="00D105C4"/>
    <w:rsid w:val="00D3599F"/>
    <w:rsid w:val="00D4388B"/>
    <w:rsid w:val="00D45513"/>
    <w:rsid w:val="00D733DC"/>
    <w:rsid w:val="00D75FB0"/>
    <w:rsid w:val="00DA17F5"/>
    <w:rsid w:val="00DA17FC"/>
    <w:rsid w:val="00DA3E56"/>
    <w:rsid w:val="00DA7DD7"/>
    <w:rsid w:val="00DB0B3F"/>
    <w:rsid w:val="00DB563B"/>
    <w:rsid w:val="00E332CB"/>
    <w:rsid w:val="00E41DB5"/>
    <w:rsid w:val="00E46B76"/>
    <w:rsid w:val="00E6072E"/>
    <w:rsid w:val="00E76160"/>
    <w:rsid w:val="00E8015C"/>
    <w:rsid w:val="00E87985"/>
    <w:rsid w:val="00EB7938"/>
    <w:rsid w:val="00EC09DE"/>
    <w:rsid w:val="00EF1077"/>
    <w:rsid w:val="00F118A3"/>
    <w:rsid w:val="00F162DC"/>
    <w:rsid w:val="00F228DB"/>
    <w:rsid w:val="00F53532"/>
    <w:rsid w:val="00F80C70"/>
    <w:rsid w:val="00F81219"/>
    <w:rsid w:val="00F81A42"/>
    <w:rsid w:val="00F951F4"/>
    <w:rsid w:val="00FA0C49"/>
    <w:rsid w:val="00FA6560"/>
    <w:rsid w:val="00FC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8BDAC7F"/>
  <w15:docId w15:val="{63A4ABA9-535A-4316-94BA-AB546797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0DD0"/>
    <w:rPr>
      <w:sz w:val="24"/>
      <w:szCs w:val="24"/>
      <w:lang w:eastAsia="en-US"/>
    </w:rPr>
  </w:style>
  <w:style w:type="paragraph" w:styleId="Heading1">
    <w:name w:val="heading 1"/>
    <w:basedOn w:val="Normal"/>
    <w:next w:val="Normal"/>
    <w:qFormat/>
    <w:rsid w:val="005E0DD0"/>
    <w:pPr>
      <w:keepNext/>
      <w:jc w:val="both"/>
      <w:outlineLvl w:val="0"/>
    </w:pPr>
    <w:rPr>
      <w:b/>
      <w:bCs/>
      <w:u w:val="single"/>
    </w:rPr>
  </w:style>
  <w:style w:type="paragraph" w:styleId="Heading2">
    <w:name w:val="heading 2"/>
    <w:basedOn w:val="Normal"/>
    <w:next w:val="Normal"/>
    <w:qFormat/>
    <w:rsid w:val="005E0DD0"/>
    <w:pPr>
      <w:keepNext/>
      <w:outlineLvl w:val="1"/>
    </w:pPr>
    <w:rPr>
      <w:b/>
      <w:bCs/>
      <w:u w:val="single"/>
    </w:rPr>
  </w:style>
  <w:style w:type="paragraph" w:styleId="Heading3">
    <w:name w:val="heading 3"/>
    <w:basedOn w:val="Normal"/>
    <w:next w:val="Normal"/>
    <w:qFormat/>
    <w:rsid w:val="005E0DD0"/>
    <w:pPr>
      <w:keepNext/>
      <w:ind w:left="360"/>
      <w:jc w:val="both"/>
      <w:outlineLvl w:val="2"/>
    </w:pPr>
    <w:rPr>
      <w:b/>
      <w:bCs/>
      <w:u w:val="single"/>
    </w:rPr>
  </w:style>
  <w:style w:type="paragraph" w:styleId="Heading4">
    <w:name w:val="heading 4"/>
    <w:basedOn w:val="Normal"/>
    <w:next w:val="Normal"/>
    <w:qFormat/>
    <w:rsid w:val="005E0DD0"/>
    <w:pPr>
      <w:keepNext/>
      <w:jc w:val="center"/>
      <w:outlineLvl w:val="3"/>
    </w:pPr>
    <w:rPr>
      <w:b/>
      <w:bCs/>
    </w:rPr>
  </w:style>
  <w:style w:type="paragraph" w:styleId="Heading5">
    <w:name w:val="heading 5"/>
    <w:basedOn w:val="Normal"/>
    <w:next w:val="Normal"/>
    <w:qFormat/>
    <w:rsid w:val="005E0DD0"/>
    <w:pPr>
      <w:keepNext/>
      <w:outlineLvl w:val="4"/>
    </w:pPr>
    <w:rPr>
      <w:b/>
      <w:bCs/>
    </w:rPr>
  </w:style>
  <w:style w:type="paragraph" w:styleId="Heading6">
    <w:name w:val="heading 6"/>
    <w:basedOn w:val="Normal"/>
    <w:next w:val="Normal"/>
    <w:qFormat/>
    <w:rsid w:val="005E0DD0"/>
    <w:pPr>
      <w:keepNext/>
      <w:ind w:left="720"/>
      <w:outlineLvl w:val="5"/>
    </w:pPr>
    <w:rPr>
      <w:u w:val="single"/>
    </w:rPr>
  </w:style>
  <w:style w:type="paragraph" w:styleId="Heading7">
    <w:name w:val="heading 7"/>
    <w:basedOn w:val="Normal"/>
    <w:next w:val="Normal"/>
    <w:qFormat/>
    <w:rsid w:val="005E0DD0"/>
    <w:pPr>
      <w:keepNext/>
      <w:jc w:val="both"/>
      <w:outlineLvl w:val="6"/>
    </w:pPr>
    <w:rPr>
      <w:b/>
      <w:bCs/>
    </w:rPr>
  </w:style>
  <w:style w:type="paragraph" w:styleId="Heading8">
    <w:name w:val="heading 8"/>
    <w:basedOn w:val="Normal"/>
    <w:next w:val="Normal"/>
    <w:qFormat/>
    <w:rsid w:val="005E0DD0"/>
    <w:pPr>
      <w:keepNext/>
      <w:ind w:left="720"/>
      <w:jc w:val="both"/>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0DD0"/>
    <w:pPr>
      <w:jc w:val="center"/>
    </w:pPr>
    <w:rPr>
      <w:b/>
      <w:bCs/>
      <w:u w:val="single"/>
    </w:rPr>
  </w:style>
  <w:style w:type="paragraph" w:styleId="Subtitle">
    <w:name w:val="Subtitle"/>
    <w:basedOn w:val="Normal"/>
    <w:qFormat/>
    <w:rsid w:val="005E0DD0"/>
    <w:pPr>
      <w:jc w:val="center"/>
    </w:pPr>
    <w:rPr>
      <w:b/>
      <w:bCs/>
      <w:u w:val="single"/>
    </w:rPr>
  </w:style>
  <w:style w:type="paragraph" w:styleId="Header">
    <w:name w:val="header"/>
    <w:basedOn w:val="Normal"/>
    <w:rsid w:val="005E0DD0"/>
    <w:pPr>
      <w:tabs>
        <w:tab w:val="center" w:pos="4153"/>
        <w:tab w:val="right" w:pos="8306"/>
      </w:tabs>
    </w:pPr>
  </w:style>
  <w:style w:type="paragraph" w:styleId="Footer">
    <w:name w:val="footer"/>
    <w:basedOn w:val="Normal"/>
    <w:link w:val="FooterChar"/>
    <w:uiPriority w:val="99"/>
    <w:rsid w:val="005E0DD0"/>
    <w:pPr>
      <w:tabs>
        <w:tab w:val="center" w:pos="4153"/>
        <w:tab w:val="right" w:pos="8306"/>
      </w:tabs>
    </w:pPr>
  </w:style>
  <w:style w:type="character" w:styleId="PageNumber">
    <w:name w:val="page number"/>
    <w:basedOn w:val="DefaultParagraphFont"/>
    <w:rsid w:val="005E0DD0"/>
  </w:style>
  <w:style w:type="paragraph" w:styleId="BodyTextIndent">
    <w:name w:val="Body Text Indent"/>
    <w:basedOn w:val="Normal"/>
    <w:rsid w:val="005E0DD0"/>
    <w:pPr>
      <w:ind w:left="360"/>
      <w:jc w:val="both"/>
    </w:pPr>
    <w:rPr>
      <w:b/>
      <w:bCs/>
      <w:u w:val="single"/>
    </w:rPr>
  </w:style>
  <w:style w:type="paragraph" w:styleId="BodyText">
    <w:name w:val="Body Text"/>
    <w:basedOn w:val="Normal"/>
    <w:rsid w:val="005E0DD0"/>
    <w:pPr>
      <w:jc w:val="both"/>
    </w:pPr>
    <w:rPr>
      <w:b/>
      <w:bCs/>
    </w:rPr>
  </w:style>
  <w:style w:type="paragraph" w:styleId="BodyText2">
    <w:name w:val="Body Text 2"/>
    <w:basedOn w:val="Normal"/>
    <w:rsid w:val="005E0DD0"/>
    <w:rPr>
      <w:b/>
      <w:bCs/>
    </w:rPr>
  </w:style>
  <w:style w:type="paragraph" w:styleId="BodyText3">
    <w:name w:val="Body Text 3"/>
    <w:basedOn w:val="Normal"/>
    <w:rsid w:val="005E0DD0"/>
    <w:pPr>
      <w:jc w:val="both"/>
    </w:pPr>
  </w:style>
  <w:style w:type="paragraph" w:styleId="BodyTextIndent2">
    <w:name w:val="Body Text Indent 2"/>
    <w:basedOn w:val="Normal"/>
    <w:rsid w:val="005E0DD0"/>
    <w:pPr>
      <w:ind w:left="720"/>
    </w:pPr>
  </w:style>
  <w:style w:type="paragraph" w:styleId="BodyTextIndent3">
    <w:name w:val="Body Text Indent 3"/>
    <w:basedOn w:val="Normal"/>
    <w:rsid w:val="005E0DD0"/>
    <w:pPr>
      <w:ind w:left="720"/>
      <w:jc w:val="both"/>
    </w:pPr>
  </w:style>
  <w:style w:type="character" w:customStyle="1" w:styleId="FooterChar">
    <w:name w:val="Footer Char"/>
    <w:basedOn w:val="DefaultParagraphFont"/>
    <w:link w:val="Footer"/>
    <w:uiPriority w:val="99"/>
    <w:rsid w:val="00201946"/>
    <w:rPr>
      <w:sz w:val="24"/>
      <w:szCs w:val="24"/>
      <w:lang w:eastAsia="en-US"/>
    </w:rPr>
  </w:style>
  <w:style w:type="paragraph" w:styleId="BalloonText">
    <w:name w:val="Balloon Text"/>
    <w:basedOn w:val="Normal"/>
    <w:link w:val="BalloonTextChar"/>
    <w:semiHidden/>
    <w:unhideWhenUsed/>
    <w:rsid w:val="00FA0C49"/>
    <w:rPr>
      <w:rFonts w:ascii="Segoe UI" w:hAnsi="Segoe UI" w:cs="Segoe UI"/>
      <w:sz w:val="18"/>
      <w:szCs w:val="18"/>
    </w:rPr>
  </w:style>
  <w:style w:type="character" w:customStyle="1" w:styleId="BalloonTextChar">
    <w:name w:val="Balloon Text Char"/>
    <w:basedOn w:val="DefaultParagraphFont"/>
    <w:link w:val="BalloonText"/>
    <w:semiHidden/>
    <w:rsid w:val="00FA0C49"/>
    <w:rPr>
      <w:rFonts w:ascii="Segoe UI" w:hAnsi="Segoe UI" w:cs="Segoe UI"/>
      <w:sz w:val="18"/>
      <w:szCs w:val="18"/>
      <w:lang w:eastAsia="en-US"/>
    </w:rPr>
  </w:style>
  <w:style w:type="paragraph" w:styleId="ListParagraph">
    <w:name w:val="List Paragraph"/>
    <w:basedOn w:val="Normal"/>
    <w:uiPriority w:val="34"/>
    <w:qFormat/>
    <w:rsid w:val="00F118A3"/>
    <w:pPr>
      <w:ind w:left="720"/>
      <w:contextualSpacing/>
    </w:pPr>
  </w:style>
  <w:style w:type="paragraph" w:styleId="ListBullet">
    <w:name w:val="List Bullet"/>
    <w:basedOn w:val="Normal"/>
    <w:autoRedefine/>
    <w:uiPriority w:val="99"/>
    <w:rsid w:val="00521E43"/>
    <w:pPr>
      <w:numPr>
        <w:numId w:val="7"/>
      </w:numPr>
      <w:autoSpaceDE w:val="0"/>
      <w:autoSpaceDN w:val="0"/>
      <w:ind w:left="709" w:hanging="283"/>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F694520F67247B541B1FB56847DD9" ma:contentTypeVersion="16" ma:contentTypeDescription="Create a new document." ma:contentTypeScope="" ma:versionID="f0bffebd26d6f75aaf966145c06829cc">
  <xsd:schema xmlns:xsd="http://www.w3.org/2001/XMLSchema" xmlns:xs="http://www.w3.org/2001/XMLSchema" xmlns:p="http://schemas.microsoft.com/office/2006/metadata/properties" xmlns:ns3="c975d5d4-e4a8-4fd3-a801-b2124aa6f7de" xmlns:ns4="8af6144e-ad74-472b-bf25-50d230fab4b7" targetNamespace="http://schemas.microsoft.com/office/2006/metadata/properties" ma:root="true" ma:fieldsID="3764e9aa9512bc327c0fbefb3ba27a6d" ns3:_="" ns4:_="">
    <xsd:import namespace="c975d5d4-e4a8-4fd3-a801-b2124aa6f7de"/>
    <xsd:import namespace="8af6144e-ad74-472b-bf25-50d230fab4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5d5d4-e4a8-4fd3-a801-b2124aa6f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6144e-ad74-472b-bf25-50d230fab4b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975d5d4-e4a8-4fd3-a801-b2124aa6f7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1D404-17F9-495C-A109-5B82BAA80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5d5d4-e4a8-4fd3-a801-b2124aa6f7de"/>
    <ds:schemaRef ds:uri="8af6144e-ad74-472b-bf25-50d230fab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4A112-3606-4B87-9E92-FD46A2CE7968}">
  <ds:schemaRefs>
    <ds:schemaRef ds:uri="c975d5d4-e4a8-4fd3-a801-b2124aa6f7de"/>
    <ds:schemaRef ds:uri="http://schemas.microsoft.com/office/2006/documentManagement/types"/>
    <ds:schemaRef ds:uri="http://schemas.openxmlformats.org/package/2006/metadata/core-properties"/>
    <ds:schemaRef ds:uri="http://purl.org/dc/elements/1.1/"/>
    <ds:schemaRef ds:uri="http://purl.org/dc/terms/"/>
    <ds:schemaRef ds:uri="8af6144e-ad74-472b-bf25-50d230fab4b7"/>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49664ED-3159-4DE3-9A66-A6880713660B}">
  <ds:schemaRefs>
    <ds:schemaRef ds:uri="http://schemas.microsoft.com/sharepoint/v3/contenttype/forms"/>
  </ds:schemaRefs>
</ds:datastoreItem>
</file>

<file path=customXml/itemProps4.xml><?xml version="1.0" encoding="utf-8"?>
<ds:datastoreItem xmlns:ds="http://schemas.openxmlformats.org/officeDocument/2006/customXml" ds:itemID="{BF5356A4-01AC-423C-9C7C-60187B69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1365</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Oak Wood Primary and Secondary Schools</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Wood Primary and Secondary Schools</dc:title>
  <dc:subject/>
  <dc:creator>Rachael</dc:creator>
  <cp:keywords/>
  <dc:description/>
  <cp:lastModifiedBy>Suzanne Whiston</cp:lastModifiedBy>
  <cp:revision>18</cp:revision>
  <cp:lastPrinted>2017-09-22T07:59:00Z</cp:lastPrinted>
  <dcterms:created xsi:type="dcterms:W3CDTF">2024-06-05T15:53:00Z</dcterms:created>
  <dcterms:modified xsi:type="dcterms:W3CDTF">2025-04-08T07:40:00Z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0x010100E12F694520F67247B541B1FB56847DD9</vt:lpwstr>
  </property>
</Properties>
</file>