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051" w:rsidRDefault="00471051">
      <w:pPr>
        <w:rPr>
          <w:rFonts w:cs="Arial"/>
          <w:szCs w:val="22"/>
        </w:rPr>
      </w:pPr>
      <w:bookmarkStart w:id="0" w:name="_GoBack"/>
      <w:bookmarkEnd w:id="0"/>
    </w:p>
    <w:p w:rsidR="00471051" w:rsidRDefault="000B00F0">
      <w:pPr>
        <w:rPr>
          <w:rFonts w:cs="Arial"/>
          <w:szCs w:val="22"/>
        </w:rPr>
      </w:pPr>
      <w:r>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1074679</wp:posOffset>
                </wp:positionH>
                <wp:positionV relativeFrom="paragraph">
                  <wp:posOffset>51066</wp:posOffset>
                </wp:positionV>
                <wp:extent cx="3429000" cy="5015512"/>
                <wp:effectExtent l="19050" t="19050" r="1905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15512"/>
                        </a:xfrm>
                        <a:prstGeom prst="rect">
                          <a:avLst/>
                        </a:prstGeom>
                        <a:solidFill>
                          <a:srgbClr val="FFFFFF"/>
                        </a:solidFill>
                        <a:ln w="28575">
                          <a:solidFill>
                            <a:srgbClr val="000000"/>
                          </a:solidFill>
                          <a:miter lim="800000"/>
                          <a:headEnd/>
                          <a:tailEnd/>
                        </a:ln>
                      </wps:spPr>
                      <wps:txbx>
                        <w:txbxContent>
                          <w:tbl>
                            <w:tblPr>
                              <w:tblW w:w="5328" w:type="dxa"/>
                              <w:tblLook w:val="01E0" w:firstRow="1" w:lastRow="1" w:firstColumn="1" w:lastColumn="1" w:noHBand="0" w:noVBand="0"/>
                            </w:tblPr>
                            <w:tblGrid>
                              <w:gridCol w:w="1188"/>
                              <w:gridCol w:w="3060"/>
                              <w:gridCol w:w="1080"/>
                            </w:tblGrid>
                            <w:tr w:rsidR="00F079C0" w:rsidTr="008E5EFE">
                              <w:tc>
                                <w:tcPr>
                                  <w:tcW w:w="1188" w:type="dxa"/>
                                  <w:shd w:val="clear" w:color="auto" w:fill="auto"/>
                                </w:tcPr>
                                <w:p w:rsidR="00F079C0" w:rsidRPr="003E3FF5" w:rsidRDefault="00F079C0">
                                  <w:r>
                                    <w:rPr>
                                      <w:noProof/>
                                      <w:lang w:eastAsia="en-GB"/>
                                    </w:rPr>
                                    <w:drawing>
                                      <wp:inline distT="0" distB="0" distL="0" distR="0">
                                        <wp:extent cx="485775" cy="685800"/>
                                        <wp:effectExtent l="0" t="0" r="0" b="0"/>
                                        <wp:docPr id="4" name="Picture 4" descr="Southwark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 Dioce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tc>
                              <w:tc>
                                <w:tcPr>
                                  <w:tcW w:w="3060" w:type="dxa"/>
                                  <w:shd w:val="clear" w:color="auto" w:fill="auto"/>
                                </w:tcPr>
                                <w:p w:rsidR="00F079C0" w:rsidRDefault="00F079C0" w:rsidP="008E5EFE">
                                  <w:pPr>
                                    <w:pStyle w:val="Heading1"/>
                                    <w:jc w:val="center"/>
                                    <w:rPr>
                                      <w:sz w:val="18"/>
                                      <w:szCs w:val="18"/>
                                    </w:rPr>
                                  </w:pPr>
                                  <w:r w:rsidRPr="008E5EFE">
                                    <w:rPr>
                                      <w:sz w:val="18"/>
                                      <w:szCs w:val="18"/>
                                    </w:rPr>
                                    <w:t>St Michael’s C</w:t>
                                  </w:r>
                                  <w:r>
                                    <w:rPr>
                                      <w:sz w:val="18"/>
                                      <w:szCs w:val="18"/>
                                    </w:rPr>
                                    <w:t xml:space="preserve">hurch of </w:t>
                                  </w:r>
                                  <w:r w:rsidRPr="008E5EFE">
                                    <w:rPr>
                                      <w:sz w:val="18"/>
                                      <w:szCs w:val="18"/>
                                    </w:rPr>
                                    <w:t>E</w:t>
                                  </w:r>
                                  <w:r>
                                    <w:rPr>
                                      <w:sz w:val="18"/>
                                      <w:szCs w:val="18"/>
                                    </w:rPr>
                                    <w:t>ngland</w:t>
                                  </w:r>
                                  <w:r w:rsidRPr="008E5EFE">
                                    <w:rPr>
                                      <w:sz w:val="18"/>
                                      <w:szCs w:val="18"/>
                                    </w:rPr>
                                    <w:t xml:space="preserve"> Primary School</w:t>
                                  </w:r>
                                  <w:r>
                                    <w:rPr>
                                      <w:sz w:val="18"/>
                                      <w:szCs w:val="18"/>
                                    </w:rPr>
                                    <w:t>, Sydenham</w:t>
                                  </w:r>
                                </w:p>
                                <w:p w:rsidR="00F079C0" w:rsidRPr="00920CA5" w:rsidRDefault="00F079C0" w:rsidP="009C2E81">
                                  <w:pPr>
                                    <w:jc w:val="center"/>
                                    <w:rPr>
                                      <w:rFonts w:ascii="Bradley Hand ITC" w:hAnsi="Bradley Hand ITC" w:cs="Arial"/>
                                      <w:i/>
                                      <w:sz w:val="14"/>
                                      <w:szCs w:val="14"/>
                                    </w:rPr>
                                  </w:pPr>
                                  <w:r>
                                    <w:rPr>
                                      <w:rFonts w:ascii="Bradley Hand ITC" w:hAnsi="Bradley Hand ITC" w:cs="Arial"/>
                                      <w:i/>
                                      <w:sz w:val="14"/>
                                      <w:szCs w:val="14"/>
                                    </w:rPr>
                                    <w:t>Our vision is for every child to live an abundant life (John 10.10)</w:t>
                                  </w:r>
                                </w:p>
                              </w:tc>
                              <w:tc>
                                <w:tcPr>
                                  <w:tcW w:w="1080" w:type="dxa"/>
                                  <w:shd w:val="clear" w:color="auto" w:fill="auto"/>
                                </w:tcPr>
                                <w:p w:rsidR="00F079C0" w:rsidRDefault="00F079C0" w:rsidP="00C62315">
                                  <w:pPr>
                                    <w:jc w:val="right"/>
                                  </w:pPr>
                                  <w:r>
                                    <w:rPr>
                                      <w:noProof/>
                                      <w:lang w:eastAsia="en-GB"/>
                                    </w:rPr>
                                    <w:drawing>
                                      <wp:inline distT="0" distB="0" distL="0" distR="0">
                                        <wp:extent cx="525780" cy="608330"/>
                                        <wp:effectExtent l="0" t="0" r="7620" b="1270"/>
                                        <wp:docPr id="5" name="Picture 5" descr="St Michaels Primary School 02-12 V-SMALL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 Primary School 02-12 V-SMALL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37" cy="625057"/>
                                                </a:xfrm>
                                                <a:prstGeom prst="rect">
                                                  <a:avLst/>
                                                </a:prstGeom>
                                                <a:noFill/>
                                                <a:ln>
                                                  <a:noFill/>
                                                </a:ln>
                                              </pic:spPr>
                                            </pic:pic>
                                          </a:graphicData>
                                        </a:graphic>
                                      </wp:inline>
                                    </w:drawing>
                                  </w:r>
                                </w:p>
                              </w:tc>
                            </w:tr>
                          </w:tbl>
                          <w:p w:rsidR="00F079C0" w:rsidRPr="003E3FF5" w:rsidRDefault="00F079C0" w:rsidP="00B3668F">
                            <w:pPr>
                              <w:jc w:val="center"/>
                              <w:rPr>
                                <w:rFonts w:ascii="Arial" w:hAnsi="Arial" w:cs="Arial"/>
                                <w:b/>
                                <w:sz w:val="16"/>
                                <w:szCs w:val="16"/>
                              </w:rPr>
                            </w:pPr>
                            <w:r>
                              <w:rPr>
                                <w:rFonts w:ascii="Arial" w:hAnsi="Arial" w:cs="Arial"/>
                                <w:b/>
                                <w:sz w:val="18"/>
                                <w:szCs w:val="18"/>
                              </w:rPr>
                              <w:t>Teacher (Main Pay Range)</w:t>
                            </w:r>
                          </w:p>
                          <w:p w:rsidR="00F079C0" w:rsidRPr="001C1A40" w:rsidRDefault="00F079C0" w:rsidP="00B06CB8">
                            <w:pPr>
                              <w:pStyle w:val="Heading1"/>
                              <w:jc w:val="center"/>
                              <w:rPr>
                                <w:sz w:val="16"/>
                                <w:szCs w:val="16"/>
                              </w:rPr>
                            </w:pPr>
                          </w:p>
                          <w:p w:rsidR="00F079C0" w:rsidRPr="00680975" w:rsidRDefault="00F079C0" w:rsidP="00C47E89">
                            <w:pPr>
                              <w:pStyle w:val="Heading1"/>
                              <w:jc w:val="center"/>
                              <w:rPr>
                                <w:sz w:val="14"/>
                                <w:szCs w:val="14"/>
                              </w:rPr>
                            </w:pPr>
                            <w:r>
                              <w:rPr>
                                <w:sz w:val="14"/>
                                <w:szCs w:val="14"/>
                              </w:rPr>
                              <w:t xml:space="preserve">Required for September 2024 </w:t>
                            </w:r>
                          </w:p>
                          <w:p w:rsidR="00F079C0" w:rsidRPr="00DB1C6F" w:rsidRDefault="00F079C0" w:rsidP="00BD5060">
                            <w:pPr>
                              <w:pStyle w:val="NormalWeb"/>
                              <w:jc w:val="both"/>
                              <w:rPr>
                                <w:rFonts w:ascii="Arial" w:hAnsi="Arial" w:cs="Arial"/>
                                <w:color w:val="4D545F"/>
                                <w:sz w:val="27"/>
                                <w:szCs w:val="27"/>
                              </w:rPr>
                            </w:pPr>
                            <w:r w:rsidRPr="00DB1C6F">
                              <w:rPr>
                                <w:rFonts w:ascii="Arial" w:hAnsi="Arial" w:cs="Arial"/>
                                <w:sz w:val="14"/>
                                <w:szCs w:val="14"/>
                              </w:rPr>
                              <w:t xml:space="preserve">St Michael’s is a good, friendly and exceptionally caring one form entry school with a Nursery. We are looking for a talented, innovative and inspiring teacher with an unrelenting passion for improving outcomes for children to join our family and help make our “good” school even better! We can offer happy and enthusiastic children and support from a team committed to excellence with high expectations. </w:t>
                            </w:r>
                          </w:p>
                          <w:p w:rsidR="00F079C0" w:rsidRDefault="00F079C0" w:rsidP="00B06CB8">
                            <w:pPr>
                              <w:rPr>
                                <w:rFonts w:ascii="Arial" w:hAnsi="Arial" w:cs="Arial"/>
                                <w:sz w:val="14"/>
                                <w:szCs w:val="14"/>
                              </w:rPr>
                            </w:pPr>
                            <w:r w:rsidRPr="008E5EFE">
                              <w:rPr>
                                <w:rFonts w:ascii="Arial" w:hAnsi="Arial" w:cs="Arial"/>
                                <w:sz w:val="14"/>
                                <w:szCs w:val="14"/>
                              </w:rPr>
                              <w:t xml:space="preserve">The successful candidate will: </w:t>
                            </w:r>
                          </w:p>
                          <w:p w:rsidR="00F079C0" w:rsidRPr="008E5EFE" w:rsidRDefault="00F079C0" w:rsidP="00B06CB8">
                            <w:pPr>
                              <w:rPr>
                                <w:rFonts w:ascii="Arial" w:hAnsi="Arial" w:cs="Arial"/>
                                <w:sz w:val="14"/>
                                <w:szCs w:val="14"/>
                              </w:rPr>
                            </w:pPr>
                          </w:p>
                          <w:p w:rsidR="00F079C0" w:rsidRDefault="00F079C0" w:rsidP="00547AE8">
                            <w:pPr>
                              <w:numPr>
                                <w:ilvl w:val="0"/>
                                <w:numId w:val="2"/>
                              </w:numPr>
                              <w:rPr>
                                <w:rFonts w:ascii="Arial" w:hAnsi="Arial" w:cs="Arial"/>
                                <w:sz w:val="14"/>
                                <w:szCs w:val="14"/>
                              </w:rPr>
                            </w:pPr>
                            <w:r>
                              <w:rPr>
                                <w:rFonts w:ascii="Arial" w:hAnsi="Arial" w:cs="Arial"/>
                                <w:sz w:val="14"/>
                                <w:szCs w:val="14"/>
                              </w:rPr>
                              <w:t>Want to make a lasting difference in the lives and experiences of children.</w:t>
                            </w:r>
                          </w:p>
                          <w:p w:rsidR="00F079C0" w:rsidRPr="00657261" w:rsidRDefault="00F079C0" w:rsidP="00CC7AAD">
                            <w:pPr>
                              <w:numPr>
                                <w:ilvl w:val="0"/>
                                <w:numId w:val="2"/>
                              </w:numPr>
                              <w:rPr>
                                <w:rFonts w:ascii="Arial" w:hAnsi="Arial" w:cs="Arial"/>
                                <w:sz w:val="14"/>
                                <w:szCs w:val="14"/>
                              </w:rPr>
                            </w:pPr>
                            <w:r w:rsidRPr="00657261">
                              <w:rPr>
                                <w:rFonts w:ascii="Arial" w:hAnsi="Arial" w:cs="Arial"/>
                                <w:sz w:val="14"/>
                                <w:szCs w:val="14"/>
                              </w:rPr>
                              <w:t>Want to provide stimulating and engaging experiences for our children</w:t>
                            </w:r>
                            <w:r>
                              <w:rPr>
                                <w:rFonts w:ascii="Arial" w:hAnsi="Arial" w:cs="Arial"/>
                                <w:sz w:val="14"/>
                                <w:szCs w:val="14"/>
                              </w:rPr>
                              <w:t>.</w:t>
                            </w:r>
                          </w:p>
                          <w:p w:rsidR="00F079C0" w:rsidRDefault="00F079C0" w:rsidP="00547AE8">
                            <w:pPr>
                              <w:numPr>
                                <w:ilvl w:val="0"/>
                                <w:numId w:val="2"/>
                              </w:numPr>
                              <w:rPr>
                                <w:rFonts w:ascii="Arial" w:hAnsi="Arial" w:cs="Arial"/>
                                <w:sz w:val="14"/>
                                <w:szCs w:val="14"/>
                              </w:rPr>
                            </w:pPr>
                            <w:r>
                              <w:rPr>
                                <w:rFonts w:ascii="Arial" w:hAnsi="Arial" w:cs="Arial"/>
                                <w:sz w:val="14"/>
                                <w:szCs w:val="14"/>
                              </w:rPr>
                              <w:t>Have a passion for teaching, raising standards</w:t>
                            </w:r>
                            <w:r w:rsidRPr="00CC7AAD">
                              <w:rPr>
                                <w:rFonts w:ascii="Arial" w:hAnsi="Arial" w:cs="Arial"/>
                                <w:sz w:val="14"/>
                                <w:szCs w:val="14"/>
                              </w:rPr>
                              <w:t xml:space="preserve"> </w:t>
                            </w:r>
                            <w:r>
                              <w:rPr>
                                <w:rFonts w:ascii="Arial" w:hAnsi="Arial" w:cs="Arial"/>
                                <w:sz w:val="14"/>
                                <w:szCs w:val="14"/>
                              </w:rPr>
                              <w:t>and improving outcomes.</w:t>
                            </w:r>
                          </w:p>
                          <w:p w:rsidR="00F079C0" w:rsidRDefault="00F079C0" w:rsidP="00547AE8">
                            <w:pPr>
                              <w:numPr>
                                <w:ilvl w:val="0"/>
                                <w:numId w:val="2"/>
                              </w:numPr>
                              <w:rPr>
                                <w:rFonts w:ascii="Arial" w:hAnsi="Arial" w:cs="Arial"/>
                                <w:sz w:val="14"/>
                                <w:szCs w:val="14"/>
                              </w:rPr>
                            </w:pPr>
                            <w:r>
                              <w:rPr>
                                <w:rFonts w:ascii="Arial" w:hAnsi="Arial" w:cs="Arial"/>
                                <w:sz w:val="14"/>
                                <w:szCs w:val="14"/>
                              </w:rPr>
                              <w:t xml:space="preserve">Nurture and model an attitude towards lifelong learning. </w:t>
                            </w:r>
                          </w:p>
                          <w:p w:rsidR="00F079C0" w:rsidRDefault="00F079C0" w:rsidP="00461BF4">
                            <w:pPr>
                              <w:numPr>
                                <w:ilvl w:val="0"/>
                                <w:numId w:val="2"/>
                              </w:numPr>
                              <w:rPr>
                                <w:rFonts w:ascii="Arial" w:hAnsi="Arial" w:cs="Arial"/>
                                <w:sz w:val="14"/>
                                <w:szCs w:val="14"/>
                              </w:rPr>
                            </w:pPr>
                            <w:r>
                              <w:rPr>
                                <w:rFonts w:ascii="Arial" w:hAnsi="Arial" w:cs="Arial"/>
                                <w:sz w:val="14"/>
                                <w:szCs w:val="14"/>
                              </w:rPr>
                              <w:t>Be reflective, welcome constructive feedback and use it to make their teaching better.</w:t>
                            </w:r>
                          </w:p>
                          <w:p w:rsidR="00F079C0" w:rsidRPr="00461BF4" w:rsidRDefault="00F079C0" w:rsidP="00461BF4">
                            <w:pPr>
                              <w:numPr>
                                <w:ilvl w:val="0"/>
                                <w:numId w:val="2"/>
                              </w:numPr>
                              <w:rPr>
                                <w:rFonts w:ascii="Arial" w:hAnsi="Arial" w:cs="Arial"/>
                                <w:sz w:val="14"/>
                                <w:szCs w:val="14"/>
                              </w:rPr>
                            </w:pPr>
                            <w:r>
                              <w:rPr>
                                <w:rFonts w:ascii="Arial" w:hAnsi="Arial" w:cs="Arial"/>
                                <w:sz w:val="14"/>
                                <w:szCs w:val="14"/>
                              </w:rPr>
                              <w:t>Be willing to go ‘above and beyond’ for the children.</w:t>
                            </w:r>
                          </w:p>
                          <w:p w:rsidR="00F079C0" w:rsidRPr="008E5EFE" w:rsidRDefault="00F079C0" w:rsidP="00B06CB8">
                            <w:pPr>
                              <w:numPr>
                                <w:ilvl w:val="0"/>
                                <w:numId w:val="2"/>
                              </w:numPr>
                              <w:rPr>
                                <w:rFonts w:ascii="Arial" w:hAnsi="Arial" w:cs="Arial"/>
                                <w:sz w:val="14"/>
                                <w:szCs w:val="14"/>
                              </w:rPr>
                            </w:pPr>
                            <w:r>
                              <w:rPr>
                                <w:rFonts w:ascii="Arial" w:hAnsi="Arial" w:cs="Arial"/>
                                <w:sz w:val="14"/>
                                <w:szCs w:val="14"/>
                              </w:rPr>
                              <w:t>Be s</w:t>
                            </w:r>
                            <w:r w:rsidRPr="008E5EFE">
                              <w:rPr>
                                <w:rFonts w:ascii="Arial" w:hAnsi="Arial" w:cs="Arial"/>
                                <w:sz w:val="14"/>
                                <w:szCs w:val="14"/>
                              </w:rPr>
                              <w:t>ympa</w:t>
                            </w:r>
                            <w:r>
                              <w:rPr>
                                <w:rFonts w:ascii="Arial" w:hAnsi="Arial" w:cs="Arial"/>
                                <w:sz w:val="14"/>
                                <w:szCs w:val="14"/>
                              </w:rPr>
                              <w:t>thetic with the school’s Christian ethos.</w:t>
                            </w:r>
                          </w:p>
                          <w:p w:rsidR="00F079C0" w:rsidRPr="008E5EFE" w:rsidRDefault="00F079C0" w:rsidP="00B06CB8">
                            <w:pPr>
                              <w:numPr>
                                <w:ilvl w:val="0"/>
                                <w:numId w:val="2"/>
                              </w:numPr>
                              <w:rPr>
                                <w:rFonts w:ascii="Arial" w:hAnsi="Arial" w:cs="Arial"/>
                                <w:sz w:val="14"/>
                                <w:szCs w:val="14"/>
                              </w:rPr>
                            </w:pPr>
                            <w:r>
                              <w:rPr>
                                <w:rFonts w:ascii="Arial" w:hAnsi="Arial" w:cs="Arial"/>
                                <w:sz w:val="14"/>
                                <w:szCs w:val="14"/>
                              </w:rPr>
                              <w:t>Have</w:t>
                            </w:r>
                            <w:r w:rsidRPr="008E5EFE">
                              <w:rPr>
                                <w:rFonts w:ascii="Arial" w:hAnsi="Arial" w:cs="Arial"/>
                                <w:sz w:val="14"/>
                                <w:szCs w:val="14"/>
                              </w:rPr>
                              <w:t xml:space="preserve"> drive, energy, ambition, resilience and </w:t>
                            </w:r>
                            <w:r>
                              <w:rPr>
                                <w:rFonts w:ascii="Arial" w:hAnsi="Arial" w:cs="Arial"/>
                                <w:sz w:val="14"/>
                                <w:szCs w:val="14"/>
                              </w:rPr>
                              <w:t>want to have some fun.</w:t>
                            </w:r>
                          </w:p>
                          <w:p w:rsidR="00F079C0" w:rsidRPr="008E5EFE" w:rsidRDefault="00F079C0" w:rsidP="00B06CB8">
                            <w:pPr>
                              <w:rPr>
                                <w:rFonts w:ascii="Arial" w:hAnsi="Arial" w:cs="Arial"/>
                                <w:sz w:val="16"/>
                                <w:szCs w:val="16"/>
                              </w:rPr>
                            </w:pPr>
                          </w:p>
                          <w:p w:rsidR="00F079C0" w:rsidRPr="00684F90" w:rsidRDefault="00F079C0" w:rsidP="00F05F98">
                            <w:pPr>
                              <w:pStyle w:val="Heading1"/>
                              <w:rPr>
                                <w:rFonts w:cs="Arial"/>
                                <w:b w:val="0"/>
                                <w:sz w:val="14"/>
                                <w:szCs w:val="14"/>
                              </w:rPr>
                            </w:pPr>
                            <w:r>
                              <w:rPr>
                                <w:rFonts w:cs="Arial"/>
                                <w:b w:val="0"/>
                                <w:sz w:val="14"/>
                                <w:szCs w:val="14"/>
                              </w:rPr>
                              <w:t xml:space="preserve">We are in the process of joining the </w:t>
                            </w:r>
                            <w:r w:rsidRPr="00CC7AAD">
                              <w:rPr>
                                <w:rFonts w:cs="Arial"/>
                                <w:b w:val="0"/>
                                <w:sz w:val="14"/>
                                <w:szCs w:val="14"/>
                              </w:rPr>
                              <w:t>Southwark Diocesan Multi Academy Trust</w:t>
                            </w:r>
                            <w:r>
                              <w:rPr>
                                <w:rFonts w:cs="Arial"/>
                                <w:b w:val="0"/>
                                <w:sz w:val="14"/>
                                <w:szCs w:val="14"/>
                              </w:rPr>
                              <w:t xml:space="preserve">, further information is available on request. </w:t>
                            </w:r>
                            <w:r w:rsidRPr="008E5EFE">
                              <w:rPr>
                                <w:rFonts w:cs="Arial"/>
                                <w:b w:val="0"/>
                                <w:sz w:val="14"/>
                                <w:szCs w:val="14"/>
                              </w:rPr>
                              <w:t xml:space="preserve">Visits are welcomed and </w:t>
                            </w:r>
                            <w:r>
                              <w:rPr>
                                <w:rFonts w:cs="Arial"/>
                                <w:b w:val="0"/>
                                <w:sz w:val="14"/>
                                <w:szCs w:val="14"/>
                              </w:rPr>
                              <w:t>applications from ECTs are invited, so please</w:t>
                            </w:r>
                            <w:r w:rsidRPr="008E5EFE">
                              <w:rPr>
                                <w:rFonts w:cs="Arial"/>
                                <w:b w:val="0"/>
                                <w:sz w:val="14"/>
                                <w:szCs w:val="14"/>
                              </w:rPr>
                              <w:t xml:space="preserve"> telephone the school to </w:t>
                            </w:r>
                            <w:r>
                              <w:rPr>
                                <w:rFonts w:cs="Arial"/>
                                <w:b w:val="0"/>
                                <w:sz w:val="14"/>
                                <w:szCs w:val="14"/>
                              </w:rPr>
                              <w:t>arrange</w:t>
                            </w:r>
                            <w:r w:rsidRPr="008E5EFE">
                              <w:rPr>
                                <w:rFonts w:cs="Arial"/>
                                <w:b w:val="0"/>
                                <w:sz w:val="14"/>
                                <w:szCs w:val="14"/>
                              </w:rPr>
                              <w:t xml:space="preserve"> an appointment.</w:t>
                            </w:r>
                            <w:r>
                              <w:rPr>
                                <w:rFonts w:cs="Arial"/>
                                <w:b w:val="0"/>
                                <w:sz w:val="14"/>
                                <w:szCs w:val="14"/>
                              </w:rPr>
                              <w:t xml:space="preserve"> P</w:t>
                            </w:r>
                            <w:r>
                              <w:rPr>
                                <w:b w:val="0"/>
                                <w:sz w:val="14"/>
                                <w:szCs w:val="14"/>
                              </w:rPr>
                              <w:t>lease visit our website to download details (</w:t>
                            </w:r>
                            <w:hyperlink r:id="rId10" w:history="1">
                              <w:r w:rsidRPr="00617911">
                                <w:rPr>
                                  <w:rStyle w:val="Hyperlink"/>
                                  <w:b w:val="0"/>
                                  <w:sz w:val="14"/>
                                  <w:szCs w:val="14"/>
                                </w:rPr>
                                <w:t>www.stmichaels1871.org.uk/information/governors-staff.html</w:t>
                              </w:r>
                            </w:hyperlink>
                            <w:r>
                              <w:rPr>
                                <w:b w:val="0"/>
                                <w:sz w:val="14"/>
                                <w:szCs w:val="14"/>
                              </w:rPr>
                              <w:t>) or email</w:t>
                            </w:r>
                            <w:r w:rsidRPr="00680975">
                              <w:rPr>
                                <w:b w:val="0"/>
                                <w:sz w:val="14"/>
                                <w:szCs w:val="14"/>
                              </w:rPr>
                              <w:t xml:space="preserve"> </w:t>
                            </w:r>
                            <w:hyperlink r:id="rId11" w:history="1">
                              <w:r w:rsidRPr="00684F90">
                                <w:rPr>
                                  <w:rStyle w:val="Hyperlink"/>
                                  <w:b w:val="0"/>
                                  <w:sz w:val="14"/>
                                  <w:szCs w:val="14"/>
                                </w:rPr>
                                <w:t>admin@stmichaels.lewisham.sch.uk</w:t>
                              </w:r>
                            </w:hyperlink>
                            <w:r w:rsidRPr="00684F90">
                              <w:rPr>
                                <w:b w:val="0"/>
                                <w:sz w:val="14"/>
                                <w:szCs w:val="14"/>
                              </w:rPr>
                              <w:t xml:space="preserve"> for an application pack</w:t>
                            </w:r>
                            <w:r>
                              <w:rPr>
                                <w:b w:val="0"/>
                                <w:sz w:val="14"/>
                                <w:szCs w:val="14"/>
                              </w:rPr>
                              <w:t xml:space="preserve"> (school application forms only – CVs will not be accepted)</w:t>
                            </w:r>
                            <w:r w:rsidRPr="00684F90">
                              <w:rPr>
                                <w:rFonts w:cs="Arial"/>
                                <w:b w:val="0"/>
                                <w:sz w:val="14"/>
                                <w:szCs w:val="14"/>
                              </w:rPr>
                              <w:t>.</w:t>
                            </w:r>
                            <w:r w:rsidRPr="00684F90">
                              <w:rPr>
                                <w:rFonts w:cs="Arial"/>
                                <w:sz w:val="14"/>
                                <w:szCs w:val="14"/>
                              </w:rPr>
                              <w:t xml:space="preserve"> </w:t>
                            </w:r>
                          </w:p>
                          <w:p w:rsidR="00F079C0" w:rsidRPr="00684F90" w:rsidRDefault="00F079C0" w:rsidP="00684F90">
                            <w:pPr>
                              <w:rPr>
                                <w:rFonts w:ascii="Arial" w:hAnsi="Arial" w:cs="Arial"/>
                                <w:sz w:val="14"/>
                                <w:szCs w:val="14"/>
                              </w:rPr>
                            </w:pPr>
                          </w:p>
                          <w:p w:rsidR="00F079C0" w:rsidRDefault="00F079C0" w:rsidP="00684F90">
                            <w:pPr>
                              <w:rPr>
                                <w:rFonts w:ascii="Arial" w:hAnsi="Arial" w:cs="Arial"/>
                                <w:sz w:val="14"/>
                                <w:szCs w:val="14"/>
                              </w:rPr>
                            </w:pPr>
                            <w:r w:rsidRPr="00684F90">
                              <w:rPr>
                                <w:rFonts w:ascii="Arial" w:hAnsi="Arial" w:cs="Arial"/>
                                <w:sz w:val="14"/>
                                <w:szCs w:val="14"/>
                              </w:rPr>
                              <w:t>Closing date:</w:t>
                            </w:r>
                            <w:r>
                              <w:rPr>
                                <w:rFonts w:ascii="Arial" w:hAnsi="Arial" w:cs="Arial"/>
                                <w:sz w:val="14"/>
                                <w:szCs w:val="14"/>
                              </w:rPr>
                              <w:tab/>
                              <w:t>Wednesday 26</w:t>
                            </w:r>
                            <w:r w:rsidRPr="00F079C0">
                              <w:rPr>
                                <w:rFonts w:ascii="Arial" w:hAnsi="Arial" w:cs="Arial"/>
                                <w:sz w:val="14"/>
                                <w:szCs w:val="14"/>
                                <w:vertAlign w:val="superscript"/>
                              </w:rPr>
                              <w:t>th</w:t>
                            </w:r>
                            <w:r>
                              <w:rPr>
                                <w:rFonts w:ascii="Arial" w:hAnsi="Arial" w:cs="Arial"/>
                                <w:sz w:val="14"/>
                                <w:szCs w:val="14"/>
                              </w:rPr>
                              <w:t xml:space="preserve"> June 2024     </w:t>
                            </w:r>
                          </w:p>
                          <w:p w:rsidR="00F079C0" w:rsidRPr="00684F90" w:rsidRDefault="00F079C0" w:rsidP="00684F90">
                            <w:pPr>
                              <w:rPr>
                                <w:rFonts w:ascii="Arial" w:hAnsi="Arial" w:cs="Arial"/>
                                <w:sz w:val="14"/>
                                <w:szCs w:val="14"/>
                              </w:rPr>
                            </w:pPr>
                            <w:r w:rsidRPr="00684F90">
                              <w:rPr>
                                <w:rFonts w:ascii="Arial" w:hAnsi="Arial" w:cs="Arial"/>
                                <w:sz w:val="14"/>
                                <w:szCs w:val="14"/>
                              </w:rPr>
                              <w:t xml:space="preserve">Interviews: </w:t>
                            </w:r>
                            <w:r>
                              <w:rPr>
                                <w:rFonts w:ascii="Arial" w:hAnsi="Arial" w:cs="Arial"/>
                                <w:sz w:val="14"/>
                                <w:szCs w:val="14"/>
                              </w:rPr>
                              <w:tab/>
                            </w:r>
                            <w:r>
                              <w:rPr>
                                <w:rFonts w:ascii="Arial" w:hAnsi="Arial" w:cs="Arial"/>
                                <w:sz w:val="14"/>
                                <w:szCs w:val="14"/>
                              </w:rPr>
                              <w:tab/>
                              <w:t xml:space="preserve">Week Beginning </w:t>
                            </w:r>
                            <w:r w:rsidR="0053056F">
                              <w:rPr>
                                <w:rFonts w:ascii="Arial" w:hAnsi="Arial" w:cs="Arial"/>
                                <w:sz w:val="14"/>
                                <w:szCs w:val="14"/>
                              </w:rPr>
                              <w:t>1</w:t>
                            </w:r>
                            <w:r w:rsidR="0053056F" w:rsidRPr="0053056F">
                              <w:rPr>
                                <w:rFonts w:ascii="Arial" w:hAnsi="Arial" w:cs="Arial"/>
                                <w:sz w:val="14"/>
                                <w:szCs w:val="14"/>
                                <w:vertAlign w:val="superscript"/>
                              </w:rPr>
                              <w:t>st</w:t>
                            </w:r>
                            <w:r w:rsidR="0053056F">
                              <w:rPr>
                                <w:rFonts w:ascii="Arial" w:hAnsi="Arial" w:cs="Arial"/>
                                <w:sz w:val="14"/>
                                <w:szCs w:val="14"/>
                              </w:rPr>
                              <w:t xml:space="preserve"> July 2024</w:t>
                            </w:r>
                          </w:p>
                          <w:p w:rsidR="00F079C0" w:rsidRPr="008E5EFE" w:rsidRDefault="00F079C0">
                            <w:pPr>
                              <w:rPr>
                                <w:rFonts w:ascii="Arial" w:hAnsi="Arial" w:cs="Arial"/>
                                <w:sz w:val="12"/>
                                <w:szCs w:val="12"/>
                              </w:rPr>
                            </w:pPr>
                          </w:p>
                          <w:tbl>
                            <w:tblPr>
                              <w:tblW w:w="5148" w:type="dxa"/>
                              <w:tblLook w:val="01E0" w:firstRow="1" w:lastRow="1" w:firstColumn="1" w:lastColumn="1" w:noHBand="0" w:noVBand="0"/>
                            </w:tblPr>
                            <w:tblGrid>
                              <w:gridCol w:w="5148"/>
                            </w:tblGrid>
                            <w:tr w:rsidR="00F079C0" w:rsidRPr="008E5EFE" w:rsidTr="00C62315">
                              <w:tc>
                                <w:tcPr>
                                  <w:tcW w:w="5148" w:type="dxa"/>
                                  <w:shd w:val="clear" w:color="auto" w:fill="auto"/>
                                </w:tcPr>
                                <w:p w:rsidR="00F079C0" w:rsidRDefault="00F079C0" w:rsidP="00C62315">
                                  <w:pPr>
                                    <w:pStyle w:val="BodyText2"/>
                                    <w:jc w:val="center"/>
                                    <w:rPr>
                                      <w:i/>
                                      <w:sz w:val="12"/>
                                      <w:szCs w:val="12"/>
                                    </w:rPr>
                                  </w:pPr>
                                  <w:r w:rsidRPr="008E5EFE">
                                    <w:rPr>
                                      <w:i/>
                                      <w:sz w:val="12"/>
                                      <w:szCs w:val="12"/>
                                    </w:rPr>
                                    <w:t>St. Michael’s CE School is committed to safeguarding and promoting the welfare of children and young people and expects all staff and volunteers to share this commitment. The post</w:t>
                                  </w:r>
                                  <w:r>
                                    <w:rPr>
                                      <w:i/>
                                      <w:sz w:val="12"/>
                                      <w:szCs w:val="12"/>
                                    </w:rPr>
                                    <w:t xml:space="preserve"> is subject to an enhanced DBS check</w:t>
                                  </w:r>
                                  <w:r w:rsidRPr="008E5EFE">
                                    <w:rPr>
                                      <w:i/>
                                      <w:sz w:val="12"/>
                                      <w:szCs w:val="12"/>
                                    </w:rPr>
                                    <w:t xml:space="preserve"> as well as references</w:t>
                                  </w:r>
                                  <w:r>
                                    <w:rPr>
                                      <w:i/>
                                      <w:sz w:val="12"/>
                                      <w:szCs w:val="12"/>
                                    </w:rPr>
                                    <w:t xml:space="preserve"> and other pre-employment checks</w:t>
                                  </w:r>
                                  <w:r w:rsidRPr="008E5EFE">
                                    <w:rPr>
                                      <w:i/>
                                      <w:sz w:val="12"/>
                                      <w:szCs w:val="12"/>
                                    </w:rPr>
                                    <w:t>.</w:t>
                                  </w:r>
                                </w:p>
                                <w:p w:rsidR="00F079C0" w:rsidRDefault="00F079C0" w:rsidP="00C62315">
                                  <w:pPr>
                                    <w:pStyle w:val="BodyText2"/>
                                    <w:jc w:val="center"/>
                                    <w:rPr>
                                      <w:i/>
                                      <w:sz w:val="12"/>
                                      <w:szCs w:val="12"/>
                                    </w:rPr>
                                  </w:pPr>
                                </w:p>
                                <w:p w:rsidR="00F079C0" w:rsidRDefault="00F079C0" w:rsidP="00C62315">
                                  <w:pPr>
                                    <w:pStyle w:val="BodyText2"/>
                                    <w:jc w:val="center"/>
                                    <w:rPr>
                                      <w:sz w:val="12"/>
                                      <w:szCs w:val="12"/>
                                    </w:rPr>
                                  </w:pPr>
                                  <w:r>
                                    <w:rPr>
                                      <w:sz w:val="12"/>
                                      <w:szCs w:val="12"/>
                                    </w:rPr>
                                    <w:t>Champion Road, Sydenham, London SE26 4HH</w:t>
                                  </w:r>
                                </w:p>
                                <w:p w:rsidR="00F079C0" w:rsidRDefault="00F079C0" w:rsidP="00C62315">
                                  <w:pPr>
                                    <w:pStyle w:val="BodyText2"/>
                                    <w:jc w:val="center"/>
                                    <w:rPr>
                                      <w:sz w:val="12"/>
                                      <w:szCs w:val="12"/>
                                    </w:rPr>
                                  </w:pPr>
                                  <w:r>
                                    <w:rPr>
                                      <w:sz w:val="12"/>
                                      <w:szCs w:val="12"/>
                                    </w:rPr>
                                    <w:t xml:space="preserve">Tel: 020 8778 8407  </w:t>
                                  </w:r>
                                </w:p>
                                <w:p w:rsidR="00F079C0" w:rsidRPr="009C2E81" w:rsidRDefault="00F079C0" w:rsidP="00C62315">
                                  <w:pPr>
                                    <w:pStyle w:val="BodyText2"/>
                                    <w:jc w:val="center"/>
                                    <w:rPr>
                                      <w:sz w:val="12"/>
                                      <w:szCs w:val="12"/>
                                    </w:rPr>
                                  </w:pPr>
                                  <w:r>
                                    <w:rPr>
                                      <w:sz w:val="12"/>
                                      <w:szCs w:val="12"/>
                                    </w:rPr>
                                    <w:t>www.stmichaels1871.org.uk</w:t>
                                  </w:r>
                                </w:p>
                                <w:p w:rsidR="00F079C0" w:rsidRPr="008E5EFE" w:rsidRDefault="00F079C0" w:rsidP="00C62315">
                                  <w:pPr>
                                    <w:pStyle w:val="BodyText2"/>
                                    <w:jc w:val="center"/>
                                    <w:rPr>
                                      <w:i/>
                                      <w:sz w:val="12"/>
                                      <w:szCs w:val="12"/>
                                    </w:rPr>
                                  </w:pPr>
                                </w:p>
                                <w:p w:rsidR="00F079C0" w:rsidRPr="008E5EFE" w:rsidRDefault="00F079C0" w:rsidP="00C62315">
                                  <w:pPr>
                                    <w:jc w:val="center"/>
                                    <w:rPr>
                                      <w:rFonts w:ascii="Arial" w:hAnsi="Arial" w:cs="Arial"/>
                                      <w:sz w:val="10"/>
                                      <w:szCs w:val="10"/>
                                    </w:rPr>
                                  </w:pPr>
                                </w:p>
                              </w:tc>
                            </w:tr>
                            <w:tr w:rsidR="00F079C0" w:rsidTr="00C62315">
                              <w:tc>
                                <w:tcPr>
                                  <w:tcW w:w="5148" w:type="dxa"/>
                                  <w:shd w:val="clear" w:color="auto" w:fill="auto"/>
                                </w:tcPr>
                                <w:p w:rsidR="00F079C0" w:rsidRPr="00C62315" w:rsidRDefault="00F079C0" w:rsidP="00C62315">
                                  <w:pPr>
                                    <w:pStyle w:val="BodyText2"/>
                                    <w:jc w:val="center"/>
                                    <w:rPr>
                                      <w:i/>
                                      <w:sz w:val="14"/>
                                      <w:szCs w:val="14"/>
                                    </w:rPr>
                                  </w:pPr>
                                </w:p>
                              </w:tc>
                            </w:tr>
                          </w:tbl>
                          <w:p w:rsidR="00F079C0" w:rsidRDefault="00F079C0" w:rsidP="00A74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4.6pt;margin-top:4pt;width:270pt;height:3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" strokeweight="2.25pt">
                <v:textbox>
                  <w:txbxContent>
                    <w:tbl>
                      <w:tblPr>
                        <w:tblW w:w="5328" w:type="dxa"/>
                        <w:tblLook w:val="01E0" w:firstRow="1" w:lastRow="1" w:firstColumn="1" w:lastColumn="1" w:noHBand="0" w:noVBand="0"/>
                      </w:tblPr>
                      <w:tblGrid>
                        <w:gridCol w:w="1188"/>
                        <w:gridCol w:w="3060"/>
                        <w:gridCol w:w="1080"/>
                      </w:tblGrid>
                      <w:tr w:rsidR="00F079C0" w:rsidTr="008E5EFE">
                        <w:tc>
                          <w:tcPr>
                            <w:tcW w:w="1188" w:type="dxa"/>
                            <w:shd w:val="clear" w:color="auto" w:fill="auto"/>
                          </w:tcPr>
                          <w:p w:rsidR="00F079C0" w:rsidRPr="003E3FF5" w:rsidRDefault="00F079C0">
                            <w:r>
                              <w:rPr>
                                <w:noProof/>
                                <w:lang w:eastAsia="en-GB"/>
                              </w:rPr>
                              <w:drawing>
                                <wp:inline distT="0" distB="0" distL="0" distR="0">
                                  <wp:extent cx="485775" cy="685800"/>
                                  <wp:effectExtent l="0" t="0" r="0" b="0"/>
                                  <wp:docPr id="4" name="Picture 4" descr="Southwark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 Dioce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tc>
                        <w:tc>
                          <w:tcPr>
                            <w:tcW w:w="3060" w:type="dxa"/>
                            <w:shd w:val="clear" w:color="auto" w:fill="auto"/>
                          </w:tcPr>
                          <w:p w:rsidR="00F079C0" w:rsidRDefault="00F079C0" w:rsidP="008E5EFE">
                            <w:pPr>
                              <w:pStyle w:val="Heading1"/>
                              <w:jc w:val="center"/>
                              <w:rPr>
                                <w:sz w:val="18"/>
                                <w:szCs w:val="18"/>
                              </w:rPr>
                            </w:pPr>
                            <w:r w:rsidRPr="008E5EFE">
                              <w:rPr>
                                <w:sz w:val="18"/>
                                <w:szCs w:val="18"/>
                              </w:rPr>
                              <w:t>St Michael’s C</w:t>
                            </w:r>
                            <w:r>
                              <w:rPr>
                                <w:sz w:val="18"/>
                                <w:szCs w:val="18"/>
                              </w:rPr>
                              <w:t xml:space="preserve">hurch of </w:t>
                            </w:r>
                            <w:r w:rsidRPr="008E5EFE">
                              <w:rPr>
                                <w:sz w:val="18"/>
                                <w:szCs w:val="18"/>
                              </w:rPr>
                              <w:t>E</w:t>
                            </w:r>
                            <w:r>
                              <w:rPr>
                                <w:sz w:val="18"/>
                                <w:szCs w:val="18"/>
                              </w:rPr>
                              <w:t>ngland</w:t>
                            </w:r>
                            <w:r w:rsidRPr="008E5EFE">
                              <w:rPr>
                                <w:sz w:val="18"/>
                                <w:szCs w:val="18"/>
                              </w:rPr>
                              <w:t xml:space="preserve"> Primary School</w:t>
                            </w:r>
                            <w:r>
                              <w:rPr>
                                <w:sz w:val="18"/>
                                <w:szCs w:val="18"/>
                              </w:rPr>
                              <w:t>, Sydenham</w:t>
                            </w:r>
                          </w:p>
                          <w:p w:rsidR="00F079C0" w:rsidRPr="00920CA5" w:rsidRDefault="00F079C0" w:rsidP="009C2E81">
                            <w:pPr>
                              <w:jc w:val="center"/>
                              <w:rPr>
                                <w:rFonts w:ascii="Bradley Hand ITC" w:hAnsi="Bradley Hand ITC" w:cs="Arial"/>
                                <w:i/>
                                <w:sz w:val="14"/>
                                <w:szCs w:val="14"/>
                              </w:rPr>
                            </w:pPr>
                            <w:r>
                              <w:rPr>
                                <w:rFonts w:ascii="Bradley Hand ITC" w:hAnsi="Bradley Hand ITC" w:cs="Arial"/>
                                <w:i/>
                                <w:sz w:val="14"/>
                                <w:szCs w:val="14"/>
                              </w:rPr>
                              <w:t>Our vision is for every child to live an abundant life (John 10.10)</w:t>
                            </w:r>
                          </w:p>
                        </w:tc>
                        <w:tc>
                          <w:tcPr>
                            <w:tcW w:w="1080" w:type="dxa"/>
                            <w:shd w:val="clear" w:color="auto" w:fill="auto"/>
                          </w:tcPr>
                          <w:p w:rsidR="00F079C0" w:rsidRDefault="00F079C0" w:rsidP="00C62315">
                            <w:pPr>
                              <w:jc w:val="right"/>
                            </w:pPr>
                            <w:r>
                              <w:rPr>
                                <w:noProof/>
                                <w:lang w:eastAsia="en-GB"/>
                              </w:rPr>
                              <w:drawing>
                                <wp:inline distT="0" distB="0" distL="0" distR="0">
                                  <wp:extent cx="525780" cy="608330"/>
                                  <wp:effectExtent l="0" t="0" r="7620" b="1270"/>
                                  <wp:docPr id="5" name="Picture 5" descr="St Michaels Primary School 02-12 V-SMALL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 Primary School 02-12 V-SMALL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37" cy="625057"/>
                                          </a:xfrm>
                                          <a:prstGeom prst="rect">
                                            <a:avLst/>
                                          </a:prstGeom>
                                          <a:noFill/>
                                          <a:ln>
                                            <a:noFill/>
                                          </a:ln>
                                        </pic:spPr>
                                      </pic:pic>
                                    </a:graphicData>
                                  </a:graphic>
                                </wp:inline>
                              </w:drawing>
                            </w:r>
                          </w:p>
                        </w:tc>
                      </w:tr>
                    </w:tbl>
                    <w:p w:rsidR="00F079C0" w:rsidRPr="003E3FF5" w:rsidRDefault="00F079C0" w:rsidP="00B3668F">
                      <w:pPr>
                        <w:jc w:val="center"/>
                        <w:rPr>
                          <w:rFonts w:ascii="Arial" w:hAnsi="Arial" w:cs="Arial"/>
                          <w:b/>
                          <w:sz w:val="16"/>
                          <w:szCs w:val="16"/>
                        </w:rPr>
                      </w:pPr>
                      <w:r>
                        <w:rPr>
                          <w:rFonts w:ascii="Arial" w:hAnsi="Arial" w:cs="Arial"/>
                          <w:b/>
                          <w:sz w:val="18"/>
                          <w:szCs w:val="18"/>
                        </w:rPr>
                        <w:t>Teacher (Main Pay Range)</w:t>
                      </w:r>
                    </w:p>
                    <w:p w:rsidR="00F079C0" w:rsidRPr="001C1A40" w:rsidRDefault="00F079C0" w:rsidP="00B06CB8">
                      <w:pPr>
                        <w:pStyle w:val="Heading1"/>
                        <w:jc w:val="center"/>
                        <w:rPr>
                          <w:sz w:val="16"/>
                          <w:szCs w:val="16"/>
                        </w:rPr>
                      </w:pPr>
                    </w:p>
                    <w:p w:rsidR="00F079C0" w:rsidRPr="00680975" w:rsidRDefault="00F079C0" w:rsidP="00C47E89">
                      <w:pPr>
                        <w:pStyle w:val="Heading1"/>
                        <w:jc w:val="center"/>
                        <w:rPr>
                          <w:sz w:val="14"/>
                          <w:szCs w:val="14"/>
                        </w:rPr>
                      </w:pPr>
                      <w:r>
                        <w:rPr>
                          <w:sz w:val="14"/>
                          <w:szCs w:val="14"/>
                        </w:rPr>
                        <w:t xml:space="preserve">Required for September 2024 </w:t>
                      </w:r>
                    </w:p>
                    <w:p w:rsidR="00F079C0" w:rsidRPr="00DB1C6F" w:rsidRDefault="00F079C0" w:rsidP="00BD5060">
                      <w:pPr>
                        <w:pStyle w:val="NormalWeb"/>
                        <w:jc w:val="both"/>
                        <w:rPr>
                          <w:rFonts w:ascii="Arial" w:hAnsi="Arial" w:cs="Arial"/>
                          <w:color w:val="4D545F"/>
                          <w:sz w:val="27"/>
                          <w:szCs w:val="27"/>
                        </w:rPr>
                      </w:pPr>
                      <w:r w:rsidRPr="00DB1C6F">
                        <w:rPr>
                          <w:rFonts w:ascii="Arial" w:hAnsi="Arial" w:cs="Arial"/>
                          <w:sz w:val="14"/>
                          <w:szCs w:val="14"/>
                        </w:rPr>
                        <w:t xml:space="preserve">St Michael’s is a good, friendly and exceptionally caring one form entry school with a Nursery. We are looking for a talented, innovative and inspiring teacher with an unrelenting passion for improving outcomes for children to join our family and help make our “good” school even better! We can offer happy and enthusiastic children and support from a team committed to excellence with high expectations. </w:t>
                      </w:r>
                    </w:p>
                    <w:p w:rsidR="00F079C0" w:rsidRDefault="00F079C0" w:rsidP="00B06CB8">
                      <w:pPr>
                        <w:rPr>
                          <w:rFonts w:ascii="Arial" w:hAnsi="Arial" w:cs="Arial"/>
                          <w:sz w:val="14"/>
                          <w:szCs w:val="14"/>
                        </w:rPr>
                      </w:pPr>
                      <w:r w:rsidRPr="008E5EFE">
                        <w:rPr>
                          <w:rFonts w:ascii="Arial" w:hAnsi="Arial" w:cs="Arial"/>
                          <w:sz w:val="14"/>
                          <w:szCs w:val="14"/>
                        </w:rPr>
                        <w:t xml:space="preserve">The successful candidate will: </w:t>
                      </w:r>
                    </w:p>
                    <w:p w:rsidR="00F079C0" w:rsidRPr="008E5EFE" w:rsidRDefault="00F079C0" w:rsidP="00B06CB8">
                      <w:pPr>
                        <w:rPr>
                          <w:rFonts w:ascii="Arial" w:hAnsi="Arial" w:cs="Arial"/>
                          <w:sz w:val="14"/>
                          <w:szCs w:val="14"/>
                        </w:rPr>
                      </w:pPr>
                    </w:p>
                    <w:p w:rsidR="00F079C0" w:rsidRDefault="00F079C0" w:rsidP="00547AE8">
                      <w:pPr>
                        <w:numPr>
                          <w:ilvl w:val="0"/>
                          <w:numId w:val="2"/>
                        </w:numPr>
                        <w:rPr>
                          <w:rFonts w:ascii="Arial" w:hAnsi="Arial" w:cs="Arial"/>
                          <w:sz w:val="14"/>
                          <w:szCs w:val="14"/>
                        </w:rPr>
                      </w:pPr>
                      <w:r>
                        <w:rPr>
                          <w:rFonts w:ascii="Arial" w:hAnsi="Arial" w:cs="Arial"/>
                          <w:sz w:val="14"/>
                          <w:szCs w:val="14"/>
                        </w:rPr>
                        <w:t>Want to make a lasting difference in the lives and experiences of children.</w:t>
                      </w:r>
                    </w:p>
                    <w:p w:rsidR="00F079C0" w:rsidRPr="00657261" w:rsidRDefault="00F079C0" w:rsidP="00CC7AAD">
                      <w:pPr>
                        <w:numPr>
                          <w:ilvl w:val="0"/>
                          <w:numId w:val="2"/>
                        </w:numPr>
                        <w:rPr>
                          <w:rFonts w:ascii="Arial" w:hAnsi="Arial" w:cs="Arial"/>
                          <w:sz w:val="14"/>
                          <w:szCs w:val="14"/>
                        </w:rPr>
                      </w:pPr>
                      <w:r w:rsidRPr="00657261">
                        <w:rPr>
                          <w:rFonts w:ascii="Arial" w:hAnsi="Arial" w:cs="Arial"/>
                          <w:sz w:val="14"/>
                          <w:szCs w:val="14"/>
                        </w:rPr>
                        <w:t>Want to provide stimulating and engaging experiences for our children</w:t>
                      </w:r>
                      <w:r>
                        <w:rPr>
                          <w:rFonts w:ascii="Arial" w:hAnsi="Arial" w:cs="Arial"/>
                          <w:sz w:val="14"/>
                          <w:szCs w:val="14"/>
                        </w:rPr>
                        <w:t>.</w:t>
                      </w:r>
                    </w:p>
                    <w:p w:rsidR="00F079C0" w:rsidRDefault="00F079C0" w:rsidP="00547AE8">
                      <w:pPr>
                        <w:numPr>
                          <w:ilvl w:val="0"/>
                          <w:numId w:val="2"/>
                        </w:numPr>
                        <w:rPr>
                          <w:rFonts w:ascii="Arial" w:hAnsi="Arial" w:cs="Arial"/>
                          <w:sz w:val="14"/>
                          <w:szCs w:val="14"/>
                        </w:rPr>
                      </w:pPr>
                      <w:r>
                        <w:rPr>
                          <w:rFonts w:ascii="Arial" w:hAnsi="Arial" w:cs="Arial"/>
                          <w:sz w:val="14"/>
                          <w:szCs w:val="14"/>
                        </w:rPr>
                        <w:t>Have a passion for teaching, raising standards</w:t>
                      </w:r>
                      <w:r w:rsidRPr="00CC7AAD">
                        <w:rPr>
                          <w:rFonts w:ascii="Arial" w:hAnsi="Arial" w:cs="Arial"/>
                          <w:sz w:val="14"/>
                          <w:szCs w:val="14"/>
                        </w:rPr>
                        <w:t xml:space="preserve"> </w:t>
                      </w:r>
                      <w:r>
                        <w:rPr>
                          <w:rFonts w:ascii="Arial" w:hAnsi="Arial" w:cs="Arial"/>
                          <w:sz w:val="14"/>
                          <w:szCs w:val="14"/>
                        </w:rPr>
                        <w:t>and improving outcomes.</w:t>
                      </w:r>
                    </w:p>
                    <w:p w:rsidR="00F079C0" w:rsidRDefault="00F079C0" w:rsidP="00547AE8">
                      <w:pPr>
                        <w:numPr>
                          <w:ilvl w:val="0"/>
                          <w:numId w:val="2"/>
                        </w:numPr>
                        <w:rPr>
                          <w:rFonts w:ascii="Arial" w:hAnsi="Arial" w:cs="Arial"/>
                          <w:sz w:val="14"/>
                          <w:szCs w:val="14"/>
                        </w:rPr>
                      </w:pPr>
                      <w:r>
                        <w:rPr>
                          <w:rFonts w:ascii="Arial" w:hAnsi="Arial" w:cs="Arial"/>
                          <w:sz w:val="14"/>
                          <w:szCs w:val="14"/>
                        </w:rPr>
                        <w:t xml:space="preserve">Nurture and model an attitude towards lifelong learning. </w:t>
                      </w:r>
                    </w:p>
                    <w:p w:rsidR="00F079C0" w:rsidRDefault="00F079C0" w:rsidP="00461BF4">
                      <w:pPr>
                        <w:numPr>
                          <w:ilvl w:val="0"/>
                          <w:numId w:val="2"/>
                        </w:numPr>
                        <w:rPr>
                          <w:rFonts w:ascii="Arial" w:hAnsi="Arial" w:cs="Arial"/>
                          <w:sz w:val="14"/>
                          <w:szCs w:val="14"/>
                        </w:rPr>
                      </w:pPr>
                      <w:r>
                        <w:rPr>
                          <w:rFonts w:ascii="Arial" w:hAnsi="Arial" w:cs="Arial"/>
                          <w:sz w:val="14"/>
                          <w:szCs w:val="14"/>
                        </w:rPr>
                        <w:t>Be reflective, welcome constructive feedback and use it to make their teaching better.</w:t>
                      </w:r>
                    </w:p>
                    <w:p w:rsidR="00F079C0" w:rsidRPr="00461BF4" w:rsidRDefault="00F079C0" w:rsidP="00461BF4">
                      <w:pPr>
                        <w:numPr>
                          <w:ilvl w:val="0"/>
                          <w:numId w:val="2"/>
                        </w:numPr>
                        <w:rPr>
                          <w:rFonts w:ascii="Arial" w:hAnsi="Arial" w:cs="Arial"/>
                          <w:sz w:val="14"/>
                          <w:szCs w:val="14"/>
                        </w:rPr>
                      </w:pPr>
                      <w:r>
                        <w:rPr>
                          <w:rFonts w:ascii="Arial" w:hAnsi="Arial" w:cs="Arial"/>
                          <w:sz w:val="14"/>
                          <w:szCs w:val="14"/>
                        </w:rPr>
                        <w:t>Be willing to go ‘above and beyond’ for the children.</w:t>
                      </w:r>
                    </w:p>
                    <w:p w:rsidR="00F079C0" w:rsidRPr="008E5EFE" w:rsidRDefault="00F079C0" w:rsidP="00B06CB8">
                      <w:pPr>
                        <w:numPr>
                          <w:ilvl w:val="0"/>
                          <w:numId w:val="2"/>
                        </w:numPr>
                        <w:rPr>
                          <w:rFonts w:ascii="Arial" w:hAnsi="Arial" w:cs="Arial"/>
                          <w:sz w:val="14"/>
                          <w:szCs w:val="14"/>
                        </w:rPr>
                      </w:pPr>
                      <w:r>
                        <w:rPr>
                          <w:rFonts w:ascii="Arial" w:hAnsi="Arial" w:cs="Arial"/>
                          <w:sz w:val="14"/>
                          <w:szCs w:val="14"/>
                        </w:rPr>
                        <w:t>Be s</w:t>
                      </w:r>
                      <w:r w:rsidRPr="008E5EFE">
                        <w:rPr>
                          <w:rFonts w:ascii="Arial" w:hAnsi="Arial" w:cs="Arial"/>
                          <w:sz w:val="14"/>
                          <w:szCs w:val="14"/>
                        </w:rPr>
                        <w:t>ympa</w:t>
                      </w:r>
                      <w:r>
                        <w:rPr>
                          <w:rFonts w:ascii="Arial" w:hAnsi="Arial" w:cs="Arial"/>
                          <w:sz w:val="14"/>
                          <w:szCs w:val="14"/>
                        </w:rPr>
                        <w:t>thetic with the school’s Christian ethos.</w:t>
                      </w:r>
                    </w:p>
                    <w:p w:rsidR="00F079C0" w:rsidRPr="008E5EFE" w:rsidRDefault="00F079C0" w:rsidP="00B06CB8">
                      <w:pPr>
                        <w:numPr>
                          <w:ilvl w:val="0"/>
                          <w:numId w:val="2"/>
                        </w:numPr>
                        <w:rPr>
                          <w:rFonts w:ascii="Arial" w:hAnsi="Arial" w:cs="Arial"/>
                          <w:sz w:val="14"/>
                          <w:szCs w:val="14"/>
                        </w:rPr>
                      </w:pPr>
                      <w:r>
                        <w:rPr>
                          <w:rFonts w:ascii="Arial" w:hAnsi="Arial" w:cs="Arial"/>
                          <w:sz w:val="14"/>
                          <w:szCs w:val="14"/>
                        </w:rPr>
                        <w:t>Have</w:t>
                      </w:r>
                      <w:r w:rsidRPr="008E5EFE">
                        <w:rPr>
                          <w:rFonts w:ascii="Arial" w:hAnsi="Arial" w:cs="Arial"/>
                          <w:sz w:val="14"/>
                          <w:szCs w:val="14"/>
                        </w:rPr>
                        <w:t xml:space="preserve"> drive, energy, ambition, resilience and </w:t>
                      </w:r>
                      <w:r>
                        <w:rPr>
                          <w:rFonts w:ascii="Arial" w:hAnsi="Arial" w:cs="Arial"/>
                          <w:sz w:val="14"/>
                          <w:szCs w:val="14"/>
                        </w:rPr>
                        <w:t>want to have some fun.</w:t>
                      </w:r>
                    </w:p>
                    <w:p w:rsidR="00F079C0" w:rsidRPr="008E5EFE" w:rsidRDefault="00F079C0" w:rsidP="00B06CB8">
                      <w:pPr>
                        <w:rPr>
                          <w:rFonts w:ascii="Arial" w:hAnsi="Arial" w:cs="Arial"/>
                          <w:sz w:val="16"/>
                          <w:szCs w:val="16"/>
                        </w:rPr>
                      </w:pPr>
                    </w:p>
                    <w:p w:rsidR="00F079C0" w:rsidRPr="00684F90" w:rsidRDefault="00F079C0" w:rsidP="00F05F98">
                      <w:pPr>
                        <w:pStyle w:val="Heading1"/>
                        <w:rPr>
                          <w:rFonts w:cs="Arial"/>
                          <w:b w:val="0"/>
                          <w:sz w:val="14"/>
                          <w:szCs w:val="14"/>
                        </w:rPr>
                      </w:pPr>
                      <w:r>
                        <w:rPr>
                          <w:rFonts w:cs="Arial"/>
                          <w:b w:val="0"/>
                          <w:sz w:val="14"/>
                          <w:szCs w:val="14"/>
                        </w:rPr>
                        <w:t xml:space="preserve">We are in the process of joining the </w:t>
                      </w:r>
                      <w:r w:rsidRPr="00CC7AAD">
                        <w:rPr>
                          <w:rFonts w:cs="Arial"/>
                          <w:b w:val="0"/>
                          <w:sz w:val="14"/>
                          <w:szCs w:val="14"/>
                        </w:rPr>
                        <w:t>Southwark Diocesan Multi Academy Trust</w:t>
                      </w:r>
                      <w:r>
                        <w:rPr>
                          <w:rFonts w:cs="Arial"/>
                          <w:b w:val="0"/>
                          <w:sz w:val="14"/>
                          <w:szCs w:val="14"/>
                        </w:rPr>
                        <w:t xml:space="preserve">, further information is available on request. </w:t>
                      </w:r>
                      <w:r w:rsidRPr="008E5EFE">
                        <w:rPr>
                          <w:rFonts w:cs="Arial"/>
                          <w:b w:val="0"/>
                          <w:sz w:val="14"/>
                          <w:szCs w:val="14"/>
                        </w:rPr>
                        <w:t xml:space="preserve">Visits are welcomed and </w:t>
                      </w:r>
                      <w:r>
                        <w:rPr>
                          <w:rFonts w:cs="Arial"/>
                          <w:b w:val="0"/>
                          <w:sz w:val="14"/>
                          <w:szCs w:val="14"/>
                        </w:rPr>
                        <w:t>applications from ECTs are invited, so please</w:t>
                      </w:r>
                      <w:r w:rsidRPr="008E5EFE">
                        <w:rPr>
                          <w:rFonts w:cs="Arial"/>
                          <w:b w:val="0"/>
                          <w:sz w:val="14"/>
                          <w:szCs w:val="14"/>
                        </w:rPr>
                        <w:t xml:space="preserve"> telephone the school to </w:t>
                      </w:r>
                      <w:r>
                        <w:rPr>
                          <w:rFonts w:cs="Arial"/>
                          <w:b w:val="0"/>
                          <w:sz w:val="14"/>
                          <w:szCs w:val="14"/>
                        </w:rPr>
                        <w:t>arrange</w:t>
                      </w:r>
                      <w:r w:rsidRPr="008E5EFE">
                        <w:rPr>
                          <w:rFonts w:cs="Arial"/>
                          <w:b w:val="0"/>
                          <w:sz w:val="14"/>
                          <w:szCs w:val="14"/>
                        </w:rPr>
                        <w:t xml:space="preserve"> an appointment.</w:t>
                      </w:r>
                      <w:r>
                        <w:rPr>
                          <w:rFonts w:cs="Arial"/>
                          <w:b w:val="0"/>
                          <w:sz w:val="14"/>
                          <w:szCs w:val="14"/>
                        </w:rPr>
                        <w:t xml:space="preserve"> P</w:t>
                      </w:r>
                      <w:r>
                        <w:rPr>
                          <w:b w:val="0"/>
                          <w:sz w:val="14"/>
                          <w:szCs w:val="14"/>
                        </w:rPr>
                        <w:t>lease visit our website to download details (</w:t>
                      </w:r>
                      <w:hyperlink r:id="rId12" w:history="1">
                        <w:r w:rsidRPr="00617911">
                          <w:rPr>
                            <w:rStyle w:val="Hyperlink"/>
                            <w:b w:val="0"/>
                            <w:sz w:val="14"/>
                            <w:szCs w:val="14"/>
                          </w:rPr>
                          <w:t>www.stmichaels1871.org.uk/information/governors-staff.html</w:t>
                        </w:r>
                      </w:hyperlink>
                      <w:r>
                        <w:rPr>
                          <w:b w:val="0"/>
                          <w:sz w:val="14"/>
                          <w:szCs w:val="14"/>
                        </w:rPr>
                        <w:t>) or email</w:t>
                      </w:r>
                      <w:r w:rsidRPr="00680975">
                        <w:rPr>
                          <w:b w:val="0"/>
                          <w:sz w:val="14"/>
                          <w:szCs w:val="14"/>
                        </w:rPr>
                        <w:t xml:space="preserve"> </w:t>
                      </w:r>
                      <w:hyperlink r:id="rId13" w:history="1">
                        <w:r w:rsidRPr="00684F90">
                          <w:rPr>
                            <w:rStyle w:val="Hyperlink"/>
                            <w:b w:val="0"/>
                            <w:sz w:val="14"/>
                            <w:szCs w:val="14"/>
                          </w:rPr>
                          <w:t>admin@stmichaels.lewisham.sch.uk</w:t>
                        </w:r>
                      </w:hyperlink>
                      <w:r w:rsidRPr="00684F90">
                        <w:rPr>
                          <w:b w:val="0"/>
                          <w:sz w:val="14"/>
                          <w:szCs w:val="14"/>
                        </w:rPr>
                        <w:t xml:space="preserve"> for an application pack</w:t>
                      </w:r>
                      <w:r>
                        <w:rPr>
                          <w:b w:val="0"/>
                          <w:sz w:val="14"/>
                          <w:szCs w:val="14"/>
                        </w:rPr>
                        <w:t xml:space="preserve"> (school application forms only – CVs will not be accepted)</w:t>
                      </w:r>
                      <w:r w:rsidRPr="00684F90">
                        <w:rPr>
                          <w:rFonts w:cs="Arial"/>
                          <w:b w:val="0"/>
                          <w:sz w:val="14"/>
                          <w:szCs w:val="14"/>
                        </w:rPr>
                        <w:t>.</w:t>
                      </w:r>
                      <w:r w:rsidRPr="00684F90">
                        <w:rPr>
                          <w:rFonts w:cs="Arial"/>
                          <w:sz w:val="14"/>
                          <w:szCs w:val="14"/>
                        </w:rPr>
                        <w:t xml:space="preserve"> </w:t>
                      </w:r>
                    </w:p>
                    <w:p w:rsidR="00F079C0" w:rsidRPr="00684F90" w:rsidRDefault="00F079C0" w:rsidP="00684F90">
                      <w:pPr>
                        <w:rPr>
                          <w:rFonts w:ascii="Arial" w:hAnsi="Arial" w:cs="Arial"/>
                          <w:sz w:val="14"/>
                          <w:szCs w:val="14"/>
                        </w:rPr>
                      </w:pPr>
                    </w:p>
                    <w:p w:rsidR="00F079C0" w:rsidRDefault="00F079C0" w:rsidP="00684F90">
                      <w:pPr>
                        <w:rPr>
                          <w:rFonts w:ascii="Arial" w:hAnsi="Arial" w:cs="Arial"/>
                          <w:sz w:val="14"/>
                          <w:szCs w:val="14"/>
                        </w:rPr>
                      </w:pPr>
                      <w:r w:rsidRPr="00684F90">
                        <w:rPr>
                          <w:rFonts w:ascii="Arial" w:hAnsi="Arial" w:cs="Arial"/>
                          <w:sz w:val="14"/>
                          <w:szCs w:val="14"/>
                        </w:rPr>
                        <w:t>Closing date:</w:t>
                      </w:r>
                      <w:r>
                        <w:rPr>
                          <w:rFonts w:ascii="Arial" w:hAnsi="Arial" w:cs="Arial"/>
                          <w:sz w:val="14"/>
                          <w:szCs w:val="14"/>
                        </w:rPr>
                        <w:tab/>
                        <w:t>Wednesday 26</w:t>
                      </w:r>
                      <w:r w:rsidRPr="00F079C0">
                        <w:rPr>
                          <w:rFonts w:ascii="Arial" w:hAnsi="Arial" w:cs="Arial"/>
                          <w:sz w:val="14"/>
                          <w:szCs w:val="14"/>
                          <w:vertAlign w:val="superscript"/>
                        </w:rPr>
                        <w:t>th</w:t>
                      </w:r>
                      <w:r>
                        <w:rPr>
                          <w:rFonts w:ascii="Arial" w:hAnsi="Arial" w:cs="Arial"/>
                          <w:sz w:val="14"/>
                          <w:szCs w:val="14"/>
                        </w:rPr>
                        <w:t xml:space="preserve"> June 2024     </w:t>
                      </w:r>
                    </w:p>
                    <w:p w:rsidR="00F079C0" w:rsidRPr="00684F90" w:rsidRDefault="00F079C0" w:rsidP="00684F90">
                      <w:pPr>
                        <w:rPr>
                          <w:rFonts w:ascii="Arial" w:hAnsi="Arial" w:cs="Arial"/>
                          <w:sz w:val="14"/>
                          <w:szCs w:val="14"/>
                        </w:rPr>
                      </w:pPr>
                      <w:r w:rsidRPr="00684F90">
                        <w:rPr>
                          <w:rFonts w:ascii="Arial" w:hAnsi="Arial" w:cs="Arial"/>
                          <w:sz w:val="14"/>
                          <w:szCs w:val="14"/>
                        </w:rPr>
                        <w:t xml:space="preserve">Interviews: </w:t>
                      </w:r>
                      <w:r>
                        <w:rPr>
                          <w:rFonts w:ascii="Arial" w:hAnsi="Arial" w:cs="Arial"/>
                          <w:sz w:val="14"/>
                          <w:szCs w:val="14"/>
                        </w:rPr>
                        <w:tab/>
                      </w:r>
                      <w:r>
                        <w:rPr>
                          <w:rFonts w:ascii="Arial" w:hAnsi="Arial" w:cs="Arial"/>
                          <w:sz w:val="14"/>
                          <w:szCs w:val="14"/>
                        </w:rPr>
                        <w:tab/>
                        <w:t xml:space="preserve">Week Beginning </w:t>
                      </w:r>
                      <w:r w:rsidR="0053056F">
                        <w:rPr>
                          <w:rFonts w:ascii="Arial" w:hAnsi="Arial" w:cs="Arial"/>
                          <w:sz w:val="14"/>
                          <w:szCs w:val="14"/>
                        </w:rPr>
                        <w:t>1</w:t>
                      </w:r>
                      <w:r w:rsidR="0053056F" w:rsidRPr="0053056F">
                        <w:rPr>
                          <w:rFonts w:ascii="Arial" w:hAnsi="Arial" w:cs="Arial"/>
                          <w:sz w:val="14"/>
                          <w:szCs w:val="14"/>
                          <w:vertAlign w:val="superscript"/>
                        </w:rPr>
                        <w:t>st</w:t>
                      </w:r>
                      <w:r w:rsidR="0053056F">
                        <w:rPr>
                          <w:rFonts w:ascii="Arial" w:hAnsi="Arial" w:cs="Arial"/>
                          <w:sz w:val="14"/>
                          <w:szCs w:val="14"/>
                        </w:rPr>
                        <w:t xml:space="preserve"> July 2024</w:t>
                      </w:r>
                    </w:p>
                    <w:p w:rsidR="00F079C0" w:rsidRPr="008E5EFE" w:rsidRDefault="00F079C0">
                      <w:pPr>
                        <w:rPr>
                          <w:rFonts w:ascii="Arial" w:hAnsi="Arial" w:cs="Arial"/>
                          <w:sz w:val="12"/>
                          <w:szCs w:val="12"/>
                        </w:rPr>
                      </w:pPr>
                    </w:p>
                    <w:tbl>
                      <w:tblPr>
                        <w:tblW w:w="5148" w:type="dxa"/>
                        <w:tblLook w:val="01E0" w:firstRow="1" w:lastRow="1" w:firstColumn="1" w:lastColumn="1" w:noHBand="0" w:noVBand="0"/>
                      </w:tblPr>
                      <w:tblGrid>
                        <w:gridCol w:w="5148"/>
                      </w:tblGrid>
                      <w:tr w:rsidR="00F079C0" w:rsidRPr="008E5EFE" w:rsidTr="00C62315">
                        <w:tc>
                          <w:tcPr>
                            <w:tcW w:w="5148" w:type="dxa"/>
                            <w:shd w:val="clear" w:color="auto" w:fill="auto"/>
                          </w:tcPr>
                          <w:p w:rsidR="00F079C0" w:rsidRDefault="00F079C0" w:rsidP="00C62315">
                            <w:pPr>
                              <w:pStyle w:val="BodyText2"/>
                              <w:jc w:val="center"/>
                              <w:rPr>
                                <w:i/>
                                <w:sz w:val="12"/>
                                <w:szCs w:val="12"/>
                              </w:rPr>
                            </w:pPr>
                            <w:r w:rsidRPr="008E5EFE">
                              <w:rPr>
                                <w:i/>
                                <w:sz w:val="12"/>
                                <w:szCs w:val="12"/>
                              </w:rPr>
                              <w:t>St. Michael’s CE School is committed to safeguarding and promoting the welfare of children and young people and expects all staff and volunteers to share this commitment. The post</w:t>
                            </w:r>
                            <w:r>
                              <w:rPr>
                                <w:i/>
                                <w:sz w:val="12"/>
                                <w:szCs w:val="12"/>
                              </w:rPr>
                              <w:t xml:space="preserve"> is subject to an enhanced DBS check</w:t>
                            </w:r>
                            <w:r w:rsidRPr="008E5EFE">
                              <w:rPr>
                                <w:i/>
                                <w:sz w:val="12"/>
                                <w:szCs w:val="12"/>
                              </w:rPr>
                              <w:t xml:space="preserve"> as well as references</w:t>
                            </w:r>
                            <w:r>
                              <w:rPr>
                                <w:i/>
                                <w:sz w:val="12"/>
                                <w:szCs w:val="12"/>
                              </w:rPr>
                              <w:t xml:space="preserve"> and other pre-employment checks</w:t>
                            </w:r>
                            <w:r w:rsidRPr="008E5EFE">
                              <w:rPr>
                                <w:i/>
                                <w:sz w:val="12"/>
                                <w:szCs w:val="12"/>
                              </w:rPr>
                              <w:t>.</w:t>
                            </w:r>
                          </w:p>
                          <w:p w:rsidR="00F079C0" w:rsidRDefault="00F079C0" w:rsidP="00C62315">
                            <w:pPr>
                              <w:pStyle w:val="BodyText2"/>
                              <w:jc w:val="center"/>
                              <w:rPr>
                                <w:i/>
                                <w:sz w:val="12"/>
                                <w:szCs w:val="12"/>
                              </w:rPr>
                            </w:pPr>
                          </w:p>
                          <w:p w:rsidR="00F079C0" w:rsidRDefault="00F079C0" w:rsidP="00C62315">
                            <w:pPr>
                              <w:pStyle w:val="BodyText2"/>
                              <w:jc w:val="center"/>
                              <w:rPr>
                                <w:sz w:val="12"/>
                                <w:szCs w:val="12"/>
                              </w:rPr>
                            </w:pPr>
                            <w:r>
                              <w:rPr>
                                <w:sz w:val="12"/>
                                <w:szCs w:val="12"/>
                              </w:rPr>
                              <w:t>Champion Road, Sydenham, London SE26 4HH</w:t>
                            </w:r>
                          </w:p>
                          <w:p w:rsidR="00F079C0" w:rsidRDefault="00F079C0" w:rsidP="00C62315">
                            <w:pPr>
                              <w:pStyle w:val="BodyText2"/>
                              <w:jc w:val="center"/>
                              <w:rPr>
                                <w:sz w:val="12"/>
                                <w:szCs w:val="12"/>
                              </w:rPr>
                            </w:pPr>
                            <w:r>
                              <w:rPr>
                                <w:sz w:val="12"/>
                                <w:szCs w:val="12"/>
                              </w:rPr>
                              <w:t xml:space="preserve">Tel: 020 8778 8407  </w:t>
                            </w:r>
                          </w:p>
                          <w:p w:rsidR="00F079C0" w:rsidRPr="009C2E81" w:rsidRDefault="00F079C0" w:rsidP="00C62315">
                            <w:pPr>
                              <w:pStyle w:val="BodyText2"/>
                              <w:jc w:val="center"/>
                              <w:rPr>
                                <w:sz w:val="12"/>
                                <w:szCs w:val="12"/>
                              </w:rPr>
                            </w:pPr>
                            <w:r>
                              <w:rPr>
                                <w:sz w:val="12"/>
                                <w:szCs w:val="12"/>
                              </w:rPr>
                              <w:t>www.stmichaels1871.org.uk</w:t>
                            </w:r>
                          </w:p>
                          <w:p w:rsidR="00F079C0" w:rsidRPr="008E5EFE" w:rsidRDefault="00F079C0" w:rsidP="00C62315">
                            <w:pPr>
                              <w:pStyle w:val="BodyText2"/>
                              <w:jc w:val="center"/>
                              <w:rPr>
                                <w:i/>
                                <w:sz w:val="12"/>
                                <w:szCs w:val="12"/>
                              </w:rPr>
                            </w:pPr>
                          </w:p>
                          <w:p w:rsidR="00F079C0" w:rsidRPr="008E5EFE" w:rsidRDefault="00F079C0" w:rsidP="00C62315">
                            <w:pPr>
                              <w:jc w:val="center"/>
                              <w:rPr>
                                <w:rFonts w:ascii="Arial" w:hAnsi="Arial" w:cs="Arial"/>
                                <w:sz w:val="10"/>
                                <w:szCs w:val="10"/>
                              </w:rPr>
                            </w:pPr>
                          </w:p>
                        </w:tc>
                      </w:tr>
                      <w:tr w:rsidR="00F079C0" w:rsidTr="00C62315">
                        <w:tc>
                          <w:tcPr>
                            <w:tcW w:w="5148" w:type="dxa"/>
                            <w:shd w:val="clear" w:color="auto" w:fill="auto"/>
                          </w:tcPr>
                          <w:p w:rsidR="00F079C0" w:rsidRPr="00C62315" w:rsidRDefault="00F079C0" w:rsidP="00C62315">
                            <w:pPr>
                              <w:pStyle w:val="BodyText2"/>
                              <w:jc w:val="center"/>
                              <w:rPr>
                                <w:i/>
                                <w:sz w:val="14"/>
                                <w:szCs w:val="14"/>
                              </w:rPr>
                            </w:pPr>
                          </w:p>
                        </w:tc>
                      </w:tr>
                    </w:tbl>
                    <w:p w:rsidR="00F079C0" w:rsidRDefault="00F079C0" w:rsidP="00A74256"/>
                  </w:txbxContent>
                </v:textbox>
              </v:shape>
            </w:pict>
          </mc:Fallback>
        </mc:AlternateContent>
      </w:r>
    </w:p>
    <w:p w:rsidR="00F41270" w:rsidRPr="008F303A" w:rsidRDefault="00F41270">
      <w:pPr>
        <w:rPr>
          <w:rFonts w:cs="Arial"/>
          <w:szCs w:val="22"/>
        </w:rPr>
      </w:pPr>
    </w:p>
    <w:sectPr w:rsidR="00F41270" w:rsidRPr="008F303A" w:rsidSect="008F303A">
      <w:headerReference w:type="even" r:id="rId14"/>
      <w:headerReference w:type="default" r:id="rId15"/>
      <w:footerReference w:type="even" r:id="rId16"/>
      <w:footerReference w:type="default" r:id="rId17"/>
      <w:headerReference w:type="first" r:id="rId18"/>
      <w:footerReference w:type="first" r:id="rId1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21" w:rsidRDefault="00A65121">
      <w:r>
        <w:separator/>
      </w:r>
    </w:p>
  </w:endnote>
  <w:endnote w:type="continuationSeparator" w:id="0">
    <w:p w:rsidR="00A65121" w:rsidRDefault="00A6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C0" w:rsidRDefault="00F07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C0" w:rsidRDefault="00F07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C0" w:rsidRDefault="00F0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21" w:rsidRDefault="00A65121">
      <w:r>
        <w:separator/>
      </w:r>
    </w:p>
  </w:footnote>
  <w:footnote w:type="continuationSeparator" w:id="0">
    <w:p w:rsidR="00A65121" w:rsidRDefault="00A6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C0" w:rsidRDefault="00F07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C0" w:rsidRPr="00EB2752" w:rsidRDefault="00F079C0" w:rsidP="00EB27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C0" w:rsidRDefault="00F07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B47"/>
    <w:multiLevelType w:val="hybridMultilevel"/>
    <w:tmpl w:val="EE9807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C674B4"/>
    <w:multiLevelType w:val="hybridMultilevel"/>
    <w:tmpl w:val="DA1E35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95"/>
    <w:rsid w:val="00003F66"/>
    <w:rsid w:val="0001566E"/>
    <w:rsid w:val="00037692"/>
    <w:rsid w:val="000508AB"/>
    <w:rsid w:val="00051F8D"/>
    <w:rsid w:val="00072FE1"/>
    <w:rsid w:val="00091FCA"/>
    <w:rsid w:val="000B00F0"/>
    <w:rsid w:val="000B524C"/>
    <w:rsid w:val="000D126C"/>
    <w:rsid w:val="000D44AF"/>
    <w:rsid w:val="000F4ED3"/>
    <w:rsid w:val="00161203"/>
    <w:rsid w:val="0017566F"/>
    <w:rsid w:val="001C1A40"/>
    <w:rsid w:val="001C3306"/>
    <w:rsid w:val="001E600F"/>
    <w:rsid w:val="00207752"/>
    <w:rsid w:val="00232713"/>
    <w:rsid w:val="00256EBB"/>
    <w:rsid w:val="00285BC9"/>
    <w:rsid w:val="00357495"/>
    <w:rsid w:val="003E3C47"/>
    <w:rsid w:val="003E3FF5"/>
    <w:rsid w:val="003E5A3E"/>
    <w:rsid w:val="004236D2"/>
    <w:rsid w:val="004357A0"/>
    <w:rsid w:val="00461BF4"/>
    <w:rsid w:val="004636F7"/>
    <w:rsid w:val="00465807"/>
    <w:rsid w:val="00471051"/>
    <w:rsid w:val="004A201E"/>
    <w:rsid w:val="004B5DE0"/>
    <w:rsid w:val="00503BDF"/>
    <w:rsid w:val="005063F5"/>
    <w:rsid w:val="00520B07"/>
    <w:rsid w:val="00521587"/>
    <w:rsid w:val="0053056F"/>
    <w:rsid w:val="00547AE8"/>
    <w:rsid w:val="00573C83"/>
    <w:rsid w:val="00657261"/>
    <w:rsid w:val="00680975"/>
    <w:rsid w:val="00684F90"/>
    <w:rsid w:val="00693FBB"/>
    <w:rsid w:val="006D36DE"/>
    <w:rsid w:val="006E1CC4"/>
    <w:rsid w:val="0073153C"/>
    <w:rsid w:val="00743C99"/>
    <w:rsid w:val="00777F47"/>
    <w:rsid w:val="00786FF7"/>
    <w:rsid w:val="00825A10"/>
    <w:rsid w:val="008319E9"/>
    <w:rsid w:val="00884BA7"/>
    <w:rsid w:val="00891D3A"/>
    <w:rsid w:val="00892758"/>
    <w:rsid w:val="008A0C6E"/>
    <w:rsid w:val="008C70FD"/>
    <w:rsid w:val="008E5EFE"/>
    <w:rsid w:val="008F303A"/>
    <w:rsid w:val="00905859"/>
    <w:rsid w:val="00920CA5"/>
    <w:rsid w:val="00924A7E"/>
    <w:rsid w:val="0093311A"/>
    <w:rsid w:val="00937027"/>
    <w:rsid w:val="009444A8"/>
    <w:rsid w:val="0098746E"/>
    <w:rsid w:val="009A2D9A"/>
    <w:rsid w:val="009C0E7C"/>
    <w:rsid w:val="009C2E81"/>
    <w:rsid w:val="009F6490"/>
    <w:rsid w:val="00A02A53"/>
    <w:rsid w:val="00A36210"/>
    <w:rsid w:val="00A65121"/>
    <w:rsid w:val="00A74256"/>
    <w:rsid w:val="00AF40D2"/>
    <w:rsid w:val="00AF4399"/>
    <w:rsid w:val="00B06CB8"/>
    <w:rsid w:val="00B20B95"/>
    <w:rsid w:val="00B3668F"/>
    <w:rsid w:val="00B45535"/>
    <w:rsid w:val="00B73812"/>
    <w:rsid w:val="00B73FF5"/>
    <w:rsid w:val="00B747E4"/>
    <w:rsid w:val="00B91475"/>
    <w:rsid w:val="00BB083E"/>
    <w:rsid w:val="00BB7ADF"/>
    <w:rsid w:val="00BD5060"/>
    <w:rsid w:val="00C11840"/>
    <w:rsid w:val="00C256A9"/>
    <w:rsid w:val="00C36DD9"/>
    <w:rsid w:val="00C47E89"/>
    <w:rsid w:val="00C62315"/>
    <w:rsid w:val="00CC7AAD"/>
    <w:rsid w:val="00D06FF6"/>
    <w:rsid w:val="00D36AE6"/>
    <w:rsid w:val="00D66762"/>
    <w:rsid w:val="00D7110B"/>
    <w:rsid w:val="00D75075"/>
    <w:rsid w:val="00D76D93"/>
    <w:rsid w:val="00D77CFC"/>
    <w:rsid w:val="00D87ABB"/>
    <w:rsid w:val="00DB1C6F"/>
    <w:rsid w:val="00DF14E7"/>
    <w:rsid w:val="00DF1EDF"/>
    <w:rsid w:val="00EB2752"/>
    <w:rsid w:val="00F05F98"/>
    <w:rsid w:val="00F079C0"/>
    <w:rsid w:val="00F159E2"/>
    <w:rsid w:val="00F41270"/>
    <w:rsid w:val="00F510A2"/>
    <w:rsid w:val="00F8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B8B842-193C-4F52-8B21-83FEDEB3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CB8"/>
    <w:rPr>
      <w:lang w:eastAsia="en-US"/>
    </w:rPr>
  </w:style>
  <w:style w:type="paragraph" w:styleId="Heading1">
    <w:name w:val="heading 1"/>
    <w:basedOn w:val="Normal"/>
    <w:next w:val="Normal"/>
    <w:qFormat/>
    <w:rsid w:val="00B06CB8"/>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752"/>
    <w:pPr>
      <w:tabs>
        <w:tab w:val="center" w:pos="4153"/>
        <w:tab w:val="right" w:pos="8306"/>
      </w:tabs>
    </w:pPr>
    <w:rPr>
      <w:rFonts w:ascii="Arial" w:hAnsi="Arial"/>
      <w:sz w:val="22"/>
    </w:rPr>
  </w:style>
  <w:style w:type="paragraph" w:styleId="Footer">
    <w:name w:val="footer"/>
    <w:basedOn w:val="Normal"/>
    <w:rsid w:val="009F6490"/>
    <w:pPr>
      <w:tabs>
        <w:tab w:val="center" w:pos="4153"/>
        <w:tab w:val="right" w:pos="8306"/>
      </w:tabs>
    </w:pPr>
  </w:style>
  <w:style w:type="table" w:styleId="TableGrid">
    <w:name w:val="Table Grid"/>
    <w:basedOn w:val="TableNormal"/>
    <w:rsid w:val="00B0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06CB8"/>
    <w:rPr>
      <w:rFonts w:ascii="Arial" w:hAnsi="Arial" w:cs="Arial"/>
      <w:szCs w:val="24"/>
    </w:rPr>
  </w:style>
  <w:style w:type="paragraph" w:styleId="BalloonText">
    <w:name w:val="Balloon Text"/>
    <w:basedOn w:val="Normal"/>
    <w:semiHidden/>
    <w:rsid w:val="001C1A40"/>
    <w:rPr>
      <w:rFonts w:ascii="Tahoma" w:hAnsi="Tahoma" w:cs="Tahoma"/>
      <w:sz w:val="16"/>
      <w:szCs w:val="16"/>
    </w:rPr>
  </w:style>
  <w:style w:type="character" w:styleId="Hyperlink">
    <w:name w:val="Hyperlink"/>
    <w:rsid w:val="00B747E4"/>
    <w:rPr>
      <w:color w:val="0000FF"/>
      <w:u w:val="single"/>
    </w:rPr>
  </w:style>
  <w:style w:type="paragraph" w:styleId="NormalWeb">
    <w:name w:val="Normal (Web)"/>
    <w:basedOn w:val="Normal"/>
    <w:uiPriority w:val="99"/>
    <w:unhideWhenUsed/>
    <w:rsid w:val="00DB1C6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tmichaels.lewisham.sch.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michaels1871.org.uk/information/governors-staff.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michaels.lewisham.sch.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michaels1871.org.uk/information/governors-staff.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9A0A-8FBE-4D67-9A2D-ADD4642D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CharactersWithSpaces>
  <SharedDoc>false</SharedDoc>
  <HLinks>
    <vt:vector size="12" baseType="variant">
      <vt:variant>
        <vt:i4>3735566</vt:i4>
      </vt:variant>
      <vt:variant>
        <vt:i4>3</vt:i4>
      </vt:variant>
      <vt:variant>
        <vt:i4>0</vt:i4>
      </vt:variant>
      <vt:variant>
        <vt:i4>5</vt:i4>
      </vt:variant>
      <vt:variant>
        <vt:lpwstr>mailto:admin@stmichaels.lewisham.sch.uk</vt:lpwstr>
      </vt:variant>
      <vt:variant>
        <vt:lpwstr/>
      </vt:variant>
      <vt:variant>
        <vt:i4>5308483</vt:i4>
      </vt:variant>
      <vt:variant>
        <vt:i4>0</vt:i4>
      </vt:variant>
      <vt:variant>
        <vt:i4>0</vt:i4>
      </vt:variant>
      <vt:variant>
        <vt:i4>5</vt:i4>
      </vt:variant>
      <vt:variant>
        <vt:lpwstr>http://www.stmichaels1871.org.uk/information/governors-staff.html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dhowland</dc:creator>
  <cp:keywords/>
  <cp:lastModifiedBy>Maria Oakley</cp:lastModifiedBy>
  <cp:revision>2</cp:revision>
  <cp:lastPrinted>2024-03-25T09:56:00Z</cp:lastPrinted>
  <dcterms:created xsi:type="dcterms:W3CDTF">2024-06-12T09:44:00Z</dcterms:created>
  <dcterms:modified xsi:type="dcterms:W3CDTF">2024-06-12T09:44:00Z</dcterms:modified>
</cp:coreProperties>
</file>