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90F7" w14:textId="77777777" w:rsidR="00017027" w:rsidRPr="008643FB" w:rsidRDefault="00017027" w:rsidP="00017027">
      <w:pPr>
        <w:rPr>
          <w:rFonts w:ascii="Century Gothic" w:hAnsi="Century Gothic"/>
          <w:b/>
          <w:szCs w:val="22"/>
          <w:u w:val="single"/>
        </w:rPr>
      </w:pPr>
      <w:r w:rsidRPr="008643FB">
        <w:rPr>
          <w:rFonts w:ascii="Century Gothic" w:hAnsi="Century Gothic"/>
          <w:b/>
          <w:szCs w:val="22"/>
          <w:u w:val="single"/>
        </w:rPr>
        <w:t>Dale Community Primary School</w:t>
      </w:r>
      <w:r>
        <w:rPr>
          <w:rFonts w:ascii="Century Gothic" w:hAnsi="Century Gothic"/>
          <w:b/>
          <w:szCs w:val="22"/>
          <w:u w:val="single"/>
        </w:rPr>
        <w:t xml:space="preserve"> – Job Description</w:t>
      </w:r>
    </w:p>
    <w:p w14:paraId="6D481092" w14:textId="77777777" w:rsidR="00017027" w:rsidRPr="008643FB" w:rsidRDefault="00017027" w:rsidP="00017027">
      <w:pPr>
        <w:rPr>
          <w:rFonts w:ascii="Century Gothic" w:hAnsi="Century Gothic"/>
          <w:szCs w:val="22"/>
        </w:rPr>
      </w:pPr>
    </w:p>
    <w:p w14:paraId="00B09DC4" w14:textId="77777777" w:rsidR="00017027" w:rsidRPr="003D0830" w:rsidRDefault="00017027" w:rsidP="00017027">
      <w:pPr>
        <w:rPr>
          <w:rFonts w:ascii="Century Gothic" w:hAnsi="Century Gothic"/>
          <w:b/>
          <w:szCs w:val="22"/>
        </w:rPr>
      </w:pPr>
      <w:r w:rsidRPr="003D0830">
        <w:rPr>
          <w:rFonts w:ascii="Century Gothic" w:hAnsi="Century Gothic"/>
          <w:b/>
          <w:szCs w:val="22"/>
        </w:rPr>
        <w:t>Post: Teacher</w:t>
      </w:r>
    </w:p>
    <w:p w14:paraId="12A10AE6" w14:textId="77777777" w:rsidR="00017027" w:rsidRPr="003D0830" w:rsidRDefault="00017027" w:rsidP="00017027">
      <w:pPr>
        <w:rPr>
          <w:rFonts w:ascii="Century Gothic" w:hAnsi="Century Gothic"/>
          <w:b/>
          <w:szCs w:val="22"/>
        </w:rPr>
      </w:pPr>
    </w:p>
    <w:p w14:paraId="472BD0DA" w14:textId="77777777" w:rsidR="00017027" w:rsidRPr="003D0830" w:rsidRDefault="00017027" w:rsidP="00017027">
      <w:pPr>
        <w:rPr>
          <w:rFonts w:ascii="Century Gothic" w:hAnsi="Century Gothic"/>
          <w:b/>
          <w:szCs w:val="22"/>
        </w:rPr>
      </w:pPr>
      <w:r w:rsidRPr="003D0830">
        <w:rPr>
          <w:rFonts w:ascii="Century Gothic" w:hAnsi="Century Gothic"/>
          <w:b/>
          <w:szCs w:val="22"/>
        </w:rPr>
        <w:t>Pay scale: Main scale</w:t>
      </w:r>
    </w:p>
    <w:p w14:paraId="76F8227B" w14:textId="77777777" w:rsidR="00017027" w:rsidRPr="008643FB" w:rsidRDefault="00017027" w:rsidP="00017027">
      <w:pPr>
        <w:rPr>
          <w:rFonts w:ascii="Century Gothic" w:hAnsi="Century Gothic"/>
          <w:b/>
          <w:szCs w:val="22"/>
        </w:rPr>
      </w:pPr>
    </w:p>
    <w:p w14:paraId="284FC4C4" w14:textId="77777777" w:rsidR="00017027" w:rsidRDefault="00017027" w:rsidP="00017027">
      <w:pPr>
        <w:rPr>
          <w:rFonts w:ascii="Century Gothic" w:hAnsi="Century Gothic"/>
          <w:szCs w:val="22"/>
        </w:rPr>
      </w:pPr>
      <w:r w:rsidRPr="008643FB">
        <w:rPr>
          <w:rFonts w:ascii="Century Gothic" w:hAnsi="Century Gothic"/>
          <w:szCs w:val="22"/>
        </w:rPr>
        <w:t>The post holder is responsible to the Head Teacher.</w:t>
      </w:r>
    </w:p>
    <w:p w14:paraId="173C6541" w14:textId="77777777" w:rsidR="00017027" w:rsidRDefault="00017027" w:rsidP="00017027">
      <w:pPr>
        <w:rPr>
          <w:rFonts w:ascii="Century Gothic" w:hAnsi="Century Gothic"/>
          <w:szCs w:val="22"/>
        </w:rPr>
      </w:pPr>
    </w:p>
    <w:p w14:paraId="03051E1F" w14:textId="77777777" w:rsidR="00017027" w:rsidRPr="005030E7" w:rsidRDefault="00017027" w:rsidP="00017027">
      <w:pPr>
        <w:rPr>
          <w:rFonts w:ascii="Century Gothic" w:hAnsi="Century Gothic"/>
          <w:b/>
          <w:szCs w:val="22"/>
          <w:u w:val="single"/>
        </w:rPr>
      </w:pPr>
      <w:r w:rsidRPr="005030E7">
        <w:rPr>
          <w:rFonts w:ascii="Century Gothic" w:hAnsi="Century Gothic"/>
          <w:b/>
          <w:szCs w:val="22"/>
          <w:u w:val="single"/>
        </w:rPr>
        <w:t>Main purpose</w:t>
      </w:r>
    </w:p>
    <w:p w14:paraId="766144E1" w14:textId="77777777" w:rsidR="00017027" w:rsidRPr="005030E7" w:rsidRDefault="00017027" w:rsidP="00017027">
      <w:pPr>
        <w:rPr>
          <w:rFonts w:ascii="Century Gothic" w:hAnsi="Century Gothic"/>
          <w:szCs w:val="22"/>
        </w:rPr>
      </w:pPr>
      <w:r w:rsidRPr="005030E7">
        <w:rPr>
          <w:rFonts w:ascii="Century Gothic" w:hAnsi="Century Gothic"/>
          <w:szCs w:val="22"/>
        </w:rPr>
        <w:t>The teacher will:</w:t>
      </w:r>
    </w:p>
    <w:p w14:paraId="0C9C5FBC" w14:textId="77777777" w:rsidR="00017027" w:rsidRDefault="00017027" w:rsidP="00017027">
      <w:pPr>
        <w:pStyle w:val="ListParagraph"/>
        <w:numPr>
          <w:ilvl w:val="0"/>
          <w:numId w:val="1"/>
        </w:numPr>
        <w:rPr>
          <w:rFonts w:ascii="Century Gothic" w:hAnsi="Century Gothic"/>
          <w:szCs w:val="22"/>
        </w:rPr>
      </w:pPr>
      <w:r w:rsidRPr="005030E7">
        <w:rPr>
          <w:rFonts w:ascii="Century Gothic" w:hAnsi="Century Gothic"/>
          <w:szCs w:val="22"/>
        </w:rPr>
        <w:t>Fulfil the professional responsibilities of a teacher, as set out in the School Teachers’ Pay and Conditions Document</w:t>
      </w:r>
    </w:p>
    <w:p w14:paraId="66115A61" w14:textId="77777777" w:rsidR="00017027" w:rsidRPr="005030E7" w:rsidRDefault="00017027" w:rsidP="00017027">
      <w:pPr>
        <w:pStyle w:val="ListParagraph"/>
        <w:numPr>
          <w:ilvl w:val="0"/>
          <w:numId w:val="1"/>
        </w:numPr>
        <w:rPr>
          <w:rFonts w:ascii="Century Gothic" w:hAnsi="Century Gothic"/>
          <w:szCs w:val="22"/>
        </w:rPr>
      </w:pPr>
      <w:r w:rsidRPr="005030E7">
        <w:rPr>
          <w:rFonts w:ascii="Century Gothic" w:hAnsi="Century Gothic"/>
          <w:szCs w:val="22"/>
        </w:rPr>
        <w:t>Meet the expectations set out in the Teachers’ Standards</w:t>
      </w:r>
    </w:p>
    <w:p w14:paraId="42C52616" w14:textId="77777777" w:rsidR="00017027" w:rsidRDefault="00017027" w:rsidP="00017027">
      <w:pPr>
        <w:rPr>
          <w:rFonts w:ascii="Century Gothic" w:hAnsi="Century Gothic"/>
          <w:szCs w:val="22"/>
        </w:rPr>
      </w:pPr>
    </w:p>
    <w:p w14:paraId="2052F495" w14:textId="77777777" w:rsidR="00017027" w:rsidRPr="008643FB" w:rsidRDefault="00017027" w:rsidP="00017027">
      <w:pPr>
        <w:rPr>
          <w:rFonts w:ascii="Century Gothic" w:hAnsi="Century Gothic"/>
          <w:szCs w:val="22"/>
        </w:rPr>
      </w:pPr>
    </w:p>
    <w:p w14:paraId="297DC2C2" w14:textId="77777777" w:rsidR="00017027" w:rsidRPr="009808E6" w:rsidRDefault="00017027" w:rsidP="00017027">
      <w:pPr>
        <w:rPr>
          <w:rFonts w:ascii="Century Gothic" w:hAnsi="Century Gothic"/>
          <w:b/>
          <w:szCs w:val="22"/>
          <w:u w:val="single"/>
        </w:rPr>
      </w:pPr>
      <w:r w:rsidRPr="008643FB">
        <w:rPr>
          <w:rFonts w:ascii="Century Gothic" w:hAnsi="Century Gothic"/>
          <w:b/>
          <w:szCs w:val="22"/>
          <w:u w:val="single"/>
        </w:rPr>
        <w:t>Areas of Responsibility and Key Tasks</w:t>
      </w:r>
    </w:p>
    <w:p w14:paraId="58A56304"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Teaching:</w:t>
      </w:r>
    </w:p>
    <w:p w14:paraId="5BD488C9" w14:textId="77777777" w:rsidR="0001702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Plan and teach well-structured lessons to assigned classes, following the school’s plans, curriculum and schemes of work</w:t>
      </w:r>
    </w:p>
    <w:p w14:paraId="03907C49"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Assess, monitor, record and report on the learning needs, progress and achievements of assigned pupils, making accurate and productive use of assessment</w:t>
      </w:r>
    </w:p>
    <w:p w14:paraId="58FCBA42"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Adapt teaching to respond to the strengths and needs of pupils</w:t>
      </w:r>
    </w:p>
    <w:p w14:paraId="72826997"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Set high expectations which inspire, motivate and challenge pupils</w:t>
      </w:r>
    </w:p>
    <w:p w14:paraId="1019AA1D"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Promote good progress and outcomes by pupils</w:t>
      </w:r>
    </w:p>
    <w:p w14:paraId="439FCF82" w14:textId="77777777" w:rsidR="00017027" w:rsidRPr="005030E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Demonstrate good subject and curriculum knowledge</w:t>
      </w:r>
    </w:p>
    <w:p w14:paraId="64E8982C" w14:textId="77777777" w:rsidR="00017027" w:rsidRDefault="00017027" w:rsidP="00017027">
      <w:pPr>
        <w:pStyle w:val="ListParagraph"/>
        <w:numPr>
          <w:ilvl w:val="0"/>
          <w:numId w:val="2"/>
        </w:numPr>
        <w:rPr>
          <w:rFonts w:ascii="Century Gothic" w:hAnsi="Century Gothic"/>
          <w:szCs w:val="22"/>
        </w:rPr>
      </w:pPr>
      <w:r w:rsidRPr="005030E7">
        <w:rPr>
          <w:rFonts w:ascii="Century Gothic" w:hAnsi="Century Gothic"/>
          <w:szCs w:val="22"/>
        </w:rPr>
        <w:t>Participate in arrangements for preparing pupils for external te</w:t>
      </w:r>
      <w:r>
        <w:rPr>
          <w:rFonts w:ascii="Century Gothic" w:hAnsi="Century Gothic"/>
          <w:szCs w:val="22"/>
        </w:rPr>
        <w:t>sts</w:t>
      </w:r>
    </w:p>
    <w:p w14:paraId="4A22CA0B" w14:textId="77777777" w:rsidR="00017027" w:rsidRDefault="00017027" w:rsidP="00017027">
      <w:pPr>
        <w:rPr>
          <w:rFonts w:ascii="Century Gothic" w:hAnsi="Century Gothic"/>
          <w:szCs w:val="22"/>
        </w:rPr>
      </w:pPr>
    </w:p>
    <w:p w14:paraId="33ADDDB7"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Whole school organisation, strategy and development:</w:t>
      </w:r>
    </w:p>
    <w:p w14:paraId="301F8787" w14:textId="77777777" w:rsidR="00017027" w:rsidRPr="005030E7" w:rsidRDefault="00017027" w:rsidP="00017027">
      <w:pPr>
        <w:pStyle w:val="ListParagraph"/>
        <w:numPr>
          <w:ilvl w:val="0"/>
          <w:numId w:val="3"/>
        </w:numPr>
        <w:rPr>
          <w:rFonts w:ascii="Century Gothic" w:hAnsi="Century Gothic"/>
          <w:szCs w:val="22"/>
        </w:rPr>
      </w:pPr>
      <w:r w:rsidRPr="005030E7">
        <w:rPr>
          <w:rFonts w:ascii="Century Gothic" w:hAnsi="Century Gothic"/>
          <w:szCs w:val="22"/>
        </w:rPr>
        <w:t xml:space="preserve">Contribute to the development, implementation and evaluation of the school’s policies, practices and procedures, </w:t>
      </w:r>
      <w:proofErr w:type="gramStart"/>
      <w:r w:rsidRPr="005030E7">
        <w:rPr>
          <w:rFonts w:ascii="Century Gothic" w:hAnsi="Century Gothic"/>
          <w:szCs w:val="22"/>
        </w:rPr>
        <w:t>so as to</w:t>
      </w:r>
      <w:proofErr w:type="gramEnd"/>
      <w:r w:rsidRPr="005030E7">
        <w:rPr>
          <w:rFonts w:ascii="Century Gothic" w:hAnsi="Century Gothic"/>
          <w:szCs w:val="22"/>
        </w:rPr>
        <w:t xml:space="preserve"> support the school’s vision and values</w:t>
      </w:r>
    </w:p>
    <w:p w14:paraId="449F1BE9" w14:textId="77777777" w:rsidR="00017027" w:rsidRPr="005030E7" w:rsidRDefault="00017027" w:rsidP="00017027">
      <w:pPr>
        <w:pStyle w:val="ListParagraph"/>
        <w:numPr>
          <w:ilvl w:val="0"/>
          <w:numId w:val="3"/>
        </w:numPr>
        <w:rPr>
          <w:rFonts w:ascii="Century Gothic" w:hAnsi="Century Gothic"/>
          <w:szCs w:val="22"/>
        </w:rPr>
      </w:pPr>
      <w:r w:rsidRPr="005030E7">
        <w:rPr>
          <w:rFonts w:ascii="Century Gothic" w:hAnsi="Century Gothic"/>
          <w:szCs w:val="22"/>
        </w:rPr>
        <w:t>Make a positive contribution to the wider life and ethos of the school</w:t>
      </w:r>
    </w:p>
    <w:p w14:paraId="26FE99A1" w14:textId="77777777" w:rsidR="00017027" w:rsidRDefault="00017027" w:rsidP="00017027">
      <w:pPr>
        <w:pStyle w:val="ListParagraph"/>
        <w:numPr>
          <w:ilvl w:val="0"/>
          <w:numId w:val="3"/>
        </w:numPr>
        <w:rPr>
          <w:rFonts w:ascii="Century Gothic" w:hAnsi="Century Gothic"/>
          <w:szCs w:val="22"/>
        </w:rPr>
      </w:pPr>
      <w:r w:rsidRPr="005030E7">
        <w:rPr>
          <w:rFonts w:ascii="Century Gothic" w:hAnsi="Century Gothic"/>
          <w:szCs w:val="22"/>
        </w:rPr>
        <w:t>Work with others on curriculum and pupil development to secure co-ordinated outcomes</w:t>
      </w:r>
      <w:r>
        <w:rPr>
          <w:rFonts w:ascii="Century Gothic" w:hAnsi="Century Gothic"/>
          <w:szCs w:val="22"/>
        </w:rPr>
        <w:t>, including being a subject leader for a non-core subject</w:t>
      </w:r>
    </w:p>
    <w:p w14:paraId="1058831E" w14:textId="77777777" w:rsidR="00017027" w:rsidRDefault="00017027" w:rsidP="00017027">
      <w:pPr>
        <w:rPr>
          <w:rFonts w:ascii="Century Gothic" w:hAnsi="Century Gothic"/>
          <w:szCs w:val="22"/>
        </w:rPr>
      </w:pPr>
    </w:p>
    <w:p w14:paraId="2EAAD045"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Health, safety and discipline:</w:t>
      </w:r>
    </w:p>
    <w:p w14:paraId="6A04ADA6" w14:textId="77777777" w:rsidR="00017027" w:rsidRPr="005030E7" w:rsidRDefault="00017027" w:rsidP="00017027">
      <w:pPr>
        <w:pStyle w:val="ListParagraph"/>
        <w:numPr>
          <w:ilvl w:val="0"/>
          <w:numId w:val="4"/>
        </w:numPr>
        <w:rPr>
          <w:rFonts w:ascii="Century Gothic" w:hAnsi="Century Gothic"/>
          <w:szCs w:val="22"/>
        </w:rPr>
      </w:pPr>
      <w:r w:rsidRPr="005030E7">
        <w:rPr>
          <w:rFonts w:ascii="Century Gothic" w:hAnsi="Century Gothic"/>
          <w:szCs w:val="22"/>
        </w:rPr>
        <w:t>Promote the safety and wellbeing of pupils</w:t>
      </w:r>
    </w:p>
    <w:p w14:paraId="50869730" w14:textId="77777777" w:rsidR="00017027" w:rsidRDefault="00017027" w:rsidP="00017027">
      <w:pPr>
        <w:pStyle w:val="ListParagraph"/>
        <w:numPr>
          <w:ilvl w:val="0"/>
          <w:numId w:val="4"/>
        </w:numPr>
        <w:rPr>
          <w:rFonts w:ascii="Century Gothic" w:hAnsi="Century Gothic"/>
          <w:szCs w:val="22"/>
        </w:rPr>
      </w:pPr>
      <w:r w:rsidRPr="005030E7">
        <w:rPr>
          <w:rFonts w:ascii="Century Gothic" w:hAnsi="Century Gothic"/>
          <w:szCs w:val="22"/>
        </w:rPr>
        <w:t>Maintain good order and discipline among pupils, managing behaviour effectively to ensure a good and safe learning environment</w:t>
      </w:r>
    </w:p>
    <w:p w14:paraId="5662FD21" w14:textId="77777777" w:rsidR="00017027" w:rsidRDefault="00017027" w:rsidP="00017027">
      <w:pPr>
        <w:rPr>
          <w:rFonts w:ascii="Century Gothic" w:hAnsi="Century Gothic"/>
          <w:szCs w:val="22"/>
        </w:rPr>
      </w:pPr>
    </w:p>
    <w:p w14:paraId="2E95BC06"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Professional development:</w:t>
      </w:r>
    </w:p>
    <w:p w14:paraId="415AEE46" w14:textId="77777777" w:rsidR="00017027" w:rsidRPr="005030E7" w:rsidRDefault="00017027" w:rsidP="00017027">
      <w:pPr>
        <w:pStyle w:val="ListParagraph"/>
        <w:numPr>
          <w:ilvl w:val="0"/>
          <w:numId w:val="5"/>
        </w:numPr>
        <w:rPr>
          <w:rFonts w:ascii="Century Gothic" w:hAnsi="Century Gothic"/>
          <w:szCs w:val="22"/>
        </w:rPr>
      </w:pPr>
      <w:r w:rsidRPr="005030E7">
        <w:rPr>
          <w:rFonts w:ascii="Century Gothic" w:hAnsi="Century Gothic"/>
          <w:szCs w:val="22"/>
        </w:rPr>
        <w:t>Take part in the school’s appraisal procedures</w:t>
      </w:r>
    </w:p>
    <w:p w14:paraId="5873C0D4" w14:textId="77777777" w:rsidR="00017027" w:rsidRPr="005030E7" w:rsidRDefault="00017027" w:rsidP="00017027">
      <w:pPr>
        <w:pStyle w:val="ListParagraph"/>
        <w:numPr>
          <w:ilvl w:val="0"/>
          <w:numId w:val="5"/>
        </w:numPr>
        <w:rPr>
          <w:rFonts w:ascii="Century Gothic" w:hAnsi="Century Gothic"/>
          <w:szCs w:val="22"/>
        </w:rPr>
      </w:pPr>
      <w:r w:rsidRPr="005030E7">
        <w:rPr>
          <w:rFonts w:ascii="Century Gothic" w:hAnsi="Century Gothic"/>
          <w:szCs w:val="22"/>
        </w:rPr>
        <w:t xml:space="preserve">Take part in further training and development </w:t>
      </w:r>
      <w:proofErr w:type="gramStart"/>
      <w:r w:rsidRPr="005030E7">
        <w:rPr>
          <w:rFonts w:ascii="Century Gothic" w:hAnsi="Century Gothic"/>
          <w:szCs w:val="22"/>
        </w:rPr>
        <w:t>in order to</w:t>
      </w:r>
      <w:proofErr w:type="gramEnd"/>
      <w:r w:rsidRPr="005030E7">
        <w:rPr>
          <w:rFonts w:ascii="Century Gothic" w:hAnsi="Century Gothic"/>
          <w:szCs w:val="22"/>
        </w:rPr>
        <w:t xml:space="preserve"> improve own teaching</w:t>
      </w:r>
    </w:p>
    <w:p w14:paraId="6BB97734" w14:textId="77777777" w:rsidR="00017027" w:rsidRDefault="00017027" w:rsidP="00017027">
      <w:pPr>
        <w:pStyle w:val="ListParagraph"/>
        <w:numPr>
          <w:ilvl w:val="0"/>
          <w:numId w:val="5"/>
        </w:numPr>
        <w:rPr>
          <w:rFonts w:ascii="Century Gothic" w:hAnsi="Century Gothic"/>
          <w:szCs w:val="22"/>
        </w:rPr>
      </w:pPr>
      <w:r w:rsidRPr="005030E7">
        <w:rPr>
          <w:rFonts w:ascii="Century Gothic" w:hAnsi="Century Gothic"/>
          <w:szCs w:val="22"/>
        </w:rPr>
        <w:lastRenderedPageBreak/>
        <w:t>Take part in the appraisal and professional development of others, where appropriate</w:t>
      </w:r>
    </w:p>
    <w:p w14:paraId="451EFF33" w14:textId="77777777" w:rsidR="00017027" w:rsidRDefault="00017027" w:rsidP="00017027">
      <w:pPr>
        <w:rPr>
          <w:rFonts w:ascii="Century Gothic" w:hAnsi="Century Gothic"/>
          <w:szCs w:val="22"/>
        </w:rPr>
      </w:pPr>
    </w:p>
    <w:p w14:paraId="5131245D"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Communication:</w:t>
      </w:r>
    </w:p>
    <w:p w14:paraId="654CDFA5" w14:textId="77777777" w:rsidR="00017027" w:rsidRPr="005030E7" w:rsidRDefault="00017027" w:rsidP="00017027">
      <w:pPr>
        <w:pStyle w:val="ListParagraph"/>
        <w:numPr>
          <w:ilvl w:val="0"/>
          <w:numId w:val="6"/>
        </w:numPr>
        <w:rPr>
          <w:rFonts w:ascii="Century Gothic" w:hAnsi="Century Gothic"/>
          <w:szCs w:val="22"/>
        </w:rPr>
      </w:pPr>
      <w:r w:rsidRPr="005030E7">
        <w:rPr>
          <w:rFonts w:ascii="Century Gothic" w:hAnsi="Century Gothic"/>
          <w:szCs w:val="22"/>
        </w:rPr>
        <w:t>Communicate effectively with pupils, parents and carers</w:t>
      </w:r>
    </w:p>
    <w:p w14:paraId="512CB14E" w14:textId="77777777" w:rsidR="00017027" w:rsidRDefault="00017027" w:rsidP="00017027">
      <w:pPr>
        <w:rPr>
          <w:rFonts w:ascii="Century Gothic" w:hAnsi="Century Gothic"/>
          <w:szCs w:val="22"/>
        </w:rPr>
      </w:pPr>
    </w:p>
    <w:p w14:paraId="3A9ADA8C" w14:textId="77777777" w:rsidR="00017027" w:rsidRPr="009808E6" w:rsidRDefault="00017027" w:rsidP="00017027">
      <w:pPr>
        <w:rPr>
          <w:rFonts w:ascii="Century Gothic" w:hAnsi="Century Gothic"/>
          <w:i/>
          <w:szCs w:val="22"/>
        </w:rPr>
      </w:pPr>
      <w:r w:rsidRPr="009808E6">
        <w:rPr>
          <w:rFonts w:ascii="Century Gothic" w:hAnsi="Century Gothic"/>
          <w:i/>
          <w:szCs w:val="22"/>
        </w:rPr>
        <w:t>Working with colleagues and other relevant professionals:</w:t>
      </w:r>
    </w:p>
    <w:p w14:paraId="61BF0533" w14:textId="77777777" w:rsidR="00017027" w:rsidRPr="005030E7" w:rsidRDefault="00017027" w:rsidP="00017027">
      <w:pPr>
        <w:pStyle w:val="ListParagraph"/>
        <w:numPr>
          <w:ilvl w:val="0"/>
          <w:numId w:val="6"/>
        </w:numPr>
        <w:rPr>
          <w:rFonts w:ascii="Century Gothic" w:hAnsi="Century Gothic"/>
          <w:szCs w:val="22"/>
        </w:rPr>
      </w:pPr>
      <w:r w:rsidRPr="005030E7">
        <w:rPr>
          <w:rFonts w:ascii="Century Gothic" w:hAnsi="Century Gothic"/>
          <w:szCs w:val="22"/>
        </w:rPr>
        <w:t>Collaborate and work with colleagues and other relevant professionals within and beyond the school</w:t>
      </w:r>
    </w:p>
    <w:p w14:paraId="78375548" w14:textId="77777777" w:rsidR="00017027" w:rsidRPr="005030E7" w:rsidRDefault="00017027" w:rsidP="00017027">
      <w:pPr>
        <w:pStyle w:val="ListParagraph"/>
        <w:numPr>
          <w:ilvl w:val="0"/>
          <w:numId w:val="6"/>
        </w:numPr>
        <w:rPr>
          <w:rFonts w:ascii="Century Gothic" w:hAnsi="Century Gothic"/>
          <w:szCs w:val="22"/>
        </w:rPr>
      </w:pPr>
      <w:r w:rsidRPr="005030E7">
        <w:rPr>
          <w:rFonts w:ascii="Century Gothic" w:hAnsi="Century Gothic"/>
          <w:szCs w:val="22"/>
        </w:rPr>
        <w:t>Develop effective professional relationships with colleagues</w:t>
      </w:r>
    </w:p>
    <w:p w14:paraId="7DCFB09A" w14:textId="77777777" w:rsidR="00017027" w:rsidRDefault="00017027" w:rsidP="00017027">
      <w:pPr>
        <w:rPr>
          <w:rFonts w:ascii="Century Gothic" w:hAnsi="Century Gothic"/>
          <w:szCs w:val="22"/>
        </w:rPr>
      </w:pPr>
    </w:p>
    <w:p w14:paraId="23B6F11E"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Personal and professional conduct:</w:t>
      </w:r>
    </w:p>
    <w:p w14:paraId="3C4CD867" w14:textId="77777777" w:rsidR="00017027" w:rsidRPr="005030E7" w:rsidRDefault="00017027" w:rsidP="00017027">
      <w:pPr>
        <w:pStyle w:val="ListParagraph"/>
        <w:numPr>
          <w:ilvl w:val="0"/>
          <w:numId w:val="7"/>
        </w:numPr>
        <w:rPr>
          <w:rFonts w:ascii="Century Gothic" w:hAnsi="Century Gothic"/>
          <w:szCs w:val="22"/>
        </w:rPr>
      </w:pPr>
      <w:r w:rsidRPr="005030E7">
        <w:rPr>
          <w:rFonts w:ascii="Century Gothic" w:hAnsi="Century Gothic"/>
          <w:szCs w:val="22"/>
        </w:rPr>
        <w:t>Uphold public trust in the profession and maintain high standards of ethics and behaviour, within and outside school</w:t>
      </w:r>
    </w:p>
    <w:p w14:paraId="6B16AC5A" w14:textId="77777777" w:rsidR="00017027" w:rsidRPr="005030E7" w:rsidRDefault="00017027" w:rsidP="00017027">
      <w:pPr>
        <w:pStyle w:val="ListParagraph"/>
        <w:numPr>
          <w:ilvl w:val="0"/>
          <w:numId w:val="7"/>
        </w:numPr>
        <w:rPr>
          <w:rFonts w:ascii="Century Gothic" w:hAnsi="Century Gothic"/>
          <w:szCs w:val="22"/>
        </w:rPr>
      </w:pPr>
      <w:r w:rsidRPr="005030E7">
        <w:rPr>
          <w:rFonts w:ascii="Century Gothic" w:hAnsi="Century Gothic"/>
          <w:szCs w:val="22"/>
        </w:rPr>
        <w:t>Have proper and professional regard for the ethos, policies and practices of the school, and maintain high standards of attendance and punctuality</w:t>
      </w:r>
    </w:p>
    <w:p w14:paraId="5FDED6BB" w14:textId="77777777" w:rsidR="00017027" w:rsidRPr="005030E7" w:rsidRDefault="00017027" w:rsidP="00017027">
      <w:pPr>
        <w:pStyle w:val="ListParagraph"/>
        <w:numPr>
          <w:ilvl w:val="0"/>
          <w:numId w:val="7"/>
        </w:numPr>
        <w:rPr>
          <w:rFonts w:ascii="Century Gothic" w:hAnsi="Century Gothic"/>
          <w:szCs w:val="22"/>
        </w:rPr>
      </w:pPr>
      <w:r w:rsidRPr="005030E7">
        <w:rPr>
          <w:rFonts w:ascii="Century Gothic" w:hAnsi="Century Gothic"/>
          <w:szCs w:val="22"/>
        </w:rPr>
        <w:t>Understand and act within the statutory frameworks setting out their professional duties and responsibilities</w:t>
      </w:r>
    </w:p>
    <w:p w14:paraId="02E09C47" w14:textId="77777777" w:rsidR="00017027" w:rsidRDefault="00017027" w:rsidP="00017027">
      <w:pPr>
        <w:rPr>
          <w:rFonts w:ascii="Century Gothic" w:hAnsi="Century Gothic"/>
          <w:szCs w:val="22"/>
        </w:rPr>
      </w:pPr>
    </w:p>
    <w:p w14:paraId="7DD8092F"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Management of staff and resources:</w:t>
      </w:r>
    </w:p>
    <w:p w14:paraId="63E55586" w14:textId="77777777" w:rsidR="00017027" w:rsidRPr="005030E7" w:rsidRDefault="00017027" w:rsidP="00017027">
      <w:pPr>
        <w:pStyle w:val="ListParagraph"/>
        <w:numPr>
          <w:ilvl w:val="0"/>
          <w:numId w:val="8"/>
        </w:numPr>
        <w:rPr>
          <w:rFonts w:ascii="Century Gothic" w:hAnsi="Century Gothic"/>
          <w:szCs w:val="22"/>
        </w:rPr>
      </w:pPr>
      <w:r w:rsidRPr="005030E7">
        <w:rPr>
          <w:rFonts w:ascii="Century Gothic" w:hAnsi="Century Gothic"/>
          <w:szCs w:val="22"/>
        </w:rPr>
        <w:t>Direct and supervise support staff assigned to them</w:t>
      </w:r>
    </w:p>
    <w:p w14:paraId="700ED36A" w14:textId="77777777" w:rsidR="00017027" w:rsidRPr="005030E7" w:rsidRDefault="00017027" w:rsidP="00017027">
      <w:pPr>
        <w:pStyle w:val="ListParagraph"/>
        <w:numPr>
          <w:ilvl w:val="0"/>
          <w:numId w:val="8"/>
        </w:numPr>
        <w:rPr>
          <w:rFonts w:ascii="Century Gothic" w:hAnsi="Century Gothic"/>
          <w:szCs w:val="22"/>
        </w:rPr>
      </w:pPr>
      <w:r w:rsidRPr="005030E7">
        <w:rPr>
          <w:rFonts w:ascii="Century Gothic" w:hAnsi="Century Gothic"/>
          <w:szCs w:val="22"/>
        </w:rPr>
        <w:t>Contribute to the recruitment and professional development of other teachers and support staff</w:t>
      </w:r>
    </w:p>
    <w:p w14:paraId="03D16C44" w14:textId="77777777" w:rsidR="00017027" w:rsidRPr="005030E7" w:rsidRDefault="00017027" w:rsidP="00017027">
      <w:pPr>
        <w:pStyle w:val="ListParagraph"/>
        <w:numPr>
          <w:ilvl w:val="0"/>
          <w:numId w:val="8"/>
        </w:numPr>
        <w:rPr>
          <w:rFonts w:ascii="Century Gothic" w:hAnsi="Century Gothic"/>
          <w:szCs w:val="22"/>
        </w:rPr>
      </w:pPr>
      <w:r w:rsidRPr="005030E7">
        <w:rPr>
          <w:rFonts w:ascii="Century Gothic" w:hAnsi="Century Gothic"/>
          <w:szCs w:val="22"/>
        </w:rPr>
        <w:t>Deploy resources delegated to them</w:t>
      </w:r>
    </w:p>
    <w:p w14:paraId="14332FC4" w14:textId="77777777" w:rsidR="00017027" w:rsidRDefault="00017027" w:rsidP="00017027">
      <w:pPr>
        <w:rPr>
          <w:rFonts w:ascii="Century Gothic" w:hAnsi="Century Gothic"/>
          <w:szCs w:val="22"/>
        </w:rPr>
      </w:pPr>
    </w:p>
    <w:p w14:paraId="0ABC3B7D" w14:textId="77777777" w:rsidR="00017027" w:rsidRPr="009808E6" w:rsidRDefault="00017027" w:rsidP="00017027">
      <w:pPr>
        <w:rPr>
          <w:rFonts w:ascii="Century Gothic" w:hAnsi="Century Gothic"/>
          <w:szCs w:val="22"/>
          <w:u w:val="single"/>
        </w:rPr>
      </w:pPr>
      <w:r w:rsidRPr="009808E6">
        <w:rPr>
          <w:rFonts w:ascii="Century Gothic" w:hAnsi="Century Gothic"/>
          <w:szCs w:val="22"/>
          <w:u w:val="single"/>
        </w:rPr>
        <w:t>Safeguarding:</w:t>
      </w:r>
    </w:p>
    <w:p w14:paraId="7242D03F" w14:textId="77777777" w:rsidR="00017027" w:rsidRPr="005030E7" w:rsidRDefault="00017027" w:rsidP="00017027">
      <w:pPr>
        <w:pStyle w:val="ListParagraph"/>
        <w:numPr>
          <w:ilvl w:val="0"/>
          <w:numId w:val="9"/>
        </w:numPr>
        <w:rPr>
          <w:rFonts w:ascii="Century Gothic" w:hAnsi="Century Gothic"/>
          <w:szCs w:val="22"/>
        </w:rPr>
      </w:pPr>
      <w:r w:rsidRPr="005030E7">
        <w:rPr>
          <w:rFonts w:ascii="Century Gothic" w:hAnsi="Century Gothic"/>
          <w:szCs w:val="22"/>
        </w:rPr>
        <w:t xml:space="preserve">Work in line with statutory safeguarding guidance (e.g. Keeping Children Safe in Education, Prevent) and our safeguarding and child protection policies </w:t>
      </w:r>
    </w:p>
    <w:p w14:paraId="083BF6AD" w14:textId="77777777" w:rsidR="00017027" w:rsidRPr="005030E7" w:rsidRDefault="00017027" w:rsidP="00017027">
      <w:pPr>
        <w:pStyle w:val="ListParagraph"/>
        <w:numPr>
          <w:ilvl w:val="0"/>
          <w:numId w:val="9"/>
        </w:numPr>
        <w:rPr>
          <w:rFonts w:ascii="Century Gothic" w:hAnsi="Century Gothic"/>
          <w:szCs w:val="22"/>
        </w:rPr>
      </w:pPr>
      <w:r w:rsidRPr="005030E7">
        <w:rPr>
          <w:rFonts w:ascii="Century Gothic" w:hAnsi="Century Gothic"/>
          <w:szCs w:val="22"/>
        </w:rPr>
        <w:t>Work with the designated safeguarding lead (DSL) to promote the best interests of pupils, including sharing concerns where necessary</w:t>
      </w:r>
    </w:p>
    <w:p w14:paraId="7F731300" w14:textId="77777777" w:rsidR="00017027" w:rsidRDefault="00017027" w:rsidP="00017027">
      <w:pPr>
        <w:pStyle w:val="ListParagraph"/>
        <w:numPr>
          <w:ilvl w:val="0"/>
          <w:numId w:val="9"/>
        </w:numPr>
        <w:rPr>
          <w:rFonts w:ascii="Century Gothic" w:hAnsi="Century Gothic"/>
          <w:szCs w:val="22"/>
        </w:rPr>
      </w:pPr>
      <w:r w:rsidRPr="005030E7">
        <w:rPr>
          <w:rFonts w:ascii="Century Gothic" w:hAnsi="Century Gothic"/>
          <w:szCs w:val="22"/>
        </w:rPr>
        <w:t>Promote the safeguarding of all pupils in the school</w:t>
      </w:r>
    </w:p>
    <w:p w14:paraId="7CACE420" w14:textId="77777777" w:rsidR="00017027" w:rsidRDefault="00017027" w:rsidP="00017027">
      <w:pPr>
        <w:rPr>
          <w:rFonts w:ascii="Century Gothic" w:hAnsi="Century Gothic"/>
          <w:szCs w:val="22"/>
        </w:rPr>
      </w:pPr>
    </w:p>
    <w:p w14:paraId="0FB8AD05" w14:textId="77777777" w:rsidR="00017027" w:rsidRPr="005030E7" w:rsidRDefault="00017027" w:rsidP="00017027">
      <w:pPr>
        <w:rPr>
          <w:rFonts w:ascii="Century Gothic" w:hAnsi="Century Gothic"/>
          <w:szCs w:val="22"/>
        </w:rPr>
      </w:pPr>
      <w:r w:rsidRPr="005030E7">
        <w:rPr>
          <w:rFonts w:ascii="Century Gothic" w:hAnsi="Century Gothic"/>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AD24300" w14:textId="77777777" w:rsidR="00017027" w:rsidRDefault="00017027" w:rsidP="00017027">
      <w:pPr>
        <w:ind w:left="-284"/>
        <w:rPr>
          <w:rFonts w:ascii="Century Gothic" w:hAnsi="Century Gothic"/>
          <w:szCs w:val="22"/>
        </w:rPr>
      </w:pPr>
    </w:p>
    <w:p w14:paraId="2F613AF5" w14:textId="77777777" w:rsidR="00017027" w:rsidRDefault="00017027" w:rsidP="00017027">
      <w:pPr>
        <w:ind w:left="-284"/>
        <w:rPr>
          <w:b/>
          <w:u w:val="single"/>
        </w:rPr>
      </w:pPr>
    </w:p>
    <w:p w14:paraId="401F8852" w14:textId="77777777" w:rsidR="00017027" w:rsidRDefault="00017027" w:rsidP="00017027">
      <w:pPr>
        <w:ind w:left="-284"/>
        <w:rPr>
          <w:b/>
          <w:u w:val="single"/>
        </w:rPr>
      </w:pPr>
    </w:p>
    <w:p w14:paraId="14BD77ED" w14:textId="77777777" w:rsidR="00017027" w:rsidRDefault="00017027" w:rsidP="00017027">
      <w:pPr>
        <w:ind w:left="-284"/>
        <w:rPr>
          <w:b/>
          <w:u w:val="single"/>
        </w:rPr>
      </w:pPr>
    </w:p>
    <w:p w14:paraId="43AE732C" w14:textId="77777777" w:rsidR="00017027" w:rsidRDefault="00017027" w:rsidP="00017027">
      <w:pPr>
        <w:ind w:left="-284"/>
        <w:rPr>
          <w:b/>
          <w:u w:val="single"/>
        </w:rPr>
      </w:pPr>
    </w:p>
    <w:p w14:paraId="1685420B" w14:textId="77777777" w:rsidR="00017027" w:rsidRDefault="00017027" w:rsidP="00017027">
      <w:pPr>
        <w:rPr>
          <w:b/>
          <w:u w:val="single"/>
        </w:rPr>
      </w:pPr>
    </w:p>
    <w:p w14:paraId="1143586C" w14:textId="77777777" w:rsidR="00017027" w:rsidRDefault="00017027" w:rsidP="00017027">
      <w:pPr>
        <w:rPr>
          <w:b/>
          <w:u w:val="single"/>
        </w:rPr>
      </w:pPr>
    </w:p>
    <w:p w14:paraId="5FA3D217" w14:textId="77777777" w:rsidR="00017027" w:rsidRDefault="00017027" w:rsidP="00017027">
      <w:pPr>
        <w:ind w:left="-284"/>
        <w:rPr>
          <w:b/>
          <w:u w:val="single"/>
        </w:rPr>
      </w:pPr>
    </w:p>
    <w:p w14:paraId="2ABFB8AA" w14:textId="77777777" w:rsidR="00017027" w:rsidRDefault="00017027" w:rsidP="00017027">
      <w:pPr>
        <w:ind w:left="-284"/>
        <w:rPr>
          <w:b/>
          <w:u w:val="single"/>
        </w:rPr>
      </w:pPr>
    </w:p>
    <w:p w14:paraId="07F8A9D7" w14:textId="5C501451" w:rsidR="00017027" w:rsidRPr="00B05FEB" w:rsidRDefault="00017027" w:rsidP="00B05FEB">
      <w:pPr>
        <w:ind w:left="-284"/>
        <w:rPr>
          <w:b/>
          <w:u w:val="single"/>
        </w:rPr>
      </w:pPr>
      <w:r w:rsidRPr="000B11A3">
        <w:rPr>
          <w:b/>
          <w:u w:val="single"/>
        </w:rPr>
        <w:lastRenderedPageBreak/>
        <w:t>Dale Community Primary School - Person Specification</w:t>
      </w:r>
    </w:p>
    <w:p w14:paraId="146F0942" w14:textId="4084A25B" w:rsidR="00017027" w:rsidRPr="0066486D" w:rsidRDefault="00017027" w:rsidP="00B05FEB">
      <w:pPr>
        <w:ind w:hanging="284"/>
        <w:rPr>
          <w:b/>
        </w:rPr>
      </w:pPr>
      <w:r w:rsidRPr="0066486D">
        <w:rPr>
          <w:b/>
        </w:rPr>
        <w:t>Post:</w:t>
      </w:r>
      <w:r w:rsidRPr="0066486D">
        <w:rPr>
          <w:b/>
        </w:rPr>
        <w:tab/>
        <w:t xml:space="preserve">Teacher </w:t>
      </w:r>
    </w:p>
    <w:p w14:paraId="02C2F243" w14:textId="77777777" w:rsidR="00017027" w:rsidRPr="0066486D" w:rsidRDefault="00017027" w:rsidP="00017027">
      <w:pPr>
        <w:ind w:hanging="284"/>
        <w:rPr>
          <w:b/>
        </w:rPr>
      </w:pPr>
      <w:r w:rsidRPr="0066486D">
        <w:rPr>
          <w:b/>
        </w:rPr>
        <w:t>Method of candidate assessment:</w:t>
      </w:r>
      <w:r w:rsidRPr="0066486D">
        <w:rPr>
          <w:b/>
        </w:rPr>
        <w:tab/>
        <w:t>A = Application form / I = Interview / T = Task</w:t>
      </w:r>
    </w:p>
    <w:p w14:paraId="0BD49A2F" w14:textId="77777777" w:rsidR="00017027" w:rsidRPr="007E3DCA" w:rsidRDefault="00017027" w:rsidP="00017027">
      <w:pPr>
        <w:rPr>
          <w:rFonts w:ascii="Century Gothic" w:eastAsia="Calibri" w:hAnsi="Century Gothic" w:cstheme="minorHAnsi"/>
          <w:color w:val="auto"/>
          <w:szCs w:val="22"/>
        </w:rPr>
      </w:pP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3"/>
        <w:gridCol w:w="1276"/>
        <w:gridCol w:w="1276"/>
        <w:gridCol w:w="1276"/>
      </w:tblGrid>
      <w:tr w:rsidR="00017027" w:rsidRPr="00835C22" w14:paraId="524D839F" w14:textId="77777777" w:rsidTr="00AD56B2">
        <w:tc>
          <w:tcPr>
            <w:tcW w:w="6663" w:type="dxa"/>
            <w:shd w:val="clear" w:color="auto" w:fill="F2F2F2" w:themeFill="background1" w:themeFillShade="F2"/>
            <w:tcMar>
              <w:top w:w="100" w:type="dxa"/>
              <w:left w:w="100" w:type="dxa"/>
              <w:bottom w:w="100" w:type="dxa"/>
              <w:right w:w="100" w:type="dxa"/>
            </w:tcMar>
          </w:tcPr>
          <w:p w14:paraId="762BA622" w14:textId="77777777" w:rsidR="00017027" w:rsidRPr="0066486D" w:rsidRDefault="00017027" w:rsidP="00AD56B2">
            <w:pPr>
              <w:rPr>
                <w:b/>
              </w:rPr>
            </w:pPr>
          </w:p>
          <w:p w14:paraId="03916BDE" w14:textId="77777777" w:rsidR="00017027" w:rsidRPr="0066486D" w:rsidRDefault="00017027" w:rsidP="00AD56B2">
            <w:pPr>
              <w:rPr>
                <w:b/>
              </w:rPr>
            </w:pPr>
            <w:r w:rsidRPr="0066486D">
              <w:rPr>
                <w:b/>
              </w:rPr>
              <w:t>Selection criteria</w:t>
            </w:r>
          </w:p>
        </w:tc>
        <w:tc>
          <w:tcPr>
            <w:tcW w:w="1276" w:type="dxa"/>
            <w:shd w:val="clear" w:color="auto" w:fill="F2F2F2" w:themeFill="background1" w:themeFillShade="F2"/>
            <w:tcMar>
              <w:top w:w="100" w:type="dxa"/>
              <w:left w:w="100" w:type="dxa"/>
              <w:bottom w:w="100" w:type="dxa"/>
              <w:right w:w="100" w:type="dxa"/>
            </w:tcMar>
          </w:tcPr>
          <w:p w14:paraId="7CE3E236" w14:textId="77777777" w:rsidR="00017027" w:rsidRPr="0066486D" w:rsidRDefault="00017027" w:rsidP="00AD56B2">
            <w:pPr>
              <w:jc w:val="center"/>
              <w:rPr>
                <w:b/>
              </w:rPr>
            </w:pPr>
          </w:p>
          <w:p w14:paraId="4D6A2528" w14:textId="77777777" w:rsidR="00017027" w:rsidRPr="0066486D" w:rsidRDefault="00017027" w:rsidP="00AD56B2">
            <w:pPr>
              <w:jc w:val="center"/>
              <w:rPr>
                <w:b/>
              </w:rPr>
            </w:pPr>
            <w:r w:rsidRPr="0066486D">
              <w:rPr>
                <w:b/>
              </w:rPr>
              <w:t>Method</w:t>
            </w:r>
          </w:p>
        </w:tc>
        <w:tc>
          <w:tcPr>
            <w:tcW w:w="1276" w:type="dxa"/>
            <w:shd w:val="clear" w:color="auto" w:fill="F2F2F2" w:themeFill="background1" w:themeFillShade="F2"/>
            <w:tcMar>
              <w:top w:w="100" w:type="dxa"/>
              <w:left w:w="100" w:type="dxa"/>
              <w:bottom w:w="100" w:type="dxa"/>
              <w:right w:w="100" w:type="dxa"/>
            </w:tcMar>
          </w:tcPr>
          <w:p w14:paraId="7C204CF7" w14:textId="77777777" w:rsidR="00017027" w:rsidRPr="0066486D" w:rsidRDefault="00017027" w:rsidP="00AD56B2">
            <w:pPr>
              <w:jc w:val="center"/>
              <w:rPr>
                <w:b/>
              </w:rPr>
            </w:pPr>
          </w:p>
          <w:p w14:paraId="7E358CF9" w14:textId="77777777" w:rsidR="00017027" w:rsidRPr="0066486D" w:rsidRDefault="00017027" w:rsidP="00AD56B2">
            <w:pPr>
              <w:jc w:val="center"/>
              <w:rPr>
                <w:b/>
              </w:rPr>
            </w:pPr>
            <w:r>
              <w:rPr>
                <w:b/>
              </w:rPr>
              <w:t xml:space="preserve"> </w:t>
            </w:r>
            <w:r w:rsidRPr="0066486D">
              <w:rPr>
                <w:b/>
              </w:rPr>
              <w:t>Essential</w:t>
            </w:r>
          </w:p>
        </w:tc>
        <w:tc>
          <w:tcPr>
            <w:tcW w:w="1276" w:type="dxa"/>
            <w:shd w:val="clear" w:color="auto" w:fill="F2F2F2" w:themeFill="background1" w:themeFillShade="F2"/>
            <w:tcMar>
              <w:top w:w="100" w:type="dxa"/>
              <w:left w:w="100" w:type="dxa"/>
              <w:bottom w:w="100" w:type="dxa"/>
              <w:right w:w="100" w:type="dxa"/>
            </w:tcMar>
          </w:tcPr>
          <w:p w14:paraId="676E265D" w14:textId="77777777" w:rsidR="00017027" w:rsidRPr="0066486D" w:rsidRDefault="00017027" w:rsidP="00AD56B2">
            <w:pPr>
              <w:jc w:val="center"/>
              <w:rPr>
                <w:b/>
              </w:rPr>
            </w:pPr>
          </w:p>
          <w:p w14:paraId="07C2AC02" w14:textId="77777777" w:rsidR="00017027" w:rsidRPr="0066486D" w:rsidRDefault="00017027" w:rsidP="00AD56B2">
            <w:pPr>
              <w:jc w:val="center"/>
              <w:rPr>
                <w:b/>
              </w:rPr>
            </w:pPr>
            <w:r w:rsidRPr="0066486D">
              <w:rPr>
                <w:b/>
              </w:rPr>
              <w:t xml:space="preserve"> Desirable</w:t>
            </w:r>
          </w:p>
        </w:tc>
      </w:tr>
      <w:tr w:rsidR="00017027" w:rsidRPr="00835C22" w14:paraId="7D6468E0" w14:textId="77777777" w:rsidTr="00AD56B2">
        <w:trPr>
          <w:trHeight w:hRule="exact" w:val="142"/>
        </w:trPr>
        <w:tc>
          <w:tcPr>
            <w:tcW w:w="10491" w:type="dxa"/>
            <w:gridSpan w:val="4"/>
            <w:tcMar>
              <w:top w:w="100" w:type="dxa"/>
              <w:left w:w="100" w:type="dxa"/>
              <w:bottom w:w="100" w:type="dxa"/>
              <w:right w:w="100" w:type="dxa"/>
            </w:tcMar>
          </w:tcPr>
          <w:p w14:paraId="02BF3BC3" w14:textId="77777777" w:rsidR="00017027" w:rsidRPr="00835C22" w:rsidRDefault="00017027" w:rsidP="00AD56B2">
            <w:pPr>
              <w:spacing w:line="240" w:lineRule="auto"/>
              <w:jc w:val="center"/>
              <w:rPr>
                <w:rFonts w:ascii="Century Gothic" w:eastAsia="Calibri" w:hAnsi="Century Gothic" w:cs="Calibri"/>
                <w:b/>
                <w:color w:val="auto"/>
                <w:szCs w:val="22"/>
              </w:rPr>
            </w:pPr>
          </w:p>
        </w:tc>
      </w:tr>
      <w:tr w:rsidR="00017027" w:rsidRPr="00835C22" w14:paraId="0F4301B0" w14:textId="77777777" w:rsidTr="00AD56B2">
        <w:tc>
          <w:tcPr>
            <w:tcW w:w="10491" w:type="dxa"/>
            <w:gridSpan w:val="4"/>
            <w:shd w:val="clear" w:color="auto" w:fill="F2F2F2" w:themeFill="background1" w:themeFillShade="F2"/>
            <w:tcMar>
              <w:top w:w="100" w:type="dxa"/>
              <w:left w:w="100" w:type="dxa"/>
              <w:bottom w:w="100" w:type="dxa"/>
              <w:right w:w="100" w:type="dxa"/>
            </w:tcMar>
          </w:tcPr>
          <w:p w14:paraId="10184CB2" w14:textId="77777777" w:rsidR="00017027" w:rsidRPr="00835C22" w:rsidRDefault="00017027" w:rsidP="00AD56B2">
            <w:pPr>
              <w:spacing w:line="240" w:lineRule="auto"/>
              <w:rPr>
                <w:rFonts w:ascii="Century Gothic" w:hAnsi="Century Gothic"/>
                <w:b/>
                <w:color w:val="auto"/>
                <w:szCs w:val="22"/>
              </w:rPr>
            </w:pPr>
            <w:r w:rsidRPr="00835C22">
              <w:rPr>
                <w:rFonts w:ascii="Century Gothic" w:eastAsia="Calibri" w:hAnsi="Century Gothic" w:cs="Calibri"/>
                <w:b/>
                <w:color w:val="auto"/>
                <w:szCs w:val="22"/>
              </w:rPr>
              <w:t>Qualifications</w:t>
            </w:r>
          </w:p>
        </w:tc>
      </w:tr>
      <w:tr w:rsidR="00017027" w:rsidRPr="00835C22" w14:paraId="2196E93A" w14:textId="77777777" w:rsidTr="00AD56B2">
        <w:tc>
          <w:tcPr>
            <w:tcW w:w="6663" w:type="dxa"/>
            <w:tcMar>
              <w:top w:w="100" w:type="dxa"/>
              <w:left w:w="100" w:type="dxa"/>
              <w:bottom w:w="100" w:type="dxa"/>
              <w:right w:w="100" w:type="dxa"/>
            </w:tcMar>
          </w:tcPr>
          <w:p w14:paraId="18A4792F" w14:textId="77777777" w:rsidR="00017027" w:rsidRPr="00835C22" w:rsidRDefault="00017027" w:rsidP="00AD56B2">
            <w:pPr>
              <w:spacing w:line="240" w:lineRule="auto"/>
              <w:rPr>
                <w:rFonts w:ascii="Century Gothic" w:hAnsi="Century Gothic"/>
                <w:color w:val="auto"/>
                <w:szCs w:val="22"/>
              </w:rPr>
            </w:pPr>
            <w:r>
              <w:rPr>
                <w:rFonts w:ascii="Century Gothic" w:hAnsi="Century Gothic"/>
                <w:szCs w:val="22"/>
              </w:rPr>
              <w:t>Qualified Teacher Status</w:t>
            </w:r>
          </w:p>
        </w:tc>
        <w:tc>
          <w:tcPr>
            <w:tcW w:w="1276" w:type="dxa"/>
            <w:tcMar>
              <w:top w:w="100" w:type="dxa"/>
              <w:left w:w="100" w:type="dxa"/>
              <w:bottom w:w="100" w:type="dxa"/>
              <w:right w:w="100" w:type="dxa"/>
            </w:tcMar>
          </w:tcPr>
          <w:p w14:paraId="78C9B50C"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6D33774E" w14:textId="77777777" w:rsidR="00017027" w:rsidRPr="004370AA" w:rsidRDefault="00017027" w:rsidP="00AD56B2">
            <w:pPr>
              <w:jc w:val="center"/>
              <w:rPr>
                <w:rFonts w:ascii="Agency FB" w:hAnsi="Agency FB" w:cstheme="minorHAnsi"/>
              </w:rPr>
            </w:pPr>
            <w:r w:rsidRPr="004370AA">
              <w:rPr>
                <w:rFonts w:ascii="Agency FB" w:hAnsi="Agency FB" w:cstheme="minorHAnsi"/>
                <w:color w:val="auto"/>
                <w:szCs w:val="22"/>
              </w:rPr>
              <w:t>√</w:t>
            </w:r>
          </w:p>
        </w:tc>
        <w:tc>
          <w:tcPr>
            <w:tcW w:w="1276" w:type="dxa"/>
            <w:tcMar>
              <w:top w:w="100" w:type="dxa"/>
              <w:left w:w="100" w:type="dxa"/>
              <w:bottom w:w="100" w:type="dxa"/>
              <w:right w:w="100" w:type="dxa"/>
            </w:tcMar>
          </w:tcPr>
          <w:p w14:paraId="6A74E58B"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393A5F46" w14:textId="77777777" w:rsidTr="00AD56B2">
        <w:tc>
          <w:tcPr>
            <w:tcW w:w="6663" w:type="dxa"/>
            <w:tcMar>
              <w:top w:w="100" w:type="dxa"/>
              <w:left w:w="100" w:type="dxa"/>
              <w:bottom w:w="100" w:type="dxa"/>
              <w:right w:w="100" w:type="dxa"/>
            </w:tcMar>
          </w:tcPr>
          <w:p w14:paraId="357E26D8" w14:textId="32012182" w:rsidR="00017027" w:rsidRPr="00835C22" w:rsidRDefault="00B05FEB" w:rsidP="00AD56B2">
            <w:pPr>
              <w:spacing w:line="240" w:lineRule="auto"/>
              <w:rPr>
                <w:rFonts w:ascii="Century Gothic" w:hAnsi="Century Gothic"/>
                <w:szCs w:val="22"/>
              </w:rPr>
            </w:pPr>
            <w:r>
              <w:rPr>
                <w:rFonts w:ascii="Century Gothic" w:hAnsi="Century Gothic"/>
                <w:szCs w:val="22"/>
              </w:rPr>
              <w:t>Ongoing/recent</w:t>
            </w:r>
            <w:r w:rsidR="00017027" w:rsidRPr="00771FA7">
              <w:rPr>
                <w:rFonts w:ascii="Century Gothic" w:hAnsi="Century Gothic"/>
                <w:szCs w:val="22"/>
              </w:rPr>
              <w:t xml:space="preserve"> CPD</w:t>
            </w:r>
          </w:p>
        </w:tc>
        <w:tc>
          <w:tcPr>
            <w:tcW w:w="1276" w:type="dxa"/>
            <w:tcMar>
              <w:top w:w="100" w:type="dxa"/>
              <w:left w:w="100" w:type="dxa"/>
              <w:bottom w:w="100" w:type="dxa"/>
              <w:right w:w="100" w:type="dxa"/>
            </w:tcMar>
          </w:tcPr>
          <w:p w14:paraId="43A4FEF7"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2BD6230C"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510B4A9E"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4F51334F" w14:textId="77777777" w:rsidTr="00AD56B2">
        <w:tc>
          <w:tcPr>
            <w:tcW w:w="10491" w:type="dxa"/>
            <w:gridSpan w:val="4"/>
            <w:shd w:val="clear" w:color="auto" w:fill="F2F2F2" w:themeFill="background1" w:themeFillShade="F2"/>
            <w:tcMar>
              <w:top w:w="100" w:type="dxa"/>
              <w:left w:w="100" w:type="dxa"/>
              <w:bottom w:w="100" w:type="dxa"/>
              <w:right w:w="100" w:type="dxa"/>
            </w:tcMar>
          </w:tcPr>
          <w:p w14:paraId="0F65CC09" w14:textId="77777777" w:rsidR="00017027" w:rsidRPr="00835C22" w:rsidRDefault="00017027" w:rsidP="00AD56B2">
            <w:pPr>
              <w:spacing w:line="240" w:lineRule="auto"/>
              <w:rPr>
                <w:rFonts w:ascii="Century Gothic" w:hAnsi="Century Gothic"/>
                <w:color w:val="auto"/>
                <w:szCs w:val="22"/>
              </w:rPr>
            </w:pPr>
            <w:r>
              <w:rPr>
                <w:rFonts w:ascii="Century Gothic" w:eastAsia="Calibri" w:hAnsi="Century Gothic" w:cs="Calibri"/>
                <w:b/>
                <w:color w:val="auto"/>
                <w:szCs w:val="22"/>
              </w:rPr>
              <w:t>Skills and knowledge</w:t>
            </w:r>
          </w:p>
        </w:tc>
      </w:tr>
      <w:tr w:rsidR="00017027" w:rsidRPr="00835C22" w14:paraId="531C9F6B" w14:textId="77777777" w:rsidTr="00AD56B2">
        <w:tc>
          <w:tcPr>
            <w:tcW w:w="6663" w:type="dxa"/>
            <w:tcMar>
              <w:top w:w="100" w:type="dxa"/>
              <w:left w:w="100" w:type="dxa"/>
              <w:bottom w:w="100" w:type="dxa"/>
              <w:right w:w="100" w:type="dxa"/>
            </w:tcMar>
          </w:tcPr>
          <w:p w14:paraId="792A46D2"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the National Curriculum</w:t>
            </w:r>
          </w:p>
        </w:tc>
        <w:tc>
          <w:tcPr>
            <w:tcW w:w="1276" w:type="dxa"/>
            <w:tcMar>
              <w:top w:w="100" w:type="dxa"/>
              <w:left w:w="100" w:type="dxa"/>
              <w:bottom w:w="100" w:type="dxa"/>
              <w:right w:w="100" w:type="dxa"/>
            </w:tcMar>
          </w:tcPr>
          <w:p w14:paraId="65EBE06C" w14:textId="77777777" w:rsidR="00017027" w:rsidRPr="00835C22" w:rsidRDefault="00017027" w:rsidP="00AD56B2">
            <w:pPr>
              <w:spacing w:line="240" w:lineRule="auto"/>
              <w:jc w:val="center"/>
              <w:rPr>
                <w:rFonts w:ascii="Century Gothic" w:hAnsi="Century Gothic"/>
                <w:color w:val="auto"/>
                <w:szCs w:val="22"/>
              </w:rPr>
            </w:pPr>
            <w:r>
              <w:rPr>
                <w:rFonts w:ascii="Century Gothic" w:eastAsia="Calibri" w:hAnsi="Century Gothic" w:cs="Calibri"/>
                <w:color w:val="auto"/>
                <w:szCs w:val="22"/>
              </w:rPr>
              <w:t>A / I</w:t>
            </w:r>
          </w:p>
        </w:tc>
        <w:tc>
          <w:tcPr>
            <w:tcW w:w="1276" w:type="dxa"/>
            <w:tcMar>
              <w:top w:w="100" w:type="dxa"/>
              <w:left w:w="100" w:type="dxa"/>
              <w:bottom w:w="100" w:type="dxa"/>
              <w:right w:w="100" w:type="dxa"/>
            </w:tcMar>
          </w:tcPr>
          <w:p w14:paraId="250D6C13" w14:textId="77777777" w:rsidR="00017027" w:rsidRPr="004370AA" w:rsidRDefault="00017027" w:rsidP="00AD56B2">
            <w:pPr>
              <w:jc w:val="center"/>
              <w:rPr>
                <w:rFonts w:ascii="Agency FB" w:hAnsi="Agency FB"/>
              </w:rPr>
            </w:pPr>
            <w:r w:rsidRPr="004370AA">
              <w:rPr>
                <w:rFonts w:ascii="Agency FB" w:hAnsi="Agency FB"/>
              </w:rPr>
              <w:t>√</w:t>
            </w:r>
          </w:p>
        </w:tc>
        <w:tc>
          <w:tcPr>
            <w:tcW w:w="1276" w:type="dxa"/>
            <w:tcMar>
              <w:top w:w="100" w:type="dxa"/>
              <w:left w:w="100" w:type="dxa"/>
              <w:bottom w:w="100" w:type="dxa"/>
              <w:right w:w="100" w:type="dxa"/>
            </w:tcMar>
          </w:tcPr>
          <w:p w14:paraId="0EF7CA68"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5669ADE3" w14:textId="77777777" w:rsidTr="00AD56B2">
        <w:tc>
          <w:tcPr>
            <w:tcW w:w="6663" w:type="dxa"/>
            <w:tcMar>
              <w:top w:w="100" w:type="dxa"/>
              <w:left w:w="100" w:type="dxa"/>
              <w:bottom w:w="100" w:type="dxa"/>
              <w:right w:w="100" w:type="dxa"/>
            </w:tcMar>
          </w:tcPr>
          <w:p w14:paraId="0C1CA916" w14:textId="77777777" w:rsidR="00017027" w:rsidRPr="00C7559E"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effective teaching and learning strategies</w:t>
            </w:r>
          </w:p>
        </w:tc>
        <w:tc>
          <w:tcPr>
            <w:tcW w:w="1276" w:type="dxa"/>
            <w:tcMar>
              <w:top w:w="100" w:type="dxa"/>
              <w:left w:w="100" w:type="dxa"/>
              <w:bottom w:w="100" w:type="dxa"/>
              <w:right w:w="100" w:type="dxa"/>
            </w:tcMar>
          </w:tcPr>
          <w:p w14:paraId="428F62F8" w14:textId="77777777" w:rsidR="00017027" w:rsidRDefault="00017027" w:rsidP="00AD56B2">
            <w:pPr>
              <w:spacing w:line="240" w:lineRule="auto"/>
              <w:jc w:val="center"/>
              <w:rPr>
                <w:rFonts w:ascii="Century Gothic" w:eastAsia="Calibri" w:hAnsi="Century Gothic" w:cs="Calibri"/>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11D4A3DB"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259EC148"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55743FEF" w14:textId="77777777" w:rsidTr="00AD56B2">
        <w:tc>
          <w:tcPr>
            <w:tcW w:w="6663" w:type="dxa"/>
            <w:tcMar>
              <w:top w:w="100" w:type="dxa"/>
              <w:left w:w="100" w:type="dxa"/>
              <w:bottom w:w="100" w:type="dxa"/>
              <w:right w:w="100" w:type="dxa"/>
            </w:tcMar>
          </w:tcPr>
          <w:p w14:paraId="2F40C94A" w14:textId="77777777" w:rsidR="00017027" w:rsidRPr="00950F71"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 good understanding of how children learn</w:t>
            </w:r>
          </w:p>
        </w:tc>
        <w:tc>
          <w:tcPr>
            <w:tcW w:w="1276" w:type="dxa"/>
            <w:tcMar>
              <w:top w:w="100" w:type="dxa"/>
              <w:left w:w="100" w:type="dxa"/>
              <w:bottom w:w="100" w:type="dxa"/>
              <w:right w:w="100" w:type="dxa"/>
            </w:tcMar>
          </w:tcPr>
          <w:p w14:paraId="6376DDF8" w14:textId="77777777" w:rsidR="00017027"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622E54E0" w14:textId="77777777" w:rsidR="00017027" w:rsidRPr="004370AA" w:rsidRDefault="00017027" w:rsidP="00AD56B2">
            <w:pPr>
              <w:jc w:val="center"/>
              <w:rPr>
                <w:rFonts w:ascii="Agency FB" w:hAnsi="Agency FB"/>
                <w:color w:val="auto"/>
                <w:szCs w:val="22"/>
              </w:rPr>
            </w:pPr>
            <w:r w:rsidRPr="004370AA">
              <w:rPr>
                <w:rFonts w:ascii="Agency FB" w:hAnsi="Agency FB"/>
                <w:color w:val="auto"/>
                <w:szCs w:val="22"/>
              </w:rPr>
              <w:t>√</w:t>
            </w:r>
          </w:p>
        </w:tc>
        <w:tc>
          <w:tcPr>
            <w:tcW w:w="1276" w:type="dxa"/>
            <w:tcMar>
              <w:top w:w="100" w:type="dxa"/>
              <w:left w:w="100" w:type="dxa"/>
              <w:bottom w:w="100" w:type="dxa"/>
              <w:right w:w="100" w:type="dxa"/>
            </w:tcMar>
          </w:tcPr>
          <w:p w14:paraId="267AF0CA"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0477D7DD" w14:textId="77777777" w:rsidTr="00AD56B2">
        <w:tc>
          <w:tcPr>
            <w:tcW w:w="6663" w:type="dxa"/>
            <w:tcMar>
              <w:top w:w="100" w:type="dxa"/>
              <w:left w:w="100" w:type="dxa"/>
              <w:bottom w:w="100" w:type="dxa"/>
              <w:right w:w="100" w:type="dxa"/>
            </w:tcMar>
          </w:tcPr>
          <w:p w14:paraId="67C5A9C2" w14:textId="77777777" w:rsidR="00017027" w:rsidRPr="00C7559E"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Ability to adapt teaching to meet pupils’ needs</w:t>
            </w:r>
          </w:p>
        </w:tc>
        <w:tc>
          <w:tcPr>
            <w:tcW w:w="1276" w:type="dxa"/>
            <w:tcMar>
              <w:top w:w="100" w:type="dxa"/>
              <w:left w:w="100" w:type="dxa"/>
              <w:bottom w:w="100" w:type="dxa"/>
              <w:right w:w="100" w:type="dxa"/>
            </w:tcMar>
          </w:tcPr>
          <w:p w14:paraId="250E73EF" w14:textId="77777777" w:rsidR="00017027"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3682665A" w14:textId="77777777" w:rsidR="00017027" w:rsidRPr="004370AA" w:rsidRDefault="00017027" w:rsidP="00AD56B2">
            <w:pPr>
              <w:jc w:val="center"/>
              <w:rPr>
                <w:rFonts w:ascii="Agency FB" w:hAnsi="Agency FB"/>
                <w:color w:val="auto"/>
                <w:szCs w:val="22"/>
              </w:rPr>
            </w:pPr>
            <w:r w:rsidRPr="004370AA">
              <w:rPr>
                <w:rFonts w:ascii="Agency FB" w:hAnsi="Agency FB"/>
                <w:color w:val="auto"/>
                <w:szCs w:val="22"/>
              </w:rPr>
              <w:t>√</w:t>
            </w:r>
          </w:p>
        </w:tc>
        <w:tc>
          <w:tcPr>
            <w:tcW w:w="1276" w:type="dxa"/>
            <w:tcMar>
              <w:top w:w="100" w:type="dxa"/>
              <w:left w:w="100" w:type="dxa"/>
              <w:bottom w:w="100" w:type="dxa"/>
              <w:right w:w="100" w:type="dxa"/>
            </w:tcMar>
          </w:tcPr>
          <w:p w14:paraId="439D4BF5" w14:textId="77777777" w:rsidR="00017027" w:rsidRPr="004370AA" w:rsidRDefault="00017027" w:rsidP="00AD56B2">
            <w:pPr>
              <w:spacing w:line="240" w:lineRule="auto"/>
              <w:jc w:val="center"/>
              <w:rPr>
                <w:rFonts w:ascii="Century Gothic" w:hAnsi="Century Gothic"/>
                <w:color w:val="auto"/>
                <w:szCs w:val="22"/>
              </w:rPr>
            </w:pPr>
          </w:p>
        </w:tc>
      </w:tr>
      <w:tr w:rsidR="000155E7" w:rsidRPr="00835C22" w14:paraId="0240FFA3" w14:textId="77777777" w:rsidTr="00AD56B2">
        <w:tc>
          <w:tcPr>
            <w:tcW w:w="6663" w:type="dxa"/>
            <w:tcMar>
              <w:top w:w="100" w:type="dxa"/>
              <w:left w:w="100" w:type="dxa"/>
              <w:bottom w:w="100" w:type="dxa"/>
              <w:right w:w="100" w:type="dxa"/>
            </w:tcMar>
          </w:tcPr>
          <w:p w14:paraId="54C8C490" w14:textId="6141D81C" w:rsidR="000155E7" w:rsidRPr="00C7559E" w:rsidRDefault="000155E7" w:rsidP="00AD56B2">
            <w:pPr>
              <w:autoSpaceDE w:val="0"/>
              <w:autoSpaceDN w:val="0"/>
              <w:adjustRightInd w:val="0"/>
              <w:spacing w:line="240" w:lineRule="auto"/>
              <w:rPr>
                <w:rFonts w:ascii="Century Gothic" w:hAnsi="Century Gothic"/>
                <w:szCs w:val="22"/>
              </w:rPr>
            </w:pPr>
            <w:r>
              <w:rPr>
                <w:rFonts w:ascii="Century Gothic" w:hAnsi="Century Gothic"/>
                <w:szCs w:val="22"/>
              </w:rPr>
              <w:t>Experience working with pupils who are learning to speak English as an additional language</w:t>
            </w:r>
          </w:p>
        </w:tc>
        <w:tc>
          <w:tcPr>
            <w:tcW w:w="1276" w:type="dxa"/>
            <w:tcMar>
              <w:top w:w="100" w:type="dxa"/>
              <w:left w:w="100" w:type="dxa"/>
              <w:bottom w:w="100" w:type="dxa"/>
              <w:right w:w="100" w:type="dxa"/>
            </w:tcMar>
          </w:tcPr>
          <w:p w14:paraId="3529B45C" w14:textId="360C824A" w:rsidR="000155E7" w:rsidRDefault="000155E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1BF9046B" w14:textId="77777777" w:rsidR="000155E7" w:rsidRPr="004370AA" w:rsidRDefault="000155E7" w:rsidP="00AD56B2">
            <w:pPr>
              <w:jc w:val="center"/>
              <w:rPr>
                <w:rFonts w:ascii="Agency FB" w:hAnsi="Agency FB"/>
                <w:color w:val="auto"/>
                <w:szCs w:val="22"/>
              </w:rPr>
            </w:pPr>
          </w:p>
        </w:tc>
        <w:tc>
          <w:tcPr>
            <w:tcW w:w="1276" w:type="dxa"/>
            <w:tcMar>
              <w:top w:w="100" w:type="dxa"/>
              <w:left w:w="100" w:type="dxa"/>
              <w:bottom w:w="100" w:type="dxa"/>
              <w:right w:w="100" w:type="dxa"/>
            </w:tcMar>
          </w:tcPr>
          <w:p w14:paraId="3B2B2BED" w14:textId="2807E6BF" w:rsidR="000155E7" w:rsidRPr="004370AA" w:rsidRDefault="000155E7" w:rsidP="00AD56B2">
            <w:pPr>
              <w:spacing w:line="240" w:lineRule="auto"/>
              <w:jc w:val="center"/>
              <w:rPr>
                <w:rFonts w:ascii="Century Gothic" w:hAnsi="Century Gothic"/>
                <w:color w:val="auto"/>
                <w:szCs w:val="22"/>
              </w:rPr>
            </w:pPr>
            <w:r w:rsidRPr="004370AA">
              <w:rPr>
                <w:rFonts w:ascii="Agency FB" w:hAnsi="Agency FB"/>
                <w:color w:val="auto"/>
                <w:szCs w:val="22"/>
              </w:rPr>
              <w:t>√</w:t>
            </w:r>
          </w:p>
        </w:tc>
      </w:tr>
      <w:tr w:rsidR="00017027" w:rsidRPr="00835C22" w14:paraId="5C77F6F6" w14:textId="77777777" w:rsidTr="00AD56B2">
        <w:tc>
          <w:tcPr>
            <w:tcW w:w="6663" w:type="dxa"/>
            <w:tcMar>
              <w:top w:w="100" w:type="dxa"/>
              <w:left w:w="100" w:type="dxa"/>
              <w:bottom w:w="100" w:type="dxa"/>
              <w:right w:w="100" w:type="dxa"/>
            </w:tcMar>
          </w:tcPr>
          <w:p w14:paraId="04A0F54F"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Ability to build effective working relationships with pupils</w:t>
            </w:r>
          </w:p>
        </w:tc>
        <w:tc>
          <w:tcPr>
            <w:tcW w:w="1276" w:type="dxa"/>
            <w:tcMar>
              <w:top w:w="100" w:type="dxa"/>
              <w:left w:w="100" w:type="dxa"/>
              <w:bottom w:w="100" w:type="dxa"/>
              <w:right w:w="100" w:type="dxa"/>
            </w:tcMar>
          </w:tcPr>
          <w:p w14:paraId="2DEF77C5"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56D29084"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66FEEA86"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2081025A" w14:textId="77777777" w:rsidTr="00AD56B2">
        <w:tc>
          <w:tcPr>
            <w:tcW w:w="6663" w:type="dxa"/>
            <w:tcMar>
              <w:top w:w="100" w:type="dxa"/>
              <w:left w:w="100" w:type="dxa"/>
              <w:bottom w:w="100" w:type="dxa"/>
              <w:right w:w="100" w:type="dxa"/>
            </w:tcMar>
          </w:tcPr>
          <w:p w14:paraId="014A24DF"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guidance and requirements around safeguarding children</w:t>
            </w:r>
          </w:p>
        </w:tc>
        <w:tc>
          <w:tcPr>
            <w:tcW w:w="1276" w:type="dxa"/>
            <w:tcMar>
              <w:top w:w="100" w:type="dxa"/>
              <w:left w:w="100" w:type="dxa"/>
              <w:bottom w:w="100" w:type="dxa"/>
              <w:right w:w="100" w:type="dxa"/>
            </w:tcMar>
          </w:tcPr>
          <w:p w14:paraId="147528E6"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I</w:t>
            </w:r>
          </w:p>
        </w:tc>
        <w:tc>
          <w:tcPr>
            <w:tcW w:w="1276" w:type="dxa"/>
            <w:tcMar>
              <w:top w:w="100" w:type="dxa"/>
              <w:left w:w="100" w:type="dxa"/>
              <w:bottom w:w="100" w:type="dxa"/>
              <w:right w:w="100" w:type="dxa"/>
            </w:tcMar>
          </w:tcPr>
          <w:p w14:paraId="6DAEC7A2"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652D9383"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69E5B30F" w14:textId="77777777" w:rsidTr="00AD56B2">
        <w:tc>
          <w:tcPr>
            <w:tcW w:w="6663" w:type="dxa"/>
            <w:tcMar>
              <w:top w:w="100" w:type="dxa"/>
              <w:left w:w="100" w:type="dxa"/>
              <w:bottom w:w="100" w:type="dxa"/>
              <w:right w:w="100" w:type="dxa"/>
            </w:tcMar>
          </w:tcPr>
          <w:p w14:paraId="1043F08B"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Knowledge of effective behaviour management strategies</w:t>
            </w:r>
          </w:p>
        </w:tc>
        <w:tc>
          <w:tcPr>
            <w:tcW w:w="1276" w:type="dxa"/>
            <w:tcMar>
              <w:top w:w="100" w:type="dxa"/>
              <w:left w:w="100" w:type="dxa"/>
              <w:bottom w:w="100" w:type="dxa"/>
              <w:right w:w="100" w:type="dxa"/>
            </w:tcMar>
          </w:tcPr>
          <w:p w14:paraId="196FC0AB"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6F3F0E20"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610DCFB1"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1F9CB338" w14:textId="77777777" w:rsidTr="00AD56B2">
        <w:tc>
          <w:tcPr>
            <w:tcW w:w="6663" w:type="dxa"/>
            <w:tcMar>
              <w:top w:w="100" w:type="dxa"/>
              <w:left w:w="100" w:type="dxa"/>
              <w:bottom w:w="100" w:type="dxa"/>
              <w:right w:w="100" w:type="dxa"/>
            </w:tcMar>
          </w:tcPr>
          <w:p w14:paraId="2C1326A9" w14:textId="77777777" w:rsidR="00017027" w:rsidRPr="00C7559E"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Good ICT skills, particularly using ICT to support learning</w:t>
            </w:r>
          </w:p>
        </w:tc>
        <w:tc>
          <w:tcPr>
            <w:tcW w:w="1276" w:type="dxa"/>
            <w:tcMar>
              <w:top w:w="100" w:type="dxa"/>
              <w:left w:w="100" w:type="dxa"/>
              <w:bottom w:w="100" w:type="dxa"/>
              <w:right w:w="100" w:type="dxa"/>
            </w:tcMar>
          </w:tcPr>
          <w:p w14:paraId="75BEDD8F" w14:textId="77777777" w:rsidR="00017027"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3646B1AF" w14:textId="77777777" w:rsidR="00017027" w:rsidRPr="004370AA" w:rsidRDefault="00017027" w:rsidP="00AD56B2">
            <w:pPr>
              <w:jc w:val="center"/>
              <w:rPr>
                <w:rFonts w:ascii="Agency FB" w:hAnsi="Agency FB"/>
                <w:color w:val="auto"/>
                <w:szCs w:val="22"/>
              </w:rPr>
            </w:pPr>
            <w:r w:rsidRPr="004370AA">
              <w:rPr>
                <w:rFonts w:ascii="Agency FB" w:hAnsi="Agency FB"/>
              </w:rPr>
              <w:t>√</w:t>
            </w:r>
          </w:p>
        </w:tc>
        <w:tc>
          <w:tcPr>
            <w:tcW w:w="1276" w:type="dxa"/>
            <w:tcMar>
              <w:top w:w="100" w:type="dxa"/>
              <w:left w:w="100" w:type="dxa"/>
              <w:bottom w:w="100" w:type="dxa"/>
              <w:right w:w="100" w:type="dxa"/>
            </w:tcMar>
          </w:tcPr>
          <w:p w14:paraId="511B4E6E"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01736D88" w14:textId="77777777" w:rsidTr="00AD56B2">
        <w:tc>
          <w:tcPr>
            <w:tcW w:w="6663" w:type="dxa"/>
            <w:shd w:val="clear" w:color="auto" w:fill="F2F2F2" w:themeFill="background1" w:themeFillShade="F2"/>
            <w:tcMar>
              <w:top w:w="100" w:type="dxa"/>
              <w:left w:w="100" w:type="dxa"/>
              <w:bottom w:w="100" w:type="dxa"/>
              <w:right w:w="100" w:type="dxa"/>
            </w:tcMar>
          </w:tcPr>
          <w:p w14:paraId="59943C57" w14:textId="77777777" w:rsidR="00017027" w:rsidRPr="00C7559E" w:rsidRDefault="00017027" w:rsidP="00AD56B2">
            <w:pPr>
              <w:autoSpaceDE w:val="0"/>
              <w:autoSpaceDN w:val="0"/>
              <w:adjustRightInd w:val="0"/>
              <w:spacing w:line="240" w:lineRule="auto"/>
              <w:rPr>
                <w:rFonts w:ascii="Century Gothic" w:hAnsi="Century Gothic"/>
                <w:b/>
                <w:szCs w:val="22"/>
              </w:rPr>
            </w:pPr>
            <w:r w:rsidRPr="00C7559E">
              <w:rPr>
                <w:rFonts w:ascii="Century Gothic" w:hAnsi="Century Gothic"/>
                <w:b/>
                <w:szCs w:val="22"/>
              </w:rPr>
              <w:t>Personal qualities</w:t>
            </w:r>
          </w:p>
        </w:tc>
        <w:tc>
          <w:tcPr>
            <w:tcW w:w="1276" w:type="dxa"/>
            <w:shd w:val="clear" w:color="auto" w:fill="F2F2F2" w:themeFill="background1" w:themeFillShade="F2"/>
            <w:tcMar>
              <w:top w:w="100" w:type="dxa"/>
              <w:left w:w="100" w:type="dxa"/>
              <w:bottom w:w="100" w:type="dxa"/>
              <w:right w:w="100" w:type="dxa"/>
            </w:tcMar>
          </w:tcPr>
          <w:p w14:paraId="26DBBD02" w14:textId="77777777" w:rsidR="00017027" w:rsidRPr="00835C22" w:rsidRDefault="00017027" w:rsidP="00AD56B2">
            <w:pPr>
              <w:spacing w:line="240" w:lineRule="auto"/>
              <w:jc w:val="center"/>
              <w:rPr>
                <w:rFonts w:ascii="Century Gothic" w:hAnsi="Century Gothic"/>
                <w:color w:val="auto"/>
                <w:szCs w:val="22"/>
              </w:rPr>
            </w:pPr>
          </w:p>
        </w:tc>
        <w:tc>
          <w:tcPr>
            <w:tcW w:w="1276" w:type="dxa"/>
            <w:shd w:val="clear" w:color="auto" w:fill="F2F2F2" w:themeFill="background1" w:themeFillShade="F2"/>
            <w:tcMar>
              <w:top w:w="100" w:type="dxa"/>
              <w:left w:w="100" w:type="dxa"/>
              <w:bottom w:w="100" w:type="dxa"/>
              <w:right w:w="100" w:type="dxa"/>
            </w:tcMar>
          </w:tcPr>
          <w:p w14:paraId="56EEC2AD" w14:textId="77777777" w:rsidR="00017027" w:rsidRPr="004370AA" w:rsidRDefault="00017027" w:rsidP="00AD56B2">
            <w:pPr>
              <w:jc w:val="center"/>
              <w:rPr>
                <w:rFonts w:ascii="Agency FB" w:hAnsi="Agency FB"/>
              </w:rPr>
            </w:pPr>
          </w:p>
        </w:tc>
        <w:tc>
          <w:tcPr>
            <w:tcW w:w="1276" w:type="dxa"/>
            <w:shd w:val="clear" w:color="auto" w:fill="F2F2F2" w:themeFill="background1" w:themeFillShade="F2"/>
            <w:tcMar>
              <w:top w:w="100" w:type="dxa"/>
              <w:left w:w="100" w:type="dxa"/>
              <w:bottom w:w="100" w:type="dxa"/>
              <w:right w:w="100" w:type="dxa"/>
            </w:tcMar>
          </w:tcPr>
          <w:p w14:paraId="20AF5598"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28A20DF3" w14:textId="77777777" w:rsidTr="00AD56B2">
        <w:tc>
          <w:tcPr>
            <w:tcW w:w="6663" w:type="dxa"/>
            <w:tcMar>
              <w:top w:w="100" w:type="dxa"/>
              <w:left w:w="100" w:type="dxa"/>
              <w:bottom w:w="100" w:type="dxa"/>
              <w:right w:w="100" w:type="dxa"/>
            </w:tcMar>
          </w:tcPr>
          <w:p w14:paraId="443DAE8E"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 commitment to getting the best outcomes for all pupils and promoting the ethos and values of the school</w:t>
            </w:r>
          </w:p>
        </w:tc>
        <w:tc>
          <w:tcPr>
            <w:tcW w:w="1276" w:type="dxa"/>
            <w:tcMar>
              <w:top w:w="100" w:type="dxa"/>
              <w:left w:w="100" w:type="dxa"/>
              <w:bottom w:w="100" w:type="dxa"/>
              <w:right w:w="100" w:type="dxa"/>
            </w:tcMar>
          </w:tcPr>
          <w:p w14:paraId="0D5E679D"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79B9B1CC" w14:textId="77777777" w:rsidR="00017027" w:rsidRPr="004370AA" w:rsidRDefault="00017027" w:rsidP="00AD56B2">
            <w:pPr>
              <w:jc w:val="center"/>
              <w:rPr>
                <w:rFonts w:ascii="Agency FB" w:hAnsi="Agency FB"/>
              </w:rPr>
            </w:pPr>
            <w:r w:rsidRPr="004370AA">
              <w:rPr>
                <w:rFonts w:ascii="Agency FB" w:hAnsi="Agency FB"/>
              </w:rPr>
              <w:t>√</w:t>
            </w:r>
          </w:p>
        </w:tc>
        <w:tc>
          <w:tcPr>
            <w:tcW w:w="1276" w:type="dxa"/>
            <w:tcMar>
              <w:top w:w="100" w:type="dxa"/>
              <w:left w:w="100" w:type="dxa"/>
              <w:bottom w:w="100" w:type="dxa"/>
              <w:right w:w="100" w:type="dxa"/>
            </w:tcMar>
          </w:tcPr>
          <w:p w14:paraId="63E6CF0D"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71DBE53E" w14:textId="77777777" w:rsidTr="00AD56B2">
        <w:tc>
          <w:tcPr>
            <w:tcW w:w="6663" w:type="dxa"/>
            <w:tcMar>
              <w:top w:w="100" w:type="dxa"/>
              <w:left w:w="100" w:type="dxa"/>
              <w:bottom w:w="100" w:type="dxa"/>
              <w:right w:w="100" w:type="dxa"/>
            </w:tcMar>
          </w:tcPr>
          <w:p w14:paraId="6BFDF027" w14:textId="77777777" w:rsidR="00017027" w:rsidRPr="00835C22" w:rsidRDefault="00017027" w:rsidP="00AD56B2">
            <w:pPr>
              <w:tabs>
                <w:tab w:val="left" w:pos="1227"/>
              </w:tabs>
              <w:spacing w:line="240" w:lineRule="auto"/>
              <w:rPr>
                <w:rFonts w:ascii="Century Gothic" w:hAnsi="Century Gothic"/>
                <w:szCs w:val="22"/>
              </w:rPr>
            </w:pPr>
            <w:r w:rsidRPr="00C7559E">
              <w:rPr>
                <w:rFonts w:ascii="Century Gothic" w:hAnsi="Century Gothic"/>
                <w:szCs w:val="22"/>
              </w:rPr>
              <w:t>High expectations for children’s attainment and progress</w:t>
            </w:r>
          </w:p>
        </w:tc>
        <w:tc>
          <w:tcPr>
            <w:tcW w:w="1276" w:type="dxa"/>
            <w:tcMar>
              <w:top w:w="100" w:type="dxa"/>
              <w:left w:w="100" w:type="dxa"/>
              <w:bottom w:w="100" w:type="dxa"/>
              <w:right w:w="100" w:type="dxa"/>
            </w:tcMar>
          </w:tcPr>
          <w:p w14:paraId="07F2EFF3"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0DEBE06C"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2D0D49FB"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3255DB69" w14:textId="77777777" w:rsidTr="00AD56B2">
        <w:tc>
          <w:tcPr>
            <w:tcW w:w="6663" w:type="dxa"/>
            <w:tcMar>
              <w:top w:w="100" w:type="dxa"/>
              <w:left w:w="100" w:type="dxa"/>
              <w:bottom w:w="100" w:type="dxa"/>
              <w:right w:w="100" w:type="dxa"/>
            </w:tcMar>
          </w:tcPr>
          <w:p w14:paraId="1BF66B2B"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Ability to work under pressure and prioritise effectively</w:t>
            </w:r>
          </w:p>
        </w:tc>
        <w:tc>
          <w:tcPr>
            <w:tcW w:w="1276" w:type="dxa"/>
            <w:tcMar>
              <w:top w:w="100" w:type="dxa"/>
              <w:left w:w="100" w:type="dxa"/>
              <w:bottom w:w="100" w:type="dxa"/>
              <w:right w:w="100" w:type="dxa"/>
            </w:tcMar>
          </w:tcPr>
          <w:p w14:paraId="577A1CF9"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w:t>
            </w:r>
          </w:p>
        </w:tc>
        <w:tc>
          <w:tcPr>
            <w:tcW w:w="1276" w:type="dxa"/>
            <w:tcMar>
              <w:top w:w="100" w:type="dxa"/>
              <w:left w:w="100" w:type="dxa"/>
              <w:bottom w:w="100" w:type="dxa"/>
              <w:right w:w="100" w:type="dxa"/>
            </w:tcMar>
          </w:tcPr>
          <w:p w14:paraId="02B659D2" w14:textId="77777777" w:rsidR="00017027" w:rsidRPr="004370AA" w:rsidRDefault="00017027" w:rsidP="00AD56B2">
            <w:pPr>
              <w:jc w:val="center"/>
              <w:rPr>
                <w:rFonts w:ascii="Agency FB" w:hAnsi="Agency FB"/>
              </w:rPr>
            </w:pPr>
            <w:r w:rsidRPr="004370AA">
              <w:rPr>
                <w:rFonts w:ascii="Agency FB" w:hAnsi="Agency FB"/>
              </w:rPr>
              <w:t>√</w:t>
            </w:r>
          </w:p>
        </w:tc>
        <w:tc>
          <w:tcPr>
            <w:tcW w:w="1276" w:type="dxa"/>
            <w:tcMar>
              <w:top w:w="100" w:type="dxa"/>
              <w:left w:w="100" w:type="dxa"/>
              <w:bottom w:w="100" w:type="dxa"/>
              <w:right w:w="100" w:type="dxa"/>
            </w:tcMar>
          </w:tcPr>
          <w:p w14:paraId="28A08D34"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6449BB4E" w14:textId="77777777" w:rsidTr="00AD56B2">
        <w:tc>
          <w:tcPr>
            <w:tcW w:w="6663" w:type="dxa"/>
            <w:tcMar>
              <w:top w:w="100" w:type="dxa"/>
              <w:left w:w="100" w:type="dxa"/>
              <w:bottom w:w="100" w:type="dxa"/>
              <w:right w:w="100" w:type="dxa"/>
            </w:tcMar>
          </w:tcPr>
          <w:p w14:paraId="22CF1B9F" w14:textId="77777777" w:rsidR="00017027" w:rsidRPr="00835C22" w:rsidRDefault="00017027" w:rsidP="00AD56B2">
            <w:pPr>
              <w:spacing w:line="240" w:lineRule="auto"/>
              <w:rPr>
                <w:rFonts w:ascii="Century Gothic" w:hAnsi="Century Gothic"/>
                <w:szCs w:val="22"/>
              </w:rPr>
            </w:pPr>
            <w:r w:rsidRPr="00C7559E">
              <w:rPr>
                <w:rFonts w:ascii="Century Gothic" w:hAnsi="Century Gothic"/>
                <w:szCs w:val="22"/>
              </w:rPr>
              <w:t xml:space="preserve">Commitment to </w:t>
            </w:r>
            <w:proofErr w:type="gramStart"/>
            <w:r w:rsidRPr="00C7559E">
              <w:rPr>
                <w:rFonts w:ascii="Century Gothic" w:hAnsi="Century Gothic"/>
                <w:szCs w:val="22"/>
              </w:rPr>
              <w:t>maintaining confidentiality at all times</w:t>
            </w:r>
            <w:proofErr w:type="gramEnd"/>
          </w:p>
        </w:tc>
        <w:tc>
          <w:tcPr>
            <w:tcW w:w="1276" w:type="dxa"/>
            <w:tcMar>
              <w:top w:w="100" w:type="dxa"/>
              <w:left w:w="100" w:type="dxa"/>
              <w:bottom w:w="100" w:type="dxa"/>
              <w:right w:w="100" w:type="dxa"/>
            </w:tcMar>
          </w:tcPr>
          <w:p w14:paraId="7E635962" w14:textId="77777777" w:rsidR="00017027" w:rsidRPr="00835C22" w:rsidRDefault="00017027" w:rsidP="00AD56B2">
            <w:pPr>
              <w:spacing w:line="240" w:lineRule="auto"/>
              <w:jc w:val="center"/>
              <w:rPr>
                <w:rFonts w:ascii="Century Gothic" w:hAnsi="Century Gothic"/>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4468EE66"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088EAB2E" w14:textId="77777777" w:rsidR="00017027" w:rsidRPr="004370AA" w:rsidRDefault="00017027" w:rsidP="00AD56B2">
            <w:pPr>
              <w:spacing w:line="240" w:lineRule="auto"/>
              <w:jc w:val="center"/>
              <w:rPr>
                <w:rFonts w:ascii="Century Gothic" w:hAnsi="Century Gothic"/>
                <w:color w:val="auto"/>
                <w:szCs w:val="22"/>
              </w:rPr>
            </w:pPr>
          </w:p>
        </w:tc>
      </w:tr>
      <w:tr w:rsidR="00017027" w:rsidRPr="00835C22" w14:paraId="18BA2C4D" w14:textId="77777777" w:rsidTr="00AD56B2">
        <w:tc>
          <w:tcPr>
            <w:tcW w:w="6663" w:type="dxa"/>
            <w:tcMar>
              <w:top w:w="100" w:type="dxa"/>
              <w:left w:w="100" w:type="dxa"/>
              <w:bottom w:w="100" w:type="dxa"/>
              <w:right w:w="100" w:type="dxa"/>
            </w:tcMar>
          </w:tcPr>
          <w:p w14:paraId="7BA396FE" w14:textId="77777777" w:rsidR="00017027" w:rsidRPr="00835C22" w:rsidRDefault="00017027" w:rsidP="00AD56B2">
            <w:pPr>
              <w:autoSpaceDE w:val="0"/>
              <w:autoSpaceDN w:val="0"/>
              <w:adjustRightInd w:val="0"/>
              <w:spacing w:line="240" w:lineRule="auto"/>
              <w:rPr>
                <w:rFonts w:ascii="Century Gothic" w:hAnsi="Century Gothic"/>
                <w:szCs w:val="22"/>
              </w:rPr>
            </w:pPr>
            <w:r w:rsidRPr="00C7559E">
              <w:rPr>
                <w:rFonts w:ascii="Century Gothic" w:hAnsi="Century Gothic"/>
                <w:szCs w:val="22"/>
              </w:rPr>
              <w:t>Commitment to safeguarding and equality</w:t>
            </w:r>
          </w:p>
        </w:tc>
        <w:tc>
          <w:tcPr>
            <w:tcW w:w="1276" w:type="dxa"/>
            <w:tcMar>
              <w:top w:w="100" w:type="dxa"/>
              <w:left w:w="100" w:type="dxa"/>
              <w:bottom w:w="100" w:type="dxa"/>
              <w:right w:w="100" w:type="dxa"/>
            </w:tcMar>
          </w:tcPr>
          <w:p w14:paraId="4DE4918C" w14:textId="77777777" w:rsidR="00017027" w:rsidRPr="00835C22" w:rsidRDefault="00017027" w:rsidP="00AD56B2">
            <w:pPr>
              <w:spacing w:line="240" w:lineRule="auto"/>
              <w:jc w:val="center"/>
              <w:rPr>
                <w:rFonts w:ascii="Century Gothic" w:eastAsia="Calibri" w:hAnsi="Century Gothic" w:cs="Calibri"/>
                <w:color w:val="auto"/>
                <w:szCs w:val="22"/>
              </w:rPr>
            </w:pPr>
            <w:r>
              <w:rPr>
                <w:rFonts w:ascii="Century Gothic" w:hAnsi="Century Gothic"/>
                <w:color w:val="auto"/>
                <w:szCs w:val="22"/>
              </w:rPr>
              <w:t>A / T</w:t>
            </w:r>
          </w:p>
        </w:tc>
        <w:tc>
          <w:tcPr>
            <w:tcW w:w="1276" w:type="dxa"/>
            <w:tcMar>
              <w:top w:w="100" w:type="dxa"/>
              <w:left w:w="100" w:type="dxa"/>
              <w:bottom w:w="100" w:type="dxa"/>
              <w:right w:w="100" w:type="dxa"/>
            </w:tcMar>
          </w:tcPr>
          <w:p w14:paraId="54B08AB0" w14:textId="77777777" w:rsidR="00017027" w:rsidRPr="004370AA" w:rsidRDefault="00017027" w:rsidP="00AD56B2">
            <w:pPr>
              <w:jc w:val="center"/>
              <w:rPr>
                <w:rFonts w:ascii="Agency FB" w:hAnsi="Agency FB"/>
              </w:rPr>
            </w:pPr>
            <w:r w:rsidRPr="004370AA">
              <w:rPr>
                <w:rFonts w:ascii="Agency FB" w:hAnsi="Agency FB"/>
                <w:color w:val="auto"/>
                <w:szCs w:val="22"/>
              </w:rPr>
              <w:t>√</w:t>
            </w:r>
          </w:p>
        </w:tc>
        <w:tc>
          <w:tcPr>
            <w:tcW w:w="1276" w:type="dxa"/>
            <w:tcMar>
              <w:top w:w="100" w:type="dxa"/>
              <w:left w:w="100" w:type="dxa"/>
              <w:bottom w:w="100" w:type="dxa"/>
              <w:right w:w="100" w:type="dxa"/>
            </w:tcMar>
          </w:tcPr>
          <w:p w14:paraId="13C5722F" w14:textId="77777777" w:rsidR="00017027" w:rsidRPr="004370AA" w:rsidRDefault="00017027" w:rsidP="00AD56B2">
            <w:pPr>
              <w:spacing w:line="240" w:lineRule="auto"/>
              <w:jc w:val="center"/>
              <w:rPr>
                <w:rFonts w:ascii="Century Gothic" w:eastAsia="Calibri" w:hAnsi="Century Gothic" w:cs="Calibri"/>
                <w:color w:val="auto"/>
                <w:szCs w:val="22"/>
              </w:rPr>
            </w:pPr>
          </w:p>
        </w:tc>
      </w:tr>
    </w:tbl>
    <w:p w14:paraId="3942346E" w14:textId="77777777" w:rsidR="003E5F65" w:rsidRDefault="003E5F65"/>
    <w:p w14:paraId="512315E3" w14:textId="790FCBAD" w:rsidR="00CA1001" w:rsidRPr="00CA1001" w:rsidRDefault="00CA1001">
      <w:pPr>
        <w:rPr>
          <w:rFonts w:ascii="Century Gothic" w:hAnsi="Century Gothic"/>
          <w:szCs w:val="22"/>
        </w:rPr>
      </w:pPr>
      <w:r w:rsidRPr="00CA1001">
        <w:rPr>
          <w:rStyle w:val="Emphasis"/>
          <w:rFonts w:ascii="Century Gothic" w:hAnsi="Century Gothic"/>
          <w:color w:val="242424"/>
          <w:szCs w:val="22"/>
        </w:rPr>
        <w:t>Dale Community Primary School is committed to safeguarding and promoting the welfare of children and expects all staff to share this commitment. This post is subject to an enhanced DBS check and satisfactory references.</w:t>
      </w:r>
    </w:p>
    <w:sectPr w:rsidR="00CA1001" w:rsidRPr="00CA1001" w:rsidSect="00B05FEB">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E89"/>
    <w:multiLevelType w:val="hybridMultilevel"/>
    <w:tmpl w:val="076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612C"/>
    <w:multiLevelType w:val="hybridMultilevel"/>
    <w:tmpl w:val="24B6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66E85"/>
    <w:multiLevelType w:val="hybridMultilevel"/>
    <w:tmpl w:val="548C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418A6"/>
    <w:multiLevelType w:val="hybridMultilevel"/>
    <w:tmpl w:val="8DD2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164E"/>
    <w:multiLevelType w:val="hybridMultilevel"/>
    <w:tmpl w:val="D5F2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50964"/>
    <w:multiLevelType w:val="hybridMultilevel"/>
    <w:tmpl w:val="CC48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B4A98"/>
    <w:multiLevelType w:val="hybridMultilevel"/>
    <w:tmpl w:val="E6A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C13D1"/>
    <w:multiLevelType w:val="hybridMultilevel"/>
    <w:tmpl w:val="7A18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13F80"/>
    <w:multiLevelType w:val="hybridMultilevel"/>
    <w:tmpl w:val="BA64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017669">
    <w:abstractNumId w:val="6"/>
  </w:num>
  <w:num w:numId="2" w16cid:durableId="222955899">
    <w:abstractNumId w:val="7"/>
  </w:num>
  <w:num w:numId="3" w16cid:durableId="2033726761">
    <w:abstractNumId w:val="5"/>
  </w:num>
  <w:num w:numId="4" w16cid:durableId="959459058">
    <w:abstractNumId w:val="8"/>
  </w:num>
  <w:num w:numId="5" w16cid:durableId="696853128">
    <w:abstractNumId w:val="1"/>
  </w:num>
  <w:num w:numId="6" w16cid:durableId="1102800469">
    <w:abstractNumId w:val="4"/>
  </w:num>
  <w:num w:numId="7" w16cid:durableId="636449393">
    <w:abstractNumId w:val="0"/>
  </w:num>
  <w:num w:numId="8" w16cid:durableId="1422793380">
    <w:abstractNumId w:val="2"/>
  </w:num>
  <w:num w:numId="9" w16cid:durableId="1695420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27"/>
    <w:rsid w:val="000155E7"/>
    <w:rsid w:val="00017027"/>
    <w:rsid w:val="00022A09"/>
    <w:rsid w:val="002B5C9E"/>
    <w:rsid w:val="003E5F65"/>
    <w:rsid w:val="00432115"/>
    <w:rsid w:val="00B05FEB"/>
    <w:rsid w:val="00CA1001"/>
    <w:rsid w:val="00D218C2"/>
    <w:rsid w:val="00D32C24"/>
    <w:rsid w:val="00E17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D047"/>
  <w15:chartTrackingRefBased/>
  <w15:docId w15:val="{C0ED6A4F-F113-4F9F-B1CB-15A508E2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7027"/>
    <w:pPr>
      <w:spacing w:after="0" w:line="276" w:lineRule="auto"/>
    </w:pPr>
    <w:rPr>
      <w:rFonts w:ascii="Arial" w:eastAsia="Arial" w:hAnsi="Arial" w:cs="Arial"/>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27"/>
    <w:pPr>
      <w:ind w:left="720"/>
      <w:contextualSpacing/>
    </w:pPr>
  </w:style>
  <w:style w:type="character" w:styleId="Emphasis">
    <w:name w:val="Emphasis"/>
    <w:basedOn w:val="DefaultParagraphFont"/>
    <w:uiPriority w:val="20"/>
    <w:qFormat/>
    <w:rsid w:val="00CA1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3" ma:contentTypeDescription="Create a new document." ma:contentTypeScope="" ma:versionID="c4ac5a904fee7ec6db2a59d3a993530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8217eee56cfeb02c26abf5ba781485f4"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88D3F-FA5A-475E-AAFD-35E72C493FE7}">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2.xml><?xml version="1.0" encoding="utf-8"?>
<ds:datastoreItem xmlns:ds="http://schemas.openxmlformats.org/officeDocument/2006/customXml" ds:itemID="{5D4BAA55-FD0D-4C23-B774-04D9FC288CC8}">
  <ds:schemaRefs>
    <ds:schemaRef ds:uri="http://schemas.microsoft.com/sharepoint/v3/contenttype/forms"/>
  </ds:schemaRefs>
</ds:datastoreItem>
</file>

<file path=customXml/itemProps3.xml><?xml version="1.0" encoding="utf-8"?>
<ds:datastoreItem xmlns:ds="http://schemas.openxmlformats.org/officeDocument/2006/customXml" ds:itemID="{4A044C40-F52C-4839-8B72-BA4A652B1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Christopher Pass</cp:lastModifiedBy>
  <cp:revision>2</cp:revision>
  <dcterms:created xsi:type="dcterms:W3CDTF">2026-03-16T15:41:00Z</dcterms:created>
  <dcterms:modified xsi:type="dcterms:W3CDTF">2026-03-16T15:41:00Z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