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840A4" w14:textId="15A5AC44" w:rsidR="0064191E" w:rsidRPr="00407EE8" w:rsidRDefault="006672A0" w:rsidP="00885F61">
      <w:pPr>
        <w:pStyle w:val="Heading3"/>
        <w:spacing w:before="200" w:after="200" w:line="240" w:lineRule="auto"/>
        <w:jc w:val="center"/>
        <w:rPr>
          <w:rFonts w:eastAsia="MS Mincho"/>
          <w:b/>
          <w:bCs/>
          <w:color w:val="5F5F60"/>
          <w:kern w:val="0"/>
          <w:sz w:val="20"/>
          <w:szCs w:val="20"/>
          <w14:ligatures w14:val="none"/>
        </w:rPr>
      </w:pPr>
      <w:r>
        <w:rPr>
          <w:rFonts w:eastAsia="MS Mincho"/>
          <w:b/>
          <w:bCs/>
          <w:color w:val="5F5F60"/>
          <w:kern w:val="0"/>
          <w:sz w:val="20"/>
          <w:szCs w:val="20"/>
          <w14:ligatures w14:val="none"/>
        </w:rPr>
        <w:t xml:space="preserve">SEMH/SEN </w:t>
      </w:r>
      <w:r w:rsidR="00E46F41" w:rsidRPr="00407EE8">
        <w:rPr>
          <w:rFonts w:eastAsia="MS Mincho"/>
          <w:b/>
          <w:bCs/>
          <w:color w:val="5F5F60"/>
          <w:kern w:val="0"/>
          <w:sz w:val="20"/>
          <w:szCs w:val="20"/>
          <w14:ligatures w14:val="none"/>
        </w:rPr>
        <w:t xml:space="preserve">Primary/Secondary </w:t>
      </w:r>
      <w:r w:rsidR="001F2DFC" w:rsidRPr="00407EE8">
        <w:rPr>
          <w:rFonts w:eastAsia="MS Mincho"/>
          <w:b/>
          <w:bCs/>
          <w:color w:val="5F5F60"/>
          <w:kern w:val="0"/>
          <w:sz w:val="20"/>
          <w:szCs w:val="20"/>
          <w14:ligatures w14:val="none"/>
        </w:rPr>
        <w:t>Teacher</w:t>
      </w:r>
      <w:r w:rsidR="002A6259" w:rsidRPr="00407EE8">
        <w:rPr>
          <w:rFonts w:eastAsia="MS Mincho"/>
          <w:b/>
          <w:bCs/>
          <w:color w:val="5F5F60"/>
          <w:kern w:val="0"/>
          <w:sz w:val="20"/>
          <w:szCs w:val="20"/>
          <w14:ligatures w14:val="none"/>
        </w:rPr>
        <w:t xml:space="preserve"> for </w:t>
      </w:r>
      <w:r w:rsidR="00B97A79" w:rsidRPr="00407EE8">
        <w:rPr>
          <w:rFonts w:eastAsia="MS Mincho"/>
          <w:b/>
          <w:bCs/>
          <w:color w:val="5F5F60"/>
          <w:kern w:val="0"/>
          <w:sz w:val="20"/>
          <w:szCs w:val="20"/>
          <w14:ligatures w14:val="none"/>
        </w:rPr>
        <w:t xml:space="preserve">the </w:t>
      </w:r>
      <w:r w:rsidR="001F2DFC" w:rsidRPr="00407EE8">
        <w:rPr>
          <w:rFonts w:eastAsia="MS Mincho"/>
          <w:b/>
          <w:bCs/>
          <w:color w:val="5F5F60"/>
          <w:kern w:val="0"/>
          <w:sz w:val="20"/>
          <w:szCs w:val="20"/>
          <w14:ligatures w14:val="none"/>
        </w:rPr>
        <w:t xml:space="preserve">Fen Rivers </w:t>
      </w:r>
      <w:r w:rsidR="005E31A5">
        <w:rPr>
          <w:rFonts w:eastAsia="MS Mincho"/>
          <w:b/>
          <w:bCs/>
          <w:color w:val="5F5F60"/>
          <w:kern w:val="0"/>
          <w:sz w:val="20"/>
          <w:szCs w:val="20"/>
          <w14:ligatures w14:val="none"/>
        </w:rPr>
        <w:t xml:space="preserve">Academy </w:t>
      </w:r>
    </w:p>
    <w:p w14:paraId="2E048C13" w14:textId="3D8DB30C" w:rsidR="0064191E" w:rsidRPr="00407EE8" w:rsidRDefault="0064191E" w:rsidP="00885F61">
      <w:pPr>
        <w:pStyle w:val="Heading3"/>
        <w:spacing w:before="200" w:after="200" w:line="240" w:lineRule="auto"/>
        <w:jc w:val="center"/>
        <w:rPr>
          <w:rFonts w:eastAsia="MS Mincho"/>
          <w:b/>
          <w:bCs/>
          <w:color w:val="5F5F60"/>
          <w:kern w:val="0"/>
          <w:sz w:val="20"/>
          <w:szCs w:val="20"/>
          <w14:ligatures w14:val="none"/>
        </w:rPr>
      </w:pPr>
      <w:r w:rsidRPr="00407EE8">
        <w:rPr>
          <w:rFonts w:eastAsia="MS Mincho"/>
          <w:b/>
          <w:bCs/>
          <w:color w:val="5F5F60"/>
          <w:kern w:val="0"/>
          <w:sz w:val="20"/>
          <w:szCs w:val="20"/>
          <w14:ligatures w14:val="none"/>
        </w:rPr>
        <w:t xml:space="preserve">Salary: </w:t>
      </w:r>
      <w:r w:rsidR="001F2DFC" w:rsidRPr="00407EE8">
        <w:rPr>
          <w:rFonts w:eastAsia="MS Mincho"/>
          <w:b/>
          <w:bCs/>
          <w:color w:val="5F5F60"/>
          <w:kern w:val="0"/>
          <w:sz w:val="20"/>
          <w:szCs w:val="20"/>
          <w14:ligatures w14:val="none"/>
        </w:rPr>
        <w:t>Main Pay Range</w:t>
      </w:r>
    </w:p>
    <w:p w14:paraId="7F7E8D17" w14:textId="4B64BC53" w:rsidR="0064191E" w:rsidRPr="00407EE8" w:rsidRDefault="0064191E" w:rsidP="00885F61">
      <w:pPr>
        <w:pStyle w:val="Heading3"/>
        <w:spacing w:before="200" w:after="200" w:line="240" w:lineRule="auto"/>
        <w:jc w:val="center"/>
        <w:rPr>
          <w:rFonts w:eastAsia="MS Mincho"/>
          <w:b/>
          <w:bCs/>
          <w:color w:val="5F5F60"/>
          <w:kern w:val="0"/>
          <w:sz w:val="20"/>
          <w:szCs w:val="20"/>
          <w14:ligatures w14:val="none"/>
        </w:rPr>
      </w:pPr>
      <w:r w:rsidRPr="00407EE8">
        <w:rPr>
          <w:rFonts w:eastAsia="MS Mincho"/>
          <w:b/>
          <w:bCs/>
          <w:color w:val="5F5F60"/>
          <w:kern w:val="0"/>
          <w:sz w:val="20"/>
          <w:szCs w:val="20"/>
          <w14:ligatures w14:val="none"/>
        </w:rPr>
        <w:t>Contrac</w:t>
      </w:r>
      <w:r w:rsidR="001F2DFC" w:rsidRPr="00407EE8">
        <w:rPr>
          <w:rFonts w:eastAsia="MS Mincho"/>
          <w:b/>
          <w:bCs/>
          <w:color w:val="5F5F60"/>
          <w:kern w:val="0"/>
          <w:sz w:val="20"/>
          <w:szCs w:val="20"/>
          <w14:ligatures w14:val="none"/>
        </w:rPr>
        <w:t>t:</w:t>
      </w:r>
      <w:r w:rsidRPr="00407EE8">
        <w:rPr>
          <w:rFonts w:eastAsia="MS Mincho"/>
          <w:b/>
          <w:bCs/>
          <w:color w:val="5F5F60"/>
          <w:kern w:val="0"/>
          <w:sz w:val="20"/>
          <w:szCs w:val="20"/>
          <w14:ligatures w14:val="none"/>
        </w:rPr>
        <w:t xml:space="preserve"> </w:t>
      </w:r>
      <w:r w:rsidR="005A25E3" w:rsidRPr="00407EE8">
        <w:rPr>
          <w:rFonts w:eastAsia="MS Mincho"/>
          <w:b/>
          <w:bCs/>
          <w:color w:val="5F5F60"/>
          <w:kern w:val="0"/>
          <w:sz w:val="20"/>
          <w:szCs w:val="20"/>
          <w14:ligatures w14:val="none"/>
        </w:rPr>
        <w:t xml:space="preserve">Permanent; </w:t>
      </w:r>
      <w:r w:rsidR="00D33F31" w:rsidRPr="00407EE8">
        <w:rPr>
          <w:rFonts w:eastAsia="MS Mincho"/>
          <w:b/>
          <w:bCs/>
          <w:color w:val="5F5F60"/>
          <w:kern w:val="0"/>
          <w:sz w:val="20"/>
          <w:szCs w:val="20"/>
          <w14:ligatures w14:val="none"/>
        </w:rPr>
        <w:t xml:space="preserve">Full time </w:t>
      </w:r>
    </w:p>
    <w:p w14:paraId="5B44CD38" w14:textId="5E8345C8" w:rsidR="000544C6" w:rsidRPr="00407EE8" w:rsidRDefault="000544C6" w:rsidP="00885F61">
      <w:pPr>
        <w:pStyle w:val="Heading3"/>
        <w:spacing w:before="200" w:after="200" w:line="240" w:lineRule="auto"/>
        <w:jc w:val="center"/>
        <w:rPr>
          <w:rFonts w:eastAsia="MS Mincho"/>
          <w:b/>
          <w:bCs/>
          <w:color w:val="5F5F60"/>
          <w:kern w:val="0"/>
          <w:sz w:val="20"/>
          <w:szCs w:val="20"/>
          <w14:ligatures w14:val="none"/>
        </w:rPr>
      </w:pPr>
      <w:r w:rsidRPr="00407EE8">
        <w:rPr>
          <w:rFonts w:eastAsia="MS Mincho"/>
          <w:b/>
          <w:bCs/>
          <w:color w:val="5F5F60"/>
          <w:kern w:val="0"/>
          <w:sz w:val="20"/>
          <w:szCs w:val="20"/>
          <w14:ligatures w14:val="none"/>
        </w:rPr>
        <w:t>Start Date:</w:t>
      </w:r>
      <w:r w:rsidR="001F2DFC" w:rsidRPr="00407EE8">
        <w:rPr>
          <w:rFonts w:eastAsia="MS Mincho"/>
          <w:b/>
          <w:bCs/>
          <w:color w:val="5F5F60"/>
          <w:kern w:val="0"/>
          <w:sz w:val="20"/>
          <w:szCs w:val="20"/>
          <w14:ligatures w14:val="none"/>
        </w:rPr>
        <w:t xml:space="preserve"> </w:t>
      </w:r>
      <w:r w:rsidR="00A3232E" w:rsidRPr="00407EE8">
        <w:rPr>
          <w:rFonts w:eastAsia="MS Mincho"/>
          <w:b/>
          <w:bCs/>
          <w:color w:val="5F5F60"/>
          <w:kern w:val="0"/>
          <w:sz w:val="20"/>
          <w:szCs w:val="20"/>
          <w14:ligatures w14:val="none"/>
        </w:rPr>
        <w:t>A</w:t>
      </w:r>
      <w:r w:rsidR="002B49F6">
        <w:rPr>
          <w:rFonts w:eastAsia="MS Mincho"/>
          <w:b/>
          <w:bCs/>
          <w:color w:val="5F5F60"/>
          <w:kern w:val="0"/>
          <w:sz w:val="20"/>
          <w:szCs w:val="20"/>
          <w14:ligatures w14:val="none"/>
        </w:rPr>
        <w:t>s soon as available</w:t>
      </w:r>
    </w:p>
    <w:p w14:paraId="0259A18B" w14:textId="77777777" w:rsidR="00F65B35" w:rsidRDefault="00F65B35" w:rsidP="00F65B35">
      <w:pPr>
        <w:pStyle w:val="Heading3"/>
        <w:spacing w:before="200" w:after="200" w:line="240" w:lineRule="auto"/>
        <w:rPr>
          <w:rFonts w:eastAsia="MS Mincho"/>
          <w:b/>
          <w:bCs/>
          <w:color w:val="5F5F60"/>
          <w:kern w:val="0"/>
          <w14:ligatures w14:val="none"/>
        </w:rPr>
      </w:pPr>
    </w:p>
    <w:p w14:paraId="0198C75C" w14:textId="33B5BBC7" w:rsidR="00F65B35" w:rsidRDefault="00F65B35" w:rsidP="00F65B35">
      <w:pPr>
        <w:pStyle w:val="Heading3"/>
        <w:spacing w:before="200" w:after="200" w:line="240" w:lineRule="auto"/>
        <w:jc w:val="center"/>
        <w:rPr>
          <w:rFonts w:eastAsia="MS Mincho"/>
          <w:b/>
          <w:bCs/>
          <w:color w:val="5F5F60"/>
          <w:kern w:val="0"/>
          <w14:ligatures w14:val="none"/>
        </w:rPr>
      </w:pPr>
      <w:r>
        <w:rPr>
          <w:rFonts w:eastAsia="MS Mincho"/>
          <w:b/>
          <w:bCs/>
          <w:color w:val="5F5F60"/>
          <w:kern w:val="0"/>
          <w14:ligatures w14:val="none"/>
        </w:rPr>
        <w:t>We are looking to recruit Teachers for Fen Rivers School</w:t>
      </w:r>
      <w:r w:rsidR="00F75417">
        <w:rPr>
          <w:rFonts w:eastAsia="MS Mincho"/>
          <w:b/>
          <w:bCs/>
          <w:color w:val="5F5F60"/>
          <w:kern w:val="0"/>
          <w14:ligatures w14:val="none"/>
        </w:rPr>
        <w:t xml:space="preserve"> </w:t>
      </w:r>
    </w:p>
    <w:p w14:paraId="150DA4BD" w14:textId="52E15008" w:rsidR="00F75417" w:rsidRPr="00F75417" w:rsidRDefault="00E5753D" w:rsidP="00E5753D">
      <w:pPr>
        <w:jc w:val="center"/>
      </w:pPr>
      <w:r>
        <w:t>We are specifically looking for a primary teacher and a secondary maths teacher</w:t>
      </w:r>
      <w:r w:rsidR="003C572C">
        <w:t>, but welcome applications of all who are interested in working at our school</w:t>
      </w:r>
    </w:p>
    <w:p w14:paraId="5D24B829" w14:textId="77777777" w:rsidR="00F65B35" w:rsidRPr="001B136C" w:rsidRDefault="00F65B35" w:rsidP="00F65B35">
      <w:pPr>
        <w:jc w:val="center"/>
        <w:rPr>
          <w:b/>
          <w:bCs/>
          <w:i/>
          <w:iCs/>
        </w:rPr>
      </w:pPr>
      <w:r w:rsidRPr="001B136C">
        <w:rPr>
          <w:b/>
          <w:bCs/>
          <w:i/>
          <w:iCs/>
        </w:rPr>
        <w:t xml:space="preserve">Do you need flexibility </w:t>
      </w:r>
      <w:r>
        <w:rPr>
          <w:b/>
          <w:bCs/>
          <w:i/>
          <w:iCs/>
        </w:rPr>
        <w:t>i</w:t>
      </w:r>
      <w:r w:rsidRPr="001B136C">
        <w:rPr>
          <w:b/>
          <w:bCs/>
          <w:i/>
          <w:iCs/>
        </w:rPr>
        <w:t>n your working day/ working week – we will do what we can to accommodate?</w:t>
      </w:r>
    </w:p>
    <w:p w14:paraId="64B9EF62" w14:textId="77777777" w:rsidR="00F65B35" w:rsidRPr="001B136C" w:rsidRDefault="00F65B35" w:rsidP="00F65B35">
      <w:pPr>
        <w:jc w:val="center"/>
        <w:rPr>
          <w:b/>
          <w:bCs/>
          <w:i/>
          <w:iCs/>
        </w:rPr>
      </w:pPr>
      <w:r w:rsidRPr="001B136C">
        <w:rPr>
          <w:b/>
          <w:bCs/>
          <w:i/>
          <w:iCs/>
        </w:rPr>
        <w:t>Are you Neuro Diverse and wanting a workplace that understands?</w:t>
      </w:r>
    </w:p>
    <w:p w14:paraId="4C217CE2" w14:textId="77777777" w:rsidR="00F65B35" w:rsidRPr="001B136C" w:rsidRDefault="00F65B35" w:rsidP="00F65B35">
      <w:pPr>
        <w:spacing w:after="200" w:line="240" w:lineRule="auto"/>
        <w:jc w:val="center"/>
        <w:rPr>
          <w:rFonts w:eastAsia="Arial Unicode MS" w:cstheme="minorHAnsi"/>
          <w:b/>
          <w:bCs/>
          <w:i/>
          <w:iCs/>
          <w:color w:val="1D2028"/>
          <w:kern w:val="0"/>
          <w:bdr w:val="nil"/>
          <w14:ligatures w14:val="none"/>
        </w:rPr>
      </w:pPr>
      <w:r w:rsidRPr="001B136C">
        <w:rPr>
          <w:rFonts w:eastAsia="Arial Unicode MS" w:cstheme="minorHAnsi"/>
          <w:b/>
          <w:bCs/>
          <w:i/>
          <w:iCs/>
          <w:color w:val="1D2028"/>
          <w:kern w:val="0"/>
          <w:bdr w:val="nil"/>
          <w14:ligatures w14:val="none"/>
        </w:rPr>
        <w:t>Are you looking for an exciting new challenge?</w:t>
      </w:r>
    </w:p>
    <w:p w14:paraId="3BC0D4BA" w14:textId="77777777" w:rsidR="00F65B35" w:rsidRPr="001B136C" w:rsidRDefault="00F65B35" w:rsidP="00F65B35">
      <w:pPr>
        <w:spacing w:after="200" w:line="240" w:lineRule="auto"/>
        <w:jc w:val="center"/>
        <w:rPr>
          <w:rFonts w:eastAsia="Arial Unicode MS" w:cstheme="minorHAnsi"/>
          <w:b/>
          <w:bCs/>
          <w:i/>
          <w:iCs/>
          <w:color w:val="1D2028"/>
          <w:kern w:val="0"/>
          <w:bdr w:val="nil"/>
          <w14:ligatures w14:val="none"/>
        </w:rPr>
      </w:pPr>
      <w:r w:rsidRPr="001B136C">
        <w:rPr>
          <w:rFonts w:eastAsia="Arial Unicode MS" w:cstheme="minorHAnsi"/>
          <w:b/>
          <w:bCs/>
          <w:i/>
          <w:iCs/>
          <w:color w:val="1D2028"/>
          <w:kern w:val="0"/>
          <w:bdr w:val="nil"/>
          <w14:ligatures w14:val="none"/>
        </w:rPr>
        <w:t>Are you  innovative</w:t>
      </w:r>
      <w:r>
        <w:rPr>
          <w:rFonts w:eastAsia="Arial Unicode MS" w:cstheme="minorHAnsi"/>
          <w:b/>
          <w:bCs/>
          <w:i/>
          <w:iCs/>
          <w:color w:val="1D2028"/>
          <w:kern w:val="0"/>
          <w:bdr w:val="nil"/>
          <w14:ligatures w14:val="none"/>
        </w:rPr>
        <w:t xml:space="preserve"> and </w:t>
      </w:r>
      <w:r w:rsidRPr="001B136C">
        <w:rPr>
          <w:rFonts w:eastAsia="Arial Unicode MS" w:cstheme="minorHAnsi"/>
          <w:b/>
          <w:bCs/>
          <w:i/>
          <w:iCs/>
          <w:color w:val="1D2028"/>
          <w:kern w:val="0"/>
          <w:bdr w:val="nil"/>
          <w14:ligatures w14:val="none"/>
        </w:rPr>
        <w:t>creative?</w:t>
      </w:r>
    </w:p>
    <w:p w14:paraId="6FADA940" w14:textId="77777777" w:rsidR="00F65B35" w:rsidRPr="001B136C" w:rsidRDefault="00F65B35" w:rsidP="00F65B35">
      <w:pPr>
        <w:spacing w:after="200" w:line="240" w:lineRule="auto"/>
        <w:jc w:val="center"/>
        <w:rPr>
          <w:rFonts w:eastAsia="Arial Unicode MS" w:cstheme="minorHAnsi"/>
          <w:b/>
          <w:bCs/>
          <w:i/>
          <w:iCs/>
          <w:color w:val="1D2028"/>
          <w:kern w:val="0"/>
          <w:bdr w:val="nil"/>
          <w14:ligatures w14:val="none"/>
        </w:rPr>
      </w:pPr>
      <w:r w:rsidRPr="001B136C">
        <w:rPr>
          <w:rFonts w:eastAsia="Arial Unicode MS" w:cstheme="minorHAnsi"/>
          <w:b/>
          <w:bCs/>
          <w:i/>
          <w:iCs/>
          <w:color w:val="1D2028"/>
          <w:kern w:val="0"/>
          <w:bdr w:val="nil"/>
          <w14:ligatures w14:val="none"/>
        </w:rPr>
        <w:t xml:space="preserve">Do you have </w:t>
      </w:r>
      <w:proofErr w:type="spellStart"/>
      <w:r w:rsidRPr="001B136C">
        <w:rPr>
          <w:rFonts w:eastAsia="Arial Unicode MS" w:cstheme="minorHAnsi"/>
          <w:b/>
          <w:bCs/>
          <w:i/>
          <w:iCs/>
          <w:color w:val="1D2028"/>
          <w:kern w:val="0"/>
          <w:bdr w:val="nil"/>
          <w14:ligatures w14:val="none"/>
        </w:rPr>
        <w:t>drive</w:t>
      </w:r>
      <w:proofErr w:type="spellEnd"/>
      <w:r w:rsidRPr="001B136C">
        <w:rPr>
          <w:rFonts w:eastAsia="Arial Unicode MS" w:cstheme="minorHAnsi"/>
          <w:b/>
          <w:bCs/>
          <w:i/>
          <w:iCs/>
          <w:color w:val="1D2028"/>
          <w:kern w:val="0"/>
          <w:bdr w:val="nil"/>
          <w14:ligatures w14:val="none"/>
        </w:rPr>
        <w:t xml:space="preserve"> and ambition to be the best that you can be?</w:t>
      </w:r>
    </w:p>
    <w:p w14:paraId="7442F99A" w14:textId="77777777" w:rsidR="00F65B35" w:rsidRPr="001B136C" w:rsidRDefault="00F65B35" w:rsidP="00F65B35">
      <w:pPr>
        <w:spacing w:after="200" w:line="240" w:lineRule="auto"/>
        <w:jc w:val="center"/>
        <w:rPr>
          <w:rFonts w:eastAsia="Arial Unicode MS" w:cstheme="minorHAnsi"/>
          <w:b/>
          <w:bCs/>
          <w:i/>
          <w:iCs/>
          <w:color w:val="1D2028"/>
          <w:kern w:val="0"/>
          <w:bdr w:val="nil"/>
          <w14:ligatures w14:val="none"/>
        </w:rPr>
      </w:pPr>
      <w:r w:rsidRPr="001B136C">
        <w:rPr>
          <w:rFonts w:eastAsia="Arial Unicode MS" w:cstheme="minorHAnsi"/>
          <w:b/>
          <w:bCs/>
          <w:i/>
          <w:iCs/>
          <w:color w:val="1D2028"/>
          <w:kern w:val="0"/>
          <w:bdr w:val="nil"/>
          <w14:ligatures w14:val="none"/>
        </w:rPr>
        <w:t>Do you enjoy really making a difference to children’s lives?</w:t>
      </w:r>
    </w:p>
    <w:p w14:paraId="486E84CD" w14:textId="77777777" w:rsidR="00F65B35" w:rsidRPr="001B136C" w:rsidRDefault="00F65B35" w:rsidP="00F65B35">
      <w:pPr>
        <w:spacing w:after="200" w:line="240" w:lineRule="auto"/>
        <w:jc w:val="center"/>
        <w:rPr>
          <w:rFonts w:eastAsia="Arial Unicode MS" w:cstheme="minorHAnsi"/>
          <w:b/>
          <w:bCs/>
          <w:i/>
          <w:iCs/>
          <w:color w:val="1D2028"/>
          <w:kern w:val="0"/>
          <w:bdr w:val="nil"/>
          <w14:ligatures w14:val="none"/>
        </w:rPr>
      </w:pPr>
      <w:r w:rsidRPr="001B136C">
        <w:rPr>
          <w:rFonts w:eastAsia="Arial Unicode MS" w:cstheme="minorHAnsi"/>
          <w:b/>
          <w:bCs/>
          <w:i/>
          <w:iCs/>
          <w:color w:val="1D2028"/>
          <w:kern w:val="0"/>
          <w:bdr w:val="nil"/>
          <w14:ligatures w14:val="none"/>
        </w:rPr>
        <w:t xml:space="preserve">Would you like to be part of a </w:t>
      </w:r>
      <w:r>
        <w:rPr>
          <w:rFonts w:eastAsia="Arial Unicode MS" w:cstheme="minorHAnsi"/>
          <w:b/>
          <w:bCs/>
          <w:i/>
          <w:iCs/>
          <w:color w:val="1D2028"/>
          <w:kern w:val="0"/>
          <w:bdr w:val="nil"/>
          <w14:ligatures w14:val="none"/>
        </w:rPr>
        <w:t>team</w:t>
      </w:r>
      <w:r w:rsidRPr="001B136C">
        <w:rPr>
          <w:rFonts w:eastAsia="Arial Unicode MS" w:cstheme="minorHAnsi"/>
          <w:b/>
          <w:bCs/>
          <w:i/>
          <w:iCs/>
          <w:color w:val="1D2028"/>
          <w:kern w:val="0"/>
          <w:bdr w:val="nil"/>
          <w14:ligatures w14:val="none"/>
        </w:rPr>
        <w:t xml:space="preserve"> which </w:t>
      </w:r>
      <w:r>
        <w:rPr>
          <w:rFonts w:eastAsia="Arial Unicode MS" w:cstheme="minorHAnsi"/>
          <w:b/>
          <w:bCs/>
          <w:i/>
          <w:iCs/>
          <w:color w:val="1D2028"/>
          <w:kern w:val="0"/>
          <w:bdr w:val="nil"/>
          <w14:ligatures w14:val="none"/>
        </w:rPr>
        <w:t>supports you</w:t>
      </w:r>
      <w:r w:rsidRPr="001B136C">
        <w:rPr>
          <w:rFonts w:eastAsia="Arial Unicode MS" w:cstheme="minorHAnsi"/>
          <w:b/>
          <w:bCs/>
          <w:i/>
          <w:iCs/>
          <w:color w:val="1D2028"/>
          <w:kern w:val="0"/>
          <w:bdr w:val="nil"/>
          <w14:ligatures w14:val="none"/>
        </w:rPr>
        <w:t>?</w:t>
      </w:r>
    </w:p>
    <w:p w14:paraId="52E9900D" w14:textId="77777777" w:rsidR="00F65B35" w:rsidRDefault="00F65B35" w:rsidP="00F65B35">
      <w:pPr>
        <w:pStyle w:val="BodyText"/>
        <w:kinsoku w:val="0"/>
        <w:overflowPunct w:val="0"/>
        <w:spacing w:before="8"/>
        <w:jc w:val="center"/>
        <w:rPr>
          <w:rFonts w:asciiTheme="minorHAnsi" w:eastAsia="Arial Unicode MS" w:hAnsiTheme="minorHAnsi" w:cstheme="minorHAnsi"/>
          <w:b/>
          <w:bCs/>
          <w:i/>
          <w:color w:val="1D2028"/>
          <w:bdr w:val="nil"/>
          <w:lang w:eastAsia="en-US"/>
        </w:rPr>
      </w:pPr>
      <w:r w:rsidRPr="007A60F7">
        <w:rPr>
          <w:rFonts w:asciiTheme="minorHAnsi" w:eastAsia="Arial Unicode MS" w:hAnsiTheme="minorHAnsi" w:cstheme="minorHAnsi"/>
          <w:b/>
          <w:bCs/>
          <w:i/>
          <w:color w:val="1D2028"/>
          <w:bdr w:val="nil"/>
          <w:lang w:eastAsia="en-US"/>
        </w:rPr>
        <w:t>Then come and meet us.</w:t>
      </w:r>
    </w:p>
    <w:p w14:paraId="65482BEC" w14:textId="77777777" w:rsidR="00F65B35" w:rsidRDefault="00F65B35" w:rsidP="00F65B35">
      <w:pPr>
        <w:pStyle w:val="BodyText"/>
        <w:kinsoku w:val="0"/>
        <w:overflowPunct w:val="0"/>
        <w:spacing w:before="8"/>
        <w:jc w:val="center"/>
        <w:rPr>
          <w:rFonts w:asciiTheme="minorHAnsi" w:eastAsia="Arial Unicode MS" w:hAnsiTheme="minorHAnsi" w:cstheme="minorHAnsi"/>
          <w:b/>
          <w:bCs/>
          <w:i/>
          <w:color w:val="1D2028"/>
          <w:bdr w:val="nil"/>
          <w:lang w:eastAsia="en-US"/>
        </w:rPr>
      </w:pPr>
    </w:p>
    <w:p w14:paraId="1CC9D77A" w14:textId="77777777" w:rsidR="00F65B35" w:rsidRDefault="00F65B35" w:rsidP="00F65B35">
      <w:pPr>
        <w:pStyle w:val="BodyText"/>
        <w:kinsoku w:val="0"/>
        <w:overflowPunct w:val="0"/>
        <w:spacing w:before="8"/>
        <w:jc w:val="center"/>
        <w:rPr>
          <w:rFonts w:asciiTheme="minorHAnsi" w:eastAsia="Arial Unicode MS" w:hAnsiTheme="minorHAnsi" w:cstheme="minorHAnsi"/>
          <w:b/>
          <w:bCs/>
          <w:i/>
          <w:color w:val="1D2028"/>
          <w:bdr w:val="nil"/>
          <w:lang w:eastAsia="en-US"/>
        </w:rPr>
      </w:pPr>
      <w:r>
        <w:rPr>
          <w:rFonts w:asciiTheme="minorHAnsi" w:eastAsia="Arial Unicode MS" w:hAnsiTheme="minorHAnsi" w:cstheme="minorHAnsi"/>
          <w:b/>
          <w:bCs/>
          <w:i/>
          <w:color w:val="1D2028"/>
          <w:bdr w:val="nil"/>
          <w:lang w:eastAsia="en-US"/>
        </w:rPr>
        <w:t>Informal meeting at the school Thursday 5</w:t>
      </w:r>
      <w:r w:rsidRPr="001B136C">
        <w:rPr>
          <w:rFonts w:asciiTheme="minorHAnsi" w:eastAsia="Arial Unicode MS" w:hAnsiTheme="minorHAnsi" w:cstheme="minorHAnsi"/>
          <w:b/>
          <w:bCs/>
          <w:i/>
          <w:color w:val="1D2028"/>
          <w:bdr w:val="nil"/>
          <w:vertAlign w:val="superscript"/>
          <w:lang w:eastAsia="en-US"/>
        </w:rPr>
        <w:t>th</w:t>
      </w:r>
      <w:r>
        <w:rPr>
          <w:rFonts w:asciiTheme="minorHAnsi" w:eastAsia="Arial Unicode MS" w:hAnsiTheme="minorHAnsi" w:cstheme="minorHAnsi"/>
          <w:b/>
          <w:bCs/>
          <w:i/>
          <w:color w:val="1D2028"/>
          <w:bdr w:val="nil"/>
          <w:lang w:eastAsia="en-US"/>
        </w:rPr>
        <w:t xml:space="preserve"> December at 10-11am</w:t>
      </w:r>
    </w:p>
    <w:p w14:paraId="065C1587" w14:textId="77777777" w:rsidR="00F65B35" w:rsidRPr="001B136C" w:rsidRDefault="00F65B35" w:rsidP="00F65B35">
      <w:pPr>
        <w:pStyle w:val="BodyText"/>
        <w:kinsoku w:val="0"/>
        <w:overflowPunct w:val="0"/>
        <w:spacing w:before="8"/>
        <w:jc w:val="center"/>
        <w:rPr>
          <w:rFonts w:asciiTheme="minorHAnsi" w:eastAsia="Arial Unicode MS" w:hAnsiTheme="minorHAnsi" w:cstheme="minorHAnsi"/>
          <w:b/>
          <w:bCs/>
          <w:i/>
          <w:color w:val="1D2028"/>
          <w:bdr w:val="nil"/>
          <w:lang w:eastAsia="en-US"/>
        </w:rPr>
      </w:pPr>
      <w:r>
        <w:rPr>
          <w:rFonts w:asciiTheme="minorHAnsi" w:eastAsia="Arial Unicode MS" w:hAnsiTheme="minorHAnsi" w:cstheme="minorHAnsi"/>
          <w:b/>
          <w:bCs/>
          <w:i/>
          <w:color w:val="1D2028"/>
          <w:bdr w:val="nil"/>
          <w:lang w:eastAsia="en-US"/>
        </w:rPr>
        <w:t>Come and have a coffee with us and find out more about us</w:t>
      </w:r>
    </w:p>
    <w:p w14:paraId="68B2FB49" w14:textId="1D29AB89" w:rsidR="002A6259" w:rsidRPr="00E123E7" w:rsidRDefault="002A6259" w:rsidP="0064191E">
      <w:pPr>
        <w:pStyle w:val="BodyText"/>
        <w:jc w:val="center"/>
        <w:rPr>
          <w:rFonts w:asciiTheme="minorHAnsi" w:hAnsiTheme="minorHAnsi" w:cstheme="minorHAnsi"/>
          <w:b/>
          <w:bCs/>
          <w:color w:val="0C5E7B"/>
          <w:szCs w:val="22"/>
        </w:rPr>
      </w:pPr>
    </w:p>
    <w:p w14:paraId="53DA8ECD" w14:textId="77777777" w:rsidR="0064191E" w:rsidRPr="004C2B02" w:rsidRDefault="0064191E" w:rsidP="0064191E">
      <w:pPr>
        <w:pStyle w:val="BodyText"/>
        <w:kinsoku w:val="0"/>
        <w:overflowPunct w:val="0"/>
        <w:spacing w:before="8"/>
        <w:jc w:val="center"/>
        <w:rPr>
          <w:rFonts w:asciiTheme="minorHAnsi" w:hAnsiTheme="minorHAnsi" w:cstheme="minorHAnsi"/>
          <w:i/>
          <w:sz w:val="22"/>
          <w:szCs w:val="22"/>
        </w:rPr>
      </w:pPr>
    </w:p>
    <w:p w14:paraId="2E265F98" w14:textId="77777777" w:rsidR="006E78F4" w:rsidRPr="00407EE8" w:rsidRDefault="006E78F4" w:rsidP="00F4569B">
      <w:pPr>
        <w:pStyle w:val="Heading3"/>
        <w:spacing w:before="200" w:after="200" w:line="240" w:lineRule="auto"/>
        <w:jc w:val="both"/>
        <w:rPr>
          <w:rFonts w:asciiTheme="minorHAnsi" w:hAnsiTheme="minorHAnsi" w:cstheme="minorHAnsi"/>
          <w:b/>
          <w:bCs/>
          <w:color w:val="5F5F60"/>
          <w:kern w:val="0"/>
          <w:sz w:val="22"/>
          <w:szCs w:val="22"/>
          <w:bdr w:val="nil"/>
          <w14:ligatures w14:val="none"/>
        </w:rPr>
      </w:pPr>
      <w:r w:rsidRPr="00407EE8">
        <w:rPr>
          <w:b/>
          <w:bCs/>
          <w:color w:val="5F5F60"/>
          <w:kern w:val="0"/>
          <w:sz w:val="22"/>
          <w:szCs w:val="22"/>
          <w:bdr w:val="nil"/>
          <w14:ligatures w14:val="none"/>
        </w:rPr>
        <w:t>Our story:</w:t>
      </w:r>
    </w:p>
    <w:p w14:paraId="101ADF61" w14:textId="77777777" w:rsidR="00061F15" w:rsidRPr="00294165" w:rsidRDefault="00061F15" w:rsidP="00061F15">
      <w:pPr>
        <w:pStyle w:val="NormalWeb"/>
        <w:shd w:val="clear" w:color="auto" w:fill="FFFFFF"/>
        <w:spacing w:before="0" w:beforeAutospacing="0" w:after="150" w:afterAutospacing="0" w:line="276" w:lineRule="auto"/>
        <w:jc w:val="both"/>
        <w:rPr>
          <w:rFonts w:asciiTheme="minorHAnsi" w:hAnsiTheme="minorHAnsi" w:cstheme="minorHAnsi"/>
          <w:color w:val="222222"/>
          <w:sz w:val="20"/>
          <w:szCs w:val="20"/>
        </w:rPr>
      </w:pPr>
      <w:r w:rsidRPr="00294165">
        <w:rPr>
          <w:rFonts w:asciiTheme="minorHAnsi" w:eastAsia="Arial Unicode MS" w:hAnsiTheme="minorHAnsi" w:cstheme="minorHAnsi"/>
          <w:color w:val="1D2028"/>
          <w:sz w:val="20"/>
          <w:szCs w:val="20"/>
          <w:bdr w:val="nil"/>
        </w:rPr>
        <w:t>The Bridge Trust is a unique Multi Academy Trust which consists of f</w:t>
      </w:r>
      <w:r>
        <w:rPr>
          <w:rFonts w:asciiTheme="minorHAnsi" w:eastAsia="Arial Unicode MS" w:hAnsiTheme="minorHAnsi" w:cstheme="minorHAnsi"/>
          <w:color w:val="1D2028"/>
          <w:sz w:val="20"/>
          <w:szCs w:val="20"/>
          <w:bdr w:val="nil"/>
        </w:rPr>
        <w:t>ive</w:t>
      </w:r>
      <w:r w:rsidRPr="00294165">
        <w:rPr>
          <w:rFonts w:asciiTheme="minorHAnsi" w:eastAsia="Arial Unicode MS" w:hAnsiTheme="minorHAnsi" w:cstheme="minorHAnsi"/>
          <w:color w:val="1D2028"/>
          <w:sz w:val="20"/>
          <w:szCs w:val="20"/>
          <w:bdr w:val="nil"/>
        </w:rPr>
        <w:t xml:space="preserve"> special schools, </w:t>
      </w:r>
      <w:r>
        <w:rPr>
          <w:rFonts w:asciiTheme="minorHAnsi" w:eastAsia="Arial Unicode MS" w:hAnsiTheme="minorHAnsi" w:cstheme="minorHAnsi"/>
          <w:color w:val="1D2028"/>
          <w:sz w:val="20"/>
          <w:szCs w:val="20"/>
          <w:bdr w:val="nil"/>
        </w:rPr>
        <w:t>two</w:t>
      </w:r>
      <w:r w:rsidRPr="00294165">
        <w:rPr>
          <w:rFonts w:asciiTheme="minorHAnsi" w:eastAsia="Arial Unicode MS" w:hAnsiTheme="minorHAnsi" w:cstheme="minorHAnsi"/>
          <w:color w:val="1D2028"/>
          <w:sz w:val="20"/>
          <w:szCs w:val="20"/>
          <w:bdr w:val="nil"/>
        </w:rPr>
        <w:t xml:space="preserve"> </w:t>
      </w:r>
      <w:r>
        <w:rPr>
          <w:rFonts w:asciiTheme="minorHAnsi" w:eastAsia="Arial Unicode MS" w:hAnsiTheme="minorHAnsi" w:cstheme="minorHAnsi"/>
          <w:color w:val="1D2028"/>
          <w:sz w:val="20"/>
          <w:szCs w:val="20"/>
          <w:bdr w:val="nil"/>
        </w:rPr>
        <w:t xml:space="preserve">mainstream </w:t>
      </w:r>
      <w:r w:rsidRPr="00294165">
        <w:rPr>
          <w:rFonts w:asciiTheme="minorHAnsi" w:eastAsia="Arial Unicode MS" w:hAnsiTheme="minorHAnsi" w:cstheme="minorHAnsi"/>
          <w:color w:val="1D2028"/>
          <w:sz w:val="20"/>
          <w:szCs w:val="20"/>
          <w:bdr w:val="nil"/>
        </w:rPr>
        <w:t>school</w:t>
      </w:r>
      <w:r>
        <w:rPr>
          <w:rFonts w:asciiTheme="minorHAnsi" w:eastAsia="Arial Unicode MS" w:hAnsiTheme="minorHAnsi" w:cstheme="minorHAnsi"/>
          <w:color w:val="1D2028"/>
          <w:sz w:val="20"/>
          <w:szCs w:val="20"/>
          <w:bdr w:val="nil"/>
        </w:rPr>
        <w:t>s,</w:t>
      </w:r>
      <w:r w:rsidRPr="00294165">
        <w:rPr>
          <w:rFonts w:asciiTheme="minorHAnsi" w:eastAsia="Arial Unicode MS" w:hAnsiTheme="minorHAnsi" w:cstheme="minorHAnsi"/>
          <w:color w:val="1D2028"/>
          <w:sz w:val="20"/>
          <w:szCs w:val="20"/>
          <w:bdr w:val="nil"/>
        </w:rPr>
        <w:t xml:space="preserve"> a Training &amp; Development Service and an Outreach Service.</w:t>
      </w:r>
      <w:r w:rsidRPr="00294165">
        <w:rPr>
          <w:rFonts w:asciiTheme="minorHAnsi" w:hAnsiTheme="minorHAnsi" w:cstheme="minorHAnsi"/>
          <w:sz w:val="20"/>
          <w:szCs w:val="20"/>
        </w:rPr>
        <w:t xml:space="preserve"> </w:t>
      </w:r>
      <w:r w:rsidRPr="00294165">
        <w:rPr>
          <w:rFonts w:asciiTheme="minorHAnsi" w:eastAsia="Arial Unicode MS" w:hAnsiTheme="minorHAnsi" w:cstheme="minorHAnsi"/>
          <w:color w:val="1D2028"/>
          <w:sz w:val="20"/>
          <w:szCs w:val="20"/>
          <w:bdr w:val="nil"/>
        </w:rPr>
        <w:t>We are an ambitious family of schools that embraces the individuality of everyone – children and adults. We acknowledge that learning can look different for different pupils and staff, and we look to change our approach to meet the needs of the individual.</w:t>
      </w:r>
      <w:r w:rsidRPr="00294165">
        <w:rPr>
          <w:rFonts w:asciiTheme="minorHAnsi" w:hAnsiTheme="minorHAnsi" w:cstheme="minorHAnsi"/>
          <w:color w:val="222222"/>
          <w:sz w:val="20"/>
          <w:szCs w:val="20"/>
        </w:rPr>
        <w:t xml:space="preserve"> The Bridge Fen Rivers is a therapeutic SEMH Special School offering full time education and therapeutic support to up to </w:t>
      </w:r>
      <w:r>
        <w:rPr>
          <w:rFonts w:asciiTheme="minorHAnsi" w:hAnsiTheme="minorHAnsi" w:cstheme="minorHAnsi"/>
          <w:color w:val="222222"/>
          <w:sz w:val="20"/>
          <w:szCs w:val="20"/>
        </w:rPr>
        <w:t>82</w:t>
      </w:r>
      <w:r w:rsidRPr="00294165">
        <w:rPr>
          <w:rFonts w:asciiTheme="minorHAnsi" w:hAnsiTheme="minorHAnsi" w:cstheme="minorHAnsi"/>
          <w:color w:val="222222"/>
          <w:sz w:val="20"/>
          <w:szCs w:val="20"/>
        </w:rPr>
        <w:t xml:space="preserve"> children aged between 5 and 16 years old. Pupils are referred to the school by the local authority.</w:t>
      </w:r>
    </w:p>
    <w:p w14:paraId="71F85524" w14:textId="77777777" w:rsidR="00061F15" w:rsidRPr="00FC65DC" w:rsidRDefault="00061F15" w:rsidP="00061F15">
      <w:pPr>
        <w:pStyle w:val="NormalWeb"/>
        <w:shd w:val="clear" w:color="auto" w:fill="FFFFFF"/>
        <w:spacing w:before="0" w:beforeAutospacing="0" w:after="150" w:afterAutospacing="0" w:line="276" w:lineRule="auto"/>
        <w:jc w:val="both"/>
        <w:rPr>
          <w:rFonts w:asciiTheme="minorHAnsi" w:hAnsiTheme="minorHAnsi" w:cstheme="minorHAnsi"/>
          <w:iCs/>
          <w:color w:val="222222"/>
          <w:sz w:val="20"/>
          <w:szCs w:val="20"/>
        </w:rPr>
      </w:pPr>
      <w:r w:rsidRPr="00220FBE">
        <w:rPr>
          <w:rFonts w:asciiTheme="minorHAnsi" w:hAnsiTheme="minorHAnsi" w:cstheme="minorHAnsi"/>
          <w:iCs/>
          <w:color w:val="222222"/>
          <w:sz w:val="20"/>
          <w:szCs w:val="20"/>
        </w:rPr>
        <w:t>Fen Rivers, which is part of The Bridge Trust</w:t>
      </w:r>
      <w:r>
        <w:rPr>
          <w:rFonts w:asciiTheme="minorHAnsi" w:hAnsiTheme="minorHAnsi" w:cstheme="minorHAnsi"/>
          <w:iCs/>
          <w:color w:val="222222"/>
          <w:sz w:val="20"/>
          <w:szCs w:val="20"/>
        </w:rPr>
        <w:t>,</w:t>
      </w:r>
      <w:r w:rsidRPr="00220FBE">
        <w:rPr>
          <w:rFonts w:asciiTheme="minorHAnsi" w:hAnsiTheme="minorHAnsi" w:cstheme="minorHAnsi"/>
          <w:iCs/>
          <w:color w:val="222222"/>
          <w:sz w:val="20"/>
          <w:szCs w:val="20"/>
        </w:rPr>
        <w:t xml:space="preserve"> provides young people with specialist education in order for them to progress and succeed in sustained education or employment. We do this through high-quality therapeutic teaching and learning, based on effective relationships, that enable the achievement of life skills and meaningful qualifications.</w:t>
      </w:r>
      <w:r>
        <w:rPr>
          <w:rFonts w:asciiTheme="minorHAnsi" w:hAnsiTheme="minorHAnsi" w:cstheme="minorHAnsi"/>
          <w:iCs/>
          <w:color w:val="222222"/>
          <w:sz w:val="20"/>
          <w:szCs w:val="20"/>
        </w:rPr>
        <w:t xml:space="preserve"> </w:t>
      </w:r>
      <w:r w:rsidRPr="00220FBE">
        <w:rPr>
          <w:rFonts w:ascii="Calibri" w:eastAsia="Arial Unicode MS" w:hAnsi="Calibri"/>
          <w:b/>
          <w:iCs/>
          <w:color w:val="1D2028"/>
          <w:sz w:val="20"/>
          <w:szCs w:val="20"/>
          <w:bdr w:val="nil"/>
        </w:rPr>
        <w:t>For more info, please visit our website</w:t>
      </w:r>
      <w:r>
        <w:rPr>
          <w:rFonts w:ascii="Calibri" w:eastAsia="Arial Unicode MS" w:hAnsi="Calibri"/>
          <w:b/>
          <w:iCs/>
          <w:color w:val="1D2028"/>
          <w:sz w:val="20"/>
          <w:szCs w:val="20"/>
          <w:bdr w:val="nil"/>
        </w:rPr>
        <w:t xml:space="preserve">: </w:t>
      </w:r>
      <w:hyperlink r:id="rId10" w:history="1">
        <w:r w:rsidRPr="007C0E8B">
          <w:rPr>
            <w:rStyle w:val="Hyperlink"/>
            <w:rFonts w:ascii="Calibri" w:eastAsia="Arial Unicode MS" w:hAnsi="Calibri"/>
            <w:b/>
            <w:iCs/>
            <w:sz w:val="20"/>
            <w:szCs w:val="20"/>
            <w:bdr w:val="nil"/>
          </w:rPr>
          <w:t>https://thebridgetrust.academy/our-schools/fen-rivers/</w:t>
        </w:r>
      </w:hyperlink>
      <w:r>
        <w:rPr>
          <w:rFonts w:ascii="Calibri" w:eastAsia="Arial Unicode MS" w:hAnsi="Calibri"/>
          <w:b/>
          <w:iCs/>
          <w:color w:val="1D2028"/>
          <w:sz w:val="20"/>
          <w:szCs w:val="20"/>
          <w:bdr w:val="nil"/>
        </w:rPr>
        <w:t xml:space="preserve"> </w:t>
      </w:r>
    </w:p>
    <w:p w14:paraId="6B07E934" w14:textId="21E12955" w:rsidR="006205FA" w:rsidRPr="00407EE8" w:rsidRDefault="0064191E" w:rsidP="00613FFD">
      <w:pPr>
        <w:pStyle w:val="Heading3"/>
        <w:spacing w:after="240"/>
        <w:rPr>
          <w:rFonts w:asciiTheme="minorHAnsi" w:hAnsiTheme="minorHAnsi" w:cstheme="minorHAnsi"/>
          <w:b/>
          <w:bCs/>
          <w:color w:val="5F5F60"/>
          <w:kern w:val="0"/>
          <w:sz w:val="20"/>
          <w:szCs w:val="20"/>
          <w:bdr w:val="nil"/>
          <w14:ligatures w14:val="none"/>
        </w:rPr>
      </w:pPr>
      <w:r w:rsidRPr="00407EE8">
        <w:rPr>
          <w:rFonts w:asciiTheme="minorHAnsi" w:hAnsiTheme="minorHAnsi" w:cstheme="minorHAnsi"/>
          <w:b/>
          <w:bCs/>
          <w:color w:val="5F5F60"/>
          <w:kern w:val="0"/>
          <w:sz w:val="20"/>
          <w:szCs w:val="20"/>
          <w:bdr w:val="nil"/>
          <w14:ligatures w14:val="none"/>
        </w:rPr>
        <w:t xml:space="preserve">We are recruiting for: </w:t>
      </w:r>
    </w:p>
    <w:p w14:paraId="3F4B9207" w14:textId="44FCE909" w:rsidR="006205FA" w:rsidRPr="00294165" w:rsidRDefault="006205FA" w:rsidP="00335183">
      <w:pPr>
        <w:pStyle w:val="ListParagraph"/>
        <w:numPr>
          <w:ilvl w:val="0"/>
          <w:numId w:val="6"/>
        </w:numPr>
        <w:spacing w:after="150" w:line="240" w:lineRule="auto"/>
        <w:jc w:val="both"/>
        <w:rPr>
          <w:rFonts w:eastAsia="Times New Roman" w:cstheme="minorHAnsi"/>
          <w:color w:val="222222"/>
          <w:kern w:val="0"/>
          <w:sz w:val="20"/>
          <w:szCs w:val="20"/>
          <w:lang w:eastAsia="en-GB"/>
          <w14:ligatures w14:val="none"/>
        </w:rPr>
      </w:pPr>
      <w:r w:rsidRPr="00294165">
        <w:rPr>
          <w:rFonts w:eastAsia="Times New Roman" w:cstheme="minorHAnsi"/>
          <w:color w:val="222222"/>
          <w:kern w:val="0"/>
          <w:sz w:val="20"/>
          <w:szCs w:val="20"/>
          <w:lang w:eastAsia="en-GB"/>
          <w14:ligatures w14:val="none"/>
        </w:rPr>
        <w:t>Teacher</w:t>
      </w:r>
      <w:r w:rsidR="003333BD">
        <w:rPr>
          <w:rFonts w:eastAsia="Times New Roman" w:cstheme="minorHAnsi"/>
          <w:color w:val="222222"/>
          <w:kern w:val="0"/>
          <w:sz w:val="20"/>
          <w:szCs w:val="20"/>
          <w:lang w:eastAsia="en-GB"/>
          <w14:ligatures w14:val="none"/>
        </w:rPr>
        <w:t xml:space="preserve">s </w:t>
      </w:r>
      <w:r w:rsidRPr="00294165">
        <w:rPr>
          <w:rFonts w:eastAsia="Times New Roman" w:cstheme="minorHAnsi"/>
          <w:color w:val="222222"/>
          <w:kern w:val="0"/>
          <w:sz w:val="20"/>
          <w:szCs w:val="20"/>
          <w:lang w:eastAsia="en-GB"/>
          <w14:ligatures w14:val="none"/>
        </w:rPr>
        <w:t xml:space="preserve">to work in </w:t>
      </w:r>
      <w:r w:rsidR="003333BD">
        <w:rPr>
          <w:rFonts w:eastAsia="Times New Roman" w:cstheme="minorHAnsi"/>
          <w:color w:val="222222"/>
          <w:kern w:val="0"/>
          <w:sz w:val="20"/>
          <w:szCs w:val="20"/>
          <w:lang w:eastAsia="en-GB"/>
          <w14:ligatures w14:val="none"/>
        </w:rPr>
        <w:t>either our primary or secondary departments</w:t>
      </w:r>
      <w:r w:rsidRPr="00294165">
        <w:rPr>
          <w:rFonts w:eastAsia="Times New Roman" w:cstheme="minorHAnsi"/>
          <w:color w:val="222222"/>
          <w:kern w:val="0"/>
          <w:sz w:val="20"/>
          <w:szCs w:val="20"/>
          <w:lang w:eastAsia="en-GB"/>
          <w14:ligatures w14:val="none"/>
        </w:rPr>
        <w:t>.</w:t>
      </w:r>
      <w:r w:rsidR="00351654">
        <w:rPr>
          <w:rFonts w:eastAsia="Times New Roman" w:cstheme="minorHAnsi"/>
          <w:color w:val="222222"/>
          <w:kern w:val="0"/>
          <w:sz w:val="20"/>
          <w:szCs w:val="20"/>
          <w:lang w:eastAsia="en-GB"/>
          <w14:ligatures w14:val="none"/>
        </w:rPr>
        <w:t xml:space="preserve">  We are particularly keen to recruit a secondary maths teacher. </w:t>
      </w:r>
      <w:r w:rsidRPr="00294165">
        <w:rPr>
          <w:rFonts w:eastAsia="Times New Roman" w:cstheme="minorHAnsi"/>
          <w:color w:val="222222"/>
          <w:kern w:val="0"/>
          <w:sz w:val="20"/>
          <w:szCs w:val="20"/>
          <w:lang w:eastAsia="en-GB"/>
          <w14:ligatures w14:val="none"/>
        </w:rPr>
        <w:t xml:space="preserve"> You will be teaching students who have emotional and behavioural difficulties, in small groups. The </w:t>
      </w:r>
      <w:r w:rsidRPr="00294165">
        <w:rPr>
          <w:rFonts w:eastAsia="Times New Roman" w:cstheme="minorHAnsi"/>
          <w:color w:val="222222"/>
          <w:kern w:val="0"/>
          <w:sz w:val="20"/>
          <w:szCs w:val="20"/>
          <w:lang w:eastAsia="en-GB"/>
          <w14:ligatures w14:val="none"/>
        </w:rPr>
        <w:lastRenderedPageBreak/>
        <w:t>work is intensive requiring flexibility, sensitivity, patience and resilience. An ability to work with and engage all students with creativity and passion towards the subject is essential.</w:t>
      </w:r>
    </w:p>
    <w:p w14:paraId="37351E02" w14:textId="4E77F321" w:rsidR="00196248" w:rsidRPr="00294165" w:rsidRDefault="006205FA" w:rsidP="006205FA">
      <w:pPr>
        <w:pStyle w:val="BodyText"/>
        <w:numPr>
          <w:ilvl w:val="0"/>
          <w:numId w:val="6"/>
        </w:numPr>
        <w:kinsoku w:val="0"/>
        <w:overflowPunct w:val="0"/>
        <w:spacing w:before="8"/>
        <w:jc w:val="both"/>
        <w:rPr>
          <w:rFonts w:asciiTheme="minorHAnsi" w:eastAsiaTheme="majorEastAsia" w:hAnsiTheme="minorHAnsi" w:cstheme="minorHAnsi"/>
          <w:b/>
          <w:bCs/>
          <w:color w:val="014F7D"/>
          <w:sz w:val="20"/>
          <w:szCs w:val="20"/>
          <w:bdr w:val="nil"/>
          <w:lang w:eastAsia="en-US"/>
        </w:rPr>
      </w:pPr>
      <w:r w:rsidRPr="00294165">
        <w:rPr>
          <w:rFonts w:asciiTheme="minorHAnsi" w:eastAsia="Times New Roman" w:hAnsiTheme="minorHAnsi" w:cstheme="minorHAnsi"/>
          <w:color w:val="222222"/>
          <w:sz w:val="20"/>
          <w:szCs w:val="20"/>
        </w:rPr>
        <w:t xml:space="preserve">You will be part of a small but effective team where communication and professionalism </w:t>
      </w:r>
      <w:r w:rsidR="00335183" w:rsidRPr="00294165">
        <w:rPr>
          <w:rFonts w:asciiTheme="minorHAnsi" w:eastAsia="Times New Roman" w:hAnsiTheme="minorHAnsi" w:cstheme="minorHAnsi"/>
          <w:color w:val="222222"/>
          <w:sz w:val="20"/>
          <w:szCs w:val="20"/>
        </w:rPr>
        <w:t>are</w:t>
      </w:r>
      <w:r w:rsidRPr="00294165">
        <w:rPr>
          <w:rFonts w:asciiTheme="minorHAnsi" w:eastAsia="Times New Roman" w:hAnsiTheme="minorHAnsi" w:cstheme="minorHAnsi"/>
          <w:color w:val="222222"/>
          <w:sz w:val="20"/>
          <w:szCs w:val="20"/>
        </w:rPr>
        <w:t xml:space="preserve"> paramount. The work, whilst challenging, is extremely rewarding. Primarily you will be required to teach, produce schemes of work and lesson plans. Building rapport with students/families/carers is key to this role and you will need to liaise with a variety of agencies to problem-solve student issues and barriers to learning.</w:t>
      </w:r>
    </w:p>
    <w:p w14:paraId="5FB6FFD2" w14:textId="77777777" w:rsidR="0016273D" w:rsidRPr="00294165" w:rsidRDefault="0016273D" w:rsidP="0016273D">
      <w:pPr>
        <w:pStyle w:val="BodyText"/>
        <w:kinsoku w:val="0"/>
        <w:overflowPunct w:val="0"/>
        <w:spacing w:before="8"/>
        <w:ind w:left="720"/>
        <w:jc w:val="both"/>
        <w:rPr>
          <w:rFonts w:asciiTheme="minorHAnsi" w:eastAsiaTheme="majorEastAsia" w:hAnsiTheme="minorHAnsi" w:cstheme="minorHAnsi"/>
          <w:b/>
          <w:bCs/>
          <w:color w:val="014F7D"/>
          <w:sz w:val="20"/>
          <w:szCs w:val="20"/>
          <w:bdr w:val="nil"/>
          <w:lang w:eastAsia="en-US"/>
        </w:rPr>
      </w:pPr>
    </w:p>
    <w:p w14:paraId="12885FD6" w14:textId="14D14CA4" w:rsidR="006205FA" w:rsidRPr="00407EE8" w:rsidRDefault="00EA11AE" w:rsidP="006205FA">
      <w:pPr>
        <w:pStyle w:val="Heading3"/>
        <w:spacing w:after="240"/>
        <w:rPr>
          <w:rFonts w:asciiTheme="minorHAnsi" w:hAnsiTheme="minorHAnsi" w:cstheme="minorHAnsi"/>
          <w:b/>
          <w:bCs/>
          <w:color w:val="5F5F60"/>
          <w:kern w:val="0"/>
          <w:sz w:val="20"/>
          <w:szCs w:val="20"/>
          <w:bdr w:val="nil"/>
          <w14:ligatures w14:val="none"/>
        </w:rPr>
      </w:pPr>
      <w:r w:rsidRPr="00407EE8">
        <w:rPr>
          <w:rFonts w:asciiTheme="minorHAnsi" w:hAnsiTheme="minorHAnsi" w:cstheme="minorHAnsi"/>
          <w:b/>
          <w:bCs/>
          <w:color w:val="5F5F60"/>
          <w:kern w:val="0"/>
          <w:sz w:val="20"/>
          <w:szCs w:val="20"/>
          <w:bdr w:val="nil"/>
          <w14:ligatures w14:val="none"/>
        </w:rPr>
        <w:t>In return, we can offer you:</w:t>
      </w:r>
    </w:p>
    <w:p w14:paraId="57C86D5E" w14:textId="15ACC8C3" w:rsidR="008E5740" w:rsidRPr="00294165" w:rsidRDefault="00EA11AE" w:rsidP="0016273D">
      <w:pPr>
        <w:pStyle w:val="NoSpacing"/>
        <w:numPr>
          <w:ilvl w:val="0"/>
          <w:numId w:val="7"/>
        </w:numPr>
        <w:rPr>
          <w:rFonts w:cstheme="minorHAnsi"/>
          <w:sz w:val="20"/>
          <w:szCs w:val="20"/>
        </w:rPr>
      </w:pPr>
      <w:r w:rsidRPr="00294165">
        <w:rPr>
          <w:rFonts w:cstheme="minorHAnsi"/>
          <w:sz w:val="20"/>
          <w:szCs w:val="20"/>
        </w:rPr>
        <w:t xml:space="preserve">Excellent professional development </w:t>
      </w:r>
      <w:r w:rsidR="000544C6" w:rsidRPr="00294165">
        <w:rPr>
          <w:rFonts w:cstheme="minorHAnsi"/>
          <w:sz w:val="20"/>
          <w:szCs w:val="20"/>
        </w:rPr>
        <w:t>opportunities.</w:t>
      </w:r>
    </w:p>
    <w:p w14:paraId="2BF9B597" w14:textId="77D6FE43" w:rsidR="008E5740" w:rsidRPr="00954D60" w:rsidRDefault="008E5740" w:rsidP="0016273D">
      <w:pPr>
        <w:pStyle w:val="NoSpacing"/>
        <w:numPr>
          <w:ilvl w:val="0"/>
          <w:numId w:val="7"/>
        </w:numPr>
        <w:rPr>
          <w:rFonts w:cstheme="minorHAnsi"/>
          <w:sz w:val="20"/>
          <w:szCs w:val="20"/>
        </w:rPr>
      </w:pPr>
      <w:r w:rsidRPr="00294165">
        <w:rPr>
          <w:rFonts w:cstheme="minorHAnsi"/>
          <w:sz w:val="20"/>
          <w:szCs w:val="20"/>
        </w:rPr>
        <w:t xml:space="preserve">A supportive community and a </w:t>
      </w:r>
      <w:r w:rsidRPr="00954D60">
        <w:rPr>
          <w:rFonts w:cstheme="minorHAnsi"/>
          <w:sz w:val="20"/>
          <w:szCs w:val="20"/>
        </w:rPr>
        <w:t xml:space="preserve">committed team of staff that are equally determined to give students the best possible </w:t>
      </w:r>
      <w:r w:rsidR="000544C6" w:rsidRPr="00954D60">
        <w:rPr>
          <w:rFonts w:cstheme="minorHAnsi"/>
          <w:sz w:val="20"/>
          <w:szCs w:val="20"/>
        </w:rPr>
        <w:t>opportunities.</w:t>
      </w:r>
    </w:p>
    <w:p w14:paraId="132973CA" w14:textId="1350E67C" w:rsidR="008E5740" w:rsidRPr="00954D60" w:rsidRDefault="007B55BE" w:rsidP="0016273D">
      <w:pPr>
        <w:pStyle w:val="NoSpacing"/>
        <w:numPr>
          <w:ilvl w:val="0"/>
          <w:numId w:val="7"/>
        </w:numPr>
        <w:rPr>
          <w:sz w:val="20"/>
          <w:szCs w:val="20"/>
        </w:rPr>
      </w:pPr>
      <w:r w:rsidRPr="00954D60">
        <w:rPr>
          <w:rFonts w:cstheme="minorHAnsi"/>
          <w:sz w:val="20"/>
          <w:szCs w:val="20"/>
        </w:rPr>
        <w:t>Financial Wellbeing Scheme</w:t>
      </w:r>
      <w:r w:rsidR="008E5740" w:rsidRPr="00954D60">
        <w:rPr>
          <w:sz w:val="20"/>
          <w:szCs w:val="20"/>
        </w:rPr>
        <w:t xml:space="preserve">, </w:t>
      </w:r>
      <w:r w:rsidR="00DB29FC" w:rsidRPr="00954D60">
        <w:rPr>
          <w:sz w:val="20"/>
          <w:szCs w:val="20"/>
        </w:rPr>
        <w:t>Employee discount schemes</w:t>
      </w:r>
      <w:r w:rsidR="00051E4D" w:rsidRPr="00954D60">
        <w:rPr>
          <w:sz w:val="20"/>
          <w:szCs w:val="20"/>
        </w:rPr>
        <w:t>, Employee Assistance Programs</w:t>
      </w:r>
      <w:r w:rsidR="0071253A">
        <w:rPr>
          <w:sz w:val="20"/>
          <w:szCs w:val="20"/>
        </w:rPr>
        <w:t xml:space="preserve">, Access to Blue Light </w:t>
      </w:r>
    </w:p>
    <w:p w14:paraId="6817541B" w14:textId="77777777" w:rsidR="002E2555" w:rsidRDefault="002E2555" w:rsidP="0000150F">
      <w:pPr>
        <w:rPr>
          <w:rFonts w:ascii="Calibri" w:eastAsia="Arial Unicode MS" w:hAnsi="Calibri" w:cs="Times New Roman"/>
          <w:i/>
          <w:color w:val="1D2028"/>
          <w:kern w:val="0"/>
          <w:sz w:val="20"/>
          <w:szCs w:val="20"/>
          <w:bdr w:val="nil"/>
          <w14:ligatures w14:val="none"/>
        </w:rPr>
      </w:pPr>
    </w:p>
    <w:p w14:paraId="4C6238DA" w14:textId="77777777" w:rsidR="00586ACF" w:rsidRPr="00FC65DC" w:rsidRDefault="00586ACF" w:rsidP="00586ACF">
      <w:pPr>
        <w:rPr>
          <w:rFonts w:ascii="Calibri" w:eastAsia="Arial Unicode MS" w:hAnsi="Calibri" w:cs="Times New Roman"/>
          <w:iCs/>
          <w:color w:val="1D2028"/>
          <w:kern w:val="0"/>
          <w:sz w:val="20"/>
          <w:szCs w:val="20"/>
          <w:bdr w:val="nil"/>
          <w14:ligatures w14:val="none"/>
        </w:rPr>
      </w:pPr>
      <w:r>
        <w:rPr>
          <w:rFonts w:ascii="Calibri" w:eastAsia="Arial Unicode MS" w:hAnsi="Calibri" w:cs="Times New Roman"/>
          <w:iCs/>
          <w:color w:val="1D2028"/>
          <w:kern w:val="0"/>
          <w:sz w:val="20"/>
          <w:szCs w:val="20"/>
          <w:bdr w:val="nil"/>
          <w14:ligatures w14:val="none"/>
        </w:rPr>
        <w:t xml:space="preserve">Discussions </w:t>
      </w:r>
      <w:r w:rsidRPr="00FC65DC">
        <w:rPr>
          <w:rFonts w:ascii="Calibri" w:eastAsia="Arial Unicode MS" w:hAnsi="Calibri" w:cs="Times New Roman"/>
          <w:iCs/>
          <w:color w:val="1D2028"/>
          <w:kern w:val="0"/>
          <w:sz w:val="20"/>
          <w:szCs w:val="20"/>
          <w:bdr w:val="nil"/>
          <w14:ligatures w14:val="none"/>
        </w:rPr>
        <w:t xml:space="preserve">are welcome. Please contact </w:t>
      </w:r>
      <w:hyperlink r:id="rId11" w:history="1">
        <w:r w:rsidRPr="00585F01">
          <w:rPr>
            <w:rStyle w:val="Hyperlink"/>
            <w:iCs/>
            <w:sz w:val="20"/>
            <w:szCs w:val="20"/>
          </w:rPr>
          <w:t>heidi.leggett@thebridgetrust.academy</w:t>
        </w:r>
      </w:hyperlink>
      <w:r>
        <w:rPr>
          <w:iCs/>
          <w:sz w:val="20"/>
          <w:szCs w:val="20"/>
        </w:rPr>
        <w:t xml:space="preserve"> </w:t>
      </w:r>
      <w:r w:rsidRPr="00FC65DC">
        <w:rPr>
          <w:rFonts w:ascii="Calibri" w:eastAsia="Arial Unicode MS" w:hAnsi="Calibri" w:cs="Times New Roman"/>
          <w:iCs/>
          <w:color w:val="1D2028"/>
          <w:kern w:val="0"/>
          <w:sz w:val="20"/>
          <w:szCs w:val="20"/>
          <w:bdr w:val="nil"/>
          <w14:ligatures w14:val="none"/>
        </w:rPr>
        <w:t xml:space="preserve">to </w:t>
      </w:r>
      <w:r>
        <w:rPr>
          <w:rFonts w:ascii="Calibri" w:eastAsia="Arial Unicode MS" w:hAnsi="Calibri" w:cs="Times New Roman"/>
          <w:iCs/>
          <w:color w:val="1D2028"/>
          <w:kern w:val="0"/>
          <w:sz w:val="20"/>
          <w:szCs w:val="20"/>
          <w:bdr w:val="nil"/>
          <w14:ligatures w14:val="none"/>
        </w:rPr>
        <w:t>book a conversation</w:t>
      </w:r>
      <w:r w:rsidRPr="00FC65DC">
        <w:rPr>
          <w:rFonts w:ascii="Calibri" w:eastAsia="Arial Unicode MS" w:hAnsi="Calibri" w:cs="Times New Roman"/>
          <w:iCs/>
          <w:color w:val="1D2028"/>
          <w:kern w:val="0"/>
          <w:sz w:val="20"/>
          <w:szCs w:val="20"/>
          <w:bdr w:val="nil"/>
          <w14:ligatures w14:val="none"/>
        </w:rPr>
        <w:t>.</w:t>
      </w:r>
    </w:p>
    <w:p w14:paraId="64BDF54A" w14:textId="77777777" w:rsidR="002E2555" w:rsidRPr="00FC65DC" w:rsidRDefault="002E2555" w:rsidP="002E2555">
      <w:pPr>
        <w:rPr>
          <w:rFonts w:ascii="Calibri" w:eastAsia="Arial Unicode MS" w:hAnsi="Calibri" w:cs="Times New Roman"/>
          <w:iCs/>
          <w:color w:val="1D2028"/>
          <w:kern w:val="0"/>
          <w:sz w:val="20"/>
          <w:szCs w:val="20"/>
          <w:bdr w:val="nil"/>
          <w14:ligatures w14:val="none"/>
        </w:rPr>
      </w:pPr>
      <w:r w:rsidRPr="00FC65DC">
        <w:rPr>
          <w:rFonts w:ascii="Calibri" w:eastAsia="Arial Unicode MS" w:hAnsi="Calibri" w:cs="Times New Roman"/>
          <w:iCs/>
          <w:color w:val="1D2028"/>
          <w:kern w:val="0"/>
          <w:sz w:val="20"/>
          <w:szCs w:val="20"/>
          <w:bdr w:val="nil"/>
          <w14:ligatures w14:val="none"/>
        </w:rPr>
        <w:t xml:space="preserve">To view the job description and person specification this post, please visit the vacancies page on our school website; </w:t>
      </w:r>
      <w:hyperlink r:id="rId12" w:history="1">
        <w:r w:rsidRPr="00FC65DC">
          <w:rPr>
            <w:rStyle w:val="Hyperlink"/>
            <w:rFonts w:ascii="Calibri" w:eastAsia="Arial Unicode MS" w:hAnsi="Calibri" w:cs="Times New Roman"/>
            <w:iCs/>
            <w:kern w:val="0"/>
            <w:sz w:val="20"/>
            <w:szCs w:val="20"/>
            <w:bdr w:val="nil"/>
            <w14:ligatures w14:val="none"/>
          </w:rPr>
          <w:t>https://thebridgetrust.academy/vacancies/</w:t>
        </w:r>
      </w:hyperlink>
      <w:r w:rsidRPr="00FC65DC">
        <w:rPr>
          <w:rFonts w:ascii="Calibri" w:eastAsia="Arial Unicode MS" w:hAnsi="Calibri" w:cs="Times New Roman"/>
          <w:iCs/>
          <w:color w:val="1D2028"/>
          <w:kern w:val="0"/>
          <w:sz w:val="20"/>
          <w:szCs w:val="20"/>
          <w:bdr w:val="nil"/>
          <w14:ligatures w14:val="none"/>
        </w:rPr>
        <w:t xml:space="preserve"> </w:t>
      </w:r>
    </w:p>
    <w:p w14:paraId="5A3A0ABC" w14:textId="3BCAE735" w:rsidR="00601794" w:rsidRDefault="002E2555" w:rsidP="00FE141A">
      <w:pPr>
        <w:rPr>
          <w:rFonts w:ascii="Calibri" w:eastAsia="Arial Unicode MS" w:hAnsi="Calibri" w:cs="Times New Roman"/>
          <w:iCs/>
          <w:color w:val="1D2028"/>
          <w:kern w:val="0"/>
          <w:sz w:val="20"/>
          <w:szCs w:val="20"/>
          <w:bdr w:val="nil"/>
          <w14:ligatures w14:val="none"/>
        </w:rPr>
      </w:pPr>
      <w:r w:rsidRPr="00FC65DC">
        <w:rPr>
          <w:rFonts w:ascii="Calibri" w:eastAsia="Arial Unicode MS" w:hAnsi="Calibri" w:cs="Times New Roman"/>
          <w:iCs/>
          <w:color w:val="1D2028"/>
          <w:kern w:val="0"/>
          <w:sz w:val="20"/>
          <w:szCs w:val="20"/>
          <w:bdr w:val="nil"/>
          <w14:ligatures w14:val="none"/>
        </w:rPr>
        <w:t>To apply, please click on this link to be redirected to our career page for the application form</w:t>
      </w:r>
      <w:r w:rsidR="0021682A">
        <w:t xml:space="preserve">: </w:t>
      </w:r>
      <w:hyperlink r:id="rId13" w:history="1">
        <w:r w:rsidR="0021682A" w:rsidRPr="0021682A">
          <w:rPr>
            <w:rStyle w:val="Hyperlink"/>
          </w:rPr>
          <w:t xml:space="preserve">SEMH/SEN Primary/Secondary Teacher, Norfolk - </w:t>
        </w:r>
        <w:proofErr w:type="spellStart"/>
        <w:r w:rsidR="0021682A" w:rsidRPr="0021682A">
          <w:rPr>
            <w:rStyle w:val="Hyperlink"/>
          </w:rPr>
          <w:t>Tes</w:t>
        </w:r>
        <w:proofErr w:type="spellEnd"/>
        <w:r w:rsidR="0021682A" w:rsidRPr="0021682A">
          <w:rPr>
            <w:rStyle w:val="Hyperlink"/>
          </w:rPr>
          <w:t xml:space="preserve"> Jobs</w:t>
        </w:r>
      </w:hyperlink>
    </w:p>
    <w:p w14:paraId="42EB4A3B" w14:textId="34707B61" w:rsidR="00FE141A" w:rsidRPr="00FC65DC" w:rsidRDefault="00FE141A" w:rsidP="00FE141A">
      <w:pPr>
        <w:rPr>
          <w:rFonts w:ascii="Calibri" w:eastAsia="Arial Unicode MS" w:hAnsi="Calibri" w:cs="Times New Roman"/>
          <w:iCs/>
          <w:color w:val="1D2028"/>
          <w:kern w:val="0"/>
          <w:sz w:val="20"/>
          <w:szCs w:val="20"/>
          <w:bdr w:val="nil"/>
          <w14:ligatures w14:val="none"/>
        </w:rPr>
      </w:pPr>
      <w:r w:rsidRPr="00052AB9">
        <w:rPr>
          <w:rFonts w:ascii="Calibri" w:eastAsia="Arial Unicode MS" w:hAnsi="Calibri" w:cs="Times New Roman"/>
          <w:iCs/>
          <w:color w:val="1D2028"/>
          <w:kern w:val="0"/>
          <w:sz w:val="20"/>
          <w:szCs w:val="20"/>
          <w:bdr w:val="nil"/>
          <w14:ligatures w14:val="none"/>
        </w:rPr>
        <w:t>Please note that we reserve the right to interview sooner should we have a strong field.</w:t>
      </w:r>
    </w:p>
    <w:p w14:paraId="578B80B0" w14:textId="7CC1CFC1" w:rsidR="00FE141A" w:rsidRPr="00FC65DC" w:rsidRDefault="00FE141A" w:rsidP="00FE141A">
      <w:pPr>
        <w:rPr>
          <w:rFonts w:ascii="Calibri" w:eastAsia="Arial Unicode MS" w:hAnsi="Calibri" w:cs="Times New Roman"/>
          <w:b/>
          <w:bCs/>
          <w:iCs/>
          <w:color w:val="1D2028"/>
          <w:kern w:val="0"/>
          <w:sz w:val="20"/>
          <w:szCs w:val="20"/>
          <w:bdr w:val="nil"/>
          <w14:ligatures w14:val="none"/>
        </w:rPr>
      </w:pPr>
      <w:r w:rsidRPr="00FC65DC">
        <w:rPr>
          <w:rFonts w:ascii="Calibri" w:eastAsia="Arial Unicode MS" w:hAnsi="Calibri" w:cs="Times New Roman"/>
          <w:b/>
          <w:bCs/>
          <w:iCs/>
          <w:color w:val="1D2028"/>
          <w:kern w:val="0"/>
          <w:sz w:val="20"/>
          <w:szCs w:val="20"/>
          <w:bdr w:val="nil"/>
          <w14:ligatures w14:val="none"/>
        </w:rPr>
        <w:t>Closing date</w:t>
      </w:r>
      <w:r w:rsidR="00601794">
        <w:rPr>
          <w:rFonts w:ascii="Calibri" w:eastAsia="Arial Unicode MS" w:hAnsi="Calibri" w:cs="Times New Roman"/>
          <w:b/>
          <w:bCs/>
          <w:iCs/>
          <w:color w:val="1D2028"/>
          <w:kern w:val="0"/>
          <w:sz w:val="20"/>
          <w:szCs w:val="20"/>
          <w:bdr w:val="nil"/>
          <w14:ligatures w14:val="none"/>
        </w:rPr>
        <w:t xml:space="preserve">: </w:t>
      </w:r>
      <w:r w:rsidR="00586ACF">
        <w:rPr>
          <w:rFonts w:ascii="Calibri" w:eastAsia="Arial Unicode MS" w:hAnsi="Calibri" w:cs="Times New Roman"/>
          <w:b/>
          <w:bCs/>
          <w:iCs/>
          <w:color w:val="1D2028"/>
          <w:kern w:val="0"/>
          <w:sz w:val="20"/>
          <w:szCs w:val="20"/>
          <w:bdr w:val="nil"/>
          <w14:ligatures w14:val="none"/>
        </w:rPr>
        <w:t>Wednesday 11</w:t>
      </w:r>
      <w:r w:rsidR="00586ACF" w:rsidRPr="00586ACF">
        <w:rPr>
          <w:rFonts w:ascii="Calibri" w:eastAsia="Arial Unicode MS" w:hAnsi="Calibri" w:cs="Times New Roman"/>
          <w:b/>
          <w:bCs/>
          <w:iCs/>
          <w:color w:val="1D2028"/>
          <w:kern w:val="0"/>
          <w:sz w:val="20"/>
          <w:szCs w:val="20"/>
          <w:bdr w:val="nil"/>
          <w:vertAlign w:val="superscript"/>
          <w14:ligatures w14:val="none"/>
        </w:rPr>
        <w:t>th</w:t>
      </w:r>
      <w:r w:rsidR="00586ACF">
        <w:rPr>
          <w:rFonts w:ascii="Calibri" w:eastAsia="Arial Unicode MS" w:hAnsi="Calibri" w:cs="Times New Roman"/>
          <w:b/>
          <w:bCs/>
          <w:iCs/>
          <w:color w:val="1D2028"/>
          <w:kern w:val="0"/>
          <w:sz w:val="20"/>
          <w:szCs w:val="20"/>
          <w:bdr w:val="nil"/>
          <w14:ligatures w14:val="none"/>
        </w:rPr>
        <w:t xml:space="preserve"> December </w:t>
      </w:r>
      <w:r w:rsidR="00004F47">
        <w:rPr>
          <w:rFonts w:ascii="Calibri" w:eastAsia="Arial Unicode MS" w:hAnsi="Calibri" w:cs="Times New Roman"/>
          <w:b/>
          <w:bCs/>
          <w:iCs/>
          <w:color w:val="1D2028"/>
          <w:kern w:val="0"/>
          <w:sz w:val="20"/>
          <w:szCs w:val="20"/>
          <w:bdr w:val="nil"/>
          <w14:ligatures w14:val="none"/>
        </w:rPr>
        <w:t xml:space="preserve">2024 </w:t>
      </w:r>
      <w:r w:rsidR="00586ACF">
        <w:rPr>
          <w:rFonts w:ascii="Calibri" w:eastAsia="Arial Unicode MS" w:hAnsi="Calibri" w:cs="Times New Roman"/>
          <w:b/>
          <w:bCs/>
          <w:iCs/>
          <w:color w:val="1D2028"/>
          <w:kern w:val="0"/>
          <w:sz w:val="20"/>
          <w:szCs w:val="20"/>
          <w:bdr w:val="nil"/>
          <w14:ligatures w14:val="none"/>
        </w:rPr>
        <w:t>at 9am</w:t>
      </w:r>
    </w:p>
    <w:p w14:paraId="1DD4D62D" w14:textId="119DC9F6" w:rsidR="00FE141A" w:rsidRPr="00FC65DC" w:rsidRDefault="00FE141A" w:rsidP="00FE141A">
      <w:pPr>
        <w:rPr>
          <w:rFonts w:ascii="Calibri" w:eastAsia="Arial Unicode MS" w:hAnsi="Calibri" w:cs="Times New Roman"/>
          <w:b/>
          <w:bCs/>
          <w:iCs/>
          <w:color w:val="1D2028"/>
          <w:kern w:val="0"/>
          <w:sz w:val="20"/>
          <w:szCs w:val="20"/>
          <w:bdr w:val="nil"/>
          <w14:ligatures w14:val="none"/>
        </w:rPr>
      </w:pPr>
      <w:r w:rsidRPr="00FC65DC">
        <w:rPr>
          <w:rFonts w:ascii="Calibri" w:eastAsia="Arial Unicode MS" w:hAnsi="Calibri" w:cs="Times New Roman"/>
          <w:b/>
          <w:bCs/>
          <w:iCs/>
          <w:color w:val="1D2028"/>
          <w:kern w:val="0"/>
          <w:sz w:val="20"/>
          <w:szCs w:val="20"/>
          <w:bdr w:val="nil"/>
          <w14:ligatures w14:val="none"/>
        </w:rPr>
        <w:t xml:space="preserve">Interviews Date: </w:t>
      </w:r>
      <w:r w:rsidR="00586ACF">
        <w:rPr>
          <w:rFonts w:ascii="Calibri" w:eastAsia="Arial Unicode MS" w:hAnsi="Calibri" w:cs="Times New Roman"/>
          <w:b/>
          <w:bCs/>
          <w:iCs/>
          <w:color w:val="1D2028"/>
          <w:kern w:val="0"/>
          <w:sz w:val="20"/>
          <w:szCs w:val="20"/>
          <w:bdr w:val="nil"/>
          <w14:ligatures w14:val="none"/>
        </w:rPr>
        <w:t>Tuesday 17</w:t>
      </w:r>
      <w:r w:rsidR="00586ACF" w:rsidRPr="00586ACF">
        <w:rPr>
          <w:rFonts w:ascii="Calibri" w:eastAsia="Arial Unicode MS" w:hAnsi="Calibri" w:cs="Times New Roman"/>
          <w:b/>
          <w:bCs/>
          <w:iCs/>
          <w:color w:val="1D2028"/>
          <w:kern w:val="0"/>
          <w:sz w:val="20"/>
          <w:szCs w:val="20"/>
          <w:bdr w:val="nil"/>
          <w:vertAlign w:val="superscript"/>
          <w14:ligatures w14:val="none"/>
        </w:rPr>
        <w:t>th</w:t>
      </w:r>
      <w:r w:rsidR="00586ACF">
        <w:rPr>
          <w:rFonts w:ascii="Calibri" w:eastAsia="Arial Unicode MS" w:hAnsi="Calibri" w:cs="Times New Roman"/>
          <w:b/>
          <w:bCs/>
          <w:iCs/>
          <w:color w:val="1D2028"/>
          <w:kern w:val="0"/>
          <w:sz w:val="20"/>
          <w:szCs w:val="20"/>
          <w:bdr w:val="nil"/>
          <w14:ligatures w14:val="none"/>
        </w:rPr>
        <w:t xml:space="preserve"> December</w:t>
      </w:r>
      <w:r w:rsidR="00004F47">
        <w:rPr>
          <w:rFonts w:ascii="Calibri" w:eastAsia="Arial Unicode MS" w:hAnsi="Calibri" w:cs="Times New Roman"/>
          <w:b/>
          <w:bCs/>
          <w:iCs/>
          <w:color w:val="1D2028"/>
          <w:kern w:val="0"/>
          <w:sz w:val="20"/>
          <w:szCs w:val="20"/>
          <w:bdr w:val="nil"/>
          <w14:ligatures w14:val="none"/>
        </w:rPr>
        <w:t xml:space="preserve"> 2024</w:t>
      </w:r>
    </w:p>
    <w:p w14:paraId="092947F4" w14:textId="77777777" w:rsidR="00FE141A" w:rsidRDefault="00FE141A" w:rsidP="00FE141A">
      <w:pPr>
        <w:jc w:val="center"/>
        <w:rPr>
          <w:i/>
        </w:rPr>
      </w:pPr>
      <w:r w:rsidRPr="0016273D">
        <w:rPr>
          <w:rFonts w:ascii="Calibri" w:eastAsia="Arial Unicode MS" w:hAnsi="Calibri" w:cs="Times New Roman"/>
          <w:i/>
          <w:color w:val="1D2028"/>
          <w:kern w:val="0"/>
          <w:sz w:val="20"/>
          <w:szCs w:val="20"/>
          <w:bdr w:val="nil"/>
          <w14:ligatures w14:val="none"/>
        </w:rPr>
        <w:t xml:space="preserve">Please note </w:t>
      </w:r>
      <w:r w:rsidRPr="0016273D">
        <w:rPr>
          <w:rFonts w:ascii="Calibri" w:eastAsia="Arial Unicode MS" w:hAnsi="Calibri" w:cs="Times New Roman"/>
          <w:b/>
          <w:bCs/>
          <w:i/>
          <w:color w:val="1D2028"/>
          <w:kern w:val="0"/>
          <w:sz w:val="20"/>
          <w:szCs w:val="20"/>
          <w:u w:val="single"/>
          <w:bdr w:val="nil"/>
          <w14:ligatures w14:val="none"/>
        </w:rPr>
        <w:t>CVs</w:t>
      </w:r>
      <w:r w:rsidRPr="0016273D">
        <w:rPr>
          <w:rFonts w:ascii="Calibri" w:eastAsia="Arial Unicode MS" w:hAnsi="Calibri" w:cs="Times New Roman"/>
          <w:i/>
          <w:color w:val="1D2028"/>
          <w:kern w:val="0"/>
          <w:sz w:val="20"/>
          <w:szCs w:val="20"/>
          <w:bdr w:val="nil"/>
          <w14:ligatures w14:val="none"/>
        </w:rPr>
        <w:t xml:space="preserve"> will not be accepted</w:t>
      </w:r>
      <w:r w:rsidRPr="0016273D">
        <w:rPr>
          <w:i/>
        </w:rPr>
        <w:t>.</w:t>
      </w:r>
    </w:p>
    <w:p w14:paraId="0FBA19AF" w14:textId="77777777" w:rsidR="00FE141A" w:rsidRPr="007A60F7" w:rsidRDefault="00FE141A" w:rsidP="00FE141A">
      <w:pPr>
        <w:rPr>
          <w:rFonts w:cstheme="minorHAnsi"/>
          <w:b/>
          <w:bCs/>
          <w:i/>
          <w:iCs/>
          <w:sz w:val="20"/>
        </w:rPr>
      </w:pPr>
      <w:r w:rsidRPr="007A60F7">
        <w:rPr>
          <w:rFonts w:cstheme="minorHAnsi"/>
          <w:b/>
          <w:bCs/>
          <w:i/>
          <w:iCs/>
          <w:sz w:val="20"/>
        </w:rPr>
        <w:t>The Bridge MAT is committed to Safeguarding and promoting the welfare of children and young people and expects all staff and volunteers to share this commitment. Successful candidates will be required to complete an enhanced DBS disclosure and children’s barred list check where relevant.</w:t>
      </w:r>
    </w:p>
    <w:p w14:paraId="71781155" w14:textId="77777777" w:rsidR="00FE141A" w:rsidRDefault="00FE141A" w:rsidP="00FE141A">
      <w:pPr>
        <w:rPr>
          <w:rFonts w:cstheme="minorHAnsi"/>
          <w:b/>
          <w:bCs/>
          <w:i/>
          <w:iCs/>
          <w:sz w:val="20"/>
        </w:rPr>
      </w:pPr>
      <w:r w:rsidRPr="007A60F7">
        <w:rPr>
          <w:rFonts w:cstheme="minorHAnsi"/>
          <w:b/>
          <w:bCs/>
          <w:i/>
          <w:iCs/>
          <w:sz w:val="20"/>
        </w:rPr>
        <w:t>This position is exempt from the Rehabilitation of Offenders Act 1974 and subsequent amendments to this Act.</w:t>
      </w:r>
    </w:p>
    <w:p w14:paraId="263DE404" w14:textId="77777777" w:rsidR="00FE141A" w:rsidRPr="000C218E" w:rsidRDefault="00FE141A" w:rsidP="00FE141A">
      <w:pPr>
        <w:rPr>
          <w:rFonts w:cstheme="minorHAnsi"/>
          <w:b/>
          <w:bCs/>
          <w:i/>
          <w:iCs/>
          <w:sz w:val="20"/>
        </w:rPr>
      </w:pPr>
      <w:r w:rsidRPr="000C218E">
        <w:rPr>
          <w:rFonts w:cstheme="minorHAnsi"/>
          <w:b/>
          <w:bCs/>
          <w:i/>
          <w:iCs/>
          <w:sz w:val="20"/>
        </w:rPr>
        <w:t>At The Bridge MAT, we want all our employees to feel included, bringing their passion, creativity and individuality to work. We value all cultures, backgrounds and experiences, and truly believe that diversity drives innovation.</w:t>
      </w:r>
    </w:p>
    <w:sectPr w:rsidR="00FE141A" w:rsidRPr="000C218E" w:rsidSect="0000150F">
      <w:headerReference w:type="default" r:id="rId14"/>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A0E9" w14:textId="77777777" w:rsidR="00F82AA6" w:rsidRDefault="00F82AA6" w:rsidP="0064191E">
      <w:pPr>
        <w:spacing w:after="0" w:line="240" w:lineRule="auto"/>
      </w:pPr>
      <w:r>
        <w:separator/>
      </w:r>
    </w:p>
  </w:endnote>
  <w:endnote w:type="continuationSeparator" w:id="0">
    <w:p w14:paraId="030FCDEB" w14:textId="77777777" w:rsidR="00F82AA6" w:rsidRDefault="00F82AA6" w:rsidP="0064191E">
      <w:pPr>
        <w:spacing w:after="0" w:line="240" w:lineRule="auto"/>
      </w:pPr>
      <w:r>
        <w:continuationSeparator/>
      </w:r>
    </w:p>
  </w:endnote>
  <w:endnote w:type="continuationNotice" w:id="1">
    <w:p w14:paraId="1F1A961A" w14:textId="77777777" w:rsidR="00F82AA6" w:rsidRDefault="00F82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CDC3" w14:textId="77777777" w:rsidR="00F82AA6" w:rsidRDefault="00F82AA6" w:rsidP="0064191E">
      <w:pPr>
        <w:spacing w:after="0" w:line="240" w:lineRule="auto"/>
      </w:pPr>
      <w:r>
        <w:separator/>
      </w:r>
    </w:p>
  </w:footnote>
  <w:footnote w:type="continuationSeparator" w:id="0">
    <w:p w14:paraId="0894A960" w14:textId="77777777" w:rsidR="00F82AA6" w:rsidRDefault="00F82AA6" w:rsidP="0064191E">
      <w:pPr>
        <w:spacing w:after="0" w:line="240" w:lineRule="auto"/>
      </w:pPr>
      <w:r>
        <w:continuationSeparator/>
      </w:r>
    </w:p>
  </w:footnote>
  <w:footnote w:type="continuationNotice" w:id="1">
    <w:p w14:paraId="0D821F92" w14:textId="77777777" w:rsidR="00F82AA6" w:rsidRDefault="00F82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AC9A" w14:textId="2A90BC8A" w:rsidR="00112012" w:rsidRPr="00407EE8" w:rsidRDefault="005069C4" w:rsidP="00112012">
    <w:pPr>
      <w:pStyle w:val="Header"/>
      <w:rPr>
        <w:bCs/>
        <w:color w:val="5F5F60"/>
        <w:sz w:val="16"/>
      </w:rPr>
    </w:pPr>
    <w:r w:rsidRPr="00407EE8">
      <w:rPr>
        <w:b/>
        <w:noProof/>
        <w:color w:val="5F5F60"/>
        <w:sz w:val="16"/>
        <w:lang w:val="en-US"/>
      </w:rPr>
      <w:drawing>
        <wp:anchor distT="0" distB="0" distL="114300" distR="114300" simplePos="0" relativeHeight="251660288" behindDoc="0" locked="0" layoutInCell="1" allowOverlap="1" wp14:anchorId="213D43BC" wp14:editId="5242BB27">
          <wp:simplePos x="0" y="0"/>
          <wp:positionH relativeFrom="column">
            <wp:posOffset>4902200</wp:posOffset>
          </wp:positionH>
          <wp:positionV relativeFrom="page">
            <wp:posOffset>144145</wp:posOffset>
          </wp:positionV>
          <wp:extent cx="1016000" cy="535928"/>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
                  <a:stretch>
                    <a:fillRect/>
                  </a:stretch>
                </pic:blipFill>
                <pic:spPr bwMode="auto">
                  <a:xfrm>
                    <a:off x="0" y="0"/>
                    <a:ext cx="1016000" cy="535928"/>
                  </a:xfrm>
                  <a:prstGeom prst="rect">
                    <a:avLst/>
                  </a:prstGeom>
                  <a:noFill/>
                  <a:ln>
                    <a:noFill/>
                  </a:ln>
                </pic:spPr>
              </pic:pic>
            </a:graphicData>
          </a:graphic>
          <wp14:sizeRelH relativeFrom="page">
            <wp14:pctWidth>0</wp14:pctWidth>
          </wp14:sizeRelH>
          <wp14:sizeRelV relativeFrom="page">
            <wp14:pctHeight>0</wp14:pctHeight>
          </wp14:sizeRelV>
        </wp:anchor>
      </w:drawing>
    </w:r>
    <w:r w:rsidR="00112012" w:rsidRPr="00407EE8">
      <w:rPr>
        <w:b/>
        <w:noProof/>
        <w:color w:val="5F5F60"/>
        <w:sz w:val="16"/>
        <w:lang w:val="en-US"/>
      </w:rPr>
      <mc:AlternateContent>
        <mc:Choice Requires="wps">
          <w:drawing>
            <wp:anchor distT="4294967295" distB="4294967295" distL="114300" distR="114300" simplePos="0" relativeHeight="251658240" behindDoc="0" locked="0" layoutInCell="1" allowOverlap="1" wp14:anchorId="141DDB96" wp14:editId="587DCEBA">
              <wp:simplePos x="0" y="0"/>
              <wp:positionH relativeFrom="column">
                <wp:posOffset>0</wp:posOffset>
              </wp:positionH>
              <wp:positionV relativeFrom="page">
                <wp:posOffset>913765</wp:posOffset>
              </wp:positionV>
              <wp:extent cx="5143500" cy="0"/>
              <wp:effectExtent l="0" t="0" r="1270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noFill/>
                      <a:ln w="9525" cap="flat" cmpd="sng" algn="ctr">
                        <a:solidFill>
                          <a:srgbClr val="5F5F6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12B26E"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71.95pt" to="4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" strokecolor="#5f5f60">
              <o:lock v:ext="edit" shapetype="f"/>
              <w10:wrap anchory="page"/>
            </v:line>
          </w:pict>
        </mc:Fallback>
      </mc:AlternateContent>
    </w:r>
    <w:r w:rsidR="00C501FF" w:rsidRPr="00407EE8">
      <w:rPr>
        <w:b/>
        <w:color w:val="5F5F60"/>
        <w:sz w:val="16"/>
      </w:rPr>
      <w:t>Primary/Secondary Teacher</w:t>
    </w:r>
    <w:r w:rsidR="00112012" w:rsidRPr="00407EE8">
      <w:rPr>
        <w:b/>
        <w:color w:val="5F5F60"/>
        <w:sz w:val="16"/>
      </w:rPr>
      <w:t xml:space="preserve"> | </w:t>
    </w:r>
    <w:r w:rsidR="00112012" w:rsidRPr="00407EE8">
      <w:rPr>
        <w:bCs/>
        <w:color w:val="5F5F60"/>
        <w:sz w:val="16"/>
      </w:rPr>
      <w:t>Advert</w:t>
    </w:r>
    <w:r w:rsidRPr="00407EE8">
      <w:rPr>
        <w:bCs/>
        <w:color w:val="5F5F60"/>
        <w:sz w:val="16"/>
      </w:rPr>
      <w:t xml:space="preserve">                                                                                                                        </w:t>
    </w:r>
  </w:p>
  <w:p w14:paraId="347553D5" w14:textId="77777777" w:rsidR="00112012" w:rsidRPr="00F5131B" w:rsidRDefault="00112012" w:rsidP="00112012">
    <w:pPr>
      <w:pStyle w:val="Header"/>
    </w:pPr>
  </w:p>
  <w:p w14:paraId="4E18EDB0" w14:textId="2E1F0725" w:rsidR="0064191E" w:rsidRPr="00F5131B" w:rsidRDefault="0064191E" w:rsidP="00F51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9DC"/>
    <w:multiLevelType w:val="hybridMultilevel"/>
    <w:tmpl w:val="69DA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A6F39"/>
    <w:multiLevelType w:val="hybridMultilevel"/>
    <w:tmpl w:val="3B1AA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571CB"/>
    <w:multiLevelType w:val="hybridMultilevel"/>
    <w:tmpl w:val="B5621290"/>
    <w:lvl w:ilvl="0" w:tplc="42C63026">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B5198"/>
    <w:multiLevelType w:val="multilevel"/>
    <w:tmpl w:val="E222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AE5913"/>
    <w:multiLevelType w:val="hybridMultilevel"/>
    <w:tmpl w:val="D21C0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06CF3"/>
    <w:multiLevelType w:val="hybridMultilevel"/>
    <w:tmpl w:val="EBCE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9340A"/>
    <w:multiLevelType w:val="hybridMultilevel"/>
    <w:tmpl w:val="4CC2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C73EBE"/>
    <w:multiLevelType w:val="hybridMultilevel"/>
    <w:tmpl w:val="D50016F8"/>
    <w:lvl w:ilvl="0" w:tplc="A872B954">
      <w:start w:val="1"/>
      <w:numFmt w:val="bullet"/>
      <w:pStyle w:val="BulletedLis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B24EC"/>
    <w:multiLevelType w:val="hybridMultilevel"/>
    <w:tmpl w:val="D098F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3250804">
    <w:abstractNumId w:val="3"/>
  </w:num>
  <w:num w:numId="2" w16cid:durableId="1799715773">
    <w:abstractNumId w:val="2"/>
  </w:num>
  <w:num w:numId="3" w16cid:durableId="2001696034">
    <w:abstractNumId w:val="7"/>
  </w:num>
  <w:num w:numId="4" w16cid:durableId="372850471">
    <w:abstractNumId w:val="4"/>
  </w:num>
  <w:num w:numId="5" w16cid:durableId="73625439">
    <w:abstractNumId w:val="1"/>
  </w:num>
  <w:num w:numId="6" w16cid:durableId="1683359882">
    <w:abstractNumId w:val="8"/>
  </w:num>
  <w:num w:numId="7" w16cid:durableId="1995646452">
    <w:abstractNumId w:val="6"/>
  </w:num>
  <w:num w:numId="8" w16cid:durableId="1298342293">
    <w:abstractNumId w:val="0"/>
  </w:num>
  <w:num w:numId="9" w16cid:durableId="960958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67"/>
    <w:rsid w:val="0000150F"/>
    <w:rsid w:val="00004F47"/>
    <w:rsid w:val="0003474F"/>
    <w:rsid w:val="0003634E"/>
    <w:rsid w:val="00051E4D"/>
    <w:rsid w:val="000544C6"/>
    <w:rsid w:val="00054688"/>
    <w:rsid w:val="00061F15"/>
    <w:rsid w:val="00074B10"/>
    <w:rsid w:val="00087CA8"/>
    <w:rsid w:val="00094F12"/>
    <w:rsid w:val="000D7A94"/>
    <w:rsid w:val="00112012"/>
    <w:rsid w:val="00140255"/>
    <w:rsid w:val="0016273D"/>
    <w:rsid w:val="0016706A"/>
    <w:rsid w:val="00174987"/>
    <w:rsid w:val="00196248"/>
    <w:rsid w:val="001E6032"/>
    <w:rsid w:val="001F2DFC"/>
    <w:rsid w:val="00210510"/>
    <w:rsid w:val="0021682A"/>
    <w:rsid w:val="00267B61"/>
    <w:rsid w:val="00294165"/>
    <w:rsid w:val="002955C0"/>
    <w:rsid w:val="002963FA"/>
    <w:rsid w:val="002978A9"/>
    <w:rsid w:val="002A4E96"/>
    <w:rsid w:val="002A514F"/>
    <w:rsid w:val="002A6259"/>
    <w:rsid w:val="002B49F6"/>
    <w:rsid w:val="002D1EDA"/>
    <w:rsid w:val="002E2555"/>
    <w:rsid w:val="003333BD"/>
    <w:rsid w:val="00335183"/>
    <w:rsid w:val="0034175D"/>
    <w:rsid w:val="00351654"/>
    <w:rsid w:val="003C2D77"/>
    <w:rsid w:val="003C572C"/>
    <w:rsid w:val="0040436F"/>
    <w:rsid w:val="004053CE"/>
    <w:rsid w:val="00407EE8"/>
    <w:rsid w:val="004360EA"/>
    <w:rsid w:val="0048054D"/>
    <w:rsid w:val="004B1C1C"/>
    <w:rsid w:val="004B48F9"/>
    <w:rsid w:val="004D2377"/>
    <w:rsid w:val="004D6DF3"/>
    <w:rsid w:val="004F0AC8"/>
    <w:rsid w:val="00504ABA"/>
    <w:rsid w:val="005069C4"/>
    <w:rsid w:val="00566805"/>
    <w:rsid w:val="005714EF"/>
    <w:rsid w:val="00586ACF"/>
    <w:rsid w:val="005A094B"/>
    <w:rsid w:val="005A25E3"/>
    <w:rsid w:val="005C5242"/>
    <w:rsid w:val="005E31A5"/>
    <w:rsid w:val="005F60AB"/>
    <w:rsid w:val="00601794"/>
    <w:rsid w:val="006122A4"/>
    <w:rsid w:val="00613FFD"/>
    <w:rsid w:val="006205FA"/>
    <w:rsid w:val="0064191E"/>
    <w:rsid w:val="006563B9"/>
    <w:rsid w:val="006672A0"/>
    <w:rsid w:val="006835FB"/>
    <w:rsid w:val="006E2553"/>
    <w:rsid w:val="006E78F4"/>
    <w:rsid w:val="0071253A"/>
    <w:rsid w:val="007516C4"/>
    <w:rsid w:val="00754F45"/>
    <w:rsid w:val="007B55BE"/>
    <w:rsid w:val="007C06CE"/>
    <w:rsid w:val="007C14DC"/>
    <w:rsid w:val="007D5189"/>
    <w:rsid w:val="00846BE4"/>
    <w:rsid w:val="0086553F"/>
    <w:rsid w:val="00877F94"/>
    <w:rsid w:val="00881555"/>
    <w:rsid w:val="0088326A"/>
    <w:rsid w:val="00884A05"/>
    <w:rsid w:val="00885F61"/>
    <w:rsid w:val="008B7A5A"/>
    <w:rsid w:val="008E1A9E"/>
    <w:rsid w:val="008E4DE4"/>
    <w:rsid w:val="008E5740"/>
    <w:rsid w:val="00905807"/>
    <w:rsid w:val="009167C3"/>
    <w:rsid w:val="00933012"/>
    <w:rsid w:val="0094068D"/>
    <w:rsid w:val="00954465"/>
    <w:rsid w:val="00954D60"/>
    <w:rsid w:val="009902DB"/>
    <w:rsid w:val="009958DE"/>
    <w:rsid w:val="009A78E4"/>
    <w:rsid w:val="009F268B"/>
    <w:rsid w:val="00A3232E"/>
    <w:rsid w:val="00A77421"/>
    <w:rsid w:val="00A9214D"/>
    <w:rsid w:val="00AA7AF7"/>
    <w:rsid w:val="00AB4F5C"/>
    <w:rsid w:val="00AE5AD5"/>
    <w:rsid w:val="00B262D6"/>
    <w:rsid w:val="00B6468F"/>
    <w:rsid w:val="00B74B27"/>
    <w:rsid w:val="00B76F13"/>
    <w:rsid w:val="00B770D8"/>
    <w:rsid w:val="00B81EC9"/>
    <w:rsid w:val="00B97A79"/>
    <w:rsid w:val="00BA0F13"/>
    <w:rsid w:val="00BA351C"/>
    <w:rsid w:val="00BB1F97"/>
    <w:rsid w:val="00BE70C6"/>
    <w:rsid w:val="00C32918"/>
    <w:rsid w:val="00C32A53"/>
    <w:rsid w:val="00C35656"/>
    <w:rsid w:val="00C501FF"/>
    <w:rsid w:val="00C822A3"/>
    <w:rsid w:val="00CB45C9"/>
    <w:rsid w:val="00CD33C5"/>
    <w:rsid w:val="00D145F7"/>
    <w:rsid w:val="00D15267"/>
    <w:rsid w:val="00D33F31"/>
    <w:rsid w:val="00D647DF"/>
    <w:rsid w:val="00D77A9E"/>
    <w:rsid w:val="00D87B3C"/>
    <w:rsid w:val="00DB24FE"/>
    <w:rsid w:val="00DB29FC"/>
    <w:rsid w:val="00DC05C2"/>
    <w:rsid w:val="00DF0606"/>
    <w:rsid w:val="00E0789D"/>
    <w:rsid w:val="00E14441"/>
    <w:rsid w:val="00E16580"/>
    <w:rsid w:val="00E42D68"/>
    <w:rsid w:val="00E436AC"/>
    <w:rsid w:val="00E46F41"/>
    <w:rsid w:val="00E5753D"/>
    <w:rsid w:val="00E83B8E"/>
    <w:rsid w:val="00E927E7"/>
    <w:rsid w:val="00EA11AE"/>
    <w:rsid w:val="00EA3DE4"/>
    <w:rsid w:val="00ED3799"/>
    <w:rsid w:val="00F4569B"/>
    <w:rsid w:val="00F5131B"/>
    <w:rsid w:val="00F51C8A"/>
    <w:rsid w:val="00F62AD6"/>
    <w:rsid w:val="00F65B35"/>
    <w:rsid w:val="00F75417"/>
    <w:rsid w:val="00F82AA6"/>
    <w:rsid w:val="00FE141A"/>
    <w:rsid w:val="00FE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8B89"/>
  <w15:chartTrackingRefBased/>
  <w15:docId w15:val="{A2737C95-A725-4242-B507-A8145835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64191E"/>
    <w:pPr>
      <w:widowControl w:val="0"/>
      <w:autoSpaceDE w:val="0"/>
      <w:autoSpaceDN w:val="0"/>
      <w:adjustRightInd w:val="0"/>
      <w:spacing w:after="0" w:line="240" w:lineRule="auto"/>
      <w:ind w:left="112"/>
      <w:outlineLvl w:val="1"/>
    </w:pPr>
    <w:rPr>
      <w:rFonts w:ascii="Calibri" w:eastAsiaTheme="minorEastAsia" w:hAnsi="Calibri" w:cs="Calibri"/>
      <w:b/>
      <w:bCs/>
      <w:kern w:val="0"/>
      <w:sz w:val="24"/>
      <w:szCs w:val="24"/>
      <w:lang w:eastAsia="en-GB"/>
      <w14:ligatures w14:val="none"/>
    </w:rPr>
  </w:style>
  <w:style w:type="paragraph" w:styleId="Heading3">
    <w:name w:val="heading 3"/>
    <w:basedOn w:val="Normal"/>
    <w:next w:val="Normal"/>
    <w:link w:val="Heading3Char"/>
    <w:uiPriority w:val="9"/>
    <w:unhideWhenUsed/>
    <w:qFormat/>
    <w:rsid w:val="006E78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2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bzude">
    <w:name w:val="wbzude"/>
    <w:basedOn w:val="DefaultParagraphFont"/>
    <w:rsid w:val="00D15267"/>
  </w:style>
  <w:style w:type="paragraph" w:styleId="Header">
    <w:name w:val="header"/>
    <w:basedOn w:val="Normal"/>
    <w:link w:val="HeaderChar"/>
    <w:uiPriority w:val="99"/>
    <w:unhideWhenUsed/>
    <w:rsid w:val="00641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91E"/>
  </w:style>
  <w:style w:type="paragraph" w:styleId="Footer">
    <w:name w:val="footer"/>
    <w:basedOn w:val="Normal"/>
    <w:link w:val="FooterChar"/>
    <w:uiPriority w:val="99"/>
    <w:unhideWhenUsed/>
    <w:rsid w:val="00641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91E"/>
  </w:style>
  <w:style w:type="character" w:customStyle="1" w:styleId="Heading2Char">
    <w:name w:val="Heading 2 Char"/>
    <w:basedOn w:val="DefaultParagraphFont"/>
    <w:link w:val="Heading2"/>
    <w:uiPriority w:val="9"/>
    <w:rsid w:val="0064191E"/>
    <w:rPr>
      <w:rFonts w:ascii="Calibri" w:eastAsiaTheme="minorEastAsia" w:hAnsi="Calibri" w:cs="Calibri"/>
      <w:b/>
      <w:bCs/>
      <w:kern w:val="0"/>
      <w:sz w:val="24"/>
      <w:szCs w:val="24"/>
      <w:lang w:eastAsia="en-GB"/>
      <w14:ligatures w14:val="none"/>
    </w:rPr>
  </w:style>
  <w:style w:type="paragraph" w:styleId="BodyText">
    <w:name w:val="Body Text"/>
    <w:basedOn w:val="Normal"/>
    <w:link w:val="BodyTextChar"/>
    <w:uiPriority w:val="1"/>
    <w:qFormat/>
    <w:rsid w:val="0064191E"/>
    <w:pPr>
      <w:widowControl w:val="0"/>
      <w:autoSpaceDE w:val="0"/>
      <w:autoSpaceDN w:val="0"/>
      <w:adjustRightInd w:val="0"/>
      <w:spacing w:after="0" w:line="240" w:lineRule="auto"/>
    </w:pPr>
    <w:rPr>
      <w:rFonts w:ascii="Calibri" w:eastAsiaTheme="minorEastAsia" w:hAnsi="Calibri" w:cs="Calibri"/>
      <w:kern w:val="0"/>
      <w:sz w:val="24"/>
      <w:szCs w:val="24"/>
      <w:lang w:eastAsia="en-GB"/>
      <w14:ligatures w14:val="none"/>
    </w:rPr>
  </w:style>
  <w:style w:type="character" w:customStyle="1" w:styleId="BodyTextChar">
    <w:name w:val="Body Text Char"/>
    <w:basedOn w:val="DefaultParagraphFont"/>
    <w:link w:val="BodyText"/>
    <w:uiPriority w:val="1"/>
    <w:rsid w:val="0064191E"/>
    <w:rPr>
      <w:rFonts w:ascii="Calibri" w:eastAsiaTheme="minorEastAsia" w:hAnsi="Calibri" w:cs="Calibri"/>
      <w:kern w:val="0"/>
      <w:sz w:val="24"/>
      <w:szCs w:val="24"/>
      <w:lang w:eastAsia="en-GB"/>
      <w14:ligatures w14:val="none"/>
    </w:rPr>
  </w:style>
  <w:style w:type="character" w:styleId="Hyperlink">
    <w:name w:val="Hyperlink"/>
    <w:rsid w:val="0064191E"/>
    <w:rPr>
      <w:color w:val="0000FF"/>
      <w:u w:val="single"/>
    </w:rPr>
  </w:style>
  <w:style w:type="character" w:customStyle="1" w:styleId="Heading3Char">
    <w:name w:val="Heading 3 Char"/>
    <w:basedOn w:val="DefaultParagraphFont"/>
    <w:link w:val="Heading3"/>
    <w:uiPriority w:val="9"/>
    <w:rsid w:val="006E78F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00150F"/>
    <w:rPr>
      <w:color w:val="605E5C"/>
      <w:shd w:val="clear" w:color="auto" w:fill="E1DFDD"/>
    </w:rPr>
  </w:style>
  <w:style w:type="paragraph" w:customStyle="1" w:styleId="BulletedList">
    <w:name w:val="Bulleted List"/>
    <w:basedOn w:val="ListParagraph"/>
    <w:qFormat/>
    <w:rsid w:val="00EA11AE"/>
    <w:pPr>
      <w:numPr>
        <w:numId w:val="3"/>
      </w:numPr>
      <w:tabs>
        <w:tab w:val="num" w:pos="360"/>
      </w:tabs>
      <w:spacing w:line="240" w:lineRule="auto"/>
      <w:ind w:right="1699" w:firstLine="0"/>
      <w:contextualSpacing w:val="0"/>
      <w:jc w:val="both"/>
    </w:pPr>
    <w:rPr>
      <w:rFonts w:ascii="Calibri" w:eastAsia="Arial Unicode MS" w:hAnsi="Calibri" w:cs="Times New Roman"/>
      <w:color w:val="1D2028"/>
      <w:kern w:val="0"/>
      <w:sz w:val="20"/>
      <w:szCs w:val="20"/>
      <w:bdr w:val="nil"/>
      <w14:ligatures w14:val="none"/>
    </w:rPr>
  </w:style>
  <w:style w:type="paragraph" w:styleId="ListParagraph">
    <w:name w:val="List Paragraph"/>
    <w:basedOn w:val="Normal"/>
    <w:uiPriority w:val="34"/>
    <w:qFormat/>
    <w:rsid w:val="00EA11AE"/>
    <w:pPr>
      <w:ind w:left="720"/>
      <w:contextualSpacing/>
    </w:pPr>
  </w:style>
  <w:style w:type="character" w:customStyle="1" w:styleId="normaltextrun">
    <w:name w:val="normaltextrun"/>
    <w:basedOn w:val="DefaultParagraphFont"/>
    <w:rsid w:val="00196248"/>
  </w:style>
  <w:style w:type="paragraph" w:styleId="NoSpacing">
    <w:name w:val="No Spacing"/>
    <w:uiPriority w:val="1"/>
    <w:qFormat/>
    <w:rsid w:val="00162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6988">
      <w:bodyDiv w:val="1"/>
      <w:marLeft w:val="0"/>
      <w:marRight w:val="0"/>
      <w:marTop w:val="0"/>
      <w:marBottom w:val="0"/>
      <w:divBdr>
        <w:top w:val="none" w:sz="0" w:space="0" w:color="auto"/>
        <w:left w:val="none" w:sz="0" w:space="0" w:color="auto"/>
        <w:bottom w:val="none" w:sz="0" w:space="0" w:color="auto"/>
        <w:right w:val="none" w:sz="0" w:space="0" w:color="auto"/>
      </w:divBdr>
    </w:div>
    <w:div w:id="232159088">
      <w:bodyDiv w:val="1"/>
      <w:marLeft w:val="0"/>
      <w:marRight w:val="0"/>
      <w:marTop w:val="0"/>
      <w:marBottom w:val="0"/>
      <w:divBdr>
        <w:top w:val="none" w:sz="0" w:space="0" w:color="auto"/>
        <w:left w:val="none" w:sz="0" w:space="0" w:color="auto"/>
        <w:bottom w:val="none" w:sz="0" w:space="0" w:color="auto"/>
        <w:right w:val="none" w:sz="0" w:space="0" w:color="auto"/>
      </w:divBdr>
    </w:div>
    <w:div w:id="549458999">
      <w:bodyDiv w:val="1"/>
      <w:marLeft w:val="0"/>
      <w:marRight w:val="0"/>
      <w:marTop w:val="0"/>
      <w:marBottom w:val="0"/>
      <w:divBdr>
        <w:top w:val="none" w:sz="0" w:space="0" w:color="auto"/>
        <w:left w:val="none" w:sz="0" w:space="0" w:color="auto"/>
        <w:bottom w:val="none" w:sz="0" w:space="0" w:color="auto"/>
        <w:right w:val="none" w:sz="0" w:space="0" w:color="auto"/>
      </w:divBdr>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s.com/jobs/vacancy/semh-sen-primary-secondary-teacher-norfolk-214275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bridgetrust.academy/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idi.leggett@thebridgetrust.academ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bridgetrust.academy/our-schools/fen-riv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55278-d602-478f-a632-2a42a24d4a6e" xsi:nil="true"/>
    <lcf76f155ced4ddcb4097134ff3c332f xmlns="e3f563fc-e356-48ea-83d0-dab4e5b2b1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6EAC8867DCCF40B9309FD04133E843" ma:contentTypeVersion="15" ma:contentTypeDescription="Create a new document." ma:contentTypeScope="" ma:versionID="f9295037471f910ddac591d332a43b57">
  <xsd:schema xmlns:xsd="http://www.w3.org/2001/XMLSchema" xmlns:xs="http://www.w3.org/2001/XMLSchema" xmlns:p="http://schemas.microsoft.com/office/2006/metadata/properties" xmlns:ns2="e3f563fc-e356-48ea-83d0-dab4e5b2b152" xmlns:ns3="33a55278-d602-478f-a632-2a42a24d4a6e" targetNamespace="http://schemas.microsoft.com/office/2006/metadata/properties" ma:root="true" ma:fieldsID="d034b9622af2ec28bdba7c7f005bfe09" ns2:_="" ns3:_="">
    <xsd:import namespace="e3f563fc-e356-48ea-83d0-dab4e5b2b152"/>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63fc-e356-48ea-83d0-dab4e5b2b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fe235c-9906-49b1-9d8f-569b6d4fba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24093a-2ad1-44b1-9f38-d8e0133281d5}" ma:internalName="TaxCatchAll" ma:showField="CatchAllData" ma:web="33a55278-d602-478f-a632-2a42a24d4a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34656-E4B0-4F22-B1FF-C94F45478908}">
  <ds:schemaRefs>
    <ds:schemaRef ds:uri="http://schemas.microsoft.com/office/2006/metadata/properties"/>
    <ds:schemaRef ds:uri="http://schemas.microsoft.com/office/infopath/2007/PartnerControls"/>
    <ds:schemaRef ds:uri="33a55278-d602-478f-a632-2a42a24d4a6e"/>
    <ds:schemaRef ds:uri="e3f563fc-e356-48ea-83d0-dab4e5b2b152"/>
  </ds:schemaRefs>
</ds:datastoreItem>
</file>

<file path=customXml/itemProps2.xml><?xml version="1.0" encoding="utf-8"?>
<ds:datastoreItem xmlns:ds="http://schemas.openxmlformats.org/officeDocument/2006/customXml" ds:itemID="{93647518-52F1-4089-8B60-5A6455541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63fc-e356-48ea-83d0-dab4e5b2b152"/>
    <ds:schemaRef ds:uri="33a55278-d602-478f-a632-2a42a24d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B255F-D797-47B8-9528-C594E85A7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Links>
    <vt:vector size="12" baseType="variant">
      <vt:variant>
        <vt:i4>1900622</vt:i4>
      </vt:variant>
      <vt:variant>
        <vt:i4>3</vt:i4>
      </vt:variant>
      <vt:variant>
        <vt:i4>0</vt:i4>
      </vt:variant>
      <vt:variant>
        <vt:i4>5</vt:i4>
      </vt:variant>
      <vt:variant>
        <vt:lpwstr>https://thebridgetrust.academy/vacancies/</vt:lpwstr>
      </vt:variant>
      <vt:variant>
        <vt:lpwstr/>
      </vt:variant>
      <vt:variant>
        <vt:i4>7536725</vt:i4>
      </vt:variant>
      <vt:variant>
        <vt:i4>0</vt:i4>
      </vt:variant>
      <vt:variant>
        <vt:i4>0</vt:i4>
      </vt:variant>
      <vt:variant>
        <vt:i4>5</vt:i4>
      </vt:variant>
      <vt:variant>
        <vt:lpwstr>mailto:H.Leggett@thefenriversacademy.org.uk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Adora Onyiliogwu</dc:creator>
  <cp:keywords/>
  <dc:description/>
  <cp:lastModifiedBy>Adora Onyiliogwu</cp:lastModifiedBy>
  <cp:revision>6</cp:revision>
  <dcterms:created xsi:type="dcterms:W3CDTF">2024-11-29T16:26:00Z</dcterms:created>
  <dcterms:modified xsi:type="dcterms:W3CDTF">2024-11-30T17:47:00Z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0x0101007B6EAC8867DCCF40B9309FD04133E843</vt:lpwstr>
  </property>
  <property fmtid="{D5CDD505-2E9C-101B-9397-08002B2CF9AE}" pid="3" name="MediaServiceImageTags">
    <vt:lpwstr/>
  </property>
</Properties>
</file>