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7855" w14:textId="5944DF33" w:rsidR="00496892" w:rsidRPr="00DC2F9F" w:rsidRDefault="00496892" w:rsidP="0049689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ascii="Calibri" w:eastAsia="Times New Roman" w:hAnsi="Calibri" w:cs="Calibri"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96421E8" wp14:editId="31758E4F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1609725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0D7F965" wp14:editId="18874B65">
            <wp:simplePos x="0" y="0"/>
            <wp:positionH relativeFrom="column">
              <wp:posOffset>-409575</wp:posOffset>
            </wp:positionH>
            <wp:positionV relativeFrom="paragraph">
              <wp:posOffset>635</wp:posOffset>
            </wp:positionV>
            <wp:extent cx="202882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Cs/>
          <w:color w:val="000000"/>
        </w:rPr>
        <w:t xml:space="preserve">     </w:t>
      </w:r>
      <w:r w:rsidRPr="00DC2F9F">
        <w:rPr>
          <w:rFonts w:eastAsia="Times New Roman" w:cstheme="minorHAnsi"/>
          <w:b/>
          <w:bCs/>
          <w:color w:val="000000"/>
        </w:rPr>
        <w:t xml:space="preserve">Brize Norton Primary School </w:t>
      </w:r>
      <w:r w:rsidR="00A11E2A" w:rsidRPr="00DC2F9F">
        <w:rPr>
          <w:rFonts w:eastAsia="Times New Roman" w:cstheme="minorHAnsi"/>
          <w:b/>
          <w:bCs/>
          <w:color w:val="000000"/>
        </w:rPr>
        <w:t>SENCo</w:t>
      </w:r>
      <w:r w:rsidRPr="00DC2F9F">
        <w:rPr>
          <w:rFonts w:eastAsia="Times New Roman" w:cstheme="minorHAnsi"/>
          <w:b/>
          <w:bCs/>
          <w:color w:val="000000"/>
        </w:rPr>
        <w:t xml:space="preserve"> Role                                                    </w:t>
      </w:r>
    </w:p>
    <w:p w14:paraId="4CE425F3" w14:textId="77777777" w:rsidR="00496892" w:rsidRPr="00DC2F9F" w:rsidRDefault="00496892" w:rsidP="00496892">
      <w:pPr>
        <w:spacing w:after="0" w:line="240" w:lineRule="auto"/>
        <w:jc w:val="center"/>
        <w:rPr>
          <w:rFonts w:eastAsia="Times New Roman" w:cstheme="minorHAnsi"/>
          <w:bCs/>
          <w:color w:val="000000"/>
        </w:rPr>
      </w:pPr>
    </w:p>
    <w:p w14:paraId="6790C9A5" w14:textId="1B822F90" w:rsidR="00496892" w:rsidRPr="00DC2F9F" w:rsidRDefault="00A11E2A" w:rsidP="00496892">
      <w:pPr>
        <w:spacing w:after="0" w:line="240" w:lineRule="auto"/>
        <w:jc w:val="center"/>
        <w:rPr>
          <w:rFonts w:eastAsia="Times New Roman" w:cstheme="minorHAnsi"/>
          <w:bCs/>
          <w:color w:val="000000"/>
        </w:rPr>
      </w:pPr>
      <w:r w:rsidRPr="00DC2F9F">
        <w:rPr>
          <w:rFonts w:cstheme="minorHAnsi"/>
        </w:rPr>
        <w:t>Whole-school teaching and learning</w:t>
      </w:r>
      <w:r w:rsidRPr="00302749">
        <w:rPr>
          <w:rFonts w:ascii="Tahoma" w:hAnsi="Tahoma"/>
        </w:rPr>
        <w:t xml:space="preserve"> </w:t>
      </w:r>
      <w:r w:rsidRPr="00DC2F9F">
        <w:rPr>
          <w:rFonts w:cstheme="minorHAnsi"/>
        </w:rPr>
        <w:t>responsibility in the area of SEN Inclusion.</w:t>
      </w:r>
    </w:p>
    <w:p w14:paraId="3894AE23" w14:textId="77777777" w:rsidR="00496892" w:rsidRPr="00DC2F9F" w:rsidRDefault="00496892" w:rsidP="00496892">
      <w:pPr>
        <w:spacing w:after="0" w:line="240" w:lineRule="auto"/>
        <w:jc w:val="center"/>
        <w:rPr>
          <w:rFonts w:eastAsia="Times New Roman" w:cstheme="minorHAnsi"/>
          <w:bCs/>
          <w:color w:val="000000"/>
        </w:rPr>
      </w:pPr>
    </w:p>
    <w:p w14:paraId="3AE93D79" w14:textId="77777777" w:rsidR="00496892" w:rsidRPr="00DC2F9F" w:rsidRDefault="00496892" w:rsidP="00496892">
      <w:pPr>
        <w:spacing w:after="0" w:line="240" w:lineRule="auto"/>
        <w:jc w:val="center"/>
        <w:rPr>
          <w:rFonts w:eastAsia="Times New Roman" w:cstheme="minorHAnsi"/>
          <w:bCs/>
          <w:i/>
          <w:color w:val="000000"/>
        </w:rPr>
      </w:pPr>
      <w:r w:rsidRPr="00DC2F9F">
        <w:rPr>
          <w:rFonts w:eastAsia="Times New Roman" w:cstheme="minorHAnsi"/>
          <w:bCs/>
          <w:i/>
          <w:color w:val="000000"/>
        </w:rPr>
        <w:t>The essential quality of a school leader is to provide all teachers with an example which demonstrates the commitment required to achieve excellence and secure sustainable school improvement.</w:t>
      </w:r>
    </w:p>
    <w:p w14:paraId="20E80CBF" w14:textId="77777777" w:rsidR="00496892" w:rsidRPr="00DC2F9F" w:rsidRDefault="00496892" w:rsidP="00496892">
      <w:pPr>
        <w:spacing w:after="0" w:line="240" w:lineRule="auto"/>
        <w:rPr>
          <w:rFonts w:eastAsia="Times New Roman" w:cstheme="minorHAnsi"/>
          <w:bCs/>
          <w:color w:val="FF0000"/>
        </w:rPr>
      </w:pPr>
    </w:p>
    <w:p w14:paraId="013DC14D" w14:textId="77777777" w:rsidR="00496892" w:rsidRPr="00DC2F9F" w:rsidRDefault="00496892" w:rsidP="00496892">
      <w:pPr>
        <w:spacing w:after="0" w:line="240" w:lineRule="auto"/>
        <w:rPr>
          <w:rFonts w:eastAsia="Times New Roman" w:cstheme="minorHAnsi"/>
        </w:rPr>
      </w:pPr>
      <w:r w:rsidRPr="00DC2F9F">
        <w:rPr>
          <w:rFonts w:eastAsia="Times New Roman" w:cstheme="minorHAnsi"/>
        </w:rPr>
        <w:t>This is a senior post which carries with it membership of the senior leadership team. The role holder is accountable to the Headteacher.</w:t>
      </w:r>
    </w:p>
    <w:p w14:paraId="392D4625" w14:textId="77777777" w:rsidR="00496892" w:rsidRPr="00DC2F9F" w:rsidRDefault="00496892" w:rsidP="00496892">
      <w:pPr>
        <w:spacing w:after="0" w:line="240" w:lineRule="auto"/>
        <w:rPr>
          <w:rFonts w:eastAsia="Times New Roman" w:cstheme="minorHAnsi"/>
        </w:rPr>
      </w:pPr>
    </w:p>
    <w:p w14:paraId="347A6B43" w14:textId="43303DD8" w:rsidR="00496892" w:rsidRPr="00DC2F9F" w:rsidRDefault="00496892" w:rsidP="005D3321">
      <w:pPr>
        <w:spacing w:after="0" w:line="240" w:lineRule="auto"/>
        <w:rPr>
          <w:rFonts w:eastAsia="Times New Roman" w:cstheme="minorHAnsi"/>
          <w:i/>
        </w:rPr>
      </w:pPr>
      <w:r w:rsidRPr="00DC2F9F">
        <w:rPr>
          <w:rFonts w:eastAsia="Times New Roman" w:cstheme="minorHAnsi"/>
        </w:rPr>
        <w:t xml:space="preserve">In addition to those professional responsibilities which are common to all class teachers and subject leads, the responsibilities also include </w:t>
      </w:r>
      <w:r w:rsidRPr="00DC2F9F">
        <w:rPr>
          <w:rFonts w:eastAsia="Times New Roman" w:cstheme="minorHAnsi"/>
          <w:i/>
        </w:rPr>
        <w:t>making an impact on the educational progress of pupils beyond those directly assigned in the following areas:</w:t>
      </w:r>
    </w:p>
    <w:p w14:paraId="34E90F8D" w14:textId="77777777" w:rsidR="00161B31" w:rsidRPr="00DC2F9F" w:rsidRDefault="00161B31" w:rsidP="00161B31">
      <w:pPr>
        <w:spacing w:after="0" w:line="240" w:lineRule="auto"/>
        <w:rPr>
          <w:rFonts w:eastAsia="Times New Roman" w:cstheme="minorHAnsi"/>
          <w:szCs w:val="20"/>
          <w:lang w:eastAsia="en-GB"/>
        </w:rPr>
      </w:pPr>
    </w:p>
    <w:p w14:paraId="6C067268" w14:textId="3FE6043B" w:rsidR="00161B31" w:rsidRPr="00DC2F9F" w:rsidRDefault="00161B31" w:rsidP="00161B31">
      <w:pPr>
        <w:spacing w:after="0" w:line="240" w:lineRule="auto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Teaching and learning</w:t>
      </w:r>
      <w:r w:rsidR="00A11E2A" w:rsidRPr="00DC2F9F">
        <w:rPr>
          <w:rFonts w:eastAsia="Times New Roman" w:cstheme="minorHAnsi"/>
          <w:szCs w:val="20"/>
          <w:lang w:eastAsia="en-GB"/>
        </w:rPr>
        <w:t>:</w:t>
      </w:r>
    </w:p>
    <w:p w14:paraId="4E5FF17C" w14:textId="77777777" w:rsidR="00161B31" w:rsidRPr="00DC2F9F" w:rsidRDefault="00161B31" w:rsidP="00161B31">
      <w:pPr>
        <w:numPr>
          <w:ilvl w:val="0"/>
          <w:numId w:val="6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Identify and adopt the most effective teaching approaches for SEN pupils.</w:t>
      </w:r>
    </w:p>
    <w:p w14:paraId="51C00148" w14:textId="77777777" w:rsidR="00161B31" w:rsidRPr="00DC2F9F" w:rsidRDefault="00161B31" w:rsidP="00161B31">
      <w:pPr>
        <w:numPr>
          <w:ilvl w:val="0"/>
          <w:numId w:val="6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Monitor teaching and learning activities to meet the needs of SEN pupils.</w:t>
      </w:r>
    </w:p>
    <w:p w14:paraId="7C2B0F58" w14:textId="77777777" w:rsidR="00A11E2A" w:rsidRPr="00DC2F9F" w:rsidRDefault="00161B31" w:rsidP="00161B3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360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Liaise with other schools to ensure continuity of support and learning when </w:t>
      </w:r>
    </w:p>
    <w:p w14:paraId="4DFDFBD3" w14:textId="0D648ACC" w:rsidR="00161B31" w:rsidRPr="00DC2F9F" w:rsidRDefault="00A11E2A" w:rsidP="00A11E2A">
      <w:pPr>
        <w:spacing w:after="0" w:line="240" w:lineRule="auto"/>
        <w:ind w:left="360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     </w:t>
      </w:r>
      <w:r w:rsidR="00161B31" w:rsidRPr="00DC2F9F">
        <w:rPr>
          <w:rFonts w:eastAsia="Times New Roman" w:cstheme="minorHAnsi"/>
          <w:szCs w:val="20"/>
          <w:lang w:eastAsia="en-GB"/>
        </w:rPr>
        <w:t>transferring SEN pupils.</w:t>
      </w:r>
    </w:p>
    <w:p w14:paraId="1A13F55B" w14:textId="77777777" w:rsidR="00A11E2A" w:rsidRPr="00DC2F9F" w:rsidRDefault="00161B31" w:rsidP="00161B3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360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Promote Inclusion best practice and contribute to the aims and ethos of the </w:t>
      </w:r>
    </w:p>
    <w:p w14:paraId="19460DA3" w14:textId="4466156A" w:rsidR="00161B31" w:rsidRPr="00DC2F9F" w:rsidRDefault="00A11E2A" w:rsidP="00A11E2A">
      <w:pPr>
        <w:spacing w:after="0" w:line="240" w:lineRule="auto"/>
        <w:ind w:left="360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     </w:t>
      </w:r>
      <w:r w:rsidR="00161B31" w:rsidRPr="00DC2F9F">
        <w:rPr>
          <w:rFonts w:eastAsia="Times New Roman" w:cstheme="minorHAnsi"/>
          <w:szCs w:val="20"/>
          <w:lang w:eastAsia="en-GB"/>
        </w:rPr>
        <w:t>schoo</w:t>
      </w:r>
      <w:r w:rsidRPr="00DC2F9F">
        <w:rPr>
          <w:rFonts w:eastAsia="Times New Roman" w:cstheme="minorHAnsi"/>
          <w:szCs w:val="20"/>
          <w:lang w:eastAsia="en-GB"/>
        </w:rPr>
        <w:t>l</w:t>
      </w:r>
      <w:r w:rsidR="00161B31" w:rsidRPr="00DC2F9F">
        <w:rPr>
          <w:rFonts w:eastAsia="Times New Roman" w:cstheme="minorHAnsi"/>
          <w:szCs w:val="20"/>
          <w:lang w:eastAsia="en-GB"/>
        </w:rPr>
        <w:t xml:space="preserve"> through membership of the senior leadership team and when possible, </w:t>
      </w:r>
    </w:p>
    <w:p w14:paraId="2F85DA97" w14:textId="77777777" w:rsidR="00161B31" w:rsidRPr="00DC2F9F" w:rsidRDefault="00161B31" w:rsidP="00161B31">
      <w:pPr>
        <w:spacing w:after="0" w:line="240" w:lineRule="auto"/>
        <w:ind w:left="360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     attendance at school events.</w:t>
      </w:r>
    </w:p>
    <w:p w14:paraId="3D1FAB6C" w14:textId="77777777" w:rsidR="00161B31" w:rsidRPr="00DC2F9F" w:rsidRDefault="00161B31" w:rsidP="00161B31">
      <w:pPr>
        <w:spacing w:after="0" w:line="240" w:lineRule="auto"/>
        <w:ind w:left="360"/>
        <w:outlineLvl w:val="0"/>
        <w:rPr>
          <w:rFonts w:eastAsia="Times New Roman" w:cstheme="minorHAnsi"/>
          <w:szCs w:val="20"/>
          <w:lang w:eastAsia="en-GB"/>
        </w:rPr>
      </w:pPr>
    </w:p>
    <w:p w14:paraId="03001C8A" w14:textId="77777777" w:rsidR="00161B31" w:rsidRPr="00DC2F9F" w:rsidRDefault="00161B31" w:rsidP="00161B31">
      <w:pPr>
        <w:spacing w:after="0" w:line="240" w:lineRule="auto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Recording and assessment</w:t>
      </w:r>
    </w:p>
    <w:p w14:paraId="3653867E" w14:textId="77777777" w:rsidR="00161B31" w:rsidRPr="00DC2F9F" w:rsidRDefault="00161B31" w:rsidP="00161B31">
      <w:pPr>
        <w:numPr>
          <w:ilvl w:val="0"/>
          <w:numId w:val="7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Set targets for raising achievement among SEN pupils and other groups as appropriate.</w:t>
      </w:r>
    </w:p>
    <w:p w14:paraId="3D5B57A2" w14:textId="77777777" w:rsidR="00161B31" w:rsidRPr="00DC2F9F" w:rsidRDefault="00161B31" w:rsidP="00161B31">
      <w:pPr>
        <w:numPr>
          <w:ilvl w:val="0"/>
          <w:numId w:val="7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Collect and interpret specialist assessment and performance data and share with other staff and Governors as appropriate.</w:t>
      </w:r>
    </w:p>
    <w:p w14:paraId="743DB3BF" w14:textId="41AC2960" w:rsidR="00161B31" w:rsidRPr="00DC2F9F" w:rsidRDefault="00161B31" w:rsidP="00161B31">
      <w:pPr>
        <w:numPr>
          <w:ilvl w:val="0"/>
          <w:numId w:val="7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Set up systems for identifying SEN, and assessing and reviewing SEN provision.  This includes creating and monitoring EHC</w:t>
      </w:r>
      <w:r w:rsidR="00A11E2A" w:rsidRPr="00DC2F9F">
        <w:rPr>
          <w:rFonts w:eastAsia="Times New Roman" w:cstheme="minorHAnsi"/>
          <w:szCs w:val="20"/>
          <w:lang w:eastAsia="en-GB"/>
        </w:rPr>
        <w:t>P</w:t>
      </w:r>
      <w:r w:rsidRPr="00DC2F9F">
        <w:rPr>
          <w:rFonts w:eastAsia="Times New Roman" w:cstheme="minorHAnsi"/>
          <w:szCs w:val="20"/>
          <w:lang w:eastAsia="en-GB"/>
        </w:rPr>
        <w:t xml:space="preserve"> plans, provision maps with class teachers and </w:t>
      </w:r>
      <w:r w:rsidR="00A11E2A" w:rsidRPr="00DC2F9F">
        <w:rPr>
          <w:rFonts w:eastAsia="Times New Roman" w:cstheme="minorHAnsi"/>
          <w:szCs w:val="20"/>
          <w:lang w:eastAsia="en-GB"/>
        </w:rPr>
        <w:t>teaching</w:t>
      </w:r>
      <w:r w:rsidRPr="00DC2F9F">
        <w:rPr>
          <w:rFonts w:eastAsia="Times New Roman" w:cstheme="minorHAnsi"/>
          <w:szCs w:val="20"/>
          <w:lang w:eastAsia="en-GB"/>
        </w:rPr>
        <w:t xml:space="preserve"> assistants.</w:t>
      </w:r>
    </w:p>
    <w:p w14:paraId="7E2594AD" w14:textId="77777777" w:rsidR="00161B31" w:rsidRPr="00DC2F9F" w:rsidRDefault="00161B31" w:rsidP="00161B31">
      <w:pPr>
        <w:numPr>
          <w:ilvl w:val="0"/>
          <w:numId w:val="7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Update the head teacher and governing body on the effectiveness of provision for SEN children.</w:t>
      </w:r>
    </w:p>
    <w:p w14:paraId="02C5BF71" w14:textId="77777777" w:rsidR="00161B31" w:rsidRPr="00DC2F9F" w:rsidRDefault="00161B31" w:rsidP="00161B31">
      <w:pPr>
        <w:numPr>
          <w:ilvl w:val="0"/>
          <w:numId w:val="7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Keep parents informed about their child's progress through individual meetings and at parents’ evenings.</w:t>
      </w:r>
    </w:p>
    <w:p w14:paraId="774DF8A3" w14:textId="24CE7961" w:rsidR="00161B31" w:rsidRPr="00DC2F9F" w:rsidRDefault="00161B31" w:rsidP="00161B31">
      <w:pPr>
        <w:numPr>
          <w:ilvl w:val="0"/>
          <w:numId w:val="7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As necessary, prepare applications for </w:t>
      </w:r>
      <w:r w:rsidR="00A11E2A" w:rsidRPr="00DC2F9F">
        <w:rPr>
          <w:rFonts w:eastAsia="Times New Roman" w:cstheme="minorHAnsi"/>
          <w:szCs w:val="20"/>
          <w:lang w:eastAsia="en-GB"/>
        </w:rPr>
        <w:t>Education, Health and Care Plans</w:t>
      </w:r>
      <w:r w:rsidRPr="00DC2F9F">
        <w:rPr>
          <w:rFonts w:eastAsia="Times New Roman" w:cstheme="minorHAnsi"/>
          <w:szCs w:val="20"/>
          <w:lang w:eastAsia="en-GB"/>
        </w:rPr>
        <w:t>; co-ordinate and attend annual reviews.</w:t>
      </w:r>
    </w:p>
    <w:p w14:paraId="054873F7" w14:textId="60EE1F74" w:rsidR="00161B31" w:rsidRPr="00DC2F9F" w:rsidRDefault="00161B31" w:rsidP="00161B31">
      <w:pPr>
        <w:numPr>
          <w:ilvl w:val="0"/>
          <w:numId w:val="7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Assist </w:t>
      </w:r>
      <w:r w:rsidR="00A11E2A" w:rsidRPr="00DC2F9F">
        <w:rPr>
          <w:rFonts w:eastAsia="Times New Roman" w:cstheme="minorHAnsi"/>
          <w:szCs w:val="20"/>
          <w:lang w:eastAsia="en-GB"/>
        </w:rPr>
        <w:t>the Headteacher</w:t>
      </w:r>
      <w:r w:rsidRPr="00DC2F9F">
        <w:rPr>
          <w:rFonts w:eastAsia="Times New Roman" w:cstheme="minorHAnsi"/>
          <w:szCs w:val="20"/>
          <w:lang w:eastAsia="en-GB"/>
        </w:rPr>
        <w:t xml:space="preserve"> in making applications for additional support, time and/or specific papers for end of Key Stage assessments.</w:t>
      </w:r>
    </w:p>
    <w:p w14:paraId="479580C1" w14:textId="77777777" w:rsidR="00161B31" w:rsidRPr="00DC2F9F" w:rsidRDefault="00161B31" w:rsidP="00161B31">
      <w:pPr>
        <w:numPr>
          <w:ilvl w:val="0"/>
          <w:numId w:val="7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Maintain SEN register.</w:t>
      </w:r>
    </w:p>
    <w:p w14:paraId="4D794487" w14:textId="77777777" w:rsidR="00161B31" w:rsidRPr="00DC2F9F" w:rsidRDefault="00161B31" w:rsidP="00161B31">
      <w:pPr>
        <w:numPr>
          <w:ilvl w:val="0"/>
          <w:numId w:val="7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Evaluate the effectiveness of provision.</w:t>
      </w:r>
    </w:p>
    <w:p w14:paraId="4046D5C5" w14:textId="77777777" w:rsidR="00161B31" w:rsidRPr="00DC2F9F" w:rsidRDefault="00161B31" w:rsidP="00161B31">
      <w:pPr>
        <w:spacing w:after="0" w:line="240" w:lineRule="auto"/>
        <w:ind w:left="360"/>
        <w:outlineLvl w:val="0"/>
        <w:rPr>
          <w:rFonts w:eastAsia="Times New Roman" w:cstheme="minorHAnsi"/>
          <w:szCs w:val="20"/>
          <w:lang w:eastAsia="en-GB"/>
        </w:rPr>
      </w:pPr>
    </w:p>
    <w:p w14:paraId="7883C187" w14:textId="77777777" w:rsidR="00161B31" w:rsidRPr="00DC2F9F" w:rsidRDefault="00161B31" w:rsidP="00161B31">
      <w:pPr>
        <w:spacing w:after="0" w:line="240" w:lineRule="auto"/>
        <w:ind w:left="360"/>
        <w:outlineLvl w:val="0"/>
        <w:rPr>
          <w:rFonts w:eastAsia="Times New Roman" w:cstheme="minorHAnsi"/>
          <w:szCs w:val="20"/>
          <w:lang w:eastAsia="en-GB"/>
        </w:rPr>
      </w:pPr>
    </w:p>
    <w:p w14:paraId="71A44583" w14:textId="77777777" w:rsidR="00161B31" w:rsidRPr="00DC2F9F" w:rsidRDefault="00161B31" w:rsidP="00161B31">
      <w:pPr>
        <w:spacing w:after="0" w:line="240" w:lineRule="auto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b/>
          <w:szCs w:val="20"/>
          <w:lang w:eastAsia="en-GB"/>
        </w:rPr>
        <w:t>Leadership</w:t>
      </w:r>
    </w:p>
    <w:p w14:paraId="460B9AF7" w14:textId="77777777" w:rsidR="00161B31" w:rsidRPr="00DC2F9F" w:rsidRDefault="00161B31" w:rsidP="00161B31">
      <w:pPr>
        <w:numPr>
          <w:ilvl w:val="0"/>
          <w:numId w:val="8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Ensure all members of staff are able to recognise and fulfil their statutory responsibilities to SEN pupils</w:t>
      </w:r>
    </w:p>
    <w:p w14:paraId="4644D09E" w14:textId="5B44A13D" w:rsidR="00161B31" w:rsidRPr="00DC2F9F" w:rsidRDefault="00161B31" w:rsidP="00161B31">
      <w:pPr>
        <w:numPr>
          <w:ilvl w:val="0"/>
          <w:numId w:val="8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Provide training opportunities for </w:t>
      </w:r>
      <w:r w:rsidR="00A11E2A" w:rsidRPr="00DC2F9F">
        <w:rPr>
          <w:rFonts w:eastAsia="Times New Roman" w:cstheme="minorHAnsi"/>
          <w:szCs w:val="20"/>
          <w:lang w:eastAsia="en-GB"/>
        </w:rPr>
        <w:t>teaching</w:t>
      </w:r>
      <w:r w:rsidRPr="00DC2F9F">
        <w:rPr>
          <w:rFonts w:eastAsia="Times New Roman" w:cstheme="minorHAnsi"/>
          <w:szCs w:val="20"/>
          <w:lang w:eastAsia="en-GB"/>
        </w:rPr>
        <w:t xml:space="preserve"> assistants and teachers to learn about Inclusion, including whole-school Inset.</w:t>
      </w:r>
    </w:p>
    <w:p w14:paraId="590423E6" w14:textId="77777777" w:rsidR="00161B31" w:rsidRPr="00DC2F9F" w:rsidRDefault="00161B31" w:rsidP="00161B31">
      <w:pPr>
        <w:numPr>
          <w:ilvl w:val="0"/>
          <w:numId w:val="8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Disseminate good practice in Inclusion across the school.</w:t>
      </w:r>
    </w:p>
    <w:p w14:paraId="0EE21AFB" w14:textId="3CFBBC9E" w:rsidR="00161B31" w:rsidRPr="00DC2F9F" w:rsidRDefault="00161B31" w:rsidP="00161B31">
      <w:pPr>
        <w:numPr>
          <w:ilvl w:val="0"/>
          <w:numId w:val="8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Identify resources needed to meet the needs of SEN pupils</w:t>
      </w:r>
      <w:r w:rsidR="00A11E2A" w:rsidRPr="00DC2F9F">
        <w:rPr>
          <w:rFonts w:eastAsia="Times New Roman" w:cstheme="minorHAnsi"/>
          <w:szCs w:val="20"/>
          <w:lang w:eastAsia="en-GB"/>
        </w:rPr>
        <w:t>.</w:t>
      </w:r>
    </w:p>
    <w:p w14:paraId="1331BC4B" w14:textId="77777777" w:rsidR="00161B31" w:rsidRPr="00DC2F9F" w:rsidRDefault="00161B31" w:rsidP="00161B31">
      <w:pPr>
        <w:numPr>
          <w:ilvl w:val="0"/>
          <w:numId w:val="8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lastRenderedPageBreak/>
        <w:t>Work with the Headteacher and Governors on the strategic development of SEN &amp; Inclusion, including reviewing and formulating appropriate policies.</w:t>
      </w:r>
    </w:p>
    <w:p w14:paraId="76114A0E" w14:textId="4187D294" w:rsidR="00161B31" w:rsidRPr="00DC2F9F" w:rsidRDefault="00161B31" w:rsidP="00161B31">
      <w:pPr>
        <w:numPr>
          <w:ilvl w:val="0"/>
          <w:numId w:val="8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To be responsible for the supervision and organisation of </w:t>
      </w:r>
      <w:r w:rsidR="00A11E2A" w:rsidRPr="00DC2F9F">
        <w:rPr>
          <w:rFonts w:eastAsia="Times New Roman" w:cstheme="minorHAnsi"/>
          <w:szCs w:val="20"/>
          <w:lang w:eastAsia="en-GB"/>
        </w:rPr>
        <w:t>teaching</w:t>
      </w:r>
      <w:r w:rsidRPr="00DC2F9F">
        <w:rPr>
          <w:rFonts w:eastAsia="Times New Roman" w:cstheme="minorHAnsi"/>
          <w:szCs w:val="20"/>
          <w:lang w:eastAsia="en-GB"/>
        </w:rPr>
        <w:t xml:space="preserve"> assistants, including their performance management.</w:t>
      </w:r>
    </w:p>
    <w:p w14:paraId="1052FFDD" w14:textId="77777777" w:rsidR="00161B31" w:rsidRPr="00DC2F9F" w:rsidRDefault="00161B31" w:rsidP="00161B31">
      <w:pPr>
        <w:numPr>
          <w:ilvl w:val="0"/>
          <w:numId w:val="8"/>
        </w:numPr>
        <w:tabs>
          <w:tab w:val="num" w:pos="720"/>
        </w:tabs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Support pupil progress meetings, recording agreed provision within provision maps.</w:t>
      </w:r>
    </w:p>
    <w:p w14:paraId="5B2E6FAA" w14:textId="77777777" w:rsidR="00161B31" w:rsidRPr="00DC2F9F" w:rsidRDefault="00161B31" w:rsidP="00161B31">
      <w:pPr>
        <w:numPr>
          <w:ilvl w:val="0"/>
          <w:numId w:val="8"/>
        </w:numPr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To be involved in the appointment of Teaching Assistants.</w:t>
      </w:r>
    </w:p>
    <w:p w14:paraId="1F7EB74F" w14:textId="77777777" w:rsidR="00161B31" w:rsidRPr="00DC2F9F" w:rsidRDefault="00161B31" w:rsidP="00161B31">
      <w:pPr>
        <w:numPr>
          <w:ilvl w:val="0"/>
          <w:numId w:val="8"/>
        </w:numPr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To work with the Headteacher and other key staff on developing the effectiveness of transition arrangements between the Nursery (and other pre-school settings) and FS.</w:t>
      </w:r>
    </w:p>
    <w:p w14:paraId="5B4B106A" w14:textId="77777777" w:rsidR="00161B31" w:rsidRPr="00DC2F9F" w:rsidRDefault="00161B31" w:rsidP="00161B31">
      <w:pPr>
        <w:numPr>
          <w:ilvl w:val="0"/>
          <w:numId w:val="8"/>
        </w:numPr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Liaise with the Educational Psychology service and other specialist and support agencies.</w:t>
      </w:r>
    </w:p>
    <w:p w14:paraId="69C18D9E" w14:textId="77777777" w:rsidR="00161B31" w:rsidRPr="00DC2F9F" w:rsidRDefault="00161B31" w:rsidP="00161B31">
      <w:pPr>
        <w:numPr>
          <w:ilvl w:val="0"/>
          <w:numId w:val="8"/>
        </w:numPr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To keep abreast of developments in SEN (e.g. research, changes to the law) and inform staff and Governors as necessary.</w:t>
      </w:r>
    </w:p>
    <w:p w14:paraId="4162E1CE" w14:textId="77777777" w:rsidR="00161B31" w:rsidRPr="00DC2F9F" w:rsidRDefault="00161B31" w:rsidP="00161B31">
      <w:pPr>
        <w:numPr>
          <w:ilvl w:val="0"/>
          <w:numId w:val="8"/>
        </w:numPr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To attend appropriate training, CPD and conferences and provide feedback to colleagues.</w:t>
      </w:r>
    </w:p>
    <w:p w14:paraId="097D7BE6" w14:textId="77777777" w:rsidR="00161B31" w:rsidRPr="00DC2F9F" w:rsidRDefault="00161B31" w:rsidP="00161B31">
      <w:pPr>
        <w:numPr>
          <w:ilvl w:val="0"/>
          <w:numId w:val="8"/>
        </w:numPr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Lead CPD on inclusion matters as needed across the school.</w:t>
      </w:r>
    </w:p>
    <w:p w14:paraId="2E06D4C9" w14:textId="77777777" w:rsidR="00161B31" w:rsidRPr="00DC2F9F" w:rsidRDefault="00161B31" w:rsidP="00161B31">
      <w:pPr>
        <w:numPr>
          <w:ilvl w:val="0"/>
          <w:numId w:val="8"/>
        </w:numPr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Work with the </w:t>
      </w:r>
      <w:smartTag w:uri="urn:schemas-microsoft-com:office:smarttags" w:element="PersonName">
        <w:r w:rsidRPr="00DC2F9F">
          <w:rPr>
            <w:rFonts w:eastAsia="Times New Roman" w:cstheme="minorHAnsi"/>
            <w:szCs w:val="20"/>
            <w:lang w:eastAsia="en-GB"/>
          </w:rPr>
          <w:t>headteacher</w:t>
        </w:r>
      </w:smartTag>
      <w:r w:rsidRPr="00DC2F9F">
        <w:rPr>
          <w:rFonts w:eastAsia="Times New Roman" w:cstheme="minorHAnsi"/>
          <w:szCs w:val="20"/>
          <w:lang w:eastAsia="en-GB"/>
        </w:rPr>
        <w:t xml:space="preserve"> to plan the overall deployment of teaching assistants throughout the school.</w:t>
      </w:r>
    </w:p>
    <w:p w14:paraId="571DFFA1" w14:textId="43F74FB3" w:rsidR="00161B31" w:rsidRPr="00DC2F9F" w:rsidRDefault="00161B31" w:rsidP="00161B31">
      <w:pPr>
        <w:numPr>
          <w:ilvl w:val="0"/>
          <w:numId w:val="8"/>
        </w:numPr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Liaise with all teachers in the successful deployment of </w:t>
      </w:r>
      <w:r w:rsidR="00A11E2A" w:rsidRPr="00DC2F9F">
        <w:rPr>
          <w:rFonts w:eastAsia="Times New Roman" w:cstheme="minorHAnsi"/>
          <w:szCs w:val="20"/>
          <w:lang w:eastAsia="en-GB"/>
        </w:rPr>
        <w:t>teaching</w:t>
      </w:r>
      <w:r w:rsidRPr="00DC2F9F">
        <w:rPr>
          <w:rFonts w:eastAsia="Times New Roman" w:cstheme="minorHAnsi"/>
          <w:szCs w:val="20"/>
          <w:lang w:eastAsia="en-GB"/>
        </w:rPr>
        <w:t xml:space="preserve"> assistants within </w:t>
      </w:r>
      <w:r w:rsidR="00402766" w:rsidRPr="00DC2F9F">
        <w:rPr>
          <w:rFonts w:eastAsia="Times New Roman" w:cstheme="minorHAnsi"/>
          <w:szCs w:val="20"/>
          <w:lang w:eastAsia="en-GB"/>
        </w:rPr>
        <w:t xml:space="preserve">all </w:t>
      </w:r>
      <w:r w:rsidRPr="00DC2F9F">
        <w:rPr>
          <w:rFonts w:eastAsia="Times New Roman" w:cstheme="minorHAnsi"/>
          <w:szCs w:val="20"/>
          <w:lang w:eastAsia="en-GB"/>
        </w:rPr>
        <w:t>year groups.</w:t>
      </w:r>
    </w:p>
    <w:p w14:paraId="34E4B0CF" w14:textId="7C3EEA19" w:rsidR="00161B31" w:rsidRPr="00DC2F9F" w:rsidRDefault="00161B31" w:rsidP="00161B31">
      <w:pPr>
        <w:spacing w:after="0" w:line="240" w:lineRule="auto"/>
        <w:ind w:left="720" w:hanging="360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16.</w:t>
      </w:r>
      <w:r w:rsidRPr="00DC2F9F">
        <w:rPr>
          <w:rFonts w:eastAsia="Times New Roman" w:cstheme="minorHAnsi"/>
          <w:szCs w:val="20"/>
          <w:lang w:eastAsia="en-GB"/>
        </w:rPr>
        <w:tab/>
        <w:t>Undertake SEN self</w:t>
      </w:r>
      <w:r w:rsidR="00A11E2A" w:rsidRPr="00DC2F9F">
        <w:rPr>
          <w:rFonts w:eastAsia="Times New Roman" w:cstheme="minorHAnsi"/>
          <w:szCs w:val="20"/>
          <w:lang w:eastAsia="en-GB"/>
        </w:rPr>
        <w:t>-</w:t>
      </w:r>
      <w:r w:rsidRPr="00DC2F9F">
        <w:rPr>
          <w:rFonts w:eastAsia="Times New Roman" w:cstheme="minorHAnsi"/>
          <w:szCs w:val="20"/>
          <w:lang w:eastAsia="en-GB"/>
        </w:rPr>
        <w:t>evaluation, contributing to the school SEF and improvement plan and planning for continuous improvement in inclusion practice</w:t>
      </w:r>
    </w:p>
    <w:p w14:paraId="445FCF90" w14:textId="77777777" w:rsidR="00161B31" w:rsidRPr="00DC2F9F" w:rsidRDefault="00161B31" w:rsidP="00161B31">
      <w:pPr>
        <w:spacing w:after="0" w:line="240" w:lineRule="auto"/>
        <w:ind w:left="720" w:hanging="360"/>
        <w:outlineLvl w:val="0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17.</w:t>
      </w:r>
      <w:r w:rsidRPr="00DC2F9F">
        <w:rPr>
          <w:rFonts w:eastAsia="Times New Roman" w:cstheme="minorHAnsi"/>
          <w:szCs w:val="20"/>
          <w:lang w:eastAsia="en-GB"/>
        </w:rPr>
        <w:tab/>
        <w:t>Model good practice in teaching pupils with SEN including those with severe complex needs.</w:t>
      </w:r>
    </w:p>
    <w:p w14:paraId="023904A6" w14:textId="77777777" w:rsidR="00A11E2A" w:rsidRPr="00DC2F9F" w:rsidRDefault="00161B31" w:rsidP="00161B31">
      <w:pPr>
        <w:spacing w:after="0" w:line="240" w:lineRule="auto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     18. Develop links with governors, the LA, external agencies and neighbouring </w:t>
      </w:r>
    </w:p>
    <w:p w14:paraId="2AAAA367" w14:textId="01B970BB" w:rsidR="00161B31" w:rsidRPr="00DC2F9F" w:rsidRDefault="00A11E2A" w:rsidP="00161B31">
      <w:pPr>
        <w:spacing w:after="0" w:line="240" w:lineRule="auto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           </w:t>
      </w:r>
      <w:r w:rsidR="00161B31" w:rsidRPr="00DC2F9F">
        <w:rPr>
          <w:rFonts w:eastAsia="Times New Roman" w:cstheme="minorHAnsi"/>
          <w:szCs w:val="20"/>
          <w:lang w:eastAsia="en-GB"/>
        </w:rPr>
        <w:t>schools.</w:t>
      </w:r>
    </w:p>
    <w:p w14:paraId="42265C39" w14:textId="1857CD4C" w:rsidR="00402766" w:rsidRPr="00DC2F9F" w:rsidRDefault="00402766" w:rsidP="00161B31">
      <w:pPr>
        <w:spacing w:after="0" w:line="240" w:lineRule="auto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     19. To attend Senior Leadership Team meetings.</w:t>
      </w:r>
    </w:p>
    <w:p w14:paraId="6F4B62F5" w14:textId="77777777" w:rsidR="00161B31" w:rsidRPr="00DC2F9F" w:rsidRDefault="00161B31" w:rsidP="00161B31">
      <w:pPr>
        <w:spacing w:after="0" w:line="240" w:lineRule="auto"/>
        <w:outlineLvl w:val="0"/>
        <w:rPr>
          <w:rFonts w:eastAsia="Times New Roman" w:cstheme="minorHAnsi"/>
          <w:szCs w:val="20"/>
          <w:lang w:eastAsia="en-GB"/>
        </w:rPr>
      </w:pPr>
    </w:p>
    <w:p w14:paraId="3A204837" w14:textId="77777777" w:rsidR="00161B31" w:rsidRPr="00DC2F9F" w:rsidRDefault="00161B31" w:rsidP="00161B31">
      <w:pPr>
        <w:spacing w:after="0" w:line="240" w:lineRule="auto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Other and responsibilities</w:t>
      </w:r>
    </w:p>
    <w:p w14:paraId="037F3F86" w14:textId="77777777" w:rsidR="00161B31" w:rsidRPr="00DC2F9F" w:rsidRDefault="00161B31" w:rsidP="006D0DE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>To willingly undertake any reasonable task requested by the Headteacher from time to time to support the safeguarding of staff and children.</w:t>
      </w:r>
    </w:p>
    <w:p w14:paraId="43B4AD7A" w14:textId="2B859F2C" w:rsidR="00161B31" w:rsidRPr="00DC2F9F" w:rsidRDefault="00161B31" w:rsidP="006D0DE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Cs w:val="20"/>
          <w:lang w:eastAsia="en-GB"/>
        </w:rPr>
      </w:pPr>
      <w:r w:rsidRPr="00DC2F9F">
        <w:rPr>
          <w:rFonts w:eastAsia="Times New Roman" w:cstheme="minorHAnsi"/>
          <w:szCs w:val="20"/>
          <w:lang w:eastAsia="en-GB"/>
        </w:rPr>
        <w:t xml:space="preserve">To be willing to undertake the role of Designated </w:t>
      </w:r>
      <w:r w:rsidR="006D0DE2" w:rsidRPr="00DC2F9F">
        <w:rPr>
          <w:rFonts w:eastAsia="Times New Roman" w:cstheme="minorHAnsi"/>
          <w:szCs w:val="20"/>
          <w:lang w:eastAsia="en-GB"/>
        </w:rPr>
        <w:t>Safe</w:t>
      </w:r>
      <w:r w:rsidR="005A2023" w:rsidRPr="00DC2F9F">
        <w:rPr>
          <w:rFonts w:eastAsia="Times New Roman" w:cstheme="minorHAnsi"/>
          <w:szCs w:val="20"/>
          <w:lang w:eastAsia="en-GB"/>
        </w:rPr>
        <w:t>g</w:t>
      </w:r>
      <w:r w:rsidR="006D0DE2" w:rsidRPr="00DC2F9F">
        <w:rPr>
          <w:rFonts w:eastAsia="Times New Roman" w:cstheme="minorHAnsi"/>
          <w:szCs w:val="20"/>
          <w:lang w:eastAsia="en-GB"/>
        </w:rPr>
        <w:t>uarding Lead</w:t>
      </w:r>
      <w:r w:rsidRPr="00DC2F9F">
        <w:rPr>
          <w:rFonts w:eastAsia="Times New Roman" w:cstheme="minorHAnsi"/>
          <w:szCs w:val="20"/>
          <w:lang w:eastAsia="en-GB"/>
        </w:rPr>
        <w:t>.</w:t>
      </w:r>
    </w:p>
    <w:p w14:paraId="66B5D293" w14:textId="77777777" w:rsidR="00D00C5B" w:rsidRDefault="0001341E"/>
    <w:sectPr w:rsidR="00D00C5B" w:rsidSect="005C2B6A">
      <w:pgSz w:w="12240" w:h="15840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B71A90"/>
    <w:multiLevelType w:val="hybridMultilevel"/>
    <w:tmpl w:val="8E3C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4AF2"/>
    <w:multiLevelType w:val="hybridMultilevel"/>
    <w:tmpl w:val="D41C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303E"/>
    <w:multiLevelType w:val="hybridMultilevel"/>
    <w:tmpl w:val="9F004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322F"/>
    <w:multiLevelType w:val="hybridMultilevel"/>
    <w:tmpl w:val="EF5A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02B3"/>
    <w:multiLevelType w:val="hybridMultilevel"/>
    <w:tmpl w:val="69FC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E3324"/>
    <w:multiLevelType w:val="hybridMultilevel"/>
    <w:tmpl w:val="D41C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18315">
    <w:abstractNumId w:val="8"/>
  </w:num>
  <w:num w:numId="2" w16cid:durableId="529101599">
    <w:abstractNumId w:val="9"/>
  </w:num>
  <w:num w:numId="3" w16cid:durableId="1205368010">
    <w:abstractNumId w:val="5"/>
  </w:num>
  <w:num w:numId="4" w16cid:durableId="361323215">
    <w:abstractNumId w:val="4"/>
  </w:num>
  <w:num w:numId="5" w16cid:durableId="1839734298">
    <w:abstractNumId w:val="7"/>
  </w:num>
  <w:num w:numId="6" w16cid:durableId="1903561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206652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714621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5187847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 w16cid:durableId="961958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92"/>
    <w:rsid w:val="0001341E"/>
    <w:rsid w:val="00161B31"/>
    <w:rsid w:val="0017355F"/>
    <w:rsid w:val="00402766"/>
    <w:rsid w:val="00487A0B"/>
    <w:rsid w:val="00496892"/>
    <w:rsid w:val="005A2023"/>
    <w:rsid w:val="005D3321"/>
    <w:rsid w:val="006D0DE2"/>
    <w:rsid w:val="00A11E2A"/>
    <w:rsid w:val="00D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9703DD"/>
  <w15:chartTrackingRefBased/>
  <w15:docId w15:val="{4BAEF2E1-D4BF-4788-911D-FA536C24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96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4968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2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56EEEDCB22B42903697B010F0B4DA" ma:contentTypeVersion="13" ma:contentTypeDescription="Create a new document." ma:contentTypeScope="" ma:versionID="ef28c4bcae782a5cae90336a519e1f4c">
  <xsd:schema xmlns:xsd="http://www.w3.org/2001/XMLSchema" xmlns:xs="http://www.w3.org/2001/XMLSchema" xmlns:p="http://schemas.microsoft.com/office/2006/metadata/properties" xmlns:ns3="a20b4c91-c877-49a7-bb61-5bf46cf9ac10" xmlns:ns4="d841e753-0919-4ad6-9646-7f673f4dc7dd" targetNamespace="http://schemas.microsoft.com/office/2006/metadata/properties" ma:root="true" ma:fieldsID="7c34ca6e62fab9085fbaff90fb5e2800" ns3:_="" ns4:_="">
    <xsd:import namespace="a20b4c91-c877-49a7-bb61-5bf46cf9ac10"/>
    <xsd:import namespace="d841e753-0919-4ad6-9646-7f673f4dc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b4c91-c877-49a7-bb61-5bf46cf9a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1e753-0919-4ad6-9646-7f673f4dc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72E8C-5B60-4A3A-9ADC-03B624DE57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41e753-0919-4ad6-9646-7f673f4dc7dd"/>
    <ds:schemaRef ds:uri="a20b4c91-c877-49a7-bb61-5bf46cf9ac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33C67C-82F1-46A0-83D0-6F5C5B454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8D60D-2226-400A-9ACB-0654ACD4B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b4c91-c877-49a7-bb61-5bf46cf9ac10"/>
    <ds:schemaRef ds:uri="d841e753-0919-4ad6-9646-7f673f4dc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R Jones</dc:creator>
  <cp:keywords/>
  <dc:description/>
  <cp:lastModifiedBy>Christine Gibbins</cp:lastModifiedBy>
  <cp:revision>2</cp:revision>
  <dcterms:created xsi:type="dcterms:W3CDTF">2022-06-10T11:47:00Z</dcterms:created>
  <dcterms:modified xsi:type="dcterms:W3CDTF">2022-06-10T11:47:00Z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0x0101005E156EEEDCB22B42903697B010F0B4DA</vt:lpwstr>
  </property>
</Properties>
</file>