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6357" w14:textId="0E38FC8D" w:rsidR="002D3203" w:rsidRPr="002D3203" w:rsidRDefault="00442534" w:rsidP="000C7A3C">
      <w:pPr>
        <w:pStyle w:val="Heading2"/>
        <w:jc w:val="left"/>
      </w:pPr>
      <w:r>
        <w:rPr>
          <w:noProof/>
        </w:rPr>
        <w:drawing>
          <wp:inline distT="0" distB="0" distL="0" distR="0" wp14:anchorId="4E0AF5B5" wp14:editId="6E38A5AE">
            <wp:extent cx="809625" cy="74295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51B3C7" w14:textId="531A0658" w:rsidR="00C251EE" w:rsidRDefault="00C251EE" w:rsidP="002D3203">
      <w:pPr>
        <w:pStyle w:val="Heading2"/>
      </w:pPr>
      <w:r>
        <w:t>Person Specif</w:t>
      </w:r>
      <w:r w:rsidR="00B05F9B">
        <w:t>ication</w:t>
      </w:r>
      <w:r w:rsidR="00AA456A">
        <w:t>: Teacher</w:t>
      </w:r>
      <w:r w:rsidR="002D3203">
        <w:t xml:space="preserve">                            </w:t>
      </w:r>
      <w:r w:rsidR="004D3D57">
        <w:t xml:space="preserve"> </w:t>
      </w:r>
    </w:p>
    <w:p w14:paraId="2B6ADBD2" w14:textId="77777777" w:rsidR="00C251EE" w:rsidRDefault="00C251EE">
      <w:pPr>
        <w:pStyle w:val="Title"/>
        <w:jc w:val="left"/>
        <w:rPr>
          <w:b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804"/>
        <w:gridCol w:w="5670"/>
      </w:tblGrid>
      <w:tr w:rsidR="00C251EE" w:rsidRPr="00BB2670" w14:paraId="3B84AD3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3D7FCAF3" w14:textId="77777777" w:rsidR="00C251EE" w:rsidRPr="00BB2670" w:rsidRDefault="00C251EE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804" w:type="dxa"/>
          </w:tcPr>
          <w:p w14:paraId="6A99A6F0" w14:textId="77777777" w:rsidR="00C251EE" w:rsidRPr="00BB2670" w:rsidRDefault="00C251EE" w:rsidP="001E6486">
            <w:pPr>
              <w:pStyle w:val="Heading3"/>
              <w:jc w:val="center"/>
              <w:rPr>
                <w:sz w:val="22"/>
              </w:rPr>
            </w:pPr>
            <w:r w:rsidRPr="00BB2670">
              <w:rPr>
                <w:sz w:val="22"/>
              </w:rPr>
              <w:t>Essential</w:t>
            </w:r>
          </w:p>
        </w:tc>
        <w:tc>
          <w:tcPr>
            <w:tcW w:w="5670" w:type="dxa"/>
          </w:tcPr>
          <w:p w14:paraId="23A63D26" w14:textId="77777777" w:rsidR="00C251EE" w:rsidRPr="00BB2670" w:rsidRDefault="00C251EE" w:rsidP="001E6486">
            <w:pPr>
              <w:pStyle w:val="Heading3"/>
              <w:jc w:val="center"/>
              <w:rPr>
                <w:sz w:val="22"/>
              </w:rPr>
            </w:pPr>
            <w:r w:rsidRPr="00BB2670">
              <w:rPr>
                <w:sz w:val="22"/>
              </w:rPr>
              <w:t>Desirable</w:t>
            </w:r>
          </w:p>
        </w:tc>
      </w:tr>
      <w:tr w:rsidR="00C251EE" w:rsidRPr="00BB2670" w14:paraId="760751CD" w14:textId="77777777" w:rsidTr="00BB2670">
        <w:tblPrEx>
          <w:tblCellMar>
            <w:top w:w="0" w:type="dxa"/>
            <w:bottom w:w="0" w:type="dxa"/>
          </w:tblCellMar>
        </w:tblPrEx>
        <w:tc>
          <w:tcPr>
            <w:tcW w:w="2943" w:type="dxa"/>
            <w:vAlign w:val="center"/>
          </w:tcPr>
          <w:p w14:paraId="6BF65C6A" w14:textId="77777777" w:rsidR="00C251EE" w:rsidRPr="00BB2670" w:rsidRDefault="00C251EE" w:rsidP="00BB2670">
            <w:pPr>
              <w:pStyle w:val="Heading4"/>
              <w:rPr>
                <w:sz w:val="22"/>
              </w:rPr>
            </w:pPr>
            <w:r w:rsidRPr="00BB2670">
              <w:rPr>
                <w:sz w:val="22"/>
              </w:rPr>
              <w:t>Qualifications/Training</w:t>
            </w:r>
          </w:p>
        </w:tc>
        <w:tc>
          <w:tcPr>
            <w:tcW w:w="6804" w:type="dxa"/>
            <w:vAlign w:val="center"/>
          </w:tcPr>
          <w:p w14:paraId="6544403F" w14:textId="77777777" w:rsidR="00C251EE" w:rsidRPr="00BB2670" w:rsidRDefault="009C7042" w:rsidP="00BB2670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BB2670">
              <w:rPr>
                <w:rFonts w:ascii="Arial" w:hAnsi="Arial" w:cs="Arial"/>
                <w:sz w:val="22"/>
                <w:szCs w:val="24"/>
                <w:lang w:val="en-US"/>
              </w:rPr>
              <w:t>D</w:t>
            </w:r>
            <w:r w:rsidR="00BB2670" w:rsidRPr="00BB2670">
              <w:rPr>
                <w:rFonts w:ascii="Arial" w:hAnsi="Arial" w:cs="Arial"/>
                <w:sz w:val="22"/>
                <w:szCs w:val="24"/>
                <w:lang w:val="en-US"/>
              </w:rPr>
              <w:t>fE</w:t>
            </w:r>
            <w:r w:rsidRPr="00BB2670">
              <w:rPr>
                <w:rFonts w:ascii="Arial" w:hAnsi="Arial" w:cs="Arial"/>
                <w:sz w:val="22"/>
                <w:szCs w:val="24"/>
                <w:lang w:val="en-US"/>
              </w:rPr>
              <w:t xml:space="preserve"> recognised qualified teacher status</w:t>
            </w:r>
          </w:p>
        </w:tc>
        <w:tc>
          <w:tcPr>
            <w:tcW w:w="5670" w:type="dxa"/>
            <w:vAlign w:val="center"/>
          </w:tcPr>
          <w:p w14:paraId="0661A6E7" w14:textId="77777777" w:rsidR="00C251EE" w:rsidRPr="00BB2670" w:rsidRDefault="00BB2670" w:rsidP="00BB2670">
            <w:pPr>
              <w:pStyle w:val="Heading5"/>
              <w:numPr>
                <w:ilvl w:val="0"/>
                <w:numId w:val="3"/>
              </w:numPr>
              <w:rPr>
                <w:sz w:val="22"/>
              </w:rPr>
            </w:pPr>
            <w:r w:rsidRPr="00BB2670">
              <w:rPr>
                <w:sz w:val="22"/>
              </w:rPr>
              <w:t>Evidence of continuous professional development</w:t>
            </w:r>
            <w:r w:rsidR="00C251EE" w:rsidRPr="00BB2670">
              <w:rPr>
                <w:sz w:val="22"/>
              </w:rPr>
              <w:t xml:space="preserve"> and commitment to further professional development</w:t>
            </w:r>
          </w:p>
          <w:p w14:paraId="6B4CA29D" w14:textId="77777777" w:rsidR="00C251EE" w:rsidRPr="00BB2670" w:rsidRDefault="00C251EE" w:rsidP="00BB2670">
            <w:pPr>
              <w:rPr>
                <w:sz w:val="22"/>
              </w:rPr>
            </w:pPr>
          </w:p>
        </w:tc>
      </w:tr>
      <w:tr w:rsidR="00C251EE" w:rsidRPr="00BB2670" w14:paraId="6A62103F" w14:textId="77777777" w:rsidTr="00BB2670">
        <w:tblPrEx>
          <w:tblCellMar>
            <w:top w:w="0" w:type="dxa"/>
            <w:bottom w:w="0" w:type="dxa"/>
          </w:tblCellMar>
        </w:tblPrEx>
        <w:tc>
          <w:tcPr>
            <w:tcW w:w="2943" w:type="dxa"/>
            <w:vAlign w:val="center"/>
          </w:tcPr>
          <w:p w14:paraId="11DA0D8D" w14:textId="77777777" w:rsidR="00C251EE" w:rsidRPr="00BB2670" w:rsidRDefault="00C251EE" w:rsidP="00BB2670">
            <w:pPr>
              <w:pStyle w:val="Heading4"/>
              <w:rPr>
                <w:sz w:val="22"/>
              </w:rPr>
            </w:pPr>
            <w:r w:rsidRPr="00BB2670">
              <w:rPr>
                <w:sz w:val="22"/>
              </w:rPr>
              <w:t>Experience</w:t>
            </w:r>
          </w:p>
        </w:tc>
        <w:tc>
          <w:tcPr>
            <w:tcW w:w="6804" w:type="dxa"/>
            <w:vAlign w:val="center"/>
          </w:tcPr>
          <w:p w14:paraId="7546993C" w14:textId="77777777" w:rsidR="00C251EE" w:rsidRPr="00BB2670" w:rsidRDefault="00B05F9B" w:rsidP="00BB2670">
            <w:pPr>
              <w:numPr>
                <w:ilvl w:val="0"/>
                <w:numId w:val="4"/>
              </w:numPr>
              <w:rPr>
                <w:rFonts w:ascii="Arial" w:hAnsi="Arial"/>
                <w:sz w:val="22"/>
              </w:rPr>
            </w:pPr>
            <w:r w:rsidRPr="00BB2670">
              <w:rPr>
                <w:rFonts w:ascii="Arial" w:hAnsi="Arial"/>
                <w:sz w:val="22"/>
              </w:rPr>
              <w:t>Experience or teaching practice experience in one or more primary schools</w:t>
            </w:r>
          </w:p>
          <w:p w14:paraId="307189C9" w14:textId="77777777" w:rsidR="00C251EE" w:rsidRPr="00BB2670" w:rsidRDefault="00C251EE" w:rsidP="00BB2670">
            <w:pPr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0EBFA895" w14:textId="6D740681" w:rsidR="00C251EE" w:rsidRPr="00BB2670" w:rsidRDefault="00C251EE" w:rsidP="00BB2670">
            <w:pPr>
              <w:pStyle w:val="Heading5"/>
              <w:rPr>
                <w:b/>
                <w:sz w:val="22"/>
              </w:rPr>
            </w:pPr>
            <w:r w:rsidRPr="00BB2670">
              <w:rPr>
                <w:b/>
                <w:sz w:val="22"/>
              </w:rPr>
              <w:t>In addition, the Teacher might have experience of:</w:t>
            </w:r>
          </w:p>
          <w:p w14:paraId="69B31752" w14:textId="77777777" w:rsidR="00C251EE" w:rsidRPr="00BB2670" w:rsidRDefault="00C251EE" w:rsidP="00BB2670">
            <w:pPr>
              <w:rPr>
                <w:sz w:val="22"/>
              </w:rPr>
            </w:pPr>
          </w:p>
          <w:p w14:paraId="169291AA" w14:textId="77777777" w:rsidR="00C251EE" w:rsidRPr="00BB2670" w:rsidRDefault="00B05F9B" w:rsidP="00BB2670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BB2670">
              <w:rPr>
                <w:rFonts w:ascii="Arial" w:hAnsi="Arial"/>
                <w:sz w:val="22"/>
              </w:rPr>
              <w:t>T</w:t>
            </w:r>
            <w:r w:rsidR="002D3203">
              <w:rPr>
                <w:rFonts w:ascii="Arial" w:hAnsi="Arial"/>
                <w:sz w:val="22"/>
              </w:rPr>
              <w:t>eaching in KS1 or KS2</w:t>
            </w:r>
          </w:p>
          <w:p w14:paraId="0FEAD751" w14:textId="77777777" w:rsidR="00C251EE" w:rsidRPr="00BB2670" w:rsidRDefault="00C251EE" w:rsidP="00BB2670">
            <w:pPr>
              <w:rPr>
                <w:rFonts w:ascii="Arial" w:hAnsi="Arial"/>
                <w:sz w:val="22"/>
              </w:rPr>
            </w:pPr>
          </w:p>
          <w:p w14:paraId="3F52E683" w14:textId="77777777" w:rsidR="002D3203" w:rsidRPr="002D3203" w:rsidRDefault="00B05F9B" w:rsidP="002D3203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BB2670">
              <w:rPr>
                <w:rFonts w:ascii="Arial" w:hAnsi="Arial"/>
                <w:sz w:val="22"/>
              </w:rPr>
              <w:t>W</w:t>
            </w:r>
            <w:r w:rsidR="00C251EE" w:rsidRPr="00BB2670">
              <w:rPr>
                <w:rFonts w:ascii="Arial" w:hAnsi="Arial"/>
                <w:sz w:val="22"/>
              </w:rPr>
              <w:t>o</w:t>
            </w:r>
            <w:r w:rsidR="002D3203">
              <w:rPr>
                <w:rFonts w:ascii="Arial" w:hAnsi="Arial"/>
                <w:sz w:val="22"/>
              </w:rPr>
              <w:t>rking in partnership with parents</w:t>
            </w:r>
          </w:p>
        </w:tc>
      </w:tr>
      <w:tr w:rsidR="00C251EE" w:rsidRPr="00BB2670" w14:paraId="4ACADB4B" w14:textId="77777777" w:rsidTr="00BB2670">
        <w:tblPrEx>
          <w:tblCellMar>
            <w:top w:w="0" w:type="dxa"/>
            <w:bottom w:w="0" w:type="dxa"/>
          </w:tblCellMar>
        </w:tblPrEx>
        <w:tc>
          <w:tcPr>
            <w:tcW w:w="2943" w:type="dxa"/>
            <w:vAlign w:val="center"/>
          </w:tcPr>
          <w:p w14:paraId="4F1626DD" w14:textId="77777777" w:rsidR="00C251EE" w:rsidRPr="00BB2670" w:rsidRDefault="00C251EE" w:rsidP="00BB2670">
            <w:pPr>
              <w:pStyle w:val="Heading4"/>
              <w:rPr>
                <w:sz w:val="22"/>
              </w:rPr>
            </w:pPr>
          </w:p>
          <w:p w14:paraId="1FDDCE4B" w14:textId="77777777" w:rsidR="001E6486" w:rsidRPr="00BB2670" w:rsidRDefault="00C251EE" w:rsidP="00BB2670">
            <w:pPr>
              <w:pStyle w:val="Heading4"/>
              <w:rPr>
                <w:sz w:val="22"/>
              </w:rPr>
            </w:pPr>
            <w:r w:rsidRPr="00BB2670">
              <w:rPr>
                <w:sz w:val="22"/>
              </w:rPr>
              <w:t xml:space="preserve">Knowledge </w:t>
            </w:r>
          </w:p>
          <w:p w14:paraId="1B3FDD34" w14:textId="77777777" w:rsidR="001E6486" w:rsidRPr="00BB2670" w:rsidRDefault="00C251EE" w:rsidP="00BB2670">
            <w:pPr>
              <w:pStyle w:val="Heading4"/>
              <w:rPr>
                <w:sz w:val="22"/>
              </w:rPr>
            </w:pPr>
            <w:r w:rsidRPr="00BB2670">
              <w:rPr>
                <w:sz w:val="22"/>
              </w:rPr>
              <w:t xml:space="preserve">and </w:t>
            </w:r>
          </w:p>
          <w:p w14:paraId="7C15D214" w14:textId="77777777" w:rsidR="00C251EE" w:rsidRPr="00BB2670" w:rsidRDefault="001E6486" w:rsidP="00BB2670">
            <w:pPr>
              <w:pStyle w:val="Heading4"/>
              <w:rPr>
                <w:sz w:val="22"/>
              </w:rPr>
            </w:pPr>
            <w:r w:rsidRPr="00BB2670">
              <w:rPr>
                <w:sz w:val="22"/>
              </w:rPr>
              <w:t>U</w:t>
            </w:r>
            <w:r w:rsidR="00C251EE" w:rsidRPr="00BB2670">
              <w:rPr>
                <w:sz w:val="22"/>
              </w:rPr>
              <w:t>nderstanding</w:t>
            </w:r>
          </w:p>
        </w:tc>
        <w:tc>
          <w:tcPr>
            <w:tcW w:w="6804" w:type="dxa"/>
            <w:vAlign w:val="center"/>
          </w:tcPr>
          <w:p w14:paraId="6C294053" w14:textId="4C7EEEEB" w:rsidR="00C251EE" w:rsidRPr="00BB2670" w:rsidRDefault="00C251EE" w:rsidP="00BB2670">
            <w:pPr>
              <w:rPr>
                <w:rFonts w:ascii="Arial" w:hAnsi="Arial"/>
                <w:b/>
                <w:sz w:val="22"/>
              </w:rPr>
            </w:pPr>
            <w:r w:rsidRPr="00BB2670">
              <w:rPr>
                <w:rFonts w:ascii="Arial" w:hAnsi="Arial"/>
                <w:b/>
                <w:sz w:val="22"/>
              </w:rPr>
              <w:t>The Teacher should have knowledge and understanding of:</w:t>
            </w:r>
          </w:p>
          <w:p w14:paraId="0595A21F" w14:textId="77777777" w:rsidR="00BB2670" w:rsidRPr="00BB2670" w:rsidRDefault="00BB2670" w:rsidP="00BB2670">
            <w:pPr>
              <w:rPr>
                <w:rFonts w:ascii="Arial" w:hAnsi="Arial"/>
                <w:b/>
                <w:sz w:val="22"/>
              </w:rPr>
            </w:pPr>
          </w:p>
          <w:p w14:paraId="58793D60" w14:textId="77777777" w:rsidR="00C251EE" w:rsidRPr="00BB2670" w:rsidRDefault="00BB2670" w:rsidP="00BB2670">
            <w:pPr>
              <w:numPr>
                <w:ilvl w:val="0"/>
                <w:numId w:val="7"/>
              </w:numPr>
              <w:rPr>
                <w:rFonts w:ascii="Arial" w:hAnsi="Arial"/>
                <w:sz w:val="22"/>
              </w:rPr>
            </w:pPr>
            <w:r w:rsidRPr="00BB2670">
              <w:rPr>
                <w:rFonts w:ascii="Arial" w:hAnsi="Arial"/>
                <w:sz w:val="22"/>
              </w:rPr>
              <w:t>Effective teaching and learning</w:t>
            </w:r>
          </w:p>
          <w:p w14:paraId="3E347BF8" w14:textId="77777777" w:rsidR="00BB2670" w:rsidRPr="00BB2670" w:rsidRDefault="00BB2670" w:rsidP="00BB2670">
            <w:pPr>
              <w:rPr>
                <w:rFonts w:ascii="Arial" w:hAnsi="Arial"/>
                <w:sz w:val="22"/>
              </w:rPr>
            </w:pPr>
          </w:p>
          <w:p w14:paraId="7E84A8BD" w14:textId="77777777" w:rsidR="00C251EE" w:rsidRPr="00BB2670" w:rsidRDefault="00B05F9B" w:rsidP="00BB2670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BB2670">
              <w:rPr>
                <w:rFonts w:ascii="Arial" w:hAnsi="Arial"/>
                <w:sz w:val="22"/>
              </w:rPr>
              <w:t>T</w:t>
            </w:r>
            <w:r w:rsidR="00C251EE" w:rsidRPr="00BB2670">
              <w:rPr>
                <w:rFonts w:ascii="Arial" w:hAnsi="Arial"/>
                <w:sz w:val="22"/>
              </w:rPr>
              <w:t>he theory and practice of providing effectively for the individual needs of all children (e.g., classroom organi</w:t>
            </w:r>
            <w:r w:rsidR="00AA456A" w:rsidRPr="00BB2670">
              <w:rPr>
                <w:rFonts w:ascii="Arial" w:hAnsi="Arial"/>
                <w:sz w:val="22"/>
              </w:rPr>
              <w:t>sation and learning strategies)</w:t>
            </w:r>
          </w:p>
          <w:p w14:paraId="424A5E16" w14:textId="77777777" w:rsidR="00C251EE" w:rsidRPr="00BB2670" w:rsidRDefault="00C251EE" w:rsidP="00BB2670">
            <w:pPr>
              <w:rPr>
                <w:rFonts w:ascii="Arial" w:hAnsi="Arial"/>
                <w:sz w:val="22"/>
              </w:rPr>
            </w:pPr>
          </w:p>
          <w:p w14:paraId="3A083C8C" w14:textId="77777777" w:rsidR="00C251EE" w:rsidRPr="00BB2670" w:rsidRDefault="00B05F9B" w:rsidP="00BB2670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BB2670">
              <w:rPr>
                <w:rFonts w:ascii="Arial" w:hAnsi="Arial"/>
                <w:sz w:val="22"/>
              </w:rPr>
              <w:t>S</w:t>
            </w:r>
            <w:r w:rsidR="00C251EE" w:rsidRPr="00BB2670">
              <w:rPr>
                <w:rFonts w:ascii="Arial" w:hAnsi="Arial"/>
                <w:sz w:val="22"/>
              </w:rPr>
              <w:t xml:space="preserve">tatutory National Curriculum requirements </w:t>
            </w:r>
          </w:p>
          <w:p w14:paraId="6907966E" w14:textId="77777777" w:rsidR="00AA456A" w:rsidRPr="00BB2670" w:rsidRDefault="00AA456A" w:rsidP="00BB2670">
            <w:pPr>
              <w:rPr>
                <w:rFonts w:ascii="Arial" w:hAnsi="Arial"/>
                <w:sz w:val="22"/>
              </w:rPr>
            </w:pPr>
          </w:p>
          <w:p w14:paraId="6322F66A" w14:textId="77777777" w:rsidR="00C251EE" w:rsidRPr="00BB2670" w:rsidRDefault="00B05F9B" w:rsidP="00BB2670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BB2670">
              <w:rPr>
                <w:rFonts w:ascii="Arial" w:hAnsi="Arial"/>
                <w:sz w:val="22"/>
              </w:rPr>
              <w:t>T</w:t>
            </w:r>
            <w:r w:rsidR="00C251EE" w:rsidRPr="00BB2670">
              <w:rPr>
                <w:rFonts w:ascii="Arial" w:hAnsi="Arial"/>
                <w:sz w:val="22"/>
              </w:rPr>
              <w:t>he monitoring, assessment, recording an</w:t>
            </w:r>
            <w:r w:rsidR="00AA456A" w:rsidRPr="00BB2670">
              <w:rPr>
                <w:rFonts w:ascii="Arial" w:hAnsi="Arial"/>
                <w:sz w:val="22"/>
              </w:rPr>
              <w:t>d reporting of pupils’ progress</w:t>
            </w:r>
          </w:p>
          <w:p w14:paraId="4F543565" w14:textId="77777777" w:rsidR="00C251EE" w:rsidRPr="00BB2670" w:rsidRDefault="00C251EE" w:rsidP="00BB2670">
            <w:pPr>
              <w:rPr>
                <w:rFonts w:ascii="Arial" w:hAnsi="Arial"/>
                <w:sz w:val="22"/>
              </w:rPr>
            </w:pPr>
          </w:p>
          <w:p w14:paraId="6C914B51" w14:textId="77777777" w:rsidR="00C251EE" w:rsidRPr="00BB2670" w:rsidRDefault="00B05F9B" w:rsidP="00BB2670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BB2670">
              <w:rPr>
                <w:rFonts w:ascii="Arial" w:hAnsi="Arial"/>
                <w:sz w:val="22"/>
              </w:rPr>
              <w:t>T</w:t>
            </w:r>
            <w:r w:rsidR="00C251EE" w:rsidRPr="00BB2670">
              <w:rPr>
                <w:rFonts w:ascii="Arial" w:hAnsi="Arial"/>
                <w:sz w:val="22"/>
              </w:rPr>
              <w:t>he statutory requirements of legislation concerning Equal Opportunities, Health &amp; Safety, SEN and Child Protection;</w:t>
            </w:r>
          </w:p>
          <w:p w14:paraId="1D034449" w14:textId="77777777" w:rsidR="00C251EE" w:rsidRPr="00BB2670" w:rsidRDefault="00C251EE" w:rsidP="00BB2670">
            <w:pPr>
              <w:rPr>
                <w:rFonts w:ascii="Arial" w:hAnsi="Arial"/>
                <w:sz w:val="22"/>
              </w:rPr>
            </w:pPr>
          </w:p>
          <w:p w14:paraId="215F60B0" w14:textId="77777777" w:rsidR="00C251EE" w:rsidRDefault="00B05F9B" w:rsidP="00BB2670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BB2670">
              <w:rPr>
                <w:rFonts w:ascii="Arial" w:hAnsi="Arial"/>
                <w:sz w:val="22"/>
              </w:rPr>
              <w:t>T</w:t>
            </w:r>
            <w:r w:rsidR="00C251EE" w:rsidRPr="00BB2670">
              <w:rPr>
                <w:rFonts w:ascii="Arial" w:hAnsi="Arial"/>
                <w:sz w:val="22"/>
              </w:rPr>
              <w:t>he positive links necessary within school and with all its stakeholders</w:t>
            </w:r>
          </w:p>
          <w:p w14:paraId="630D144E" w14:textId="77777777" w:rsidR="004D3D57" w:rsidRDefault="004D3D57" w:rsidP="004D3D57">
            <w:pPr>
              <w:pStyle w:val="ListParagraph"/>
              <w:rPr>
                <w:rFonts w:ascii="Arial" w:hAnsi="Arial"/>
                <w:sz w:val="22"/>
              </w:rPr>
            </w:pPr>
          </w:p>
          <w:p w14:paraId="07D0E269" w14:textId="77777777" w:rsidR="004D3D57" w:rsidRPr="00BB2670" w:rsidRDefault="004D3D57" w:rsidP="00BB2670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BB2670">
              <w:rPr>
                <w:rFonts w:ascii="Arial" w:hAnsi="Arial"/>
                <w:sz w:val="22"/>
              </w:rPr>
              <w:t>The importance of safeguarding procedures</w:t>
            </w:r>
          </w:p>
          <w:p w14:paraId="738A8319" w14:textId="77777777" w:rsidR="00C251EE" w:rsidRPr="00BB2670" w:rsidRDefault="00C251EE" w:rsidP="00BB2670">
            <w:pPr>
              <w:ind w:left="720"/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23D455B0" w14:textId="6C626B0F" w:rsidR="00C251EE" w:rsidRPr="00BB2670" w:rsidRDefault="00C251EE" w:rsidP="00BB2670">
            <w:pPr>
              <w:pStyle w:val="BodyText2"/>
              <w:rPr>
                <w:b/>
                <w:sz w:val="22"/>
              </w:rPr>
            </w:pPr>
            <w:r w:rsidRPr="00BB2670">
              <w:rPr>
                <w:b/>
                <w:sz w:val="22"/>
              </w:rPr>
              <w:t>In addition, the Teacher might also have knowledge and understanding of:</w:t>
            </w:r>
          </w:p>
          <w:p w14:paraId="23E8014E" w14:textId="77777777" w:rsidR="00C251EE" w:rsidRPr="00BB2670" w:rsidRDefault="00C251EE" w:rsidP="00BB2670">
            <w:pPr>
              <w:rPr>
                <w:rFonts w:ascii="Arial" w:hAnsi="Arial"/>
                <w:sz w:val="22"/>
              </w:rPr>
            </w:pPr>
          </w:p>
          <w:p w14:paraId="1686C1F0" w14:textId="77777777" w:rsidR="00C251EE" w:rsidRPr="00BB2670" w:rsidRDefault="004D3D57" w:rsidP="00BB2670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Letters and Sounds</w:t>
            </w:r>
          </w:p>
        </w:tc>
      </w:tr>
    </w:tbl>
    <w:p w14:paraId="634BB48B" w14:textId="77777777" w:rsidR="00C251EE" w:rsidRDefault="00C251EE"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662"/>
        <w:gridCol w:w="4428"/>
      </w:tblGrid>
      <w:tr w:rsidR="00C251EE" w:rsidRPr="00BB2670" w14:paraId="7DEC1EDF" w14:textId="77777777" w:rsidTr="00BB2670">
        <w:tblPrEx>
          <w:tblCellMar>
            <w:top w:w="0" w:type="dxa"/>
            <w:bottom w:w="0" w:type="dxa"/>
          </w:tblCellMar>
        </w:tblPrEx>
        <w:tc>
          <w:tcPr>
            <w:tcW w:w="3085" w:type="dxa"/>
            <w:vAlign w:val="center"/>
          </w:tcPr>
          <w:p w14:paraId="6A5A32B4" w14:textId="77777777" w:rsidR="00C251EE" w:rsidRPr="00BB2670" w:rsidRDefault="00C251EE" w:rsidP="00BB2670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6662" w:type="dxa"/>
            <w:vAlign w:val="center"/>
          </w:tcPr>
          <w:p w14:paraId="2158070C" w14:textId="77777777" w:rsidR="00C251EE" w:rsidRPr="00BB2670" w:rsidRDefault="00C251EE" w:rsidP="00BB2670">
            <w:pPr>
              <w:pStyle w:val="Heading3"/>
              <w:rPr>
                <w:sz w:val="22"/>
              </w:rPr>
            </w:pPr>
            <w:r w:rsidRPr="00BB2670">
              <w:rPr>
                <w:sz w:val="22"/>
              </w:rPr>
              <w:t>Essential</w:t>
            </w:r>
          </w:p>
        </w:tc>
        <w:tc>
          <w:tcPr>
            <w:tcW w:w="4428" w:type="dxa"/>
            <w:vAlign w:val="center"/>
          </w:tcPr>
          <w:p w14:paraId="4913212A" w14:textId="77777777" w:rsidR="00C251EE" w:rsidRPr="00BB2670" w:rsidRDefault="00C251EE" w:rsidP="00BB2670">
            <w:pPr>
              <w:pStyle w:val="Heading3"/>
              <w:rPr>
                <w:sz w:val="22"/>
              </w:rPr>
            </w:pPr>
            <w:r w:rsidRPr="00BB2670">
              <w:rPr>
                <w:sz w:val="22"/>
              </w:rPr>
              <w:t>Desirable</w:t>
            </w:r>
          </w:p>
        </w:tc>
      </w:tr>
      <w:tr w:rsidR="00C251EE" w:rsidRPr="00BB2670" w14:paraId="0472F66A" w14:textId="77777777" w:rsidTr="00BB2670">
        <w:tblPrEx>
          <w:tblCellMar>
            <w:top w:w="0" w:type="dxa"/>
            <w:bottom w:w="0" w:type="dxa"/>
          </w:tblCellMar>
        </w:tblPrEx>
        <w:tc>
          <w:tcPr>
            <w:tcW w:w="3085" w:type="dxa"/>
            <w:vAlign w:val="center"/>
          </w:tcPr>
          <w:p w14:paraId="66695050" w14:textId="77777777" w:rsidR="00C251EE" w:rsidRPr="00BB2670" w:rsidRDefault="00C251EE" w:rsidP="00BB2670">
            <w:pPr>
              <w:pStyle w:val="Heading4"/>
              <w:rPr>
                <w:sz w:val="22"/>
              </w:rPr>
            </w:pPr>
          </w:p>
          <w:p w14:paraId="713AFE47" w14:textId="77777777" w:rsidR="00C251EE" w:rsidRPr="00BB2670" w:rsidRDefault="00C251EE" w:rsidP="00BB2670">
            <w:pPr>
              <w:pStyle w:val="Heading4"/>
              <w:rPr>
                <w:sz w:val="22"/>
              </w:rPr>
            </w:pPr>
            <w:r w:rsidRPr="00BB2670">
              <w:rPr>
                <w:sz w:val="22"/>
              </w:rPr>
              <w:t>Skills</w:t>
            </w:r>
          </w:p>
        </w:tc>
        <w:tc>
          <w:tcPr>
            <w:tcW w:w="6662" w:type="dxa"/>
            <w:vAlign w:val="center"/>
          </w:tcPr>
          <w:p w14:paraId="7F39D53D" w14:textId="77777777" w:rsidR="00C251EE" w:rsidRPr="00BB2670" w:rsidRDefault="00C251EE" w:rsidP="00BB2670">
            <w:pPr>
              <w:rPr>
                <w:rFonts w:ascii="Arial" w:hAnsi="Arial"/>
                <w:sz w:val="22"/>
              </w:rPr>
            </w:pPr>
          </w:p>
          <w:p w14:paraId="68B67148" w14:textId="6CF04E30" w:rsidR="00C251EE" w:rsidRPr="00BB2670" w:rsidRDefault="00C251EE" w:rsidP="00BB2670">
            <w:pPr>
              <w:rPr>
                <w:rFonts w:ascii="Arial" w:hAnsi="Arial"/>
                <w:b/>
                <w:sz w:val="22"/>
              </w:rPr>
            </w:pPr>
            <w:r w:rsidRPr="00BB2670">
              <w:rPr>
                <w:rFonts w:ascii="Arial" w:hAnsi="Arial"/>
                <w:b/>
                <w:sz w:val="22"/>
              </w:rPr>
              <w:t>The Teacher will be able to:</w:t>
            </w:r>
          </w:p>
          <w:p w14:paraId="3A24B531" w14:textId="77777777" w:rsidR="00C251EE" w:rsidRPr="00BB2670" w:rsidRDefault="00C251EE" w:rsidP="00BB2670">
            <w:pPr>
              <w:rPr>
                <w:rFonts w:ascii="Arial" w:hAnsi="Arial"/>
                <w:sz w:val="22"/>
              </w:rPr>
            </w:pPr>
          </w:p>
          <w:p w14:paraId="2D47F111" w14:textId="77777777" w:rsidR="00C251EE" w:rsidRPr="00BB2670" w:rsidRDefault="00B05F9B" w:rsidP="00BB2670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BB2670">
              <w:rPr>
                <w:rFonts w:ascii="Arial" w:hAnsi="Arial"/>
                <w:sz w:val="22"/>
              </w:rPr>
              <w:t>P</w:t>
            </w:r>
            <w:r w:rsidR="00C251EE" w:rsidRPr="00BB2670">
              <w:rPr>
                <w:rFonts w:ascii="Arial" w:hAnsi="Arial"/>
                <w:sz w:val="22"/>
              </w:rPr>
              <w:t>romote the school’s aims positively</w:t>
            </w:r>
          </w:p>
          <w:p w14:paraId="3BF7F1F7" w14:textId="77777777" w:rsidR="00C251EE" w:rsidRPr="00BB2670" w:rsidRDefault="00C251EE" w:rsidP="00BB2670">
            <w:pPr>
              <w:rPr>
                <w:rFonts w:ascii="Arial" w:hAnsi="Arial"/>
                <w:sz w:val="22"/>
              </w:rPr>
            </w:pPr>
          </w:p>
          <w:p w14:paraId="320A73F0" w14:textId="77777777" w:rsidR="00C251EE" w:rsidRPr="00BB2670" w:rsidRDefault="00B05F9B" w:rsidP="00BB2670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BB2670">
              <w:rPr>
                <w:rFonts w:ascii="Arial" w:hAnsi="Arial"/>
                <w:sz w:val="22"/>
              </w:rPr>
              <w:t>D</w:t>
            </w:r>
            <w:r w:rsidR="00C251EE" w:rsidRPr="00BB2670">
              <w:rPr>
                <w:rFonts w:ascii="Arial" w:hAnsi="Arial"/>
                <w:sz w:val="22"/>
              </w:rPr>
              <w:t>evelop good perso</w:t>
            </w:r>
            <w:r w:rsidR="00AA456A" w:rsidRPr="00BB2670">
              <w:rPr>
                <w:rFonts w:ascii="Arial" w:hAnsi="Arial"/>
                <w:sz w:val="22"/>
              </w:rPr>
              <w:t>nal relationships within a team</w:t>
            </w:r>
          </w:p>
          <w:p w14:paraId="560E848B" w14:textId="77777777" w:rsidR="00C251EE" w:rsidRPr="00BB2670" w:rsidRDefault="00C251EE" w:rsidP="00BB2670">
            <w:pPr>
              <w:rPr>
                <w:rFonts w:ascii="Arial" w:hAnsi="Arial"/>
                <w:sz w:val="22"/>
              </w:rPr>
            </w:pPr>
          </w:p>
          <w:p w14:paraId="05FFB7D8" w14:textId="77777777" w:rsidR="00C251EE" w:rsidRPr="00BB2670" w:rsidRDefault="00B05F9B" w:rsidP="00BB2670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BB2670">
              <w:rPr>
                <w:rFonts w:ascii="Arial" w:hAnsi="Arial"/>
                <w:sz w:val="22"/>
              </w:rPr>
              <w:t>E</w:t>
            </w:r>
            <w:r w:rsidR="00C251EE" w:rsidRPr="00BB2670">
              <w:rPr>
                <w:rFonts w:ascii="Arial" w:hAnsi="Arial"/>
                <w:sz w:val="22"/>
              </w:rPr>
              <w:t>stablish and develop close relationships with paren</w:t>
            </w:r>
            <w:r w:rsidR="00AA456A" w:rsidRPr="00BB2670">
              <w:rPr>
                <w:rFonts w:ascii="Arial" w:hAnsi="Arial"/>
                <w:sz w:val="22"/>
              </w:rPr>
              <w:t>ts, governors and the community</w:t>
            </w:r>
          </w:p>
          <w:p w14:paraId="3E3C89CC" w14:textId="77777777" w:rsidR="00C251EE" w:rsidRPr="00BB2670" w:rsidRDefault="00C251EE" w:rsidP="00BB2670">
            <w:pPr>
              <w:rPr>
                <w:rFonts w:ascii="Arial" w:hAnsi="Arial"/>
                <w:sz w:val="22"/>
              </w:rPr>
            </w:pPr>
          </w:p>
          <w:p w14:paraId="337F3705" w14:textId="77777777" w:rsidR="00C251EE" w:rsidRPr="00BB2670" w:rsidRDefault="00B05F9B" w:rsidP="00BB2670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BB2670">
              <w:rPr>
                <w:rFonts w:ascii="Arial" w:hAnsi="Arial"/>
                <w:sz w:val="22"/>
              </w:rPr>
              <w:t>C</w:t>
            </w:r>
            <w:r w:rsidR="00C251EE" w:rsidRPr="00BB2670">
              <w:rPr>
                <w:rFonts w:ascii="Arial" w:hAnsi="Arial"/>
                <w:sz w:val="22"/>
              </w:rPr>
              <w:t>ommunicate effectively (both orally and in wri</w:t>
            </w:r>
            <w:r w:rsidR="00AA456A" w:rsidRPr="00BB2670">
              <w:rPr>
                <w:rFonts w:ascii="Arial" w:hAnsi="Arial"/>
                <w:sz w:val="22"/>
              </w:rPr>
              <w:t>ting) to a variety of audiences</w:t>
            </w:r>
          </w:p>
          <w:p w14:paraId="326E817A" w14:textId="77777777" w:rsidR="00C251EE" w:rsidRPr="00BB2670" w:rsidRDefault="00C251EE" w:rsidP="00BB2670">
            <w:pPr>
              <w:rPr>
                <w:rFonts w:ascii="Arial" w:hAnsi="Arial"/>
                <w:sz w:val="22"/>
              </w:rPr>
            </w:pPr>
          </w:p>
          <w:p w14:paraId="5469E3CF" w14:textId="77777777" w:rsidR="00C251EE" w:rsidRPr="00BB2670" w:rsidRDefault="00B05F9B" w:rsidP="00BB2670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BB2670">
              <w:rPr>
                <w:rFonts w:ascii="Arial" w:hAnsi="Arial"/>
                <w:sz w:val="22"/>
              </w:rPr>
              <w:t>C</w:t>
            </w:r>
            <w:r w:rsidR="00C251EE" w:rsidRPr="00BB2670">
              <w:rPr>
                <w:rFonts w:ascii="Arial" w:hAnsi="Arial"/>
                <w:sz w:val="22"/>
              </w:rPr>
              <w:t>reate a happy, challenging and</w:t>
            </w:r>
            <w:r w:rsidR="00AA456A" w:rsidRPr="00BB2670">
              <w:rPr>
                <w:rFonts w:ascii="Arial" w:hAnsi="Arial"/>
                <w:sz w:val="22"/>
              </w:rPr>
              <w:t xml:space="preserve"> effective learning environment</w:t>
            </w:r>
          </w:p>
          <w:p w14:paraId="7D5568C4" w14:textId="77777777" w:rsidR="00C251EE" w:rsidRPr="00BB2670" w:rsidRDefault="00C251EE" w:rsidP="00BB2670">
            <w:pPr>
              <w:rPr>
                <w:rFonts w:ascii="Arial" w:hAnsi="Arial"/>
                <w:sz w:val="22"/>
              </w:rPr>
            </w:pPr>
          </w:p>
          <w:p w14:paraId="50A12EF9" w14:textId="77777777" w:rsidR="00F335B6" w:rsidRPr="00BB2670" w:rsidRDefault="00F335B6" w:rsidP="00BB2670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BB2670">
              <w:rPr>
                <w:rFonts w:ascii="Arial" w:hAnsi="Arial"/>
                <w:sz w:val="22"/>
              </w:rPr>
              <w:t>Effectively lead a curriculum area/subject</w:t>
            </w:r>
          </w:p>
        </w:tc>
        <w:tc>
          <w:tcPr>
            <w:tcW w:w="4428" w:type="dxa"/>
            <w:vAlign w:val="center"/>
          </w:tcPr>
          <w:p w14:paraId="5293E564" w14:textId="77777777" w:rsidR="00C251EE" w:rsidRPr="00BB2670" w:rsidRDefault="00C251EE" w:rsidP="00BB2670">
            <w:pPr>
              <w:rPr>
                <w:rFonts w:ascii="Arial" w:hAnsi="Arial"/>
                <w:sz w:val="22"/>
              </w:rPr>
            </w:pPr>
          </w:p>
          <w:p w14:paraId="0ED40C7E" w14:textId="1156E6EC" w:rsidR="00C251EE" w:rsidRPr="00BB2670" w:rsidRDefault="00C251EE" w:rsidP="00BB2670">
            <w:pPr>
              <w:pStyle w:val="BodyText2"/>
              <w:rPr>
                <w:b/>
                <w:sz w:val="22"/>
              </w:rPr>
            </w:pPr>
            <w:r w:rsidRPr="00BB2670">
              <w:rPr>
                <w:b/>
                <w:sz w:val="22"/>
              </w:rPr>
              <w:t>In addition, the Teacher might also b</w:t>
            </w:r>
            <w:r w:rsidR="00B05F9B" w:rsidRPr="00BB2670">
              <w:rPr>
                <w:b/>
                <w:sz w:val="22"/>
              </w:rPr>
              <w:t>e able to:</w:t>
            </w:r>
          </w:p>
          <w:p w14:paraId="77EFE51C" w14:textId="77777777" w:rsidR="00C251EE" w:rsidRPr="00BB2670" w:rsidRDefault="00C251EE" w:rsidP="00BB2670">
            <w:pPr>
              <w:pStyle w:val="BodyText2"/>
              <w:rPr>
                <w:sz w:val="22"/>
              </w:rPr>
            </w:pPr>
          </w:p>
          <w:p w14:paraId="49354ADF" w14:textId="77777777" w:rsidR="00AA456A" w:rsidRPr="00BB2670" w:rsidRDefault="00CB1197" w:rsidP="00BB2670">
            <w:pPr>
              <w:pStyle w:val="BodyText2"/>
              <w:numPr>
                <w:ilvl w:val="0"/>
                <w:numId w:val="6"/>
              </w:numPr>
              <w:rPr>
                <w:sz w:val="22"/>
              </w:rPr>
            </w:pPr>
            <w:r w:rsidRPr="00BB2670">
              <w:rPr>
                <w:sz w:val="22"/>
              </w:rPr>
              <w:t>Offer an extra-curricular activity</w:t>
            </w:r>
          </w:p>
          <w:p w14:paraId="1C8635D7" w14:textId="77777777" w:rsidR="00F335B6" w:rsidRPr="00BB2670" w:rsidRDefault="00F335B6" w:rsidP="00BB2670">
            <w:pPr>
              <w:pStyle w:val="BodyText2"/>
              <w:rPr>
                <w:sz w:val="22"/>
              </w:rPr>
            </w:pPr>
          </w:p>
          <w:p w14:paraId="63CC3100" w14:textId="77777777" w:rsidR="00F335B6" w:rsidRPr="00BB2670" w:rsidRDefault="00F335B6" w:rsidP="00BB2670">
            <w:pPr>
              <w:pStyle w:val="BodyText2"/>
              <w:numPr>
                <w:ilvl w:val="0"/>
                <w:numId w:val="6"/>
              </w:numPr>
              <w:rPr>
                <w:sz w:val="22"/>
              </w:rPr>
            </w:pPr>
            <w:r w:rsidRPr="00BB2670">
              <w:rPr>
                <w:sz w:val="22"/>
              </w:rPr>
              <w:t>Demonstrate experience of leading a curriculum area/subject</w:t>
            </w:r>
          </w:p>
          <w:p w14:paraId="2B80BA2C" w14:textId="77777777" w:rsidR="00F335B6" w:rsidRPr="00BB2670" w:rsidRDefault="00F335B6" w:rsidP="00BB2670">
            <w:pPr>
              <w:pStyle w:val="BodyText2"/>
              <w:ind w:left="360"/>
              <w:rPr>
                <w:sz w:val="22"/>
              </w:rPr>
            </w:pPr>
          </w:p>
        </w:tc>
      </w:tr>
      <w:tr w:rsidR="00C251EE" w:rsidRPr="00BB2670" w14:paraId="1A6FC084" w14:textId="77777777" w:rsidTr="00BB2670">
        <w:tblPrEx>
          <w:tblCellMar>
            <w:top w:w="0" w:type="dxa"/>
            <w:bottom w:w="0" w:type="dxa"/>
          </w:tblCellMar>
        </w:tblPrEx>
        <w:tc>
          <w:tcPr>
            <w:tcW w:w="3085" w:type="dxa"/>
            <w:vAlign w:val="center"/>
          </w:tcPr>
          <w:p w14:paraId="4963FE79" w14:textId="77777777" w:rsidR="001E6486" w:rsidRPr="00BB2670" w:rsidRDefault="001E6486" w:rsidP="00BB2670">
            <w:pPr>
              <w:pStyle w:val="Heading4"/>
              <w:rPr>
                <w:sz w:val="22"/>
              </w:rPr>
            </w:pPr>
            <w:r w:rsidRPr="00BB2670">
              <w:rPr>
                <w:sz w:val="22"/>
              </w:rPr>
              <w:t xml:space="preserve">Personal </w:t>
            </w:r>
          </w:p>
          <w:p w14:paraId="1C264A1E" w14:textId="77777777" w:rsidR="00C251EE" w:rsidRPr="00BB2670" w:rsidRDefault="001E6486" w:rsidP="00BB2670">
            <w:pPr>
              <w:pStyle w:val="Heading4"/>
              <w:rPr>
                <w:sz w:val="22"/>
              </w:rPr>
            </w:pPr>
            <w:r w:rsidRPr="00BB2670">
              <w:rPr>
                <w:sz w:val="22"/>
              </w:rPr>
              <w:t>C</w:t>
            </w:r>
            <w:r w:rsidR="00C251EE" w:rsidRPr="00BB2670">
              <w:rPr>
                <w:sz w:val="22"/>
              </w:rPr>
              <w:t>haracteristics</w:t>
            </w:r>
          </w:p>
        </w:tc>
        <w:tc>
          <w:tcPr>
            <w:tcW w:w="6662" w:type="dxa"/>
            <w:vAlign w:val="center"/>
          </w:tcPr>
          <w:p w14:paraId="03F6126E" w14:textId="77777777" w:rsidR="00C251EE" w:rsidRPr="00BB2670" w:rsidRDefault="00C251EE" w:rsidP="00BB2670">
            <w:pPr>
              <w:rPr>
                <w:rFonts w:ascii="Arial" w:hAnsi="Arial"/>
                <w:sz w:val="22"/>
              </w:rPr>
            </w:pPr>
          </w:p>
          <w:p w14:paraId="122DBBEA" w14:textId="77777777" w:rsidR="00C251EE" w:rsidRPr="00BB2670" w:rsidRDefault="00C251EE" w:rsidP="00BB2670">
            <w:pPr>
              <w:numPr>
                <w:ilvl w:val="0"/>
                <w:numId w:val="5"/>
              </w:numPr>
              <w:rPr>
                <w:rFonts w:ascii="Arial" w:hAnsi="Arial"/>
                <w:sz w:val="22"/>
              </w:rPr>
            </w:pPr>
            <w:r w:rsidRPr="00BB2670">
              <w:rPr>
                <w:rFonts w:ascii="Arial" w:hAnsi="Arial"/>
                <w:sz w:val="22"/>
              </w:rPr>
              <w:t>Committed</w:t>
            </w:r>
          </w:p>
          <w:p w14:paraId="7F8EAB17" w14:textId="77777777" w:rsidR="00C251EE" w:rsidRPr="00BB2670" w:rsidRDefault="00C251EE" w:rsidP="00BB2670">
            <w:pPr>
              <w:rPr>
                <w:rFonts w:ascii="Arial" w:hAnsi="Arial"/>
                <w:sz w:val="22"/>
              </w:rPr>
            </w:pPr>
          </w:p>
          <w:p w14:paraId="1F467C35" w14:textId="77777777" w:rsidR="00C251EE" w:rsidRPr="00BB2670" w:rsidRDefault="00C251EE" w:rsidP="00BB2670">
            <w:pPr>
              <w:numPr>
                <w:ilvl w:val="0"/>
                <w:numId w:val="5"/>
              </w:numPr>
              <w:rPr>
                <w:rFonts w:ascii="Arial" w:hAnsi="Arial"/>
                <w:sz w:val="22"/>
              </w:rPr>
            </w:pPr>
            <w:r w:rsidRPr="00BB2670">
              <w:rPr>
                <w:rFonts w:ascii="Arial" w:hAnsi="Arial"/>
                <w:sz w:val="22"/>
              </w:rPr>
              <w:t>Enthusiastic</w:t>
            </w:r>
          </w:p>
          <w:p w14:paraId="6E17B1A0" w14:textId="77777777" w:rsidR="00C251EE" w:rsidRPr="00BB2670" w:rsidRDefault="00C251EE" w:rsidP="00BB2670">
            <w:pPr>
              <w:rPr>
                <w:rFonts w:ascii="Arial" w:hAnsi="Arial"/>
                <w:sz w:val="22"/>
              </w:rPr>
            </w:pPr>
          </w:p>
          <w:p w14:paraId="1E06460E" w14:textId="77777777" w:rsidR="00C251EE" w:rsidRPr="00BB2670" w:rsidRDefault="00C251EE" w:rsidP="00BB2670">
            <w:pPr>
              <w:numPr>
                <w:ilvl w:val="0"/>
                <w:numId w:val="5"/>
              </w:numPr>
              <w:rPr>
                <w:rFonts w:ascii="Arial" w:hAnsi="Arial"/>
                <w:sz w:val="22"/>
              </w:rPr>
            </w:pPr>
            <w:r w:rsidRPr="00BB2670">
              <w:rPr>
                <w:rFonts w:ascii="Arial" w:hAnsi="Arial"/>
                <w:sz w:val="22"/>
              </w:rPr>
              <w:t>Organised</w:t>
            </w:r>
          </w:p>
          <w:p w14:paraId="71BA5588" w14:textId="77777777" w:rsidR="00C251EE" w:rsidRPr="00BB2670" w:rsidRDefault="00C251EE" w:rsidP="00BB2670">
            <w:pPr>
              <w:rPr>
                <w:rFonts w:ascii="Arial" w:hAnsi="Arial"/>
                <w:sz w:val="22"/>
              </w:rPr>
            </w:pPr>
          </w:p>
          <w:p w14:paraId="1470496E" w14:textId="77777777" w:rsidR="00C251EE" w:rsidRPr="00BB2670" w:rsidRDefault="00C251EE" w:rsidP="00BB2670">
            <w:pPr>
              <w:numPr>
                <w:ilvl w:val="0"/>
                <w:numId w:val="5"/>
              </w:numPr>
              <w:rPr>
                <w:rFonts w:ascii="Arial" w:hAnsi="Arial"/>
                <w:sz w:val="22"/>
              </w:rPr>
            </w:pPr>
            <w:r w:rsidRPr="00BB2670">
              <w:rPr>
                <w:rFonts w:ascii="Arial" w:hAnsi="Arial"/>
                <w:sz w:val="22"/>
              </w:rPr>
              <w:t>Patient</w:t>
            </w:r>
          </w:p>
          <w:p w14:paraId="32BDC0BA" w14:textId="77777777" w:rsidR="00C251EE" w:rsidRPr="00BB2670" w:rsidRDefault="00C251EE" w:rsidP="00BB2670">
            <w:pPr>
              <w:rPr>
                <w:rFonts w:ascii="Arial" w:hAnsi="Arial"/>
                <w:sz w:val="22"/>
              </w:rPr>
            </w:pPr>
          </w:p>
          <w:p w14:paraId="34976927" w14:textId="77777777" w:rsidR="00C251EE" w:rsidRPr="00BB2670" w:rsidRDefault="00C251EE" w:rsidP="00BB2670">
            <w:pPr>
              <w:numPr>
                <w:ilvl w:val="0"/>
                <w:numId w:val="5"/>
              </w:numPr>
              <w:rPr>
                <w:rFonts w:ascii="Arial" w:hAnsi="Arial"/>
                <w:sz w:val="22"/>
              </w:rPr>
            </w:pPr>
            <w:r w:rsidRPr="00BB2670">
              <w:rPr>
                <w:rFonts w:ascii="Arial" w:hAnsi="Arial"/>
                <w:sz w:val="22"/>
              </w:rPr>
              <w:t>Resourceful</w:t>
            </w:r>
          </w:p>
          <w:p w14:paraId="2FA9BEE2" w14:textId="77777777" w:rsidR="00CB1197" w:rsidRPr="00BB2670" w:rsidRDefault="00CB1197" w:rsidP="00BB2670">
            <w:pPr>
              <w:rPr>
                <w:rFonts w:ascii="Arial" w:hAnsi="Arial"/>
                <w:sz w:val="22"/>
              </w:rPr>
            </w:pPr>
          </w:p>
          <w:p w14:paraId="1E0CA30B" w14:textId="77777777" w:rsidR="00CB1197" w:rsidRPr="00BB2670" w:rsidRDefault="00CB1197" w:rsidP="00BB2670">
            <w:pPr>
              <w:numPr>
                <w:ilvl w:val="0"/>
                <w:numId w:val="5"/>
              </w:numPr>
              <w:rPr>
                <w:rFonts w:ascii="Arial" w:hAnsi="Arial"/>
                <w:sz w:val="22"/>
              </w:rPr>
            </w:pPr>
            <w:r w:rsidRPr="00BB2670">
              <w:rPr>
                <w:rFonts w:ascii="Arial" w:hAnsi="Arial"/>
                <w:sz w:val="22"/>
              </w:rPr>
              <w:t>Empathetic</w:t>
            </w:r>
          </w:p>
          <w:p w14:paraId="65D7A6A6" w14:textId="77777777" w:rsidR="00C251EE" w:rsidRPr="00BB2670" w:rsidRDefault="00C251EE" w:rsidP="00BB2670">
            <w:pPr>
              <w:rPr>
                <w:rFonts w:ascii="Arial" w:hAnsi="Arial"/>
                <w:sz w:val="22"/>
              </w:rPr>
            </w:pPr>
          </w:p>
        </w:tc>
        <w:tc>
          <w:tcPr>
            <w:tcW w:w="4428" w:type="dxa"/>
            <w:vAlign w:val="center"/>
          </w:tcPr>
          <w:p w14:paraId="1D211D5A" w14:textId="77777777" w:rsidR="00C251EE" w:rsidRPr="00BB2670" w:rsidRDefault="00C251EE" w:rsidP="00BB2670">
            <w:pPr>
              <w:rPr>
                <w:rFonts w:ascii="Arial" w:hAnsi="Arial"/>
                <w:sz w:val="22"/>
              </w:rPr>
            </w:pPr>
          </w:p>
        </w:tc>
      </w:tr>
    </w:tbl>
    <w:p w14:paraId="4C3951FB" w14:textId="77777777" w:rsidR="00C251EE" w:rsidRDefault="00C251EE">
      <w:pPr>
        <w:jc w:val="center"/>
        <w:rPr>
          <w:rFonts w:ascii="Arial" w:hAnsi="Arial"/>
          <w:b/>
          <w:sz w:val="28"/>
        </w:rPr>
      </w:pPr>
    </w:p>
    <w:sectPr w:rsidR="00C251EE">
      <w:pgSz w:w="16840" w:h="11907" w:orient="landscape" w:code="9"/>
      <w:pgMar w:top="680" w:right="680" w:bottom="6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625C0" w14:textId="77777777" w:rsidR="002A34C5" w:rsidRDefault="002A34C5" w:rsidP="00C251EE">
      <w:pPr>
        <w:pStyle w:val="BodyText2"/>
      </w:pPr>
      <w:r>
        <w:separator/>
      </w:r>
    </w:p>
  </w:endnote>
  <w:endnote w:type="continuationSeparator" w:id="0">
    <w:p w14:paraId="7635BBCD" w14:textId="77777777" w:rsidR="002A34C5" w:rsidRDefault="002A34C5" w:rsidP="00C251EE">
      <w:pPr>
        <w:pStyle w:val="BodyText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4F93" w14:textId="77777777" w:rsidR="002A34C5" w:rsidRDefault="002A34C5" w:rsidP="00C251EE">
      <w:pPr>
        <w:pStyle w:val="BodyText2"/>
      </w:pPr>
      <w:r>
        <w:separator/>
      </w:r>
    </w:p>
  </w:footnote>
  <w:footnote w:type="continuationSeparator" w:id="0">
    <w:p w14:paraId="5D3F247A" w14:textId="77777777" w:rsidR="002A34C5" w:rsidRDefault="002A34C5" w:rsidP="00C251EE">
      <w:pPr>
        <w:pStyle w:val="BodyText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66D6"/>
    <w:multiLevelType w:val="hybridMultilevel"/>
    <w:tmpl w:val="174C41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5C07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73656"/>
    <w:multiLevelType w:val="hybridMultilevel"/>
    <w:tmpl w:val="5DB2DFF8"/>
    <w:lvl w:ilvl="0" w:tplc="315C07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902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5E17FA4"/>
    <w:multiLevelType w:val="hybridMultilevel"/>
    <w:tmpl w:val="1FA0972A"/>
    <w:lvl w:ilvl="0" w:tplc="315C07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C6BA8"/>
    <w:multiLevelType w:val="hybridMultilevel"/>
    <w:tmpl w:val="292E3D4C"/>
    <w:lvl w:ilvl="0" w:tplc="315C07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F2E7F"/>
    <w:multiLevelType w:val="hybridMultilevel"/>
    <w:tmpl w:val="C1207F28"/>
    <w:lvl w:ilvl="0" w:tplc="315C07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17D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7243837">
    <w:abstractNumId w:val="2"/>
  </w:num>
  <w:num w:numId="2" w16cid:durableId="556673099">
    <w:abstractNumId w:val="6"/>
  </w:num>
  <w:num w:numId="3" w16cid:durableId="93404303">
    <w:abstractNumId w:val="4"/>
  </w:num>
  <w:num w:numId="4" w16cid:durableId="24604616">
    <w:abstractNumId w:val="3"/>
  </w:num>
  <w:num w:numId="5" w16cid:durableId="255210999">
    <w:abstractNumId w:val="5"/>
  </w:num>
  <w:num w:numId="6" w16cid:durableId="2140757658">
    <w:abstractNumId w:val="0"/>
  </w:num>
  <w:num w:numId="7" w16cid:durableId="380788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6A"/>
    <w:rsid w:val="000C7A3C"/>
    <w:rsid w:val="001519C5"/>
    <w:rsid w:val="001E6486"/>
    <w:rsid w:val="002A13EE"/>
    <w:rsid w:val="002A34C5"/>
    <w:rsid w:val="002D3203"/>
    <w:rsid w:val="00442534"/>
    <w:rsid w:val="004D3D57"/>
    <w:rsid w:val="005574DD"/>
    <w:rsid w:val="007D43D8"/>
    <w:rsid w:val="007F3EA8"/>
    <w:rsid w:val="007F5D92"/>
    <w:rsid w:val="00852DB9"/>
    <w:rsid w:val="009C7042"/>
    <w:rsid w:val="00AA456A"/>
    <w:rsid w:val="00B05F9B"/>
    <w:rsid w:val="00BB2670"/>
    <w:rsid w:val="00C251EE"/>
    <w:rsid w:val="00CB1197"/>
    <w:rsid w:val="00ED25D4"/>
    <w:rsid w:val="00F335B6"/>
    <w:rsid w:val="00FC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60F35D2"/>
  <w15:chartTrackingRefBased/>
  <w15:docId w15:val="{4CD18EEB-929C-422E-8FA9-E82FB471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2"/>
    </w:rPr>
  </w:style>
  <w:style w:type="paragraph" w:styleId="Subtitle">
    <w:name w:val="Subtitle"/>
    <w:basedOn w:val="Normal"/>
    <w:qFormat/>
    <w:rPr>
      <w:rFonts w:ascii="Arial" w:hAnsi="Arial"/>
      <w:b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4D3D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A94D739FE4F4A9574BE87820CA0A9" ma:contentTypeVersion="14" ma:contentTypeDescription="Create a new document." ma:contentTypeScope="" ma:versionID="a47eca578cdb3f165511f621c4125c14">
  <xsd:schema xmlns:xsd="http://www.w3.org/2001/XMLSchema" xmlns:xs="http://www.w3.org/2001/XMLSchema" xmlns:p="http://schemas.microsoft.com/office/2006/metadata/properties" xmlns:ns2="1d8e9e07-5ef5-44a5-a877-9f4e03231f78" xmlns:ns3="cf904967-204e-4fe4-9baa-da5cbf4a9391" targetNamespace="http://schemas.microsoft.com/office/2006/metadata/properties" ma:root="true" ma:fieldsID="20a5c3dd47cb6986e6dd7fe1856cc567" ns2:_="" ns3:_="">
    <xsd:import namespace="1d8e9e07-5ef5-44a5-a877-9f4e03231f78"/>
    <xsd:import namespace="cf904967-204e-4fe4-9baa-da5cbf4a93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e9e07-5ef5-44a5-a877-9f4e03231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ec008c8-5f98-4394-8d66-dec5b3679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04967-204e-4fe4-9baa-da5cbf4a939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e9e07-5ef5-44a5-a877-9f4e03231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0D18C6-5E4F-4E55-B906-065AB1C27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1AD98-FB33-4A82-B95E-175E41C78E5F}"/>
</file>

<file path=customXml/itemProps3.xml><?xml version="1.0" encoding="utf-8"?>
<ds:datastoreItem xmlns:ds="http://schemas.openxmlformats.org/officeDocument/2006/customXml" ds:itemID="{1B5B690F-FE8B-4860-919E-44143704D637}">
  <ds:schemaRefs>
    <ds:schemaRef ds:uri="http://schemas.microsoft.com/office/2006/documentManagement/types"/>
    <ds:schemaRef ds:uri="1d8e9e07-5ef5-44a5-a877-9f4e03231f78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cf904967-204e-4fe4-9baa-da5cbf4a93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: Key Stage Leader</vt:lpstr>
    </vt:vector>
  </TitlesOfParts>
  <Company>HBS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: Key Stage Leader</dc:title>
  <dc:subject/>
  <dc:creator>Helen Sowerby</dc:creator>
  <cp:keywords/>
  <cp:lastModifiedBy>Taylor, Lisa</cp:lastModifiedBy>
  <cp:revision>2</cp:revision>
  <cp:lastPrinted>2005-09-20T15:17:00Z</cp:lastPrinted>
  <dcterms:created xsi:type="dcterms:W3CDTF">2025-06-09T12:55:00Z</dcterms:created>
  <dcterms:modified xsi:type="dcterms:W3CDTF">2025-06-09T12:55:00Z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0x010100DD9A94D739FE4F4A9574BE87820CA0A9</vt:lpwstr>
  </property>
</Properties>
</file>