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1FE84" w14:textId="77777777" w:rsidR="005A4062" w:rsidRDefault="005A4062" w:rsidP="005A4062">
      <w:pPr>
        <w:autoSpaceDE w:val="0"/>
        <w:autoSpaceDN w:val="0"/>
        <w:adjustRightInd w:val="0"/>
        <w:spacing w:after="0" w:line="240" w:lineRule="auto"/>
        <w:jc w:val="center"/>
        <w:rPr>
          <w:rFonts w:ascii="Comic Sans MS" w:hAnsi="Comic Sans MS" w:cs="Arial"/>
          <w:b/>
          <w:bCs/>
          <w:sz w:val="24"/>
          <w:szCs w:val="24"/>
        </w:rPr>
      </w:pPr>
      <w:r>
        <w:rPr>
          <w:rFonts w:ascii="Comic Sans MS" w:hAnsi="Comic Sans MS" w:cs="Arial"/>
          <w:b/>
          <w:bCs/>
          <w:noProof/>
          <w:sz w:val="24"/>
          <w:szCs w:val="24"/>
          <w:lang w:eastAsia="en-GB"/>
        </w:rPr>
        <w:drawing>
          <wp:inline distT="0" distB="0" distL="0" distR="0" wp14:anchorId="35983819" wp14:editId="2BACF02C">
            <wp:extent cx="2771775" cy="1562100"/>
            <wp:effectExtent l="0" t="0" r="9525" b="0"/>
            <wp:docPr id="1" name="Picture 1" descr="C:\Users\S.Robinson\Documents\2014-15\Letters\Cotmanh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obinson\Documents\2014-15\Letters\Cotmanhay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1775" cy="1562100"/>
                    </a:xfrm>
                    <a:prstGeom prst="rect">
                      <a:avLst/>
                    </a:prstGeom>
                    <a:noFill/>
                    <a:ln>
                      <a:noFill/>
                    </a:ln>
                  </pic:spPr>
                </pic:pic>
              </a:graphicData>
            </a:graphic>
          </wp:inline>
        </w:drawing>
      </w:r>
    </w:p>
    <w:p w14:paraId="750E06A9" w14:textId="77777777" w:rsidR="00F36D0B" w:rsidRPr="003C2386" w:rsidRDefault="00F36D0B" w:rsidP="005A4062">
      <w:pPr>
        <w:autoSpaceDE w:val="0"/>
        <w:autoSpaceDN w:val="0"/>
        <w:adjustRightInd w:val="0"/>
        <w:spacing w:after="0" w:line="240" w:lineRule="auto"/>
        <w:jc w:val="center"/>
        <w:rPr>
          <w:rFonts w:ascii="Calibri" w:hAnsi="Calibri" w:cs="Calibri"/>
          <w:b/>
          <w:bCs/>
          <w:sz w:val="24"/>
          <w:szCs w:val="24"/>
        </w:rPr>
      </w:pPr>
      <w:r w:rsidRPr="003C2386">
        <w:rPr>
          <w:rFonts w:ascii="Calibri" w:hAnsi="Calibri" w:cs="Calibri"/>
          <w:b/>
          <w:bCs/>
          <w:sz w:val="24"/>
          <w:szCs w:val="24"/>
        </w:rPr>
        <w:t>Job Description for Key Stage 2 Teacher</w:t>
      </w:r>
    </w:p>
    <w:p w14:paraId="36227336" w14:textId="77777777" w:rsidR="00F36D0B" w:rsidRPr="003C2386" w:rsidRDefault="00F36D0B" w:rsidP="005A4062">
      <w:pPr>
        <w:autoSpaceDE w:val="0"/>
        <w:autoSpaceDN w:val="0"/>
        <w:adjustRightInd w:val="0"/>
        <w:spacing w:after="0" w:line="240" w:lineRule="auto"/>
        <w:jc w:val="center"/>
        <w:rPr>
          <w:rFonts w:ascii="Calibri" w:hAnsi="Calibri" w:cs="Calibri"/>
          <w:b/>
          <w:bCs/>
          <w:sz w:val="24"/>
          <w:szCs w:val="24"/>
        </w:rPr>
      </w:pPr>
    </w:p>
    <w:p w14:paraId="62AAB528" w14:textId="77777777" w:rsidR="00F36D0B" w:rsidRPr="003C2386" w:rsidRDefault="00F36D0B" w:rsidP="00AD0497">
      <w:pPr>
        <w:autoSpaceDE w:val="0"/>
        <w:autoSpaceDN w:val="0"/>
        <w:adjustRightInd w:val="0"/>
        <w:spacing w:after="0" w:line="240" w:lineRule="auto"/>
        <w:jc w:val="both"/>
        <w:rPr>
          <w:rFonts w:ascii="Calibri" w:hAnsi="Calibri" w:cs="Calibri"/>
          <w:b/>
          <w:bCs/>
          <w:sz w:val="24"/>
          <w:szCs w:val="24"/>
        </w:rPr>
      </w:pPr>
    </w:p>
    <w:p w14:paraId="49F4B7DE" w14:textId="77777777" w:rsidR="00F36D0B" w:rsidRPr="003C2386" w:rsidRDefault="00F36D0B" w:rsidP="00AD0497">
      <w:pPr>
        <w:autoSpaceDE w:val="0"/>
        <w:autoSpaceDN w:val="0"/>
        <w:adjustRightInd w:val="0"/>
        <w:spacing w:after="0" w:line="240" w:lineRule="auto"/>
        <w:jc w:val="both"/>
        <w:rPr>
          <w:rFonts w:ascii="Calibri" w:hAnsi="Calibri" w:cs="Calibri"/>
          <w:b/>
          <w:bCs/>
          <w:sz w:val="24"/>
          <w:szCs w:val="24"/>
        </w:rPr>
      </w:pPr>
      <w:r w:rsidRPr="003C2386">
        <w:rPr>
          <w:rFonts w:ascii="Calibri" w:hAnsi="Calibri" w:cs="Calibri"/>
          <w:b/>
          <w:bCs/>
          <w:sz w:val="24"/>
          <w:szCs w:val="24"/>
        </w:rPr>
        <w:t>Purpose</w:t>
      </w:r>
    </w:p>
    <w:p w14:paraId="4C3E8E8C"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16EF74F7"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carry out the duties of the Teacher in accordance with the Teachers’ Pay and Conditions Document and other relevant statutory provisions.</w:t>
      </w:r>
    </w:p>
    <w:p w14:paraId="7B66F4FA"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37D12570"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implement and deliver an</w:t>
      </w:r>
      <w:r w:rsidR="00995FB0" w:rsidRPr="003C2386">
        <w:rPr>
          <w:rFonts w:ascii="Calibri" w:hAnsi="Calibri" w:cs="Calibri"/>
          <w:sz w:val="24"/>
          <w:szCs w:val="24"/>
        </w:rPr>
        <w:t xml:space="preserve"> appropriately broad and balanced </w:t>
      </w:r>
      <w:r w:rsidRPr="003C2386">
        <w:rPr>
          <w:rFonts w:ascii="Calibri" w:hAnsi="Calibri" w:cs="Calibri"/>
          <w:sz w:val="24"/>
          <w:szCs w:val="24"/>
        </w:rPr>
        <w:t xml:space="preserve">curriculum for pupils, incorporating the National Curriculum requirements and in line with the </w:t>
      </w:r>
      <w:r w:rsidR="00995FB0" w:rsidRPr="003C2386">
        <w:rPr>
          <w:rFonts w:ascii="Calibri" w:hAnsi="Calibri" w:cs="Calibri"/>
          <w:sz w:val="24"/>
          <w:szCs w:val="24"/>
        </w:rPr>
        <w:t xml:space="preserve">school’s </w:t>
      </w:r>
      <w:r w:rsidRPr="003C2386">
        <w:rPr>
          <w:rFonts w:ascii="Calibri" w:hAnsi="Calibri" w:cs="Calibri"/>
          <w:sz w:val="24"/>
          <w:szCs w:val="24"/>
        </w:rPr>
        <w:t>curriculum polic</w:t>
      </w:r>
      <w:r w:rsidR="00995FB0" w:rsidRPr="003C2386">
        <w:rPr>
          <w:rFonts w:ascii="Calibri" w:hAnsi="Calibri" w:cs="Calibri"/>
          <w:sz w:val="24"/>
          <w:szCs w:val="24"/>
        </w:rPr>
        <w:t>ies.</w:t>
      </w:r>
    </w:p>
    <w:p w14:paraId="6D961506"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31B17121"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facilitate, support and monitor the overall progress and development of </w:t>
      </w:r>
      <w:r w:rsidR="00995FB0" w:rsidRPr="003C2386">
        <w:rPr>
          <w:rFonts w:ascii="Calibri" w:hAnsi="Calibri" w:cs="Calibri"/>
          <w:sz w:val="24"/>
          <w:szCs w:val="24"/>
        </w:rPr>
        <w:t>assigned pupils.</w:t>
      </w:r>
    </w:p>
    <w:p w14:paraId="7F4DD2D4"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679E1908"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foster a learning environment and educational experience which provides </w:t>
      </w:r>
      <w:r w:rsidR="00AD0497" w:rsidRPr="003C2386">
        <w:rPr>
          <w:rFonts w:ascii="Calibri" w:hAnsi="Calibri" w:cs="Calibri"/>
          <w:sz w:val="24"/>
          <w:szCs w:val="24"/>
        </w:rPr>
        <w:t xml:space="preserve">all </w:t>
      </w:r>
      <w:r w:rsidRPr="003C2386">
        <w:rPr>
          <w:rFonts w:ascii="Calibri" w:hAnsi="Calibri" w:cs="Calibri"/>
          <w:sz w:val="24"/>
          <w:szCs w:val="24"/>
        </w:rPr>
        <w:t xml:space="preserve">pupils with the opportunity </w:t>
      </w:r>
      <w:r w:rsidR="00AD0497" w:rsidRPr="003C2386">
        <w:rPr>
          <w:rFonts w:ascii="Calibri" w:hAnsi="Calibri" w:cs="Calibri"/>
          <w:sz w:val="24"/>
          <w:szCs w:val="24"/>
        </w:rPr>
        <w:t>to</w:t>
      </w:r>
      <w:r w:rsidRPr="003C2386">
        <w:rPr>
          <w:rFonts w:ascii="Calibri" w:hAnsi="Calibri" w:cs="Calibri"/>
          <w:sz w:val="24"/>
          <w:szCs w:val="24"/>
        </w:rPr>
        <w:t xml:space="preserve"> fulfil their potential.</w:t>
      </w:r>
    </w:p>
    <w:p w14:paraId="3733383A"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4300C743"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share in the development of the school curriculum, teaching materials, teaching programmes, methods of teaching and assessment and their review.</w:t>
      </w:r>
    </w:p>
    <w:p w14:paraId="0FE9260A"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7E651928"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support</w:t>
      </w:r>
      <w:r w:rsidR="00AD0497" w:rsidRPr="003C2386">
        <w:rPr>
          <w:rFonts w:ascii="Calibri" w:hAnsi="Calibri" w:cs="Calibri"/>
          <w:sz w:val="24"/>
          <w:szCs w:val="24"/>
        </w:rPr>
        <w:t>,</w:t>
      </w:r>
      <w:r w:rsidRPr="003C2386">
        <w:rPr>
          <w:rFonts w:ascii="Calibri" w:hAnsi="Calibri" w:cs="Calibri"/>
          <w:sz w:val="24"/>
          <w:szCs w:val="24"/>
        </w:rPr>
        <w:t xml:space="preserve"> and </w:t>
      </w:r>
      <w:r w:rsidR="00AD0497" w:rsidRPr="003C2386">
        <w:rPr>
          <w:rFonts w:ascii="Calibri" w:hAnsi="Calibri" w:cs="Calibri"/>
          <w:sz w:val="24"/>
          <w:szCs w:val="24"/>
        </w:rPr>
        <w:t xml:space="preserve">actively </w:t>
      </w:r>
      <w:r w:rsidRPr="003C2386">
        <w:rPr>
          <w:rFonts w:ascii="Calibri" w:hAnsi="Calibri" w:cs="Calibri"/>
          <w:sz w:val="24"/>
          <w:szCs w:val="24"/>
        </w:rPr>
        <w:t>contribute to</w:t>
      </w:r>
      <w:r w:rsidR="00AD0497" w:rsidRPr="003C2386">
        <w:rPr>
          <w:rFonts w:ascii="Calibri" w:hAnsi="Calibri" w:cs="Calibri"/>
          <w:sz w:val="24"/>
          <w:szCs w:val="24"/>
        </w:rPr>
        <w:t>,</w:t>
      </w:r>
      <w:r w:rsidRPr="003C2386">
        <w:rPr>
          <w:rFonts w:ascii="Calibri" w:hAnsi="Calibri" w:cs="Calibri"/>
          <w:sz w:val="24"/>
          <w:szCs w:val="24"/>
        </w:rPr>
        <w:t xml:space="preserve"> </w:t>
      </w:r>
      <w:r w:rsidR="00AD0497" w:rsidRPr="003C2386">
        <w:rPr>
          <w:rFonts w:ascii="Calibri" w:hAnsi="Calibri" w:cs="Calibri"/>
          <w:sz w:val="24"/>
          <w:szCs w:val="24"/>
        </w:rPr>
        <w:t xml:space="preserve">the </w:t>
      </w:r>
      <w:r w:rsidRPr="003C2386">
        <w:rPr>
          <w:rFonts w:ascii="Calibri" w:hAnsi="Calibri" w:cs="Calibri"/>
          <w:sz w:val="24"/>
          <w:szCs w:val="24"/>
        </w:rPr>
        <w:t xml:space="preserve">safeguarding </w:t>
      </w:r>
      <w:r w:rsidR="00AD0497" w:rsidRPr="003C2386">
        <w:rPr>
          <w:rFonts w:ascii="Calibri" w:hAnsi="Calibri" w:cs="Calibri"/>
          <w:sz w:val="24"/>
          <w:szCs w:val="24"/>
        </w:rPr>
        <w:t xml:space="preserve">of all </w:t>
      </w:r>
      <w:r w:rsidRPr="003C2386">
        <w:rPr>
          <w:rFonts w:ascii="Calibri" w:hAnsi="Calibri" w:cs="Calibri"/>
          <w:sz w:val="24"/>
          <w:szCs w:val="24"/>
        </w:rPr>
        <w:t>children.</w:t>
      </w:r>
    </w:p>
    <w:p w14:paraId="07831755" w14:textId="77777777" w:rsidR="00F36D0B" w:rsidRPr="003C2386" w:rsidRDefault="00F36D0B" w:rsidP="00AD0497">
      <w:pPr>
        <w:autoSpaceDE w:val="0"/>
        <w:autoSpaceDN w:val="0"/>
        <w:adjustRightInd w:val="0"/>
        <w:spacing w:after="0" w:line="240" w:lineRule="auto"/>
        <w:jc w:val="both"/>
        <w:rPr>
          <w:rFonts w:ascii="Calibri" w:hAnsi="Calibri" w:cs="Calibri"/>
          <w:b/>
          <w:bCs/>
          <w:sz w:val="24"/>
          <w:szCs w:val="24"/>
        </w:rPr>
      </w:pPr>
    </w:p>
    <w:p w14:paraId="4B22DED6" w14:textId="77777777" w:rsidR="00F36D0B" w:rsidRPr="003C2386" w:rsidRDefault="00F36D0B" w:rsidP="00AD0497">
      <w:pPr>
        <w:autoSpaceDE w:val="0"/>
        <w:autoSpaceDN w:val="0"/>
        <w:adjustRightInd w:val="0"/>
        <w:spacing w:after="0" w:line="240" w:lineRule="auto"/>
        <w:jc w:val="both"/>
        <w:rPr>
          <w:rFonts w:ascii="Calibri" w:hAnsi="Calibri" w:cs="Calibri"/>
          <w:b/>
          <w:bCs/>
          <w:sz w:val="24"/>
          <w:szCs w:val="24"/>
        </w:rPr>
      </w:pPr>
    </w:p>
    <w:p w14:paraId="13CB921C" w14:textId="77777777" w:rsidR="00F36D0B" w:rsidRPr="003C2386" w:rsidRDefault="00F36D0B" w:rsidP="00AD0497">
      <w:pPr>
        <w:autoSpaceDE w:val="0"/>
        <w:autoSpaceDN w:val="0"/>
        <w:adjustRightInd w:val="0"/>
        <w:spacing w:after="0" w:line="240" w:lineRule="auto"/>
        <w:jc w:val="both"/>
        <w:rPr>
          <w:rFonts w:ascii="Calibri" w:hAnsi="Calibri" w:cs="Calibri"/>
          <w:b/>
          <w:bCs/>
          <w:sz w:val="24"/>
          <w:szCs w:val="24"/>
        </w:rPr>
      </w:pPr>
      <w:r w:rsidRPr="003C2386">
        <w:rPr>
          <w:rFonts w:ascii="Calibri" w:hAnsi="Calibri" w:cs="Calibri"/>
          <w:b/>
          <w:bCs/>
          <w:sz w:val="24"/>
          <w:szCs w:val="24"/>
        </w:rPr>
        <w:t>Responsible for:</w:t>
      </w:r>
    </w:p>
    <w:p w14:paraId="03B0F1E6" w14:textId="77777777" w:rsidR="00F36D0B" w:rsidRPr="003C2386" w:rsidRDefault="00F36D0B" w:rsidP="00AD0497">
      <w:pPr>
        <w:autoSpaceDE w:val="0"/>
        <w:autoSpaceDN w:val="0"/>
        <w:adjustRightInd w:val="0"/>
        <w:spacing w:after="0" w:line="240" w:lineRule="auto"/>
        <w:ind w:left="720"/>
        <w:jc w:val="both"/>
        <w:rPr>
          <w:rFonts w:ascii="Calibri" w:hAnsi="Calibri" w:cs="Calibri"/>
          <w:sz w:val="24"/>
          <w:szCs w:val="24"/>
        </w:rPr>
      </w:pPr>
    </w:p>
    <w:p w14:paraId="363CC119"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Directing and supervising the work of Teaching Assistants to ensure that they are</w:t>
      </w:r>
      <w:r w:rsidR="00AD0497" w:rsidRPr="003C2386">
        <w:rPr>
          <w:rFonts w:ascii="Calibri" w:hAnsi="Calibri" w:cs="Calibri"/>
          <w:sz w:val="24"/>
          <w:szCs w:val="24"/>
        </w:rPr>
        <w:t>,</w:t>
      </w:r>
      <w:r w:rsidRPr="003C2386">
        <w:rPr>
          <w:rFonts w:ascii="Calibri" w:hAnsi="Calibri" w:cs="Calibri"/>
          <w:sz w:val="24"/>
          <w:szCs w:val="24"/>
        </w:rPr>
        <w:t xml:space="preserve"> </w:t>
      </w:r>
      <w:r w:rsidR="00AD0497" w:rsidRPr="003C2386">
        <w:rPr>
          <w:rFonts w:ascii="Calibri" w:hAnsi="Calibri" w:cs="Calibri"/>
          <w:sz w:val="24"/>
          <w:szCs w:val="24"/>
        </w:rPr>
        <w:t xml:space="preserve">at all times, having a positive impact on pupil </w:t>
      </w:r>
      <w:r w:rsidR="00F65905" w:rsidRPr="003C2386">
        <w:rPr>
          <w:rFonts w:ascii="Calibri" w:hAnsi="Calibri" w:cs="Calibri"/>
          <w:sz w:val="24"/>
          <w:szCs w:val="24"/>
        </w:rPr>
        <w:t>progress</w:t>
      </w:r>
      <w:r w:rsidR="00AD0497" w:rsidRPr="003C2386">
        <w:rPr>
          <w:rFonts w:ascii="Calibri" w:hAnsi="Calibri" w:cs="Calibri"/>
          <w:sz w:val="24"/>
          <w:szCs w:val="24"/>
        </w:rPr>
        <w:t>.</w:t>
      </w:r>
    </w:p>
    <w:p w14:paraId="53C8ACEE"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549EFFED"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Co-operation and l</w:t>
      </w:r>
      <w:r w:rsidR="00AD0497" w:rsidRPr="003C2386">
        <w:rPr>
          <w:rFonts w:ascii="Calibri" w:hAnsi="Calibri" w:cs="Calibri"/>
          <w:sz w:val="24"/>
          <w:szCs w:val="24"/>
        </w:rPr>
        <w:t>iaison with other professionals</w:t>
      </w:r>
      <w:r w:rsidRPr="003C2386">
        <w:rPr>
          <w:rFonts w:ascii="Calibri" w:hAnsi="Calibri" w:cs="Calibri"/>
          <w:sz w:val="24"/>
          <w:szCs w:val="24"/>
        </w:rPr>
        <w:t xml:space="preserve"> including fellow staff and colleagues from external agencies (for example, specialist teachers from the LEA support services, health professionals and social workers).</w:t>
      </w:r>
    </w:p>
    <w:p w14:paraId="72CCFC4A" w14:textId="77777777" w:rsidR="00995FB0" w:rsidRPr="003C2386" w:rsidRDefault="00995FB0" w:rsidP="00AD0497">
      <w:pPr>
        <w:autoSpaceDE w:val="0"/>
        <w:autoSpaceDN w:val="0"/>
        <w:adjustRightInd w:val="0"/>
        <w:spacing w:after="0" w:line="240" w:lineRule="auto"/>
        <w:jc w:val="both"/>
        <w:rPr>
          <w:rFonts w:ascii="Calibri" w:hAnsi="Calibri" w:cs="Calibri"/>
          <w:sz w:val="24"/>
          <w:szCs w:val="24"/>
        </w:rPr>
      </w:pPr>
    </w:p>
    <w:p w14:paraId="3CF790E1" w14:textId="77777777" w:rsidR="00F36D0B" w:rsidRPr="003C2386" w:rsidRDefault="00995FB0"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Effective parental / carer liaison.</w:t>
      </w:r>
    </w:p>
    <w:p w14:paraId="007DD418" w14:textId="77777777" w:rsidR="00F65905" w:rsidRPr="003C2386" w:rsidRDefault="00F65905" w:rsidP="00AD0497">
      <w:pPr>
        <w:autoSpaceDE w:val="0"/>
        <w:autoSpaceDN w:val="0"/>
        <w:adjustRightInd w:val="0"/>
        <w:spacing w:after="0" w:line="240" w:lineRule="auto"/>
        <w:jc w:val="both"/>
        <w:rPr>
          <w:rFonts w:ascii="Calibri" w:hAnsi="Calibri" w:cs="Calibri"/>
          <w:sz w:val="24"/>
          <w:szCs w:val="24"/>
        </w:rPr>
      </w:pPr>
    </w:p>
    <w:p w14:paraId="763E53B7" w14:textId="77777777" w:rsidR="00F65905" w:rsidRPr="003C2386" w:rsidRDefault="00F65905" w:rsidP="00AD0497">
      <w:pPr>
        <w:autoSpaceDE w:val="0"/>
        <w:autoSpaceDN w:val="0"/>
        <w:adjustRightInd w:val="0"/>
        <w:spacing w:after="0" w:line="240" w:lineRule="auto"/>
        <w:jc w:val="both"/>
        <w:rPr>
          <w:rFonts w:ascii="Calibri" w:hAnsi="Calibri" w:cs="Calibri"/>
          <w:sz w:val="24"/>
          <w:szCs w:val="24"/>
        </w:rPr>
      </w:pPr>
    </w:p>
    <w:p w14:paraId="501E79C2" w14:textId="77777777" w:rsidR="00F36D0B" w:rsidRPr="003C2386" w:rsidRDefault="00F36D0B" w:rsidP="00AD0497">
      <w:pPr>
        <w:autoSpaceDE w:val="0"/>
        <w:autoSpaceDN w:val="0"/>
        <w:adjustRightInd w:val="0"/>
        <w:spacing w:after="0" w:line="240" w:lineRule="auto"/>
        <w:jc w:val="both"/>
        <w:rPr>
          <w:rFonts w:ascii="Calibri" w:hAnsi="Calibri" w:cs="Calibri"/>
          <w:b/>
          <w:bCs/>
          <w:sz w:val="24"/>
          <w:szCs w:val="24"/>
        </w:rPr>
      </w:pPr>
      <w:r w:rsidRPr="003C2386">
        <w:rPr>
          <w:rFonts w:ascii="Calibri" w:hAnsi="Calibri" w:cs="Calibri"/>
          <w:b/>
          <w:bCs/>
          <w:sz w:val="24"/>
          <w:szCs w:val="24"/>
        </w:rPr>
        <w:t>Generic Responsibilities</w:t>
      </w:r>
      <w:r w:rsidR="00FE53CC" w:rsidRPr="003C2386">
        <w:rPr>
          <w:rFonts w:ascii="Calibri" w:hAnsi="Calibri" w:cs="Calibri"/>
          <w:b/>
          <w:bCs/>
          <w:sz w:val="24"/>
          <w:szCs w:val="24"/>
        </w:rPr>
        <w:t>:</w:t>
      </w:r>
    </w:p>
    <w:p w14:paraId="3C31EA9B" w14:textId="77777777" w:rsidR="00AD0497" w:rsidRPr="003C2386" w:rsidRDefault="00AD0497" w:rsidP="00AD0497">
      <w:pPr>
        <w:autoSpaceDE w:val="0"/>
        <w:autoSpaceDN w:val="0"/>
        <w:adjustRightInd w:val="0"/>
        <w:spacing w:after="0" w:line="240" w:lineRule="auto"/>
        <w:jc w:val="both"/>
        <w:rPr>
          <w:rFonts w:ascii="Calibri" w:hAnsi="Calibri" w:cs="Calibri"/>
          <w:b/>
          <w:bCs/>
          <w:sz w:val="24"/>
          <w:szCs w:val="24"/>
        </w:rPr>
      </w:pPr>
    </w:p>
    <w:p w14:paraId="6202220F" w14:textId="77777777" w:rsidR="00F36D0B" w:rsidRPr="003C2386" w:rsidRDefault="00FE53CC"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teach pupils</w:t>
      </w:r>
      <w:r w:rsidR="00F36D0B" w:rsidRPr="003C2386">
        <w:rPr>
          <w:rFonts w:ascii="Calibri" w:hAnsi="Calibri" w:cs="Calibri"/>
          <w:sz w:val="24"/>
          <w:szCs w:val="24"/>
        </w:rPr>
        <w:t xml:space="preserve"> according to their</w:t>
      </w:r>
      <w:r w:rsidRPr="003C2386">
        <w:rPr>
          <w:rFonts w:ascii="Calibri" w:hAnsi="Calibri" w:cs="Calibri"/>
          <w:sz w:val="24"/>
          <w:szCs w:val="24"/>
        </w:rPr>
        <w:t xml:space="preserve"> individual</w:t>
      </w:r>
      <w:r w:rsidR="00F65905" w:rsidRPr="003C2386">
        <w:rPr>
          <w:rFonts w:ascii="Calibri" w:hAnsi="Calibri" w:cs="Calibri"/>
          <w:sz w:val="24"/>
          <w:szCs w:val="24"/>
        </w:rPr>
        <w:t xml:space="preserve"> educational needs.</w:t>
      </w:r>
    </w:p>
    <w:p w14:paraId="06E18CEB"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15E7C354"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assess, record and report on the attendance, progress, development and </w:t>
      </w:r>
      <w:r w:rsidR="00F65905" w:rsidRPr="003C2386">
        <w:rPr>
          <w:rFonts w:ascii="Calibri" w:hAnsi="Calibri" w:cs="Calibri"/>
          <w:sz w:val="24"/>
          <w:szCs w:val="24"/>
        </w:rPr>
        <w:t>attainment of assigned pupils.</w:t>
      </w:r>
    </w:p>
    <w:p w14:paraId="773D2A94"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00977165"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ensure a </w:t>
      </w:r>
      <w:proofErr w:type="gramStart"/>
      <w:r w:rsidRPr="003C2386">
        <w:rPr>
          <w:rFonts w:ascii="Calibri" w:hAnsi="Calibri" w:cs="Calibri"/>
          <w:sz w:val="24"/>
          <w:szCs w:val="24"/>
        </w:rPr>
        <w:t>high quality</w:t>
      </w:r>
      <w:proofErr w:type="gramEnd"/>
      <w:r w:rsidRPr="003C2386">
        <w:rPr>
          <w:rFonts w:ascii="Calibri" w:hAnsi="Calibri" w:cs="Calibri"/>
          <w:sz w:val="24"/>
          <w:szCs w:val="24"/>
        </w:rPr>
        <w:t xml:space="preserve"> learning experience for pupils, which meets internal and external quality standards.</w:t>
      </w:r>
    </w:p>
    <w:p w14:paraId="4CE5EC75"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2BAD2A42"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provide a positive and safe learning environment.</w:t>
      </w:r>
    </w:p>
    <w:p w14:paraId="2D3AFE8B"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4B43E8CC"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encourage high standards of work, performance and presentation.</w:t>
      </w:r>
    </w:p>
    <w:p w14:paraId="0746ACD6"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3D612F3C"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encourage good attendance and punctuality.</w:t>
      </w:r>
    </w:p>
    <w:p w14:paraId="545DF20E"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p>
    <w:p w14:paraId="331BD416"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set high expectations for pupils’ behaviour and maintain a good standard of discipline through well focused teaching, fostering positive relationships and implementing the </w:t>
      </w:r>
      <w:r w:rsidR="00FA6269" w:rsidRPr="003C2386">
        <w:rPr>
          <w:rFonts w:ascii="Calibri" w:hAnsi="Calibri" w:cs="Calibri"/>
          <w:sz w:val="24"/>
          <w:szCs w:val="24"/>
        </w:rPr>
        <w:t>s</w:t>
      </w:r>
      <w:r w:rsidRPr="003C2386">
        <w:rPr>
          <w:rFonts w:ascii="Calibri" w:hAnsi="Calibri" w:cs="Calibri"/>
          <w:sz w:val="24"/>
          <w:szCs w:val="24"/>
        </w:rPr>
        <w:t>chool’s behaviour policy.</w:t>
      </w:r>
    </w:p>
    <w:p w14:paraId="4DA41108" w14:textId="77777777" w:rsidR="00FA6269" w:rsidRPr="003C2386" w:rsidRDefault="00FA6269" w:rsidP="00AD0497">
      <w:pPr>
        <w:autoSpaceDE w:val="0"/>
        <w:autoSpaceDN w:val="0"/>
        <w:adjustRightInd w:val="0"/>
        <w:spacing w:after="0" w:line="240" w:lineRule="auto"/>
        <w:jc w:val="both"/>
        <w:rPr>
          <w:rFonts w:ascii="Calibri" w:hAnsi="Calibri" w:cs="Calibri"/>
          <w:sz w:val="24"/>
          <w:szCs w:val="24"/>
        </w:rPr>
      </w:pPr>
    </w:p>
    <w:p w14:paraId="2A2E2CDC"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w:t>
      </w:r>
      <w:r w:rsidR="00FA6269" w:rsidRPr="003C2386">
        <w:rPr>
          <w:rFonts w:ascii="Calibri" w:hAnsi="Calibri" w:cs="Calibri"/>
          <w:sz w:val="24"/>
          <w:szCs w:val="24"/>
        </w:rPr>
        <w:t>partake in pre-school, break, assembly and after</w:t>
      </w:r>
      <w:r w:rsidR="00F65905" w:rsidRPr="003C2386">
        <w:rPr>
          <w:rFonts w:ascii="Calibri" w:hAnsi="Calibri" w:cs="Calibri"/>
          <w:sz w:val="24"/>
          <w:szCs w:val="24"/>
        </w:rPr>
        <w:t xml:space="preserve"> </w:t>
      </w:r>
      <w:r w:rsidR="00FA6269" w:rsidRPr="003C2386">
        <w:rPr>
          <w:rFonts w:ascii="Calibri" w:hAnsi="Calibri" w:cs="Calibri"/>
          <w:sz w:val="24"/>
          <w:szCs w:val="24"/>
        </w:rPr>
        <w:t>school duties as required.</w:t>
      </w:r>
    </w:p>
    <w:p w14:paraId="487BBC4D" w14:textId="77777777" w:rsidR="00FA6269" w:rsidRPr="003C2386" w:rsidRDefault="00FA6269" w:rsidP="00AD0497">
      <w:pPr>
        <w:autoSpaceDE w:val="0"/>
        <w:autoSpaceDN w:val="0"/>
        <w:adjustRightInd w:val="0"/>
        <w:spacing w:after="0" w:line="240" w:lineRule="auto"/>
        <w:jc w:val="both"/>
        <w:rPr>
          <w:rFonts w:ascii="Calibri" w:hAnsi="Calibri" w:cs="Calibri"/>
          <w:sz w:val="24"/>
          <w:szCs w:val="24"/>
        </w:rPr>
      </w:pPr>
    </w:p>
    <w:p w14:paraId="4DF3C1A5"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communicate effectively with parents of pupils and with persons or bodies outside the school who are concerned with the welfare of pupils (following consultation with appropriate staff).</w:t>
      </w:r>
    </w:p>
    <w:p w14:paraId="1B58B175"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349C992A"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contribute to the personal, social, health, citizenship and enterprise education of pupils according to school policy.</w:t>
      </w:r>
    </w:p>
    <w:p w14:paraId="76ACBAEB"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5B8BC154" w14:textId="44055C9D"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work as a member of designated team</w:t>
      </w:r>
      <w:r w:rsidR="003C2386">
        <w:rPr>
          <w:rFonts w:ascii="Calibri" w:hAnsi="Calibri" w:cs="Calibri"/>
          <w:sz w:val="24"/>
          <w:szCs w:val="24"/>
        </w:rPr>
        <w:t>s</w:t>
      </w:r>
      <w:r w:rsidRPr="003C2386">
        <w:rPr>
          <w:rFonts w:ascii="Calibri" w:hAnsi="Calibri" w:cs="Calibri"/>
          <w:sz w:val="24"/>
          <w:szCs w:val="24"/>
        </w:rPr>
        <w:t xml:space="preserve"> and contribute positively to effective working relationships within the school.</w:t>
      </w:r>
    </w:p>
    <w:p w14:paraId="1B84AC61"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4BD5B830"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actively engage in the process of performance management.</w:t>
      </w:r>
    </w:p>
    <w:p w14:paraId="6107F70E"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099DCA54"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contribute to the formulation and implementation of the School Improvement Plan and associated action plans, as appropriate.</w:t>
      </w:r>
    </w:p>
    <w:p w14:paraId="05679DC2"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731BD984"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play a full part in t</w:t>
      </w:r>
      <w:r w:rsidR="006103A9" w:rsidRPr="003C2386">
        <w:rPr>
          <w:rFonts w:ascii="Calibri" w:hAnsi="Calibri" w:cs="Calibri"/>
          <w:sz w:val="24"/>
          <w:szCs w:val="24"/>
        </w:rPr>
        <w:t>he life of the school community</w:t>
      </w:r>
      <w:r w:rsidRPr="003C2386">
        <w:rPr>
          <w:rFonts w:ascii="Calibri" w:hAnsi="Calibri" w:cs="Calibri"/>
          <w:sz w:val="24"/>
          <w:szCs w:val="24"/>
        </w:rPr>
        <w:t xml:space="preserve"> and support extra-curricular opportunities.</w:t>
      </w:r>
    </w:p>
    <w:p w14:paraId="0E748615"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2748811D"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follow and actively promote the school’s policies.</w:t>
      </w:r>
    </w:p>
    <w:p w14:paraId="238DF2D4"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17A978D3"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comply with health and safety policy.</w:t>
      </w:r>
    </w:p>
    <w:p w14:paraId="5B8CE6E8"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47832B39"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undertake and abide by school risk assessments as appropriate.</w:t>
      </w:r>
    </w:p>
    <w:p w14:paraId="0E1DF47D"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2E391D87"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actively pursue own personal and professional development.</w:t>
      </w:r>
    </w:p>
    <w:p w14:paraId="602E8DC5" w14:textId="77777777" w:rsidR="00AD0497" w:rsidRPr="003C2386" w:rsidRDefault="00AD0497" w:rsidP="00AD0497">
      <w:pPr>
        <w:autoSpaceDE w:val="0"/>
        <w:autoSpaceDN w:val="0"/>
        <w:adjustRightInd w:val="0"/>
        <w:spacing w:after="0" w:line="240" w:lineRule="auto"/>
        <w:jc w:val="both"/>
        <w:rPr>
          <w:rFonts w:ascii="Calibri" w:hAnsi="Calibri" w:cs="Calibri"/>
          <w:sz w:val="24"/>
          <w:szCs w:val="24"/>
        </w:rPr>
      </w:pPr>
    </w:p>
    <w:p w14:paraId="7501B493"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5D796ED3" w14:textId="77777777" w:rsidR="00FE53CC" w:rsidRPr="003C2386" w:rsidRDefault="00FE53CC" w:rsidP="00AD0497">
      <w:pPr>
        <w:autoSpaceDE w:val="0"/>
        <w:autoSpaceDN w:val="0"/>
        <w:adjustRightInd w:val="0"/>
        <w:spacing w:after="0" w:line="240" w:lineRule="auto"/>
        <w:jc w:val="both"/>
        <w:rPr>
          <w:rFonts w:ascii="Calibri" w:hAnsi="Calibri" w:cs="Calibri"/>
          <w:b/>
          <w:sz w:val="24"/>
          <w:szCs w:val="24"/>
        </w:rPr>
      </w:pPr>
      <w:r w:rsidRPr="003C2386">
        <w:rPr>
          <w:rFonts w:ascii="Calibri" w:hAnsi="Calibri" w:cs="Calibri"/>
          <w:b/>
          <w:sz w:val="24"/>
          <w:szCs w:val="24"/>
        </w:rPr>
        <w:t>Curriculum leadership</w:t>
      </w:r>
    </w:p>
    <w:p w14:paraId="169D8592"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341A019D" w14:textId="77777777" w:rsidR="00FE53CC"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be responsible for the co-ordination of a curriculum area, including ensuring</w:t>
      </w:r>
      <w:r w:rsidR="00FE53CC" w:rsidRPr="003C2386">
        <w:rPr>
          <w:rFonts w:ascii="Calibri" w:hAnsi="Calibri" w:cs="Calibri"/>
          <w:sz w:val="24"/>
          <w:szCs w:val="24"/>
        </w:rPr>
        <w:t xml:space="preserve"> </w:t>
      </w:r>
      <w:r w:rsidRPr="003C2386">
        <w:rPr>
          <w:rFonts w:ascii="Calibri" w:hAnsi="Calibri" w:cs="Calibri"/>
          <w:sz w:val="24"/>
          <w:szCs w:val="24"/>
        </w:rPr>
        <w:t>a relevant and appropriate curriculum policy is produced and reviewed,</w:t>
      </w:r>
      <w:r w:rsidR="00FE53CC" w:rsidRPr="003C2386">
        <w:rPr>
          <w:rFonts w:ascii="Calibri" w:hAnsi="Calibri" w:cs="Calibri"/>
          <w:sz w:val="24"/>
          <w:szCs w:val="24"/>
        </w:rPr>
        <w:t xml:space="preserve"> </w:t>
      </w:r>
      <w:r w:rsidRPr="003C2386">
        <w:rPr>
          <w:rFonts w:ascii="Calibri" w:hAnsi="Calibri" w:cs="Calibri"/>
          <w:sz w:val="24"/>
          <w:szCs w:val="24"/>
        </w:rPr>
        <w:t xml:space="preserve">according to the school’s schedule, and is complimented by associated </w:t>
      </w:r>
      <w:r w:rsidR="00FE53CC" w:rsidRPr="003C2386">
        <w:rPr>
          <w:rFonts w:ascii="Calibri" w:hAnsi="Calibri" w:cs="Calibri"/>
          <w:sz w:val="24"/>
          <w:szCs w:val="24"/>
        </w:rPr>
        <w:t xml:space="preserve">action plans and </w:t>
      </w:r>
      <w:r w:rsidRPr="003C2386">
        <w:rPr>
          <w:rFonts w:ascii="Calibri" w:hAnsi="Calibri" w:cs="Calibri"/>
          <w:sz w:val="24"/>
          <w:szCs w:val="24"/>
        </w:rPr>
        <w:t>schemes</w:t>
      </w:r>
      <w:r w:rsidR="00FE53CC" w:rsidRPr="003C2386">
        <w:rPr>
          <w:rFonts w:ascii="Calibri" w:hAnsi="Calibri" w:cs="Calibri"/>
          <w:sz w:val="24"/>
          <w:szCs w:val="24"/>
        </w:rPr>
        <w:t xml:space="preserve"> </w:t>
      </w:r>
      <w:r w:rsidRPr="003C2386">
        <w:rPr>
          <w:rFonts w:ascii="Calibri" w:hAnsi="Calibri" w:cs="Calibri"/>
          <w:sz w:val="24"/>
          <w:szCs w:val="24"/>
        </w:rPr>
        <w:t>of work.</w:t>
      </w:r>
      <w:r w:rsidR="00FE53CC" w:rsidRPr="003C2386">
        <w:rPr>
          <w:rFonts w:ascii="Calibri" w:hAnsi="Calibri" w:cs="Calibri"/>
          <w:sz w:val="24"/>
          <w:szCs w:val="24"/>
        </w:rPr>
        <w:t xml:space="preserve"> </w:t>
      </w:r>
    </w:p>
    <w:p w14:paraId="64BCBA20"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373D5284" w14:textId="77777777" w:rsidR="00FE53CC"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monitor and evaluate learning within the curriculum area in line with the</w:t>
      </w:r>
      <w:r w:rsidR="00FE53CC" w:rsidRPr="003C2386">
        <w:rPr>
          <w:rFonts w:ascii="Calibri" w:hAnsi="Calibri" w:cs="Calibri"/>
          <w:sz w:val="24"/>
          <w:szCs w:val="24"/>
        </w:rPr>
        <w:t xml:space="preserve"> </w:t>
      </w:r>
      <w:r w:rsidRPr="003C2386">
        <w:rPr>
          <w:rFonts w:ascii="Calibri" w:hAnsi="Calibri" w:cs="Calibri"/>
          <w:sz w:val="24"/>
          <w:szCs w:val="24"/>
        </w:rPr>
        <w:t xml:space="preserve">school’s monitoring </w:t>
      </w:r>
      <w:r w:rsidR="006103A9" w:rsidRPr="003C2386">
        <w:rPr>
          <w:rFonts w:ascii="Calibri" w:hAnsi="Calibri" w:cs="Calibri"/>
          <w:sz w:val="24"/>
          <w:szCs w:val="24"/>
        </w:rPr>
        <w:t xml:space="preserve">and assessment </w:t>
      </w:r>
      <w:r w:rsidRPr="003C2386">
        <w:rPr>
          <w:rFonts w:ascii="Calibri" w:hAnsi="Calibri" w:cs="Calibri"/>
          <w:sz w:val="24"/>
          <w:szCs w:val="24"/>
        </w:rPr>
        <w:t xml:space="preserve">cycle. </w:t>
      </w:r>
    </w:p>
    <w:p w14:paraId="46935337"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1CEC46D7" w14:textId="77777777" w:rsidR="00FE53CC"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lastRenderedPageBreak/>
        <w:t>To analyse information relating to the standards achieved in the</w:t>
      </w:r>
      <w:r w:rsidR="00FE53CC" w:rsidRPr="003C2386">
        <w:rPr>
          <w:rFonts w:ascii="Calibri" w:hAnsi="Calibri" w:cs="Calibri"/>
          <w:sz w:val="24"/>
          <w:szCs w:val="24"/>
        </w:rPr>
        <w:t xml:space="preserve"> </w:t>
      </w:r>
      <w:r w:rsidRPr="003C2386">
        <w:rPr>
          <w:rFonts w:ascii="Calibri" w:hAnsi="Calibri" w:cs="Calibri"/>
          <w:sz w:val="24"/>
          <w:szCs w:val="24"/>
        </w:rPr>
        <w:t>curriculum area for pres</w:t>
      </w:r>
      <w:r w:rsidR="00934CF3" w:rsidRPr="003C2386">
        <w:rPr>
          <w:rFonts w:ascii="Calibri" w:hAnsi="Calibri" w:cs="Calibri"/>
          <w:sz w:val="24"/>
          <w:szCs w:val="24"/>
        </w:rPr>
        <w:t>entation to the Leadership Team and governors, as required.</w:t>
      </w:r>
    </w:p>
    <w:p w14:paraId="2F666220"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05CF2C10" w14:textId="77777777" w:rsidR="00FE53CC"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audit resources in the curriculum area.</w:t>
      </w:r>
      <w:r w:rsidR="00FE53CC" w:rsidRPr="003C2386">
        <w:rPr>
          <w:rFonts w:ascii="Calibri" w:hAnsi="Calibri" w:cs="Calibri"/>
          <w:sz w:val="24"/>
          <w:szCs w:val="24"/>
        </w:rPr>
        <w:t xml:space="preserve"> </w:t>
      </w:r>
    </w:p>
    <w:p w14:paraId="77DA0B65"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02F41AA1" w14:textId="77777777" w:rsidR="00FE53CC"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 xml:space="preserve">To secure and </w:t>
      </w:r>
      <w:r w:rsidR="00934CF3" w:rsidRPr="003C2386">
        <w:rPr>
          <w:rFonts w:ascii="Calibri" w:hAnsi="Calibri" w:cs="Calibri"/>
          <w:sz w:val="24"/>
          <w:szCs w:val="24"/>
        </w:rPr>
        <w:t>organise</w:t>
      </w:r>
      <w:r w:rsidRPr="003C2386">
        <w:rPr>
          <w:rFonts w:ascii="Calibri" w:hAnsi="Calibri" w:cs="Calibri"/>
          <w:sz w:val="24"/>
          <w:szCs w:val="24"/>
        </w:rPr>
        <w:t xml:space="preserve"> the resources necessary to deliver the curriculum area</w:t>
      </w:r>
      <w:r w:rsidR="00FE53CC" w:rsidRPr="003C2386">
        <w:rPr>
          <w:rFonts w:ascii="Calibri" w:hAnsi="Calibri" w:cs="Calibri"/>
          <w:sz w:val="24"/>
          <w:szCs w:val="24"/>
        </w:rPr>
        <w:t xml:space="preserve"> </w:t>
      </w:r>
      <w:r w:rsidRPr="003C2386">
        <w:rPr>
          <w:rFonts w:ascii="Calibri" w:hAnsi="Calibri" w:cs="Calibri"/>
          <w:sz w:val="24"/>
          <w:szCs w:val="24"/>
        </w:rPr>
        <w:t>within an allocated budget.</w:t>
      </w:r>
      <w:r w:rsidR="00FE53CC" w:rsidRPr="003C2386">
        <w:rPr>
          <w:rFonts w:ascii="Calibri" w:hAnsi="Calibri" w:cs="Calibri"/>
          <w:sz w:val="24"/>
          <w:szCs w:val="24"/>
        </w:rPr>
        <w:t xml:space="preserve"> </w:t>
      </w:r>
    </w:p>
    <w:p w14:paraId="69AE4C8E"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5EBBDB06" w14:textId="77777777"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advise and support other members of staff on the content and delivery of</w:t>
      </w:r>
      <w:r w:rsidR="00FE53CC" w:rsidRPr="003C2386">
        <w:rPr>
          <w:rFonts w:ascii="Calibri" w:hAnsi="Calibri" w:cs="Calibri"/>
          <w:sz w:val="24"/>
          <w:szCs w:val="24"/>
        </w:rPr>
        <w:t xml:space="preserve"> </w:t>
      </w:r>
      <w:r w:rsidRPr="003C2386">
        <w:rPr>
          <w:rFonts w:ascii="Calibri" w:hAnsi="Calibri" w:cs="Calibri"/>
          <w:sz w:val="24"/>
          <w:szCs w:val="24"/>
        </w:rPr>
        <w:t>the curriculum area.</w:t>
      </w:r>
    </w:p>
    <w:p w14:paraId="67CE5430"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71809B90" w14:textId="0EFA5B96" w:rsidR="00F36D0B" w:rsidRPr="003C2386" w:rsidRDefault="00F36D0B" w:rsidP="00AD0497">
      <w:pPr>
        <w:autoSpaceDE w:val="0"/>
        <w:autoSpaceDN w:val="0"/>
        <w:adjustRightInd w:val="0"/>
        <w:spacing w:after="0" w:line="240" w:lineRule="auto"/>
        <w:jc w:val="both"/>
        <w:rPr>
          <w:rFonts w:ascii="Calibri" w:hAnsi="Calibri" w:cs="Calibri"/>
          <w:sz w:val="24"/>
          <w:szCs w:val="24"/>
        </w:rPr>
      </w:pPr>
      <w:r w:rsidRPr="003C2386">
        <w:rPr>
          <w:rFonts w:ascii="Calibri" w:hAnsi="Calibri" w:cs="Calibri"/>
          <w:sz w:val="24"/>
          <w:szCs w:val="24"/>
        </w:rPr>
        <w:t>To identify and secure provision of appropriate professional</w:t>
      </w:r>
      <w:r w:rsidR="00FE53CC" w:rsidRPr="003C2386">
        <w:rPr>
          <w:rFonts w:ascii="Calibri" w:hAnsi="Calibri" w:cs="Calibri"/>
          <w:sz w:val="24"/>
          <w:szCs w:val="24"/>
        </w:rPr>
        <w:t xml:space="preserve"> </w:t>
      </w:r>
      <w:r w:rsidRPr="003C2386">
        <w:rPr>
          <w:rFonts w:ascii="Calibri" w:hAnsi="Calibri" w:cs="Calibri"/>
          <w:sz w:val="24"/>
          <w:szCs w:val="24"/>
        </w:rPr>
        <w:t>development in relation to the curriculum area, with the support of the</w:t>
      </w:r>
      <w:r w:rsidR="00FE53CC" w:rsidRPr="003C2386">
        <w:rPr>
          <w:rFonts w:ascii="Calibri" w:hAnsi="Calibri" w:cs="Calibri"/>
          <w:sz w:val="24"/>
          <w:szCs w:val="24"/>
        </w:rPr>
        <w:t xml:space="preserve"> </w:t>
      </w:r>
      <w:r w:rsidR="00F65905" w:rsidRPr="003C2386">
        <w:rPr>
          <w:rFonts w:ascii="Calibri" w:hAnsi="Calibri" w:cs="Calibri"/>
          <w:sz w:val="24"/>
          <w:szCs w:val="24"/>
        </w:rPr>
        <w:t xml:space="preserve">Senior </w:t>
      </w:r>
      <w:r w:rsidRPr="003C2386">
        <w:rPr>
          <w:rFonts w:ascii="Calibri" w:hAnsi="Calibri" w:cs="Calibri"/>
          <w:sz w:val="24"/>
          <w:szCs w:val="24"/>
        </w:rPr>
        <w:t>Leadership Team.</w:t>
      </w:r>
    </w:p>
    <w:p w14:paraId="6DDCD341" w14:textId="77777777" w:rsidR="00FE53CC" w:rsidRPr="003C2386" w:rsidRDefault="00FE53CC" w:rsidP="00AD0497">
      <w:pPr>
        <w:autoSpaceDE w:val="0"/>
        <w:autoSpaceDN w:val="0"/>
        <w:adjustRightInd w:val="0"/>
        <w:spacing w:after="0" w:line="240" w:lineRule="auto"/>
        <w:jc w:val="both"/>
        <w:rPr>
          <w:rFonts w:ascii="Calibri" w:hAnsi="Calibri" w:cs="Calibri"/>
          <w:sz w:val="24"/>
          <w:szCs w:val="24"/>
        </w:rPr>
      </w:pPr>
    </w:p>
    <w:p w14:paraId="4BA14CD7" w14:textId="77777777" w:rsidR="00FE53CC" w:rsidRPr="003C2386" w:rsidRDefault="00FE53CC" w:rsidP="00AD0497">
      <w:pPr>
        <w:tabs>
          <w:tab w:val="left" w:pos="6900"/>
        </w:tabs>
        <w:autoSpaceDE w:val="0"/>
        <w:autoSpaceDN w:val="0"/>
        <w:adjustRightInd w:val="0"/>
        <w:spacing w:after="0" w:line="240" w:lineRule="auto"/>
        <w:jc w:val="both"/>
        <w:rPr>
          <w:rFonts w:ascii="Calibri" w:hAnsi="Calibri" w:cs="Calibri"/>
          <w:sz w:val="24"/>
          <w:szCs w:val="24"/>
        </w:rPr>
      </w:pPr>
    </w:p>
    <w:p w14:paraId="060DA110" w14:textId="77777777" w:rsidR="00FE53CC" w:rsidRPr="003C2386" w:rsidRDefault="00FE53CC" w:rsidP="00AD0497">
      <w:pPr>
        <w:tabs>
          <w:tab w:val="left" w:pos="6900"/>
        </w:tabs>
        <w:autoSpaceDE w:val="0"/>
        <w:autoSpaceDN w:val="0"/>
        <w:adjustRightInd w:val="0"/>
        <w:spacing w:after="0" w:line="240" w:lineRule="auto"/>
        <w:jc w:val="both"/>
        <w:rPr>
          <w:rFonts w:ascii="Calibri" w:hAnsi="Calibri" w:cs="Calibri"/>
          <w:sz w:val="24"/>
          <w:szCs w:val="24"/>
        </w:rPr>
      </w:pPr>
    </w:p>
    <w:p w14:paraId="54351801" w14:textId="77777777" w:rsidR="00480AFE" w:rsidRDefault="00480AFE" w:rsidP="00480AFE">
      <w:pPr>
        <w:jc w:val="both"/>
        <w:rPr>
          <w:rFonts w:ascii="Calibri" w:hAnsi="Calibri" w:cs="Calibri"/>
        </w:rPr>
      </w:pPr>
      <w:r>
        <w:rPr>
          <w:rFonts w:ascii="Calibri" w:hAnsi="Calibri" w:cs="Calibri"/>
        </w:rPr>
        <w:t xml:space="preserve">This job description is not your contract of employment, or any part of it.  It has been prepared </w:t>
      </w:r>
      <w:bookmarkStart w:id="0" w:name="_GoBack"/>
      <w:bookmarkEnd w:id="0"/>
      <w:r>
        <w:rPr>
          <w:rFonts w:ascii="Calibri" w:hAnsi="Calibri" w:cs="Calibri"/>
        </w:rPr>
        <w:t>only for the purpose of school organisation and may change either as your contract changes or as the organisation of the school is changed.  Nothing will be changed without consultation.  This document may be reviewed annually as part of the appraisal process or as deemed appropriate by the Head Teacher.</w:t>
      </w:r>
    </w:p>
    <w:p w14:paraId="53E884D4" w14:textId="77777777" w:rsidR="00721493" w:rsidRPr="003C2386" w:rsidRDefault="00721493" w:rsidP="00AD0497">
      <w:pPr>
        <w:jc w:val="both"/>
        <w:rPr>
          <w:rFonts w:ascii="Calibri" w:hAnsi="Calibri" w:cs="Calibri"/>
          <w:sz w:val="24"/>
          <w:szCs w:val="24"/>
        </w:rPr>
      </w:pPr>
    </w:p>
    <w:sectPr w:rsidR="00721493" w:rsidRPr="003C2386" w:rsidSect="00AD0497">
      <w:pgSz w:w="12240" w:h="15840"/>
      <w:pgMar w:top="85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13A0E"/>
    <w:multiLevelType w:val="hybridMultilevel"/>
    <w:tmpl w:val="8B9C83E6"/>
    <w:lvl w:ilvl="0" w:tplc="08090001">
      <w:start w:val="1"/>
      <w:numFmt w:val="bullet"/>
      <w:lvlText w:val=""/>
      <w:lvlJc w:val="left"/>
      <w:pPr>
        <w:ind w:left="720" w:hanging="360"/>
      </w:pPr>
      <w:rPr>
        <w:rFonts w:ascii="Symbol" w:hAnsi="Symbol" w:hint="default"/>
      </w:rPr>
    </w:lvl>
    <w:lvl w:ilvl="1" w:tplc="B7ACF5D0">
      <w:numFmt w:val="bullet"/>
      <w:lvlText w:val="•"/>
      <w:lvlJc w:val="left"/>
      <w:pPr>
        <w:ind w:left="1440" w:hanging="360"/>
      </w:pPr>
      <w:rPr>
        <w:rFonts w:ascii="Comic Sans MS" w:eastAsiaTheme="minorHAnsi" w:hAnsi="Comic Sans MS"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D6B"/>
    <w:rsid w:val="003C2386"/>
    <w:rsid w:val="00480AFE"/>
    <w:rsid w:val="005A4062"/>
    <w:rsid w:val="006103A9"/>
    <w:rsid w:val="00721493"/>
    <w:rsid w:val="00934CF3"/>
    <w:rsid w:val="00981177"/>
    <w:rsid w:val="00995FB0"/>
    <w:rsid w:val="00AD0497"/>
    <w:rsid w:val="00B62D6B"/>
    <w:rsid w:val="00EE61B2"/>
    <w:rsid w:val="00F36D0B"/>
    <w:rsid w:val="00F65905"/>
    <w:rsid w:val="00FA5E58"/>
    <w:rsid w:val="00FA6269"/>
    <w:rsid w:val="00FE5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80C0"/>
  <w15:docId w15:val="{7D27BE25-47C2-40A6-9EF4-A42F0C89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D0B"/>
    <w:pPr>
      <w:ind w:left="720"/>
      <w:contextualSpacing/>
    </w:pPr>
  </w:style>
  <w:style w:type="paragraph" w:styleId="BalloonText">
    <w:name w:val="Balloon Text"/>
    <w:basedOn w:val="Normal"/>
    <w:link w:val="BalloonTextChar"/>
    <w:uiPriority w:val="99"/>
    <w:semiHidden/>
    <w:unhideWhenUsed/>
    <w:rsid w:val="005A4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0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6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b001d2-92e2-4d02-911f-a5f0cc5f8b0a">
      <Terms xmlns="http://schemas.microsoft.com/office/infopath/2007/PartnerControls"/>
    </lcf76f155ced4ddcb4097134ff3c332f>
    <TaxCatchAll xmlns="0647ed15-0430-42c0-ae77-f478136109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501BD34F35874C93FD2DE73ADDD939" ma:contentTypeVersion="13" ma:contentTypeDescription="Create a new document." ma:contentTypeScope="" ma:versionID="cb02f2cab65f5919c3a0b1d01fb79970">
  <xsd:schema xmlns:xsd="http://www.w3.org/2001/XMLSchema" xmlns:xs="http://www.w3.org/2001/XMLSchema" xmlns:p="http://schemas.microsoft.com/office/2006/metadata/properties" xmlns:ns2="6fb001d2-92e2-4d02-911f-a5f0cc5f8b0a" xmlns:ns3="0647ed15-0430-42c0-ae77-f478136109e9" targetNamespace="http://schemas.microsoft.com/office/2006/metadata/properties" ma:root="true" ma:fieldsID="6cf06bbb4a58ec30074911a63099918a" ns2:_="" ns3:_="">
    <xsd:import namespace="6fb001d2-92e2-4d02-911f-a5f0cc5f8b0a"/>
    <xsd:import namespace="0647ed15-0430-42c0-ae77-f478136109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001d2-92e2-4d02-911f-a5f0cc5f8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8169963-1273-45ff-bb49-9ba32be2ea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47ed15-0430-42c0-ae77-f478136109e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2c4414-380b-4227-b82e-fe30d5de1579}" ma:internalName="TaxCatchAll" ma:showField="CatchAllData" ma:web="0647ed15-0430-42c0-ae77-f47813610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96E74-0338-4469-86B8-E4E65ACA952B}">
  <ds:schemaRefs>
    <ds:schemaRef ds:uri="http://schemas.microsoft.com/sharepoint/v3/contenttype/forms"/>
  </ds:schemaRefs>
</ds:datastoreItem>
</file>

<file path=customXml/itemProps2.xml><?xml version="1.0" encoding="utf-8"?>
<ds:datastoreItem xmlns:ds="http://schemas.openxmlformats.org/officeDocument/2006/customXml" ds:itemID="{9CB9CA69-6C94-4B16-92F0-1E53DD3B245E}">
  <ds:schemaRefs>
    <ds:schemaRef ds:uri="http://purl.org/dc/elements/1.1/"/>
    <ds:schemaRef ds:uri="0647ed15-0430-42c0-ae77-f478136109e9"/>
    <ds:schemaRef ds:uri="http://schemas.microsoft.com/office/2006/documentManagement/types"/>
    <ds:schemaRef ds:uri="6fb001d2-92e2-4d02-911f-a5f0cc5f8b0a"/>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6A551E42-6F2E-44EB-B44B-7FD44FA34876}"/>
</file>

<file path=docProps/app.xml><?xml version="1.0" encoding="utf-8"?>
<Properties xmlns="http://schemas.openxmlformats.org/officeDocument/2006/extended-properties" xmlns:vt="http://schemas.openxmlformats.org/officeDocument/2006/docPropsVTypes">
  <Template>Normal</Template>
  <TotalTime>78</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s.robinson</dc:creator>
  <cp:keywords/>
  <dc:description/>
  <cp:lastModifiedBy>Simon Robinson</cp:lastModifiedBy>
  <cp:revision>13</cp:revision>
  <dcterms:created xsi:type="dcterms:W3CDTF">2013-04-17T20:27:00Z</dcterms:created>
  <dcterms:modified xsi:type="dcterms:W3CDTF">2025-04-23T09:16:00Z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0x01010066501BD34F35874C93FD2DE73ADDD939</vt:lpwstr>
  </property>
  <property fmtid="{D5CDD505-2E9C-101B-9397-08002B2CF9AE}" pid="3" name="Order">
    <vt:r8>2088000</vt:r8>
  </property>
  <property fmtid="{D5CDD505-2E9C-101B-9397-08002B2CF9AE}" pid="4" name="MediaServiceImageTags">
    <vt:lpwstr/>
  </property>
</Properties>
</file>