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261A" w14:textId="77777777" w:rsidR="00782B4F" w:rsidRPr="005925F9" w:rsidRDefault="00782B4F" w:rsidP="001C6CB6">
      <w:pPr>
        <w:jc w:val="both"/>
        <w:rPr>
          <w:rFonts w:ascii="Comic Sans MS" w:hAnsi="Comic Sans MS" w:cs="Arial"/>
          <w:lang w:val="en-GB"/>
        </w:rPr>
      </w:pPr>
    </w:p>
    <w:tbl>
      <w:tblPr>
        <w:tblW w:w="111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8"/>
        <w:gridCol w:w="5682"/>
      </w:tblGrid>
      <w:tr w:rsidR="00782B4F" w:rsidRPr="005925F9" w14:paraId="73F29DEF" w14:textId="77777777" w:rsidTr="4F4B22FE">
        <w:tc>
          <w:tcPr>
            <w:tcW w:w="11160" w:type="dxa"/>
            <w:gridSpan w:val="2"/>
            <w:tcBorders>
              <w:top w:val="single" w:sz="6" w:space="0" w:color="auto"/>
              <w:left w:val="single" w:sz="6" w:space="0" w:color="auto"/>
              <w:bottom w:val="single" w:sz="6" w:space="0" w:color="auto"/>
              <w:right w:val="single" w:sz="6" w:space="0" w:color="auto"/>
            </w:tcBorders>
          </w:tcPr>
          <w:p w14:paraId="688F9FF1" w14:textId="77777777" w:rsidR="00123938" w:rsidRPr="005925F9" w:rsidRDefault="00123938" w:rsidP="00123938">
            <w:pPr>
              <w:pStyle w:val="Heading1"/>
              <w:rPr>
                <w:rFonts w:ascii="Comic Sans MS" w:hAnsi="Comic Sans MS"/>
                <w:sz w:val="24"/>
              </w:rPr>
            </w:pPr>
          </w:p>
          <w:p w14:paraId="3052E81C" w14:textId="77777777" w:rsidR="00123938" w:rsidRPr="005925F9" w:rsidRDefault="00123938">
            <w:pPr>
              <w:pStyle w:val="Heading1"/>
              <w:jc w:val="center"/>
              <w:rPr>
                <w:rFonts w:ascii="Comic Sans MS" w:hAnsi="Comic Sans MS"/>
                <w:sz w:val="24"/>
              </w:rPr>
            </w:pPr>
          </w:p>
          <w:p w14:paraId="41778108" w14:textId="77777777" w:rsidR="00782B4F" w:rsidRPr="005925F9" w:rsidRDefault="00782B4F" w:rsidP="005B3C0A">
            <w:pPr>
              <w:pStyle w:val="Heading1"/>
              <w:rPr>
                <w:rFonts w:ascii="Comic Sans MS" w:hAnsi="Comic Sans MS"/>
                <w:color w:val="005FAC"/>
              </w:rPr>
            </w:pPr>
            <w:r w:rsidRPr="4F4B22FE">
              <w:rPr>
                <w:rFonts w:asciiTheme="minorHAnsi" w:eastAsiaTheme="minorEastAsia" w:hAnsiTheme="minorHAnsi" w:cstheme="minorBidi"/>
                <w:color w:val="005FAC"/>
              </w:rPr>
              <w:t>JOB DESCRIPTION</w:t>
            </w:r>
          </w:p>
          <w:p w14:paraId="1B1F49D7" w14:textId="77777777" w:rsidR="00782B4F" w:rsidRPr="005925F9" w:rsidRDefault="00782B4F">
            <w:pPr>
              <w:rPr>
                <w:rFonts w:ascii="Comic Sans MS" w:hAnsi="Comic Sans MS"/>
                <w:lang w:val="en-GB"/>
              </w:rPr>
            </w:pPr>
          </w:p>
        </w:tc>
      </w:tr>
      <w:tr w:rsidR="00782B4F" w:rsidRPr="005925F9" w14:paraId="21443483" w14:textId="77777777" w:rsidTr="4F4B22FE">
        <w:tc>
          <w:tcPr>
            <w:tcW w:w="5478" w:type="dxa"/>
            <w:tcBorders>
              <w:top w:val="single" w:sz="6" w:space="0" w:color="auto"/>
              <w:left w:val="single" w:sz="6" w:space="0" w:color="auto"/>
              <w:bottom w:val="single" w:sz="6" w:space="0" w:color="auto"/>
              <w:right w:val="single" w:sz="6" w:space="0" w:color="auto"/>
            </w:tcBorders>
          </w:tcPr>
          <w:p w14:paraId="1524F91D" w14:textId="77777777" w:rsidR="00782B4F" w:rsidRPr="005925F9" w:rsidRDefault="4F4B22FE">
            <w:pPr>
              <w:rPr>
                <w:rFonts w:ascii="Comic Sans MS" w:hAnsi="Comic Sans MS"/>
                <w:b/>
                <w:color w:val="005FAC"/>
              </w:rPr>
            </w:pPr>
            <w:r w:rsidRPr="4F4B22FE">
              <w:rPr>
                <w:rFonts w:asciiTheme="minorHAnsi" w:eastAsiaTheme="minorEastAsia" w:hAnsiTheme="minorHAnsi" w:cstheme="minorBidi"/>
                <w:b/>
                <w:bCs/>
                <w:color w:val="005FAC"/>
              </w:rPr>
              <w:t>DIRECTORATE:</w:t>
            </w:r>
          </w:p>
          <w:p w14:paraId="5DC64578" w14:textId="77777777" w:rsidR="00782B4F" w:rsidRPr="005925F9" w:rsidRDefault="4F4B22FE">
            <w:pPr>
              <w:rPr>
                <w:rFonts w:ascii="Comic Sans MS" w:hAnsi="Comic Sans MS"/>
                <w:b/>
              </w:rPr>
            </w:pPr>
            <w:r w:rsidRPr="4F4B22FE">
              <w:rPr>
                <w:rFonts w:asciiTheme="minorHAnsi" w:eastAsiaTheme="minorEastAsia" w:hAnsiTheme="minorHAnsi" w:cstheme="minorBidi"/>
                <w:b/>
                <w:bCs/>
              </w:rPr>
              <w:t>Education</w:t>
            </w:r>
          </w:p>
          <w:p w14:paraId="58AEBB9F" w14:textId="77777777" w:rsidR="00782B4F" w:rsidRPr="005925F9" w:rsidRDefault="00782B4F">
            <w:pPr>
              <w:rPr>
                <w:rFonts w:ascii="Comic Sans MS" w:hAnsi="Comic Sans MS"/>
                <w:b/>
              </w:rPr>
            </w:pPr>
          </w:p>
        </w:tc>
        <w:tc>
          <w:tcPr>
            <w:tcW w:w="5682" w:type="dxa"/>
            <w:tcBorders>
              <w:top w:val="single" w:sz="6" w:space="0" w:color="auto"/>
              <w:left w:val="single" w:sz="6" w:space="0" w:color="auto"/>
              <w:bottom w:val="single" w:sz="6" w:space="0" w:color="auto"/>
              <w:right w:val="single" w:sz="6" w:space="0" w:color="auto"/>
            </w:tcBorders>
          </w:tcPr>
          <w:p w14:paraId="746E1708" w14:textId="77777777" w:rsidR="00782B4F" w:rsidRPr="005925F9" w:rsidRDefault="4F4B22FE">
            <w:pPr>
              <w:rPr>
                <w:rFonts w:ascii="Comic Sans MS" w:hAnsi="Comic Sans MS"/>
                <w:b/>
                <w:color w:val="005FAC"/>
              </w:rPr>
            </w:pPr>
            <w:r w:rsidRPr="4F4B22FE">
              <w:rPr>
                <w:rFonts w:asciiTheme="minorHAnsi" w:eastAsiaTheme="minorEastAsia" w:hAnsiTheme="minorHAnsi" w:cstheme="minorBidi"/>
                <w:b/>
                <w:bCs/>
                <w:color w:val="005FAC"/>
              </w:rPr>
              <w:t>NAME OF SCHOOL:</w:t>
            </w:r>
          </w:p>
          <w:p w14:paraId="0374AF51" w14:textId="5EDE1B16" w:rsidR="00782B4F" w:rsidRPr="005925F9" w:rsidRDefault="4F4B22FE">
            <w:pPr>
              <w:rPr>
                <w:rFonts w:ascii="Comic Sans MS" w:hAnsi="Comic Sans MS"/>
                <w:b/>
              </w:rPr>
            </w:pPr>
            <w:r w:rsidRPr="4F4B22FE">
              <w:rPr>
                <w:rFonts w:asciiTheme="minorHAnsi" w:eastAsiaTheme="minorEastAsia" w:hAnsiTheme="minorHAnsi" w:cstheme="minorBidi"/>
                <w:b/>
                <w:bCs/>
              </w:rPr>
              <w:t>Lansbury Lawrence Primary School</w:t>
            </w:r>
          </w:p>
        </w:tc>
      </w:tr>
      <w:tr w:rsidR="00782B4F" w:rsidRPr="005925F9" w14:paraId="686C66A1" w14:textId="77777777" w:rsidTr="4F4B22FE">
        <w:tc>
          <w:tcPr>
            <w:tcW w:w="5478" w:type="dxa"/>
            <w:tcBorders>
              <w:top w:val="single" w:sz="6" w:space="0" w:color="auto"/>
              <w:left w:val="single" w:sz="6" w:space="0" w:color="auto"/>
              <w:bottom w:val="single" w:sz="6" w:space="0" w:color="auto"/>
              <w:right w:val="single" w:sz="6" w:space="0" w:color="auto"/>
            </w:tcBorders>
          </w:tcPr>
          <w:p w14:paraId="1BB0D2D2" w14:textId="77777777" w:rsidR="00782B4F" w:rsidRPr="005925F9" w:rsidRDefault="4F4B22FE">
            <w:pPr>
              <w:rPr>
                <w:rFonts w:ascii="Comic Sans MS" w:hAnsi="Comic Sans MS"/>
                <w:b/>
                <w:color w:val="005FAC"/>
              </w:rPr>
            </w:pPr>
            <w:r w:rsidRPr="4F4B22FE">
              <w:rPr>
                <w:rFonts w:asciiTheme="minorHAnsi" w:eastAsiaTheme="minorEastAsia" w:hAnsiTheme="minorHAnsi" w:cstheme="minorBidi"/>
                <w:b/>
                <w:bCs/>
                <w:color w:val="005FAC"/>
              </w:rPr>
              <w:t>POST TITLE:</w:t>
            </w:r>
          </w:p>
          <w:p w14:paraId="58F4CBC3" w14:textId="77777777" w:rsidR="00782B4F" w:rsidRPr="005925F9" w:rsidRDefault="4F4B22FE" w:rsidP="00782B4F">
            <w:pPr>
              <w:jc w:val="both"/>
              <w:rPr>
                <w:rFonts w:ascii="Comic Sans MS" w:hAnsi="Comic Sans MS" w:cs="Arial"/>
                <w:b/>
                <w:lang w:val="en-GB"/>
              </w:rPr>
            </w:pPr>
            <w:r w:rsidRPr="4F4B22FE">
              <w:rPr>
                <w:rFonts w:asciiTheme="minorHAnsi" w:eastAsiaTheme="minorEastAsia" w:hAnsiTheme="minorHAnsi" w:cstheme="minorBidi"/>
                <w:b/>
                <w:bCs/>
                <w:lang w:val="en-GB"/>
              </w:rPr>
              <w:t xml:space="preserve">Class Teacher </w:t>
            </w:r>
          </w:p>
          <w:p w14:paraId="2980B384" w14:textId="77777777" w:rsidR="00782B4F" w:rsidRPr="005925F9" w:rsidRDefault="00782B4F">
            <w:pPr>
              <w:jc w:val="both"/>
              <w:rPr>
                <w:rFonts w:ascii="Comic Sans MS" w:hAnsi="Comic Sans MS" w:cs="Arial"/>
                <w:lang w:val="en-GB"/>
              </w:rPr>
            </w:pPr>
          </w:p>
        </w:tc>
        <w:tc>
          <w:tcPr>
            <w:tcW w:w="5682" w:type="dxa"/>
            <w:tcBorders>
              <w:top w:val="single" w:sz="6" w:space="0" w:color="auto"/>
              <w:left w:val="single" w:sz="6" w:space="0" w:color="auto"/>
              <w:bottom w:val="single" w:sz="6" w:space="0" w:color="auto"/>
              <w:right w:val="single" w:sz="6" w:space="0" w:color="auto"/>
            </w:tcBorders>
          </w:tcPr>
          <w:p w14:paraId="1A2558A9" w14:textId="77777777" w:rsidR="00782B4F" w:rsidRPr="005925F9" w:rsidRDefault="4F4B22FE">
            <w:pPr>
              <w:rPr>
                <w:rFonts w:ascii="Comic Sans MS" w:hAnsi="Comic Sans MS"/>
                <w:b/>
                <w:color w:val="005FAC"/>
              </w:rPr>
            </w:pPr>
            <w:r w:rsidRPr="4F4B22FE">
              <w:rPr>
                <w:rFonts w:asciiTheme="minorHAnsi" w:eastAsiaTheme="minorEastAsia" w:hAnsiTheme="minorHAnsi" w:cstheme="minorBidi"/>
                <w:b/>
                <w:bCs/>
                <w:color w:val="005FAC"/>
              </w:rPr>
              <w:t>GRADE:</w:t>
            </w:r>
          </w:p>
          <w:p w14:paraId="3BA30C66" w14:textId="0842F414" w:rsidR="00782B4F" w:rsidRPr="005925F9" w:rsidRDefault="4F4B22FE" w:rsidP="007468D9">
            <w:pPr>
              <w:rPr>
                <w:rFonts w:ascii="Comic Sans MS" w:hAnsi="Comic Sans MS"/>
                <w:b/>
              </w:rPr>
            </w:pPr>
            <w:r w:rsidRPr="4F4B22FE">
              <w:rPr>
                <w:rFonts w:asciiTheme="minorHAnsi" w:eastAsiaTheme="minorEastAsia" w:hAnsiTheme="minorHAnsi" w:cstheme="minorBidi"/>
                <w:b/>
                <w:bCs/>
                <w:lang w:val="en-GB"/>
              </w:rPr>
              <w:t>MPS</w:t>
            </w:r>
            <w:r w:rsidR="00C24E84">
              <w:rPr>
                <w:rFonts w:asciiTheme="minorHAnsi" w:eastAsiaTheme="minorEastAsia" w:hAnsiTheme="minorHAnsi" w:cstheme="minorBidi"/>
                <w:b/>
                <w:bCs/>
                <w:lang w:val="en-GB"/>
              </w:rPr>
              <w:t>/UPS</w:t>
            </w:r>
          </w:p>
        </w:tc>
      </w:tr>
      <w:tr w:rsidR="00782B4F" w:rsidRPr="005925F9" w14:paraId="57AC4F33" w14:textId="77777777" w:rsidTr="4F4B22FE">
        <w:tc>
          <w:tcPr>
            <w:tcW w:w="11160" w:type="dxa"/>
            <w:gridSpan w:val="2"/>
            <w:tcBorders>
              <w:top w:val="single" w:sz="6" w:space="0" w:color="auto"/>
              <w:left w:val="single" w:sz="6" w:space="0" w:color="auto"/>
              <w:bottom w:val="single" w:sz="6" w:space="0" w:color="auto"/>
              <w:right w:val="single" w:sz="6" w:space="0" w:color="auto"/>
            </w:tcBorders>
          </w:tcPr>
          <w:p w14:paraId="3EAC6DB1" w14:textId="77777777" w:rsidR="00782B4F" w:rsidRPr="005925F9" w:rsidRDefault="00782B4F">
            <w:pPr>
              <w:rPr>
                <w:rFonts w:ascii="Comic Sans MS" w:hAnsi="Comic Sans MS"/>
              </w:rPr>
            </w:pPr>
          </w:p>
          <w:p w14:paraId="5905BA91" w14:textId="77777777" w:rsidR="00782B4F" w:rsidRPr="005925F9" w:rsidRDefault="00782B4F">
            <w:pPr>
              <w:rPr>
                <w:rFonts w:ascii="Comic Sans MS" w:hAnsi="Comic Sans MS"/>
                <w:b/>
              </w:rPr>
            </w:pPr>
            <w:r w:rsidRPr="4F4B22FE">
              <w:rPr>
                <w:rFonts w:asciiTheme="minorHAnsi" w:eastAsiaTheme="minorEastAsia" w:hAnsiTheme="minorHAnsi" w:cstheme="minorBidi"/>
                <w:b/>
                <w:bCs/>
                <w:color w:val="005FAC"/>
              </w:rPr>
              <w:t>RESPONSIBLE TO:</w:t>
            </w:r>
            <w:r w:rsidRPr="4F4B22FE">
              <w:rPr>
                <w:rFonts w:asciiTheme="minorHAnsi" w:eastAsiaTheme="minorEastAsia" w:hAnsiTheme="minorHAnsi" w:cstheme="minorBidi"/>
                <w:b/>
                <w:bCs/>
              </w:rPr>
              <w:t xml:space="preserve"> </w:t>
            </w:r>
            <w:r w:rsidR="00F00970" w:rsidRPr="4F4B22FE">
              <w:rPr>
                <w:rFonts w:asciiTheme="minorHAnsi" w:eastAsiaTheme="minorEastAsia" w:hAnsiTheme="minorHAnsi" w:cstheme="minorBidi"/>
                <w:b/>
                <w:bCs/>
              </w:rPr>
              <w:t>Head Teacher</w:t>
            </w:r>
          </w:p>
          <w:p w14:paraId="6E295F6D" w14:textId="77777777" w:rsidR="00782B4F" w:rsidRPr="005925F9" w:rsidRDefault="00782B4F">
            <w:pPr>
              <w:rPr>
                <w:rFonts w:ascii="Comic Sans MS" w:hAnsi="Comic Sans MS"/>
                <w:b/>
              </w:rPr>
            </w:pPr>
          </w:p>
          <w:p w14:paraId="14B0D673" w14:textId="77777777" w:rsidR="00782B4F" w:rsidRPr="00CC1EDD" w:rsidRDefault="4F4B22FE">
            <w:pPr>
              <w:rPr>
                <w:rFonts w:ascii="Comic Sans MS" w:hAnsi="Comic Sans MS"/>
                <w:b/>
                <w:color w:val="005FAC"/>
              </w:rPr>
            </w:pPr>
            <w:r w:rsidRPr="4F4B22FE">
              <w:rPr>
                <w:rFonts w:asciiTheme="minorHAnsi" w:eastAsiaTheme="minorEastAsia" w:hAnsiTheme="minorHAnsi" w:cstheme="minorBidi"/>
                <w:b/>
                <w:bCs/>
                <w:color w:val="005FAC"/>
              </w:rPr>
              <w:t xml:space="preserve">STAFF SUPERVISED: </w:t>
            </w:r>
            <w:r w:rsidRPr="4F4B22FE">
              <w:rPr>
                <w:rFonts w:asciiTheme="minorHAnsi" w:eastAsiaTheme="minorEastAsia" w:hAnsiTheme="minorHAnsi" w:cstheme="minorBidi"/>
                <w:b/>
                <w:bCs/>
              </w:rPr>
              <w:t>N/A</w:t>
            </w:r>
          </w:p>
          <w:p w14:paraId="1035C747" w14:textId="77777777" w:rsidR="00782B4F" w:rsidRPr="005925F9" w:rsidRDefault="00782B4F">
            <w:pPr>
              <w:rPr>
                <w:rFonts w:ascii="Comic Sans MS" w:hAnsi="Comic Sans MS"/>
                <w:b/>
              </w:rPr>
            </w:pPr>
          </w:p>
          <w:p w14:paraId="79FF4F75" w14:textId="77777777" w:rsidR="00782B4F" w:rsidRPr="005925F9" w:rsidRDefault="4F4B22FE">
            <w:pPr>
              <w:rPr>
                <w:rFonts w:ascii="Comic Sans MS" w:hAnsi="Comic Sans MS"/>
                <w:i/>
                <w:color w:val="005FAC"/>
              </w:rPr>
            </w:pPr>
            <w:r w:rsidRPr="4F4B22FE">
              <w:rPr>
                <w:rFonts w:asciiTheme="minorHAnsi" w:eastAsiaTheme="minorEastAsia" w:hAnsiTheme="minorHAnsi" w:cstheme="minorBidi"/>
                <w:b/>
                <w:bCs/>
                <w:color w:val="005FAC"/>
              </w:rPr>
              <w:t xml:space="preserve">RESPONSIBLE FOR: </w:t>
            </w:r>
            <w:r w:rsidRPr="4F4B22FE">
              <w:rPr>
                <w:rFonts w:asciiTheme="minorHAnsi" w:eastAsiaTheme="minorEastAsia" w:hAnsiTheme="minorHAnsi" w:cstheme="minorBidi"/>
                <w:b/>
                <w:bCs/>
              </w:rPr>
              <w:t>N/A</w:t>
            </w:r>
          </w:p>
          <w:p w14:paraId="3B5D7126" w14:textId="77777777" w:rsidR="00782B4F" w:rsidRPr="005925F9" w:rsidRDefault="00782B4F">
            <w:pPr>
              <w:rPr>
                <w:rFonts w:ascii="Comic Sans MS" w:hAnsi="Comic Sans MS"/>
              </w:rPr>
            </w:pPr>
          </w:p>
        </w:tc>
      </w:tr>
      <w:tr w:rsidR="00782B4F" w:rsidRPr="005925F9" w14:paraId="1ACAAAA4" w14:textId="77777777" w:rsidTr="4F4B22FE">
        <w:tc>
          <w:tcPr>
            <w:tcW w:w="11160" w:type="dxa"/>
            <w:gridSpan w:val="2"/>
            <w:tcBorders>
              <w:top w:val="single" w:sz="6" w:space="0" w:color="auto"/>
              <w:left w:val="single" w:sz="6" w:space="0" w:color="auto"/>
              <w:bottom w:val="single" w:sz="6" w:space="0" w:color="auto"/>
              <w:right w:val="single" w:sz="6" w:space="0" w:color="auto"/>
            </w:tcBorders>
          </w:tcPr>
          <w:p w14:paraId="452EE382" w14:textId="77777777" w:rsidR="00782B4F" w:rsidRPr="005925F9" w:rsidRDefault="00782B4F">
            <w:pPr>
              <w:jc w:val="both"/>
              <w:rPr>
                <w:rFonts w:ascii="Comic Sans MS" w:hAnsi="Comic Sans MS" w:cs="Arial"/>
                <w:b/>
                <w:lang w:val="en-GB"/>
              </w:rPr>
            </w:pPr>
          </w:p>
          <w:p w14:paraId="1432CB22" w14:textId="77777777" w:rsidR="00782B4F" w:rsidRPr="005925F9" w:rsidRDefault="4F4B22FE">
            <w:pPr>
              <w:jc w:val="both"/>
              <w:rPr>
                <w:rFonts w:ascii="Comic Sans MS" w:hAnsi="Comic Sans MS" w:cs="Arial"/>
                <w:b/>
                <w:color w:val="005FAC"/>
                <w:lang w:val="en-GB"/>
              </w:rPr>
            </w:pPr>
            <w:r w:rsidRPr="4F4B22FE">
              <w:rPr>
                <w:rFonts w:asciiTheme="minorHAnsi" w:eastAsiaTheme="minorEastAsia" w:hAnsiTheme="minorHAnsi" w:cstheme="minorBidi"/>
                <w:b/>
                <w:bCs/>
                <w:color w:val="005FAC"/>
                <w:lang w:val="en-GB"/>
              </w:rPr>
              <w:t>GENERIC TEACHER ROLE</w:t>
            </w:r>
          </w:p>
          <w:p w14:paraId="2265FABD" w14:textId="77777777" w:rsidR="00782B4F" w:rsidRPr="005925F9" w:rsidRDefault="00782B4F" w:rsidP="4F4B22FE">
            <w:pPr>
              <w:numPr>
                <w:ilvl w:val="0"/>
                <w:numId w:val="13"/>
              </w:numPr>
              <w:jc w:val="both"/>
              <w:rPr>
                <w:rFonts w:ascii="Comic Sans MS,Arial" w:eastAsia="Comic Sans MS,Arial" w:hAnsi="Comic Sans MS,Arial" w:cs="Comic Sans MS,Arial"/>
                <w:lang w:val="en-GB"/>
              </w:rPr>
            </w:pPr>
            <w:r w:rsidRPr="4F4B22FE">
              <w:rPr>
                <w:rFonts w:asciiTheme="minorHAnsi" w:eastAsiaTheme="minorEastAsia" w:hAnsiTheme="minorHAnsi" w:cstheme="minorBidi"/>
                <w:lang w:val="en-GB"/>
              </w:rPr>
              <w:t xml:space="preserve">To carry out the duties of a </w:t>
            </w:r>
            <w:proofErr w:type="gramStart"/>
            <w:r w:rsidRPr="4F4B22FE">
              <w:rPr>
                <w:rFonts w:asciiTheme="minorHAnsi" w:eastAsiaTheme="minorEastAsia" w:hAnsiTheme="minorHAnsi" w:cstheme="minorBidi"/>
                <w:lang w:val="en-GB"/>
              </w:rPr>
              <w:t>school teacher</w:t>
            </w:r>
            <w:proofErr w:type="gramEnd"/>
            <w:r w:rsidRPr="4F4B22FE">
              <w:rPr>
                <w:rFonts w:asciiTheme="minorHAnsi" w:eastAsiaTheme="minorEastAsia" w:hAnsiTheme="minorHAnsi" w:cstheme="minorBidi"/>
                <w:lang w:val="en-GB"/>
              </w:rPr>
              <w:t xml:space="preserve"> as</w:t>
            </w:r>
            <w:r w:rsidR="00123938" w:rsidRPr="4F4B22FE">
              <w:rPr>
                <w:rFonts w:asciiTheme="minorHAnsi" w:eastAsiaTheme="minorEastAsia" w:hAnsiTheme="minorHAnsi" w:cstheme="minorBidi"/>
                <w:lang w:val="en-GB"/>
              </w:rPr>
              <w:t xml:space="preserve"> set out in the current School T</w:t>
            </w:r>
            <w:r w:rsidRPr="4F4B22FE">
              <w:rPr>
                <w:rFonts w:asciiTheme="minorHAnsi" w:eastAsiaTheme="minorEastAsia" w:hAnsiTheme="minorHAnsi" w:cstheme="minorBidi"/>
                <w:lang w:val="en-GB"/>
              </w:rPr>
              <w:t>eachers’ Pay and Conditions document and subject to any amendments due to government legislation.  This includes any duties as may be reasonably directed by the Head Teacher.</w:t>
            </w:r>
          </w:p>
          <w:p w14:paraId="0362FAA9" w14:textId="7D785933" w:rsidR="00782B4F" w:rsidRPr="005925F9" w:rsidRDefault="4F4B22FE" w:rsidP="4F4B22FE">
            <w:pPr>
              <w:numPr>
                <w:ilvl w:val="0"/>
                <w:numId w:val="13"/>
              </w:numPr>
              <w:jc w:val="both"/>
              <w:rPr>
                <w:rFonts w:ascii="Comic Sans MS,Arial" w:eastAsia="Comic Sans MS,Arial" w:hAnsi="Comic Sans MS,Arial" w:cs="Comic Sans MS,Arial"/>
                <w:lang w:val="en-GB"/>
              </w:rPr>
            </w:pPr>
            <w:r w:rsidRPr="4F4B22FE">
              <w:rPr>
                <w:rFonts w:asciiTheme="minorHAnsi" w:eastAsiaTheme="minorEastAsia" w:hAnsiTheme="minorHAnsi" w:cstheme="minorBidi"/>
                <w:lang w:val="en-GB"/>
              </w:rPr>
              <w:t xml:space="preserve">To demonstrate good inclusive practice with </w:t>
            </w:r>
            <w:proofErr w:type="gramStart"/>
            <w:r w:rsidRPr="4F4B22FE">
              <w:rPr>
                <w:rFonts w:asciiTheme="minorHAnsi" w:eastAsiaTheme="minorEastAsia" w:hAnsiTheme="minorHAnsi" w:cstheme="minorBidi"/>
                <w:lang w:val="en-GB"/>
              </w:rPr>
              <w:t>particular reference</w:t>
            </w:r>
            <w:proofErr w:type="gramEnd"/>
            <w:r w:rsidRPr="4F4B22FE">
              <w:rPr>
                <w:rFonts w:asciiTheme="minorHAnsi" w:eastAsiaTheme="minorEastAsia" w:hAnsiTheme="minorHAnsi" w:cstheme="minorBidi"/>
                <w:lang w:val="en-GB"/>
              </w:rPr>
              <w:t xml:space="preserve"> to children with special educational needs, higher achieving children and children with English as an additional language.</w:t>
            </w:r>
          </w:p>
          <w:p w14:paraId="34F13913" w14:textId="77777777" w:rsidR="00782B4F" w:rsidRPr="005925F9" w:rsidRDefault="4F4B22FE" w:rsidP="4F4B22FE">
            <w:pPr>
              <w:numPr>
                <w:ilvl w:val="0"/>
                <w:numId w:val="13"/>
              </w:numPr>
              <w:jc w:val="both"/>
              <w:rPr>
                <w:rFonts w:ascii="Comic Sans MS,Arial" w:eastAsia="Comic Sans MS,Arial" w:hAnsi="Comic Sans MS,Arial" w:cs="Comic Sans MS,Arial"/>
                <w:lang w:val="en-GB"/>
              </w:rPr>
            </w:pPr>
            <w:r w:rsidRPr="4F4B22FE">
              <w:rPr>
                <w:rFonts w:asciiTheme="minorHAnsi" w:eastAsiaTheme="minorEastAsia" w:hAnsiTheme="minorHAnsi" w:cstheme="minorBidi"/>
                <w:lang w:val="en-GB"/>
              </w:rPr>
              <w:t>To be committed to and actively promote the school’s equal opportunities policy.</w:t>
            </w:r>
          </w:p>
          <w:p w14:paraId="01B5DA09" w14:textId="77777777" w:rsidR="00782B4F" w:rsidRPr="005925F9" w:rsidRDefault="4F4B22FE" w:rsidP="4F4B22FE">
            <w:pPr>
              <w:numPr>
                <w:ilvl w:val="0"/>
                <w:numId w:val="13"/>
              </w:numPr>
              <w:jc w:val="both"/>
              <w:rPr>
                <w:rFonts w:ascii="Comic Sans MS,Arial" w:eastAsia="Comic Sans MS,Arial" w:hAnsi="Comic Sans MS,Arial" w:cs="Comic Sans MS,Arial"/>
                <w:lang w:val="en-GB"/>
              </w:rPr>
            </w:pPr>
            <w:r w:rsidRPr="4F4B22FE">
              <w:rPr>
                <w:rFonts w:asciiTheme="minorHAnsi" w:eastAsiaTheme="minorEastAsia" w:hAnsiTheme="minorHAnsi" w:cstheme="minorBidi"/>
                <w:lang w:val="en-GB"/>
              </w:rPr>
              <w:t>To uphold the school’s principles and policies which underpin good practice and the raising of standards.</w:t>
            </w:r>
          </w:p>
          <w:p w14:paraId="6CE52696" w14:textId="77777777" w:rsidR="00782B4F" w:rsidRPr="005925F9" w:rsidRDefault="00782B4F">
            <w:pPr>
              <w:rPr>
                <w:rFonts w:ascii="Comic Sans MS" w:hAnsi="Comic Sans MS"/>
              </w:rPr>
            </w:pPr>
          </w:p>
          <w:p w14:paraId="3011F631" w14:textId="77777777" w:rsidR="00782B4F" w:rsidRPr="005925F9" w:rsidRDefault="00782B4F" w:rsidP="007468D9">
            <w:pPr>
              <w:jc w:val="both"/>
              <w:rPr>
                <w:rFonts w:ascii="Comic Sans MS" w:hAnsi="Comic Sans MS" w:cs="Arial"/>
                <w:lang w:val="en-GB"/>
              </w:rPr>
            </w:pPr>
          </w:p>
        </w:tc>
      </w:tr>
      <w:tr w:rsidR="00782B4F" w:rsidRPr="005925F9" w14:paraId="649A6B8F" w14:textId="77777777" w:rsidTr="4F4B22FE">
        <w:tc>
          <w:tcPr>
            <w:tcW w:w="11160" w:type="dxa"/>
            <w:gridSpan w:val="2"/>
            <w:tcBorders>
              <w:top w:val="single" w:sz="6" w:space="0" w:color="auto"/>
              <w:left w:val="single" w:sz="6" w:space="0" w:color="auto"/>
              <w:bottom w:val="single" w:sz="6" w:space="0" w:color="auto"/>
              <w:right w:val="single" w:sz="6" w:space="0" w:color="auto"/>
            </w:tcBorders>
          </w:tcPr>
          <w:p w14:paraId="3BACA560" w14:textId="77777777" w:rsidR="00123938" w:rsidRPr="005925F9" w:rsidRDefault="00123938">
            <w:pPr>
              <w:jc w:val="both"/>
              <w:rPr>
                <w:rFonts w:ascii="Comic Sans MS" w:hAnsi="Comic Sans MS" w:cs="Arial"/>
                <w:b/>
                <w:color w:val="005FAC"/>
                <w:lang w:val="en-GB"/>
              </w:rPr>
            </w:pPr>
          </w:p>
          <w:p w14:paraId="63CACA15" w14:textId="77777777" w:rsidR="00782B4F" w:rsidRPr="009E2F09" w:rsidRDefault="4F4B22FE">
            <w:pPr>
              <w:jc w:val="both"/>
              <w:rPr>
                <w:rFonts w:ascii="Comic Sans MS" w:hAnsi="Comic Sans MS" w:cs="Arial"/>
                <w:b/>
                <w:color w:val="005FAC"/>
                <w:lang w:val="en-GB"/>
              </w:rPr>
            </w:pPr>
            <w:r w:rsidRPr="4F4B22FE">
              <w:rPr>
                <w:rFonts w:asciiTheme="minorHAnsi" w:eastAsiaTheme="minorEastAsia" w:hAnsiTheme="minorHAnsi" w:cstheme="minorBidi"/>
                <w:b/>
                <w:bCs/>
                <w:color w:val="005FAC"/>
                <w:lang w:val="en-GB"/>
              </w:rPr>
              <w:t>PERFORMANCE MANAGEMENT / INDUCTION</w:t>
            </w:r>
          </w:p>
          <w:p w14:paraId="48B571C0" w14:textId="77777777" w:rsidR="00782B4F" w:rsidRPr="005925F9" w:rsidRDefault="00782B4F">
            <w:pPr>
              <w:jc w:val="both"/>
              <w:rPr>
                <w:rFonts w:ascii="Comic Sans MS" w:hAnsi="Comic Sans MS" w:cs="Arial"/>
                <w:b/>
                <w:lang w:val="en-GB"/>
              </w:rPr>
            </w:pPr>
          </w:p>
          <w:p w14:paraId="3B3C28A0" w14:textId="2185CE4D" w:rsidR="00782B4F" w:rsidRPr="00834EFC" w:rsidRDefault="4F4B22FE" w:rsidP="4F4B22FE">
            <w:pPr>
              <w:numPr>
                <w:ilvl w:val="0"/>
                <w:numId w:val="17"/>
              </w:numPr>
              <w:jc w:val="both"/>
              <w:rPr>
                <w:rFonts w:ascii="Comic Sans MS,Arial" w:eastAsia="Comic Sans MS,Arial" w:hAnsi="Comic Sans MS,Arial" w:cs="Comic Sans MS,Arial"/>
                <w:lang w:val="en-GB"/>
              </w:rPr>
            </w:pPr>
            <w:r w:rsidRPr="4F4B22FE">
              <w:rPr>
                <w:rFonts w:asciiTheme="minorHAnsi" w:eastAsiaTheme="minorEastAsia" w:hAnsiTheme="minorHAnsi" w:cstheme="minorBidi"/>
                <w:lang w:val="en-GB"/>
              </w:rPr>
              <w:t xml:space="preserve">Performance management/Induction assessment will be based on the responsibilities listed above and judgements will be made against these as part of the school’s performance management cycle.  In addition, the standards </w:t>
            </w:r>
            <w:r w:rsidR="00F277D1">
              <w:rPr>
                <w:rFonts w:asciiTheme="minorHAnsi" w:eastAsiaTheme="minorEastAsia" w:hAnsiTheme="minorHAnsi" w:cstheme="minorBidi"/>
                <w:lang w:val="en-GB"/>
              </w:rPr>
              <w:t xml:space="preserve">outlined in our </w:t>
            </w:r>
            <w:r w:rsidR="006771B5">
              <w:rPr>
                <w:rFonts w:asciiTheme="minorHAnsi" w:eastAsiaTheme="minorEastAsia" w:hAnsiTheme="minorHAnsi" w:cstheme="minorBidi"/>
                <w:lang w:val="en-GB"/>
              </w:rPr>
              <w:t xml:space="preserve">Pay Policy </w:t>
            </w:r>
            <w:r w:rsidRPr="4F4B22FE">
              <w:rPr>
                <w:rFonts w:asciiTheme="minorHAnsi" w:eastAsiaTheme="minorEastAsia" w:hAnsiTheme="minorHAnsi" w:cstheme="minorBidi"/>
                <w:lang w:val="en-GB"/>
              </w:rPr>
              <w:t>will be considered where there is an application to progress through the threshold at UPS1 and onto UPS2 and UPS3.</w:t>
            </w:r>
          </w:p>
          <w:p w14:paraId="393FD12D" w14:textId="25481147" w:rsidR="00834EFC" w:rsidRPr="006771B5" w:rsidRDefault="00BC5379" w:rsidP="4F4B22FE">
            <w:pPr>
              <w:numPr>
                <w:ilvl w:val="0"/>
                <w:numId w:val="17"/>
              </w:numPr>
              <w:jc w:val="both"/>
              <w:rPr>
                <w:rFonts w:ascii="Comic Sans MS,Arial" w:eastAsia="Comic Sans MS,Arial" w:hAnsi="Comic Sans MS,Arial" w:cs="Comic Sans MS,Arial"/>
                <w:lang w:val="en-GB"/>
              </w:rPr>
            </w:pPr>
            <w:r>
              <w:rPr>
                <w:rFonts w:asciiTheme="minorHAnsi" w:eastAsiaTheme="minorEastAsia" w:hAnsiTheme="minorHAnsi" w:cstheme="minorBidi"/>
                <w:lang w:val="en-GB"/>
              </w:rPr>
              <w:t>During induction assessment, t</w:t>
            </w:r>
            <w:r w:rsidR="0038697B">
              <w:rPr>
                <w:rFonts w:asciiTheme="minorHAnsi" w:eastAsiaTheme="minorEastAsia" w:hAnsiTheme="minorHAnsi" w:cstheme="minorBidi"/>
                <w:lang w:val="en-GB"/>
              </w:rPr>
              <w:t xml:space="preserve">o </w:t>
            </w:r>
            <w:r w:rsidR="006510C4">
              <w:rPr>
                <w:rFonts w:asciiTheme="minorHAnsi" w:eastAsiaTheme="minorEastAsia" w:hAnsiTheme="minorHAnsi" w:cstheme="minorBidi"/>
                <w:lang w:val="en-GB"/>
              </w:rPr>
              <w:t xml:space="preserve">achieve </w:t>
            </w:r>
            <w:r w:rsidR="00E15F72">
              <w:rPr>
                <w:rFonts w:asciiTheme="minorHAnsi" w:eastAsiaTheme="minorEastAsia" w:hAnsiTheme="minorHAnsi" w:cstheme="minorBidi"/>
                <w:lang w:val="en-GB"/>
              </w:rPr>
              <w:t xml:space="preserve">and sustain </w:t>
            </w:r>
            <w:r w:rsidR="006510C4">
              <w:rPr>
                <w:rFonts w:asciiTheme="minorHAnsi" w:eastAsiaTheme="minorEastAsia" w:hAnsiTheme="minorHAnsi" w:cstheme="minorBidi"/>
                <w:lang w:val="en-GB"/>
              </w:rPr>
              <w:t xml:space="preserve">the standards outlined </w:t>
            </w:r>
            <w:r>
              <w:rPr>
                <w:rFonts w:asciiTheme="minorHAnsi" w:eastAsiaTheme="minorEastAsia" w:hAnsiTheme="minorHAnsi" w:cstheme="minorBidi"/>
                <w:lang w:val="en-GB"/>
              </w:rPr>
              <w:t>in</w:t>
            </w:r>
            <w:r w:rsidR="006510C4">
              <w:rPr>
                <w:rFonts w:asciiTheme="minorHAnsi" w:eastAsiaTheme="minorEastAsia" w:hAnsiTheme="minorHAnsi" w:cstheme="minorBidi"/>
                <w:lang w:val="en-GB"/>
              </w:rPr>
              <w:t xml:space="preserve"> the Ea</w:t>
            </w:r>
            <w:r>
              <w:rPr>
                <w:rFonts w:asciiTheme="minorHAnsi" w:eastAsiaTheme="minorEastAsia" w:hAnsiTheme="minorHAnsi" w:cstheme="minorBidi"/>
                <w:lang w:val="en-GB"/>
              </w:rPr>
              <w:t>rly Career Framework Document</w:t>
            </w:r>
            <w:r w:rsidR="00F9377C">
              <w:rPr>
                <w:rFonts w:asciiTheme="minorHAnsi" w:eastAsiaTheme="minorEastAsia" w:hAnsiTheme="minorHAnsi" w:cstheme="minorBidi"/>
                <w:lang w:val="en-GB"/>
              </w:rPr>
              <w:t>.</w:t>
            </w:r>
          </w:p>
          <w:p w14:paraId="58CB9833" w14:textId="56198B68" w:rsidR="006771B5" w:rsidRPr="00B81245" w:rsidRDefault="001E11E1" w:rsidP="4F4B22FE">
            <w:pPr>
              <w:numPr>
                <w:ilvl w:val="0"/>
                <w:numId w:val="17"/>
              </w:numPr>
              <w:jc w:val="both"/>
              <w:rPr>
                <w:rFonts w:ascii="Comic Sans MS,Arial" w:eastAsia="Comic Sans MS,Arial" w:hAnsi="Comic Sans MS,Arial" w:cs="Comic Sans MS,Arial"/>
                <w:lang w:val="en-GB"/>
              </w:rPr>
            </w:pPr>
            <w:r>
              <w:rPr>
                <w:rFonts w:asciiTheme="minorHAnsi" w:eastAsiaTheme="minorEastAsia" w:hAnsiTheme="minorHAnsi" w:cstheme="minorBidi"/>
                <w:lang w:val="en-GB"/>
              </w:rPr>
              <w:t>Teachers on the Upper Pay Scale are expected to consistently maintain the standards outlined in our Pay policy</w:t>
            </w:r>
            <w:r w:rsidR="006B1CAE">
              <w:rPr>
                <w:rFonts w:asciiTheme="minorHAnsi" w:eastAsiaTheme="minorEastAsia" w:hAnsiTheme="minorHAnsi" w:cstheme="minorBidi"/>
                <w:lang w:val="en-GB"/>
              </w:rPr>
              <w:t xml:space="preserve"> for UPS1, UPS2 and US3</w:t>
            </w:r>
          </w:p>
          <w:p w14:paraId="0F8CD8B5" w14:textId="77777777" w:rsidR="007468D9" w:rsidRPr="005925F9" w:rsidRDefault="007468D9">
            <w:pPr>
              <w:pStyle w:val="Numbered"/>
              <w:spacing w:after="0"/>
              <w:jc w:val="both"/>
              <w:rPr>
                <w:rFonts w:ascii="Comic Sans MS" w:hAnsi="Comic Sans MS" w:cs="Arial"/>
                <w:b/>
                <w:szCs w:val="24"/>
              </w:rPr>
            </w:pPr>
          </w:p>
          <w:p w14:paraId="26AB40E8" w14:textId="77777777" w:rsidR="00782B4F" w:rsidRPr="005925F9" w:rsidRDefault="4F4B22FE">
            <w:pPr>
              <w:pStyle w:val="Numbered"/>
              <w:spacing w:after="0"/>
              <w:jc w:val="both"/>
              <w:rPr>
                <w:rFonts w:ascii="Comic Sans MS" w:hAnsi="Comic Sans MS" w:cs="Arial"/>
                <w:b/>
                <w:color w:val="005FAC"/>
                <w:szCs w:val="24"/>
              </w:rPr>
            </w:pPr>
            <w:r w:rsidRPr="4F4B22FE">
              <w:rPr>
                <w:rFonts w:asciiTheme="minorHAnsi" w:eastAsiaTheme="minorEastAsia" w:hAnsiTheme="minorHAnsi" w:cstheme="minorBidi"/>
                <w:b/>
                <w:bCs/>
                <w:color w:val="005FAC"/>
              </w:rPr>
              <w:t>KNOWLEDGE &amp; UNDERSTANDING</w:t>
            </w:r>
          </w:p>
          <w:p w14:paraId="36FDD823" w14:textId="77777777" w:rsidR="00782B4F" w:rsidRPr="005925F9" w:rsidRDefault="00782B4F">
            <w:pPr>
              <w:pStyle w:val="Numbered"/>
              <w:spacing w:after="0"/>
              <w:jc w:val="both"/>
              <w:rPr>
                <w:rFonts w:ascii="Comic Sans MS" w:hAnsi="Comic Sans MS" w:cs="Arial"/>
                <w:b/>
                <w:szCs w:val="24"/>
              </w:rPr>
            </w:pPr>
          </w:p>
          <w:p w14:paraId="7EC43488" w14:textId="19247631" w:rsidR="00782B4F" w:rsidRPr="005925F9" w:rsidRDefault="4F4B22FE" w:rsidP="4F4B22FE">
            <w:pPr>
              <w:pStyle w:val="Numbered"/>
              <w:numPr>
                <w:ilvl w:val="0"/>
                <w:numId w:val="18"/>
              </w:numPr>
              <w:spacing w:after="0"/>
              <w:jc w:val="both"/>
              <w:textAlignment w:val="auto"/>
              <w:rPr>
                <w:rFonts w:ascii="Comic Sans MS,Arial" w:eastAsia="Comic Sans MS,Arial" w:hAnsi="Comic Sans MS,Arial" w:cs="Comic Sans MS,Arial"/>
                <w:b/>
                <w:bCs/>
              </w:rPr>
            </w:pPr>
            <w:r w:rsidRPr="4F4B22FE">
              <w:rPr>
                <w:rFonts w:asciiTheme="minorHAnsi" w:eastAsiaTheme="minorEastAsia" w:hAnsiTheme="minorHAnsi" w:cstheme="minorBidi"/>
              </w:rPr>
              <w:t>Demonstrate a thorough and up-to-date knowledge of curriculum</w:t>
            </w:r>
            <w:r w:rsidR="00FE5586">
              <w:rPr>
                <w:rFonts w:asciiTheme="minorHAnsi" w:eastAsiaTheme="minorEastAsia" w:hAnsiTheme="minorHAnsi" w:cstheme="minorBidi"/>
              </w:rPr>
              <w:t xml:space="preserve"> pedagogy</w:t>
            </w:r>
            <w:r w:rsidRPr="4F4B22FE">
              <w:rPr>
                <w:rFonts w:asciiTheme="minorHAnsi" w:eastAsiaTheme="minorEastAsia" w:hAnsiTheme="minorHAnsi" w:cstheme="minorBidi"/>
              </w:rPr>
              <w:t xml:space="preserve"> and effective teaching and learning strategies</w:t>
            </w:r>
            <w:r w:rsidR="00EF3DAC">
              <w:rPr>
                <w:rFonts w:asciiTheme="minorHAnsi" w:eastAsiaTheme="minorEastAsia" w:hAnsiTheme="minorHAnsi" w:cstheme="minorBidi"/>
              </w:rPr>
              <w:t xml:space="preserve"> and best practice</w:t>
            </w:r>
            <w:r w:rsidR="00D14641">
              <w:rPr>
                <w:rFonts w:asciiTheme="minorHAnsi" w:eastAsiaTheme="minorEastAsia" w:hAnsiTheme="minorHAnsi" w:cstheme="minorBidi"/>
              </w:rPr>
              <w:t>.</w:t>
            </w:r>
          </w:p>
          <w:p w14:paraId="7D4FABDC" w14:textId="77777777" w:rsidR="00782B4F" w:rsidRPr="005925F9" w:rsidRDefault="00782B4F">
            <w:pPr>
              <w:pStyle w:val="Numbered"/>
              <w:spacing w:after="0"/>
              <w:ind w:left="360"/>
              <w:jc w:val="both"/>
              <w:rPr>
                <w:rFonts w:ascii="Comic Sans MS" w:hAnsi="Comic Sans MS" w:cs="Arial"/>
                <w:b/>
                <w:szCs w:val="24"/>
              </w:rPr>
            </w:pPr>
          </w:p>
          <w:p w14:paraId="3B721A57" w14:textId="77777777" w:rsidR="00782B4F" w:rsidRPr="005925F9" w:rsidRDefault="4F4B22FE">
            <w:pPr>
              <w:pStyle w:val="Numbered"/>
              <w:spacing w:after="0"/>
              <w:jc w:val="both"/>
              <w:rPr>
                <w:rFonts w:ascii="Comic Sans MS" w:hAnsi="Comic Sans MS" w:cs="Arial"/>
                <w:color w:val="005FAC"/>
                <w:szCs w:val="24"/>
              </w:rPr>
            </w:pPr>
            <w:r w:rsidRPr="4F4B22FE">
              <w:rPr>
                <w:rFonts w:asciiTheme="minorHAnsi" w:eastAsiaTheme="minorEastAsia" w:hAnsiTheme="minorHAnsi" w:cstheme="minorBidi"/>
                <w:b/>
                <w:bCs/>
                <w:color w:val="005FAC"/>
              </w:rPr>
              <w:lastRenderedPageBreak/>
              <w:t>TEACHING &amp; ASSESSMENT</w:t>
            </w:r>
          </w:p>
          <w:p w14:paraId="1217B99F" w14:textId="77777777" w:rsidR="00782B4F" w:rsidRPr="005925F9" w:rsidRDefault="00782B4F">
            <w:pPr>
              <w:pStyle w:val="Numbered"/>
              <w:spacing w:after="0"/>
              <w:jc w:val="both"/>
              <w:rPr>
                <w:rFonts w:ascii="Comic Sans MS" w:hAnsi="Comic Sans MS" w:cs="Arial"/>
                <w:szCs w:val="24"/>
              </w:rPr>
            </w:pPr>
          </w:p>
          <w:p w14:paraId="393C3CC1" w14:textId="77777777" w:rsidR="00782B4F" w:rsidRPr="005925F9" w:rsidRDefault="4F4B22FE" w:rsidP="4F4B22FE">
            <w:pPr>
              <w:pStyle w:val="Numbered"/>
              <w:numPr>
                <w:ilvl w:val="0"/>
                <w:numId w:val="18"/>
              </w:numPr>
              <w:spacing w:after="0"/>
              <w:jc w:val="both"/>
              <w:textAlignment w:val="auto"/>
              <w:rPr>
                <w:rFonts w:ascii="Comic Sans MS,Arial" w:eastAsia="Comic Sans MS,Arial" w:hAnsi="Comic Sans MS,Arial" w:cs="Comic Sans MS,Arial"/>
              </w:rPr>
            </w:pPr>
            <w:r w:rsidRPr="4F4B22FE">
              <w:rPr>
                <w:rFonts w:asciiTheme="minorHAnsi" w:eastAsiaTheme="minorEastAsia" w:hAnsiTheme="minorHAnsi" w:cstheme="minorBidi"/>
              </w:rPr>
              <w:t>Demonstrate that you consistently and effectively plan lessons and sequences of lessons to meet pupils’ individual learning needs.</w:t>
            </w:r>
          </w:p>
          <w:p w14:paraId="749FCD70" w14:textId="00E29C24" w:rsidR="00782B4F" w:rsidRPr="005925F9" w:rsidRDefault="00123938" w:rsidP="4F4B22FE">
            <w:pPr>
              <w:pStyle w:val="Numbered"/>
              <w:numPr>
                <w:ilvl w:val="0"/>
                <w:numId w:val="19"/>
              </w:numPr>
              <w:spacing w:after="0"/>
              <w:ind w:left="714" w:hanging="357"/>
              <w:jc w:val="both"/>
              <w:textAlignment w:val="auto"/>
              <w:rPr>
                <w:rFonts w:ascii="Comic Sans MS,Arial" w:eastAsia="Comic Sans MS,Arial" w:hAnsi="Comic Sans MS,Arial" w:cs="Comic Sans MS,Arial"/>
              </w:rPr>
            </w:pPr>
            <w:r w:rsidRPr="4F4B22FE">
              <w:rPr>
                <w:rFonts w:asciiTheme="minorHAnsi" w:eastAsiaTheme="minorEastAsia" w:hAnsiTheme="minorHAnsi" w:cstheme="minorBidi"/>
              </w:rPr>
              <w:t>D</w:t>
            </w:r>
            <w:r w:rsidR="00782B4F" w:rsidRPr="4F4B22FE">
              <w:rPr>
                <w:rFonts w:asciiTheme="minorHAnsi" w:eastAsiaTheme="minorEastAsia" w:hAnsiTheme="minorHAnsi" w:cstheme="minorBidi"/>
              </w:rPr>
              <w:t>emonstrate that you consistently and effectively use a range of appropriate strategies for teachin</w:t>
            </w:r>
            <w:r w:rsidR="005925F9" w:rsidRPr="4F4B22FE">
              <w:rPr>
                <w:rFonts w:asciiTheme="minorHAnsi" w:eastAsiaTheme="minorEastAsia" w:hAnsiTheme="minorHAnsi" w:cstheme="minorBidi"/>
              </w:rPr>
              <w:t xml:space="preserve">g and classroom management </w:t>
            </w:r>
            <w:r w:rsidR="0004351E">
              <w:rPr>
                <w:rFonts w:asciiTheme="minorHAnsi" w:eastAsiaTheme="minorEastAsia" w:hAnsiTheme="minorHAnsi" w:cstheme="minorBidi"/>
              </w:rPr>
              <w:t xml:space="preserve">so that </w:t>
            </w:r>
            <w:r w:rsidR="00782B4F" w:rsidRPr="4F4B22FE">
              <w:rPr>
                <w:rFonts w:asciiTheme="minorHAnsi" w:eastAsiaTheme="minorEastAsia" w:hAnsiTheme="minorHAnsi" w:cstheme="minorBidi"/>
              </w:rPr>
              <w:t>the</w:t>
            </w:r>
            <w:r w:rsidR="00493A59">
              <w:rPr>
                <w:rFonts w:asciiTheme="minorHAnsi" w:eastAsiaTheme="minorEastAsia" w:hAnsiTheme="minorHAnsi" w:cstheme="minorBidi"/>
              </w:rPr>
              <w:t>re is clear</w:t>
            </w:r>
            <w:r w:rsidR="00782B4F" w:rsidRPr="4F4B22FE">
              <w:rPr>
                <w:rFonts w:asciiTheme="minorHAnsi" w:eastAsiaTheme="minorEastAsia" w:hAnsiTheme="minorHAnsi" w:cstheme="minorBidi"/>
              </w:rPr>
              <w:t xml:space="preserve"> evidence of </w:t>
            </w:r>
            <w:r w:rsidR="00493A59">
              <w:rPr>
                <w:rFonts w:asciiTheme="minorHAnsi" w:eastAsiaTheme="minorEastAsia" w:hAnsiTheme="minorHAnsi" w:cstheme="minorBidi"/>
              </w:rPr>
              <w:t xml:space="preserve">effective </w:t>
            </w:r>
            <w:r w:rsidR="00782B4F" w:rsidRPr="4F4B22FE">
              <w:rPr>
                <w:rFonts w:asciiTheme="minorHAnsi" w:eastAsiaTheme="minorEastAsia" w:hAnsiTheme="minorHAnsi" w:cstheme="minorBidi"/>
              </w:rPr>
              <w:t>teaching over</w:t>
            </w:r>
            <w:r w:rsidR="00493A59">
              <w:rPr>
                <w:rFonts w:asciiTheme="minorHAnsi" w:eastAsiaTheme="minorEastAsia" w:hAnsiTheme="minorHAnsi" w:cstheme="minorBidi"/>
              </w:rPr>
              <w:t xml:space="preserve"> </w:t>
            </w:r>
            <w:r w:rsidR="00782B4F" w:rsidRPr="4F4B22FE">
              <w:rPr>
                <w:rFonts w:asciiTheme="minorHAnsi" w:eastAsiaTheme="minorEastAsia" w:hAnsiTheme="minorHAnsi" w:cstheme="minorBidi"/>
              </w:rPr>
              <w:t>time</w:t>
            </w:r>
            <w:r w:rsidRPr="4F4B22FE">
              <w:rPr>
                <w:rFonts w:asciiTheme="minorHAnsi" w:eastAsiaTheme="minorEastAsia" w:hAnsiTheme="minorHAnsi" w:cstheme="minorBidi"/>
              </w:rPr>
              <w:t>.</w:t>
            </w:r>
          </w:p>
          <w:p w14:paraId="384F9189" w14:textId="77777777" w:rsidR="003C4E75" w:rsidRPr="005925F9" w:rsidRDefault="4F4B22FE" w:rsidP="4F4B22FE">
            <w:pPr>
              <w:pStyle w:val="Numbered"/>
              <w:numPr>
                <w:ilvl w:val="0"/>
                <w:numId w:val="19"/>
              </w:numPr>
              <w:spacing w:after="0"/>
              <w:ind w:left="714" w:hanging="357"/>
              <w:jc w:val="both"/>
              <w:textAlignment w:val="auto"/>
              <w:rPr>
                <w:rFonts w:ascii="Comic Sans MS,Arial" w:eastAsia="Comic Sans MS,Arial" w:hAnsi="Comic Sans MS,Arial" w:cs="Comic Sans MS,Arial"/>
              </w:rPr>
            </w:pPr>
            <w:r w:rsidRPr="4F4B22FE">
              <w:rPr>
                <w:rFonts w:asciiTheme="minorHAnsi" w:eastAsiaTheme="minorEastAsia" w:hAnsiTheme="minorHAnsi" w:cstheme="minorBidi"/>
              </w:rPr>
              <w:t>Demonstrate that you consistently and effectively use information about prior attainment to set well-grounded expectations for pupils and monitor progress to give clear and constructive feedback.</w:t>
            </w:r>
          </w:p>
          <w:p w14:paraId="0C398D8B" w14:textId="77777777" w:rsidR="00782B4F" w:rsidRPr="005925F9" w:rsidRDefault="00782B4F">
            <w:pPr>
              <w:spacing w:line="240" w:lineRule="exact"/>
              <w:ind w:left="1080"/>
              <w:jc w:val="both"/>
              <w:rPr>
                <w:rFonts w:ascii="Comic Sans MS" w:hAnsi="Comic Sans MS" w:cs="Arial"/>
                <w:b/>
              </w:rPr>
            </w:pPr>
          </w:p>
          <w:p w14:paraId="268827AB" w14:textId="77777777" w:rsidR="00782B4F" w:rsidRPr="005925F9" w:rsidRDefault="4F4B22FE">
            <w:pPr>
              <w:jc w:val="both"/>
              <w:rPr>
                <w:rFonts w:ascii="Comic Sans MS" w:hAnsi="Comic Sans MS" w:cs="Arial"/>
                <w:b/>
                <w:color w:val="005FAC"/>
              </w:rPr>
            </w:pPr>
            <w:r w:rsidRPr="4F4B22FE">
              <w:rPr>
                <w:rFonts w:asciiTheme="minorHAnsi" w:eastAsiaTheme="minorEastAsia" w:hAnsiTheme="minorHAnsi" w:cstheme="minorBidi"/>
                <w:b/>
                <w:bCs/>
                <w:color w:val="005FAC"/>
              </w:rPr>
              <w:t>PUPIL PROGRESS</w:t>
            </w:r>
          </w:p>
          <w:p w14:paraId="200E05F6" w14:textId="77777777" w:rsidR="00782B4F" w:rsidRPr="005925F9" w:rsidRDefault="00782B4F">
            <w:pPr>
              <w:jc w:val="both"/>
              <w:rPr>
                <w:rFonts w:ascii="Comic Sans MS" w:hAnsi="Comic Sans MS" w:cs="Arial"/>
              </w:rPr>
            </w:pPr>
          </w:p>
          <w:p w14:paraId="79DC14FC" w14:textId="77777777" w:rsidR="00782B4F" w:rsidRPr="005925F9" w:rsidRDefault="4F4B22FE" w:rsidP="00B04FA7">
            <w:pPr>
              <w:ind w:left="360"/>
              <w:jc w:val="both"/>
              <w:rPr>
                <w:rFonts w:ascii="Comic Sans MS" w:hAnsi="Comic Sans MS" w:cs="Arial"/>
              </w:rPr>
            </w:pPr>
            <w:r w:rsidRPr="4F4B22FE">
              <w:rPr>
                <w:rFonts w:asciiTheme="minorHAnsi" w:eastAsiaTheme="minorEastAsia" w:hAnsiTheme="minorHAnsi" w:cstheme="minorBidi"/>
              </w:rPr>
              <w:t xml:space="preserve">Demonstrate that, </w:t>
            </w:r>
            <w:proofErr w:type="gramStart"/>
            <w:r w:rsidRPr="4F4B22FE">
              <w:rPr>
                <w:rFonts w:asciiTheme="minorHAnsi" w:eastAsiaTheme="minorEastAsia" w:hAnsiTheme="minorHAnsi" w:cstheme="minorBidi"/>
              </w:rPr>
              <w:t>as a result of</w:t>
            </w:r>
            <w:proofErr w:type="gramEnd"/>
            <w:r w:rsidRPr="4F4B22FE">
              <w:rPr>
                <w:rFonts w:asciiTheme="minorHAnsi" w:eastAsiaTheme="minorEastAsia" w:hAnsiTheme="minorHAnsi" w:cstheme="minorBidi"/>
              </w:rPr>
              <w:t xml:space="preserve"> your teaching, your pupils achieve well relative to the pupils’ prior attainment, making progress as good or better (at UPS2 level ‘better’, ref AESOPP) than similar pupils nationally (this should be shown in marks or grades in any relevant national tests or examinations, or school-based assessment for pupils where national tests and examinations are not taken).</w:t>
            </w:r>
          </w:p>
          <w:p w14:paraId="47783192" w14:textId="77777777" w:rsidR="00BA39BF" w:rsidRPr="005925F9" w:rsidRDefault="00BA39BF">
            <w:pPr>
              <w:jc w:val="both"/>
              <w:rPr>
                <w:rFonts w:ascii="Comic Sans MS" w:hAnsi="Comic Sans MS" w:cs="Arial"/>
              </w:rPr>
            </w:pPr>
          </w:p>
          <w:p w14:paraId="554BC0F6" w14:textId="77777777" w:rsidR="00782B4F" w:rsidRPr="005925F9" w:rsidRDefault="00745459">
            <w:pPr>
              <w:jc w:val="both"/>
              <w:rPr>
                <w:rFonts w:ascii="Comic Sans MS" w:hAnsi="Comic Sans MS" w:cs="Arial"/>
              </w:rPr>
            </w:pPr>
            <w:r w:rsidRPr="005925F9">
              <w:rPr>
                <w:rFonts w:ascii="Comic Sans MS" w:hAnsi="Comic Sans MS"/>
                <w:noProof/>
                <w:color w:val="005FAC"/>
                <w:lang w:eastAsia="ja-JP"/>
              </w:rPr>
              <mc:AlternateContent>
                <mc:Choice Requires="wps">
                  <w:drawing>
                    <wp:anchor distT="0" distB="0" distL="114300" distR="114300" simplePos="0" relativeHeight="251656704" behindDoc="1" locked="0" layoutInCell="1" allowOverlap="1" wp14:anchorId="00549F33" wp14:editId="07777777">
                      <wp:simplePos x="0" y="0"/>
                      <wp:positionH relativeFrom="column">
                        <wp:posOffset>-342900</wp:posOffset>
                      </wp:positionH>
                      <wp:positionV relativeFrom="page">
                        <wp:posOffset>4963795</wp:posOffset>
                      </wp:positionV>
                      <wp:extent cx="342900" cy="2057400"/>
                      <wp:effectExtent l="0" t="127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55100" w14:textId="77777777" w:rsidR="00CC1EDD" w:rsidRDefault="00CC1EDD" w:rsidP="00782B4F">
                                  <w:pPr>
                                    <w:rPr>
                                      <w:rFonts w:ascii="Comic Sans MS" w:hAnsi="Comic Sans MS"/>
                                      <w:color w:val="80808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9F33" id="_x0000_t202" coordsize="21600,21600" o:spt="202" path="m,l,21600r21600,l21600,xe">
                      <v:stroke joinstyle="miter"/>
                      <v:path gradientshapeok="t" o:connecttype="rect"/>
                    </v:shapetype>
                    <v:shape id="Text Box 7" o:spid="_x0000_s1026" type="#_x0000_t202" style="position:absolute;left:0;text-align:left;margin-left:-27pt;margin-top:390.85pt;width:27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" stroked="f">
                      <v:textbox style="layout-flow:vertical;mso-layout-flow-alt:bottom-to-top">
                        <w:txbxContent>
                          <w:p w14:paraId="5C155100" w14:textId="77777777" w:rsidR="00CC1EDD" w:rsidRDefault="00CC1EDD" w:rsidP="00782B4F">
                            <w:pPr>
                              <w:rPr>
                                <w:rFonts w:ascii="Comic Sans MS" w:hAnsi="Comic Sans MS"/>
                                <w:color w:val="808080"/>
                              </w:rPr>
                            </w:pPr>
                          </w:p>
                        </w:txbxContent>
                      </v:textbox>
                      <w10:wrap anchory="page"/>
                    </v:shape>
                  </w:pict>
                </mc:Fallback>
              </mc:AlternateContent>
            </w:r>
            <w:r w:rsidR="00782B4F" w:rsidRPr="4F4B22FE">
              <w:rPr>
                <w:rFonts w:asciiTheme="minorHAnsi" w:eastAsiaTheme="minorEastAsia" w:hAnsiTheme="minorHAnsi" w:cstheme="minorBidi"/>
                <w:b/>
                <w:bCs/>
                <w:color w:val="005FAC"/>
              </w:rPr>
              <w:t>W</w:t>
            </w:r>
            <w:r w:rsidR="009E2F09" w:rsidRPr="4F4B22FE">
              <w:rPr>
                <w:rFonts w:asciiTheme="minorHAnsi" w:eastAsiaTheme="minorEastAsia" w:hAnsiTheme="minorHAnsi" w:cstheme="minorBidi"/>
                <w:b/>
                <w:bCs/>
                <w:color w:val="005FAC"/>
              </w:rPr>
              <w:t>IDER PROFESSIONAL EFFECTIVENESS</w:t>
            </w:r>
          </w:p>
          <w:p w14:paraId="3F7CDDF5" w14:textId="77777777" w:rsidR="00782B4F" w:rsidRPr="005925F9" w:rsidRDefault="4F4B22FE" w:rsidP="4F4B22FE">
            <w:pPr>
              <w:numPr>
                <w:ilvl w:val="0"/>
                <w:numId w:val="21"/>
              </w:numPr>
              <w:jc w:val="both"/>
              <w:rPr>
                <w:rFonts w:ascii="Comic Sans MS,Arial" w:eastAsia="Comic Sans MS,Arial" w:hAnsi="Comic Sans MS,Arial" w:cs="Comic Sans MS,Arial"/>
              </w:rPr>
            </w:pPr>
            <w:r w:rsidRPr="4F4B22FE">
              <w:rPr>
                <w:rFonts w:asciiTheme="minorHAnsi" w:eastAsiaTheme="minorEastAsia" w:hAnsiTheme="minorHAnsi" w:cstheme="minorBidi"/>
              </w:rPr>
              <w:t>Take responsibility for your professional development and use the outcomes to improve your teaching and pupils’ learning.</w:t>
            </w:r>
          </w:p>
          <w:p w14:paraId="01BED548" w14:textId="77777777" w:rsidR="00782B4F" w:rsidRPr="005925F9" w:rsidRDefault="4F4B22FE" w:rsidP="4F4B22FE">
            <w:pPr>
              <w:numPr>
                <w:ilvl w:val="0"/>
                <w:numId w:val="21"/>
              </w:numPr>
              <w:jc w:val="both"/>
              <w:rPr>
                <w:rFonts w:ascii="Comic Sans MS,Arial" w:eastAsia="Comic Sans MS,Arial" w:hAnsi="Comic Sans MS,Arial" w:cs="Comic Sans MS,Arial"/>
              </w:rPr>
            </w:pPr>
            <w:r w:rsidRPr="4F4B22FE">
              <w:rPr>
                <w:rFonts w:asciiTheme="minorHAnsi" w:eastAsiaTheme="minorEastAsia" w:hAnsiTheme="minorHAnsi" w:cstheme="minorBidi"/>
              </w:rPr>
              <w:t>Make an active contribution to the policies and aspirations of the school.</w:t>
            </w:r>
          </w:p>
          <w:p w14:paraId="040B2B69" w14:textId="77777777" w:rsidR="00782B4F" w:rsidRPr="005925F9" w:rsidRDefault="00782B4F">
            <w:pPr>
              <w:jc w:val="both"/>
              <w:rPr>
                <w:rFonts w:ascii="Comic Sans MS" w:hAnsi="Comic Sans MS" w:cs="Arial"/>
                <w:b/>
              </w:rPr>
            </w:pPr>
            <w:r w:rsidRPr="4F4B22FE">
              <w:rPr>
                <w:rFonts w:asciiTheme="minorHAnsi" w:eastAsiaTheme="minorEastAsia" w:hAnsiTheme="minorHAnsi" w:cstheme="minorBidi"/>
                <w:b/>
                <w:bCs/>
              </w:rPr>
              <w:br w:type="page"/>
            </w:r>
          </w:p>
          <w:p w14:paraId="7B3B1AEC" w14:textId="77777777" w:rsidR="00782B4F" w:rsidRPr="005925F9" w:rsidRDefault="4F4B22FE">
            <w:pPr>
              <w:jc w:val="both"/>
              <w:rPr>
                <w:rFonts w:ascii="Comic Sans MS" w:hAnsi="Comic Sans MS" w:cs="Arial"/>
                <w:b/>
                <w:color w:val="005FAC"/>
              </w:rPr>
            </w:pPr>
            <w:r w:rsidRPr="4F4B22FE">
              <w:rPr>
                <w:rFonts w:asciiTheme="minorHAnsi" w:eastAsiaTheme="minorEastAsia" w:hAnsiTheme="minorHAnsi" w:cstheme="minorBidi"/>
                <w:b/>
                <w:bCs/>
                <w:color w:val="005FAC"/>
              </w:rPr>
              <w:t>PROFESSIONAL CHARACTERISTICS</w:t>
            </w:r>
          </w:p>
          <w:p w14:paraId="3E0DC549" w14:textId="77777777" w:rsidR="00782B4F" w:rsidRPr="005925F9" w:rsidRDefault="00782B4F">
            <w:pPr>
              <w:jc w:val="both"/>
              <w:rPr>
                <w:rFonts w:ascii="Comic Sans MS" w:hAnsi="Comic Sans MS" w:cs="Arial"/>
              </w:rPr>
            </w:pPr>
          </w:p>
          <w:p w14:paraId="5F58904C" w14:textId="77777777" w:rsidR="00123938" w:rsidRPr="005925F9" w:rsidRDefault="4F4B22FE" w:rsidP="003C4E75">
            <w:pPr>
              <w:jc w:val="both"/>
              <w:rPr>
                <w:rFonts w:ascii="Comic Sans MS" w:hAnsi="Comic Sans MS" w:cs="Arial"/>
              </w:rPr>
            </w:pPr>
            <w:r w:rsidRPr="4F4B22FE">
              <w:rPr>
                <w:rFonts w:asciiTheme="minorHAnsi" w:eastAsiaTheme="minorEastAsia" w:hAnsiTheme="minorHAnsi" w:cstheme="minorBidi"/>
              </w:rPr>
              <w:t>Demonstrate that you are an effective professional who challenges and supports all pupils to do their best through:</w:t>
            </w:r>
          </w:p>
          <w:p w14:paraId="331729E3" w14:textId="77777777" w:rsidR="00123938" w:rsidRPr="005925F9" w:rsidRDefault="4F4B22FE" w:rsidP="4F4B22FE">
            <w:pPr>
              <w:numPr>
                <w:ilvl w:val="0"/>
                <w:numId w:val="22"/>
              </w:numPr>
              <w:tabs>
                <w:tab w:val="clear" w:pos="1074"/>
                <w:tab w:val="num" w:pos="720"/>
              </w:tabs>
              <w:ind w:left="720"/>
              <w:jc w:val="both"/>
              <w:rPr>
                <w:rFonts w:ascii="Comic Sans MS,Arial" w:eastAsia="Comic Sans MS,Arial" w:hAnsi="Comic Sans MS,Arial" w:cs="Comic Sans MS,Arial"/>
              </w:rPr>
            </w:pPr>
            <w:r w:rsidRPr="4F4B22FE">
              <w:rPr>
                <w:rFonts w:asciiTheme="minorHAnsi" w:eastAsiaTheme="minorEastAsia" w:hAnsiTheme="minorHAnsi" w:cstheme="minorBidi"/>
              </w:rPr>
              <w:t xml:space="preserve">inspiring trust and </w:t>
            </w:r>
            <w:proofErr w:type="gramStart"/>
            <w:r w:rsidRPr="4F4B22FE">
              <w:rPr>
                <w:rFonts w:asciiTheme="minorHAnsi" w:eastAsiaTheme="minorEastAsia" w:hAnsiTheme="minorHAnsi" w:cstheme="minorBidi"/>
              </w:rPr>
              <w:t>confidence;</w:t>
            </w:r>
            <w:proofErr w:type="gramEnd"/>
          </w:p>
          <w:p w14:paraId="5AF68E60" w14:textId="77777777" w:rsidR="00123938" w:rsidRPr="005925F9" w:rsidRDefault="4F4B22FE" w:rsidP="4F4B22FE">
            <w:pPr>
              <w:numPr>
                <w:ilvl w:val="0"/>
                <w:numId w:val="22"/>
              </w:numPr>
              <w:tabs>
                <w:tab w:val="clear" w:pos="1074"/>
                <w:tab w:val="num" w:pos="720"/>
              </w:tabs>
              <w:ind w:left="720"/>
              <w:jc w:val="both"/>
              <w:rPr>
                <w:rFonts w:ascii="Comic Sans MS,Arial" w:eastAsia="Comic Sans MS,Arial" w:hAnsi="Comic Sans MS,Arial" w:cs="Comic Sans MS,Arial"/>
              </w:rPr>
            </w:pPr>
            <w:r w:rsidRPr="4F4B22FE">
              <w:rPr>
                <w:rFonts w:asciiTheme="minorHAnsi" w:eastAsiaTheme="minorEastAsia" w:hAnsiTheme="minorHAnsi" w:cstheme="minorBidi"/>
              </w:rPr>
              <w:t xml:space="preserve">building team </w:t>
            </w:r>
            <w:proofErr w:type="gramStart"/>
            <w:r w:rsidRPr="4F4B22FE">
              <w:rPr>
                <w:rFonts w:asciiTheme="minorHAnsi" w:eastAsiaTheme="minorEastAsia" w:hAnsiTheme="minorHAnsi" w:cstheme="minorBidi"/>
              </w:rPr>
              <w:t>commitment;</w:t>
            </w:r>
            <w:proofErr w:type="gramEnd"/>
          </w:p>
          <w:p w14:paraId="2DC62D4C" w14:textId="77777777" w:rsidR="00123938" w:rsidRPr="005925F9" w:rsidRDefault="4F4B22FE" w:rsidP="4F4B22FE">
            <w:pPr>
              <w:numPr>
                <w:ilvl w:val="0"/>
                <w:numId w:val="22"/>
              </w:numPr>
              <w:tabs>
                <w:tab w:val="clear" w:pos="1074"/>
                <w:tab w:val="num" w:pos="720"/>
              </w:tabs>
              <w:ind w:left="720"/>
              <w:jc w:val="both"/>
              <w:rPr>
                <w:rFonts w:ascii="Comic Sans MS,Arial" w:eastAsia="Comic Sans MS,Arial" w:hAnsi="Comic Sans MS,Arial" w:cs="Comic Sans MS,Arial"/>
              </w:rPr>
            </w:pPr>
            <w:r w:rsidRPr="4F4B22FE">
              <w:rPr>
                <w:rFonts w:asciiTheme="minorHAnsi" w:eastAsiaTheme="minorEastAsia" w:hAnsiTheme="minorHAnsi" w:cstheme="minorBidi"/>
              </w:rPr>
              <w:t xml:space="preserve">engaging and motivating </w:t>
            </w:r>
            <w:proofErr w:type="gramStart"/>
            <w:r w:rsidRPr="4F4B22FE">
              <w:rPr>
                <w:rFonts w:asciiTheme="minorHAnsi" w:eastAsiaTheme="minorEastAsia" w:hAnsiTheme="minorHAnsi" w:cstheme="minorBidi"/>
              </w:rPr>
              <w:t>pupils;</w:t>
            </w:r>
            <w:proofErr w:type="gramEnd"/>
            <w:r w:rsidRPr="4F4B22FE">
              <w:rPr>
                <w:rFonts w:asciiTheme="minorHAnsi" w:eastAsiaTheme="minorEastAsia" w:hAnsiTheme="minorHAnsi" w:cstheme="minorBidi"/>
              </w:rPr>
              <w:t xml:space="preserve"> </w:t>
            </w:r>
          </w:p>
          <w:p w14:paraId="4B13691F" w14:textId="77777777" w:rsidR="00123938" w:rsidRPr="005925F9" w:rsidRDefault="4F4B22FE" w:rsidP="4F4B22FE">
            <w:pPr>
              <w:numPr>
                <w:ilvl w:val="0"/>
                <w:numId w:val="22"/>
              </w:numPr>
              <w:tabs>
                <w:tab w:val="clear" w:pos="1074"/>
                <w:tab w:val="num" w:pos="720"/>
              </w:tabs>
              <w:ind w:left="720"/>
              <w:jc w:val="both"/>
              <w:rPr>
                <w:rFonts w:ascii="Comic Sans MS,Arial" w:eastAsia="Comic Sans MS,Arial" w:hAnsi="Comic Sans MS,Arial" w:cs="Comic Sans MS,Arial"/>
              </w:rPr>
            </w:pPr>
            <w:r w:rsidRPr="4F4B22FE">
              <w:rPr>
                <w:rFonts w:asciiTheme="minorHAnsi" w:eastAsiaTheme="minorEastAsia" w:hAnsiTheme="minorHAnsi" w:cstheme="minorBidi"/>
              </w:rPr>
              <w:t>analytical thinking; and</w:t>
            </w:r>
          </w:p>
          <w:p w14:paraId="240DE855" w14:textId="77777777" w:rsidR="003C4E75" w:rsidRPr="005925F9" w:rsidRDefault="4F4B22FE" w:rsidP="4F4B22FE">
            <w:pPr>
              <w:numPr>
                <w:ilvl w:val="0"/>
                <w:numId w:val="22"/>
              </w:numPr>
              <w:tabs>
                <w:tab w:val="clear" w:pos="1074"/>
                <w:tab w:val="num" w:pos="720"/>
              </w:tabs>
              <w:ind w:left="720"/>
              <w:jc w:val="both"/>
              <w:rPr>
                <w:rFonts w:ascii="Comic Sans MS,Arial" w:eastAsia="Comic Sans MS,Arial" w:hAnsi="Comic Sans MS,Arial" w:cs="Comic Sans MS,Arial"/>
              </w:rPr>
            </w:pPr>
            <w:r w:rsidRPr="4F4B22FE">
              <w:rPr>
                <w:rFonts w:asciiTheme="minorHAnsi" w:eastAsiaTheme="minorEastAsia" w:hAnsiTheme="minorHAnsi" w:cstheme="minorBidi"/>
              </w:rPr>
              <w:t>taking positive action to improve the quality of pupils’ learning.</w:t>
            </w:r>
          </w:p>
          <w:p w14:paraId="0989CE86" w14:textId="77777777" w:rsidR="00BA39BF" w:rsidRPr="005925F9" w:rsidRDefault="00BA39BF" w:rsidP="00782B4F">
            <w:pPr>
              <w:spacing w:line="240" w:lineRule="exact"/>
              <w:jc w:val="both"/>
              <w:rPr>
                <w:rFonts w:ascii="Comic Sans MS" w:hAnsi="Comic Sans MS" w:cs="Arial"/>
                <w:b/>
              </w:rPr>
            </w:pPr>
          </w:p>
          <w:p w14:paraId="448C6599" w14:textId="77777777" w:rsidR="00BA39BF" w:rsidRPr="005925F9" w:rsidRDefault="00BA39BF" w:rsidP="00782B4F">
            <w:pPr>
              <w:spacing w:line="240" w:lineRule="exact"/>
              <w:jc w:val="both"/>
              <w:rPr>
                <w:rFonts w:ascii="Comic Sans MS" w:hAnsi="Comic Sans MS" w:cs="Arial"/>
                <w:b/>
              </w:rPr>
            </w:pPr>
          </w:p>
          <w:p w14:paraId="41D09063" w14:textId="77777777" w:rsidR="00123938" w:rsidRPr="005925F9" w:rsidRDefault="4F4B22FE" w:rsidP="00782B4F">
            <w:pPr>
              <w:spacing w:line="240" w:lineRule="exact"/>
              <w:jc w:val="both"/>
              <w:rPr>
                <w:rFonts w:ascii="Comic Sans MS" w:hAnsi="Comic Sans MS" w:cs="Arial"/>
                <w:b/>
                <w:color w:val="005FAC"/>
              </w:rPr>
            </w:pPr>
            <w:r w:rsidRPr="4F4B22FE">
              <w:rPr>
                <w:rFonts w:asciiTheme="minorHAnsi" w:eastAsiaTheme="minorEastAsia" w:hAnsiTheme="minorHAnsi" w:cstheme="minorBidi"/>
                <w:b/>
                <w:bCs/>
                <w:color w:val="005FAC"/>
              </w:rPr>
              <w:t>SAFEGUARDING CHILDREN</w:t>
            </w:r>
          </w:p>
          <w:p w14:paraId="1C529883" w14:textId="77777777" w:rsidR="00782B4F" w:rsidRPr="005925F9" w:rsidRDefault="00782B4F" w:rsidP="00782B4F">
            <w:pPr>
              <w:spacing w:line="240" w:lineRule="exact"/>
              <w:jc w:val="both"/>
              <w:rPr>
                <w:rFonts w:ascii="Comic Sans MS" w:hAnsi="Comic Sans MS" w:cs="Arial"/>
                <w:b/>
              </w:rPr>
            </w:pPr>
          </w:p>
          <w:p w14:paraId="5E405861" w14:textId="280E7F2B" w:rsidR="00782B4F" w:rsidRPr="005925F9" w:rsidRDefault="4F4B22FE" w:rsidP="00782B4F">
            <w:pPr>
              <w:jc w:val="both"/>
              <w:rPr>
                <w:rFonts w:ascii="Comic Sans MS" w:hAnsi="Comic Sans MS"/>
              </w:rPr>
            </w:pPr>
            <w:r w:rsidRPr="4F4B22FE">
              <w:rPr>
                <w:rFonts w:asciiTheme="minorHAnsi" w:eastAsiaTheme="minorEastAsia" w:hAnsiTheme="minorHAnsi" w:cstheme="minorBidi"/>
              </w:rPr>
              <w:t xml:space="preserve">The school is committed to safeguarding and promoting the welfare of children and expects all staff and volunteers to share this commitment.  The successful candidate will require </w:t>
            </w:r>
            <w:proofErr w:type="gramStart"/>
            <w:r w:rsidRPr="4F4B22FE">
              <w:rPr>
                <w:rFonts w:asciiTheme="minorHAnsi" w:eastAsiaTheme="minorEastAsia" w:hAnsiTheme="minorHAnsi" w:cstheme="minorBidi"/>
              </w:rPr>
              <w:t>an enhanced</w:t>
            </w:r>
            <w:proofErr w:type="gramEnd"/>
            <w:r w:rsidRPr="4F4B22FE">
              <w:rPr>
                <w:rFonts w:asciiTheme="minorHAnsi" w:eastAsiaTheme="minorEastAsia" w:hAnsiTheme="minorHAnsi" w:cstheme="minorBidi"/>
              </w:rPr>
              <w:t xml:space="preserve"> </w:t>
            </w:r>
            <w:r w:rsidR="006D3256">
              <w:rPr>
                <w:rFonts w:asciiTheme="minorHAnsi" w:eastAsiaTheme="minorEastAsia" w:hAnsiTheme="minorHAnsi" w:cstheme="minorBidi"/>
              </w:rPr>
              <w:t>DBS</w:t>
            </w:r>
            <w:r w:rsidRPr="4F4B22FE">
              <w:rPr>
                <w:rFonts w:asciiTheme="minorHAnsi" w:eastAsiaTheme="minorEastAsia" w:hAnsiTheme="minorHAnsi" w:cstheme="minorBidi"/>
              </w:rPr>
              <w:t xml:space="preserve"> clearance.</w:t>
            </w:r>
          </w:p>
          <w:p w14:paraId="3AE7896D" w14:textId="77777777" w:rsidR="00782B4F" w:rsidRPr="005925F9" w:rsidRDefault="00782B4F">
            <w:pPr>
              <w:rPr>
                <w:rFonts w:ascii="Comic Sans MS" w:hAnsi="Comic Sans MS"/>
              </w:rPr>
            </w:pPr>
          </w:p>
        </w:tc>
      </w:tr>
      <w:tr w:rsidR="00782B4F" w:rsidRPr="005925F9" w14:paraId="5E8BF147" w14:textId="77777777" w:rsidTr="4F4B22FE">
        <w:tc>
          <w:tcPr>
            <w:tcW w:w="11160" w:type="dxa"/>
            <w:gridSpan w:val="2"/>
            <w:tcBorders>
              <w:top w:val="single" w:sz="6" w:space="0" w:color="auto"/>
              <w:left w:val="single" w:sz="6" w:space="0" w:color="auto"/>
              <w:bottom w:val="single" w:sz="6" w:space="0" w:color="auto"/>
              <w:right w:val="single" w:sz="6" w:space="0" w:color="auto"/>
            </w:tcBorders>
          </w:tcPr>
          <w:p w14:paraId="0E9AAABA" w14:textId="77777777" w:rsidR="00123938" w:rsidRPr="005925F9" w:rsidRDefault="00123938">
            <w:pPr>
              <w:jc w:val="both"/>
              <w:rPr>
                <w:rFonts w:ascii="Comic Sans MS" w:hAnsi="Comic Sans MS" w:cs="Arial"/>
                <w:b/>
                <w:color w:val="005FAC"/>
                <w:lang w:val="en-GB"/>
              </w:rPr>
            </w:pPr>
          </w:p>
          <w:p w14:paraId="08A24F3A" w14:textId="77777777" w:rsidR="00782B4F" w:rsidRPr="005925F9" w:rsidRDefault="4F4B22FE">
            <w:pPr>
              <w:jc w:val="both"/>
              <w:rPr>
                <w:rFonts w:ascii="Comic Sans MS" w:hAnsi="Comic Sans MS" w:cs="Arial"/>
                <w:b/>
                <w:color w:val="005FAC"/>
                <w:lang w:val="en-GB"/>
              </w:rPr>
            </w:pPr>
            <w:r w:rsidRPr="4F4B22FE">
              <w:rPr>
                <w:rFonts w:asciiTheme="minorHAnsi" w:eastAsiaTheme="minorEastAsia" w:hAnsiTheme="minorHAnsi" w:cstheme="minorBidi"/>
                <w:b/>
                <w:bCs/>
                <w:color w:val="005FAC"/>
                <w:lang w:val="en-GB"/>
              </w:rPr>
              <w:t>ORGANISATIONAL DETAILS</w:t>
            </w:r>
          </w:p>
          <w:p w14:paraId="515F7FF1" w14:textId="77777777" w:rsidR="00782B4F" w:rsidRPr="005925F9" w:rsidRDefault="00782B4F">
            <w:pPr>
              <w:jc w:val="both"/>
              <w:rPr>
                <w:rFonts w:ascii="Comic Sans MS" w:hAnsi="Comic Sans MS" w:cs="Arial"/>
                <w:lang w:val="en-GB"/>
              </w:rPr>
            </w:pPr>
          </w:p>
          <w:p w14:paraId="7780FA2D" w14:textId="77777777" w:rsidR="00782B4F" w:rsidRPr="005925F9" w:rsidRDefault="4F4B22FE">
            <w:pPr>
              <w:jc w:val="both"/>
              <w:rPr>
                <w:rFonts w:ascii="Comic Sans MS" w:hAnsi="Comic Sans MS" w:cs="Arial"/>
                <w:lang w:val="en-GB"/>
              </w:rPr>
            </w:pPr>
            <w:r w:rsidRPr="4F4B22FE">
              <w:rPr>
                <w:rFonts w:asciiTheme="minorHAnsi" w:eastAsiaTheme="minorEastAsia" w:hAnsiTheme="minorHAnsi" w:cstheme="minorBidi"/>
                <w:lang w:val="en-GB"/>
              </w:rPr>
              <w:t>The above job description was agreed on …………………………… (date).  It may be reviewed and/or amended at any time but before this happens you will be given appropriate opportunities to discuss the proposed amendments.  It will be reviewed as part of the annual performance process.</w:t>
            </w:r>
          </w:p>
          <w:p w14:paraId="7D055F40" w14:textId="77777777" w:rsidR="00782B4F" w:rsidRPr="005925F9" w:rsidRDefault="00782B4F">
            <w:pPr>
              <w:jc w:val="both"/>
              <w:rPr>
                <w:rFonts w:ascii="Comic Sans MS" w:hAnsi="Comic Sans MS" w:cs="Arial"/>
                <w:lang w:val="en-GB"/>
              </w:rPr>
            </w:pPr>
          </w:p>
          <w:p w14:paraId="01C86BD2" w14:textId="77777777" w:rsidR="00782B4F" w:rsidRPr="005925F9" w:rsidRDefault="4F4B22FE">
            <w:pPr>
              <w:jc w:val="both"/>
              <w:rPr>
                <w:rFonts w:ascii="Comic Sans MS" w:hAnsi="Comic Sans MS" w:cs="Arial"/>
                <w:lang w:val="en-GB"/>
              </w:rPr>
            </w:pPr>
            <w:r w:rsidRPr="4F4B22FE">
              <w:rPr>
                <w:rFonts w:asciiTheme="minorHAnsi" w:eastAsiaTheme="minorEastAsia" w:hAnsiTheme="minorHAnsi" w:cstheme="minorBidi"/>
                <w:lang w:val="en-GB"/>
              </w:rPr>
              <w:t>___________________________________________________     signed by (post holder)</w:t>
            </w:r>
          </w:p>
          <w:p w14:paraId="4FD33DB6" w14:textId="77777777" w:rsidR="00782B4F" w:rsidRPr="005925F9" w:rsidRDefault="00782B4F">
            <w:pPr>
              <w:jc w:val="both"/>
              <w:rPr>
                <w:rFonts w:ascii="Comic Sans MS" w:hAnsi="Comic Sans MS" w:cs="Arial"/>
                <w:lang w:val="en-GB"/>
              </w:rPr>
            </w:pPr>
          </w:p>
          <w:p w14:paraId="1DBD596B" w14:textId="77777777" w:rsidR="00782B4F" w:rsidRPr="005925F9" w:rsidRDefault="00782B4F">
            <w:pPr>
              <w:jc w:val="both"/>
              <w:rPr>
                <w:rFonts w:ascii="Comic Sans MS" w:hAnsi="Comic Sans MS" w:cs="Arial"/>
                <w:lang w:val="en-GB"/>
              </w:rPr>
            </w:pPr>
            <w:r w:rsidRPr="4F4B22FE">
              <w:rPr>
                <w:rFonts w:asciiTheme="minorHAnsi" w:eastAsiaTheme="minorEastAsia" w:hAnsiTheme="minorHAnsi" w:cstheme="minorBidi"/>
                <w:lang w:val="en-GB"/>
              </w:rPr>
              <w:t>___________________________________________________</w:t>
            </w:r>
            <w:r w:rsidR="009E2F09" w:rsidRPr="4F4B22FE">
              <w:rPr>
                <w:rFonts w:asciiTheme="minorHAnsi" w:eastAsiaTheme="minorEastAsia" w:hAnsiTheme="minorHAnsi" w:cstheme="minorBidi"/>
                <w:lang w:val="en-GB"/>
              </w:rPr>
              <w:t xml:space="preserve">     s</w:t>
            </w:r>
            <w:r w:rsidRPr="4F4B22FE">
              <w:rPr>
                <w:rFonts w:asciiTheme="minorHAnsi" w:eastAsiaTheme="minorEastAsia" w:hAnsiTheme="minorHAnsi" w:cstheme="minorBidi"/>
                <w:lang w:val="en-GB"/>
              </w:rPr>
              <w:t xml:space="preserve">igned by (Head Teacher) </w:t>
            </w:r>
          </w:p>
          <w:p w14:paraId="4B682E9D" w14:textId="77777777" w:rsidR="00782B4F" w:rsidRPr="005925F9" w:rsidRDefault="00782B4F">
            <w:pPr>
              <w:rPr>
                <w:rFonts w:ascii="Comic Sans MS" w:hAnsi="Comic Sans MS"/>
              </w:rPr>
            </w:pPr>
          </w:p>
        </w:tc>
      </w:tr>
    </w:tbl>
    <w:p w14:paraId="3E453EDD" w14:textId="35C0D0B0" w:rsidR="000817FB" w:rsidRPr="005925F9" w:rsidRDefault="000817FB">
      <w:pPr>
        <w:rPr>
          <w:rFonts w:ascii="Comic Sans MS" w:hAnsi="Comic Sans MS"/>
        </w:rPr>
      </w:pPr>
    </w:p>
    <w:tbl>
      <w:tblPr>
        <w:tblpPr w:leftFromText="180" w:rightFromText="180" w:vertAnchor="text" w:horzAnchor="margin" w:tblpY="37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82B4F" w:rsidRPr="005925F9" w14:paraId="4561F6E3" w14:textId="77777777" w:rsidTr="4F4B22FE">
        <w:tc>
          <w:tcPr>
            <w:tcW w:w="10710" w:type="dxa"/>
            <w:tcBorders>
              <w:top w:val="single" w:sz="4" w:space="0" w:color="auto"/>
              <w:left w:val="single" w:sz="4" w:space="0" w:color="auto"/>
              <w:bottom w:val="single" w:sz="4" w:space="0" w:color="auto"/>
              <w:right w:val="single" w:sz="4" w:space="0" w:color="auto"/>
            </w:tcBorders>
          </w:tcPr>
          <w:p w14:paraId="74732A2A" w14:textId="77777777" w:rsidR="00123938" w:rsidRPr="005925F9" w:rsidRDefault="00123938" w:rsidP="000817FB">
            <w:pPr>
              <w:jc w:val="both"/>
              <w:rPr>
                <w:rFonts w:ascii="Comic Sans MS" w:hAnsi="Comic Sans MS" w:cs="Arial"/>
                <w:b/>
                <w:color w:val="005FAC"/>
                <w:lang w:val="en-GB"/>
              </w:rPr>
            </w:pPr>
          </w:p>
          <w:p w14:paraId="6D9B4F01" w14:textId="77777777" w:rsidR="00782B4F" w:rsidRPr="005925F9" w:rsidRDefault="4F4B22FE" w:rsidP="000817FB">
            <w:pPr>
              <w:jc w:val="both"/>
              <w:rPr>
                <w:rFonts w:ascii="Comic Sans MS" w:hAnsi="Comic Sans MS" w:cs="Arial"/>
                <w:b/>
                <w:color w:val="005FAC"/>
                <w:lang w:val="en-GB"/>
              </w:rPr>
            </w:pPr>
            <w:r w:rsidRPr="4F4B22FE">
              <w:rPr>
                <w:rFonts w:asciiTheme="minorHAnsi" w:eastAsiaTheme="minorEastAsia" w:hAnsiTheme="minorHAnsi" w:cstheme="minorBidi"/>
                <w:b/>
                <w:bCs/>
                <w:color w:val="005FAC"/>
                <w:lang w:val="en-GB"/>
              </w:rPr>
              <w:t>SELECTION CRITERIA</w:t>
            </w:r>
          </w:p>
          <w:p w14:paraId="42C0ABAE" w14:textId="77777777" w:rsidR="007468D9" w:rsidRPr="005925F9" w:rsidRDefault="007468D9" w:rsidP="00123938">
            <w:pPr>
              <w:ind w:right="234"/>
              <w:jc w:val="both"/>
              <w:rPr>
                <w:rFonts w:ascii="Comic Sans MS" w:hAnsi="Comic Sans MS" w:cs="Arial"/>
                <w:b/>
                <w:lang w:val="en-GB"/>
              </w:rPr>
            </w:pPr>
          </w:p>
          <w:p w14:paraId="7C616232"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Qualified teacher status.</w:t>
            </w:r>
          </w:p>
          <w:p w14:paraId="3208706B" w14:textId="77777777" w:rsidR="00797C1B" w:rsidRDefault="00797C1B" w:rsidP="00797C1B">
            <w:pPr>
              <w:jc w:val="both"/>
              <w:rPr>
                <w:rFonts w:ascii="Comic Sans MS" w:hAnsi="Comic Sans MS" w:cs="Arial"/>
                <w:lang w:val="en-GB"/>
              </w:rPr>
            </w:pPr>
          </w:p>
          <w:p w14:paraId="20A425D9"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Evidence of excellent class teaching to provide a model of good practice for others.</w:t>
            </w:r>
          </w:p>
          <w:p w14:paraId="4C3D16A5" w14:textId="77777777" w:rsidR="00797C1B" w:rsidRDefault="00797C1B" w:rsidP="00797C1B">
            <w:pPr>
              <w:jc w:val="both"/>
              <w:rPr>
                <w:rFonts w:ascii="Comic Sans MS" w:hAnsi="Comic Sans MS" w:cs="Arial"/>
                <w:lang w:val="en-GB"/>
              </w:rPr>
            </w:pPr>
          </w:p>
          <w:p w14:paraId="2C675415"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Knowledge and understanding of the factors which support high attainment in school for all pupils.</w:t>
            </w:r>
          </w:p>
          <w:p w14:paraId="20FC0EE6" w14:textId="77777777" w:rsidR="00797C1B" w:rsidRDefault="00797C1B" w:rsidP="00797C1B">
            <w:pPr>
              <w:jc w:val="both"/>
              <w:rPr>
                <w:rFonts w:ascii="Comic Sans MS" w:hAnsi="Comic Sans MS" w:cs="Arial"/>
                <w:lang w:val="en-GB"/>
              </w:rPr>
            </w:pPr>
          </w:p>
          <w:p w14:paraId="28FE271D"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Knowledge and understanding of the effective inclusion of all children.</w:t>
            </w:r>
          </w:p>
          <w:p w14:paraId="25FB9F9A" w14:textId="77777777" w:rsidR="00797C1B" w:rsidRDefault="00797C1B" w:rsidP="00797C1B">
            <w:pPr>
              <w:jc w:val="both"/>
              <w:rPr>
                <w:rFonts w:ascii="Comic Sans MS" w:hAnsi="Comic Sans MS" w:cs="Arial"/>
                <w:lang w:val="en-GB"/>
              </w:rPr>
            </w:pPr>
          </w:p>
          <w:p w14:paraId="0D9A1D6F"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 xml:space="preserve">Knowledge and experience of monitoring and evaluating the curriculum, </w:t>
            </w:r>
            <w:proofErr w:type="gramStart"/>
            <w:r w:rsidRPr="4F4B22FE">
              <w:rPr>
                <w:rFonts w:asciiTheme="minorHAnsi" w:eastAsiaTheme="minorEastAsia" w:hAnsiTheme="minorHAnsi" w:cstheme="minorBidi"/>
                <w:lang w:val="en-GB"/>
              </w:rPr>
              <w:t>learning</w:t>
            </w:r>
            <w:proofErr w:type="gramEnd"/>
            <w:r w:rsidRPr="4F4B22FE">
              <w:rPr>
                <w:rFonts w:asciiTheme="minorHAnsi" w:eastAsiaTheme="minorEastAsia" w:hAnsiTheme="minorHAnsi" w:cstheme="minorBidi"/>
                <w:lang w:val="en-GB"/>
              </w:rPr>
              <w:t xml:space="preserve"> and teaching.</w:t>
            </w:r>
          </w:p>
          <w:p w14:paraId="0A3857D7" w14:textId="77777777" w:rsidR="00797C1B" w:rsidRDefault="00797C1B" w:rsidP="00797C1B">
            <w:pPr>
              <w:jc w:val="both"/>
              <w:rPr>
                <w:rFonts w:ascii="Comic Sans MS" w:hAnsi="Comic Sans MS" w:cs="Arial"/>
                <w:lang w:val="en-GB"/>
              </w:rPr>
            </w:pPr>
          </w:p>
          <w:p w14:paraId="1B6EF5A0"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Evidence of experience of and a commitment to the involvement of parents in the learning process.</w:t>
            </w:r>
          </w:p>
          <w:p w14:paraId="71AF75A9" w14:textId="77777777" w:rsidR="00797C1B" w:rsidRDefault="00797C1B" w:rsidP="00797C1B">
            <w:pPr>
              <w:jc w:val="both"/>
              <w:rPr>
                <w:rFonts w:ascii="Comic Sans MS" w:hAnsi="Comic Sans MS" w:cs="Arial"/>
                <w:lang w:val="en-GB"/>
              </w:rPr>
            </w:pPr>
          </w:p>
          <w:p w14:paraId="1ADBA6FF"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Evidence of a commitment to equal opportunities.</w:t>
            </w:r>
          </w:p>
          <w:p w14:paraId="62150E1A" w14:textId="77777777" w:rsidR="00797C1B" w:rsidRDefault="00797C1B" w:rsidP="00797C1B">
            <w:pPr>
              <w:jc w:val="both"/>
              <w:rPr>
                <w:rFonts w:ascii="Comic Sans MS" w:hAnsi="Comic Sans MS" w:cs="Arial"/>
                <w:lang w:val="en-GB"/>
              </w:rPr>
            </w:pPr>
          </w:p>
          <w:p w14:paraId="2FCDFA9A"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Experience of initiating and leading new developments in education.</w:t>
            </w:r>
          </w:p>
          <w:p w14:paraId="2C037DC0" w14:textId="77777777" w:rsidR="00797C1B" w:rsidRDefault="00797C1B" w:rsidP="00797C1B">
            <w:pPr>
              <w:jc w:val="both"/>
              <w:rPr>
                <w:rFonts w:ascii="Comic Sans MS" w:hAnsi="Comic Sans MS" w:cs="Arial"/>
                <w:lang w:val="en-GB"/>
              </w:rPr>
            </w:pPr>
          </w:p>
          <w:p w14:paraId="1A07F610"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Evidence of the ability to take ownership of whole school issues and participation in the leadership and management of the school.</w:t>
            </w:r>
          </w:p>
          <w:p w14:paraId="14AD4244" w14:textId="77777777" w:rsidR="00797C1B" w:rsidRDefault="00797C1B" w:rsidP="00797C1B">
            <w:pPr>
              <w:jc w:val="both"/>
              <w:rPr>
                <w:rFonts w:ascii="Comic Sans MS" w:hAnsi="Comic Sans MS" w:cs="Arial"/>
                <w:lang w:val="en-GB"/>
              </w:rPr>
            </w:pPr>
          </w:p>
          <w:p w14:paraId="3ADE3722"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Evidence of the ability to work as a team and to manage staff effectively.</w:t>
            </w:r>
          </w:p>
          <w:p w14:paraId="2184763E" w14:textId="77777777" w:rsidR="00797C1B" w:rsidRDefault="00797C1B" w:rsidP="00797C1B">
            <w:pPr>
              <w:jc w:val="both"/>
              <w:rPr>
                <w:rFonts w:ascii="Comic Sans MS" w:hAnsi="Comic Sans MS" w:cs="Arial"/>
                <w:lang w:val="en-GB"/>
              </w:rPr>
            </w:pPr>
          </w:p>
          <w:p w14:paraId="1CA61599"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Evidence of good organisational skills.</w:t>
            </w:r>
          </w:p>
          <w:p w14:paraId="61B6F4F5" w14:textId="77777777" w:rsidR="00797C1B" w:rsidRDefault="00797C1B" w:rsidP="00797C1B">
            <w:pPr>
              <w:jc w:val="both"/>
              <w:rPr>
                <w:rFonts w:ascii="Comic Sans MS" w:hAnsi="Comic Sans MS" w:cs="Arial"/>
                <w:lang w:val="en-GB"/>
              </w:rPr>
            </w:pPr>
          </w:p>
          <w:p w14:paraId="7E35BBAB" w14:textId="77777777" w:rsidR="00797C1B" w:rsidRDefault="4F4B22FE" w:rsidP="4F4B22FE">
            <w:pPr>
              <w:numPr>
                <w:ilvl w:val="0"/>
                <w:numId w:val="25"/>
              </w:numPr>
              <w:jc w:val="both"/>
              <w:rPr>
                <w:rFonts w:asciiTheme="minorHAnsi" w:eastAsiaTheme="minorEastAsia" w:hAnsiTheme="minorHAnsi" w:cstheme="minorBidi"/>
                <w:lang w:val="en-GB"/>
              </w:rPr>
            </w:pPr>
            <w:r w:rsidRPr="4F4B22FE">
              <w:rPr>
                <w:rFonts w:asciiTheme="minorHAnsi" w:eastAsiaTheme="minorEastAsia" w:hAnsiTheme="minorHAnsi" w:cstheme="minorBidi"/>
                <w:lang w:val="en-GB"/>
              </w:rPr>
              <w:t>Knowledge of recent developments in education.</w:t>
            </w:r>
          </w:p>
          <w:p w14:paraId="3C455977" w14:textId="77777777" w:rsidR="00782B4F" w:rsidRPr="005925F9" w:rsidRDefault="00782B4F" w:rsidP="000817FB">
            <w:pPr>
              <w:rPr>
                <w:rFonts w:ascii="Comic Sans MS" w:hAnsi="Comic Sans MS"/>
              </w:rPr>
            </w:pPr>
          </w:p>
        </w:tc>
      </w:tr>
    </w:tbl>
    <w:p w14:paraId="0F855296" w14:textId="77777777" w:rsidR="00782B4F" w:rsidRPr="005925F9" w:rsidRDefault="00782B4F" w:rsidP="00782B4F">
      <w:pPr>
        <w:jc w:val="both"/>
        <w:rPr>
          <w:rFonts w:ascii="Comic Sans MS" w:hAnsi="Comic Sans MS" w:cs="Arial"/>
          <w:lang w:val="en-GB"/>
        </w:rPr>
      </w:pPr>
    </w:p>
    <w:p w14:paraId="1559D078" w14:textId="77777777" w:rsidR="00782B4F" w:rsidRPr="005925F9" w:rsidRDefault="00782B4F" w:rsidP="00782B4F">
      <w:pPr>
        <w:jc w:val="both"/>
        <w:rPr>
          <w:rFonts w:ascii="Comic Sans MS" w:hAnsi="Comic Sans MS" w:cs="Arial"/>
          <w:lang w:val="en-GB"/>
        </w:rPr>
      </w:pPr>
    </w:p>
    <w:p w14:paraId="0F8E5FC3" w14:textId="77777777" w:rsidR="00782B4F" w:rsidRDefault="00782B4F" w:rsidP="00782B4F">
      <w:pPr>
        <w:jc w:val="both"/>
        <w:rPr>
          <w:rFonts w:ascii="Comic Sans MS" w:hAnsi="Comic Sans MS" w:cs="Arial"/>
          <w:lang w:val="en-GB"/>
        </w:rPr>
      </w:pPr>
    </w:p>
    <w:p w14:paraId="6F80EE6E" w14:textId="77777777" w:rsidR="005C3131" w:rsidRDefault="005C3131" w:rsidP="00782B4F">
      <w:pPr>
        <w:jc w:val="both"/>
        <w:rPr>
          <w:rFonts w:ascii="Comic Sans MS" w:hAnsi="Comic Sans MS" w:cs="Arial"/>
          <w:lang w:val="en-GB"/>
        </w:rPr>
      </w:pPr>
    </w:p>
    <w:p w14:paraId="05B1723C" w14:textId="77777777" w:rsidR="005C3131" w:rsidRDefault="005C3131" w:rsidP="00782B4F">
      <w:pPr>
        <w:jc w:val="both"/>
        <w:rPr>
          <w:rFonts w:ascii="Comic Sans MS" w:hAnsi="Comic Sans MS" w:cs="Arial"/>
          <w:lang w:val="en-GB"/>
        </w:rPr>
      </w:pPr>
    </w:p>
    <w:p w14:paraId="2F9ABE2A" w14:textId="77777777" w:rsidR="005C3131" w:rsidRDefault="005C3131" w:rsidP="00782B4F">
      <w:pPr>
        <w:jc w:val="both"/>
        <w:rPr>
          <w:rFonts w:ascii="Comic Sans MS" w:hAnsi="Comic Sans MS" w:cs="Arial"/>
          <w:lang w:val="en-GB"/>
        </w:rPr>
      </w:pPr>
    </w:p>
    <w:p w14:paraId="2274109C" w14:textId="77777777" w:rsidR="005C3131" w:rsidRPr="005925F9" w:rsidRDefault="005C3131" w:rsidP="00782B4F">
      <w:pPr>
        <w:jc w:val="both"/>
        <w:rPr>
          <w:rFonts w:ascii="Comic Sans MS" w:hAnsi="Comic Sans MS" w:cs="Arial"/>
          <w:lang w:val="en-GB"/>
        </w:rPr>
      </w:pPr>
    </w:p>
    <w:p w14:paraId="1DEAED5D" w14:textId="77777777" w:rsidR="00782B4F" w:rsidRPr="005925F9" w:rsidRDefault="00782B4F" w:rsidP="00782B4F">
      <w:pPr>
        <w:jc w:val="both"/>
        <w:rPr>
          <w:rFonts w:ascii="Comic Sans MS" w:hAnsi="Comic Sans MS" w:cs="Arial"/>
          <w:lang w:val="en-GB"/>
        </w:rPr>
      </w:pPr>
    </w:p>
    <w:p w14:paraId="213EE871" w14:textId="77777777" w:rsidR="00893D30" w:rsidRDefault="00893D30">
      <w:pPr>
        <w:rPr>
          <w:rFonts w:asciiTheme="minorHAnsi" w:eastAsiaTheme="minorEastAsia" w:hAnsiTheme="minorHAnsi" w:cstheme="minorBidi"/>
          <w:b/>
          <w:bCs/>
          <w:sz w:val="44"/>
          <w:szCs w:val="44"/>
        </w:rPr>
      </w:pPr>
      <w:r>
        <w:rPr>
          <w:rFonts w:asciiTheme="minorHAnsi" w:eastAsiaTheme="minorEastAsia" w:hAnsiTheme="minorHAnsi" w:cstheme="minorBidi"/>
          <w:b/>
          <w:bCs/>
          <w:sz w:val="44"/>
          <w:szCs w:val="44"/>
        </w:rPr>
        <w:br w:type="page"/>
      </w:r>
    </w:p>
    <w:p w14:paraId="0D286C53" w14:textId="5F8C37A0" w:rsidR="005C3131" w:rsidRPr="006E116D" w:rsidRDefault="005C3131" w:rsidP="005C3131">
      <w:pPr>
        <w:jc w:val="center"/>
        <w:rPr>
          <w:b/>
          <w:sz w:val="44"/>
          <w:szCs w:val="44"/>
        </w:rPr>
      </w:pPr>
      <w:r w:rsidRPr="4F4B22FE">
        <w:rPr>
          <w:rFonts w:asciiTheme="minorHAnsi" w:eastAsiaTheme="minorEastAsia" w:hAnsiTheme="minorHAnsi" w:cstheme="minorBidi"/>
          <w:b/>
          <w:bCs/>
          <w:sz w:val="44"/>
          <w:szCs w:val="44"/>
        </w:rPr>
        <w:lastRenderedPageBreak/>
        <w:t>PERSON SPECIFICATION</w:t>
      </w:r>
    </w:p>
    <w:p w14:paraId="212C6A8A" w14:textId="77777777" w:rsidR="005C3131" w:rsidRPr="009E0AFB" w:rsidRDefault="005C3131" w:rsidP="005C3131">
      <w:pPr>
        <w:jc w:val="center"/>
        <w:rPr>
          <w:b/>
          <w:sz w:val="16"/>
          <w:szCs w:val="16"/>
        </w:rPr>
      </w:pPr>
    </w:p>
    <w:p w14:paraId="501581DD" w14:textId="77777777" w:rsidR="005C3131" w:rsidRDefault="4F4B22FE" w:rsidP="005C3131">
      <w:pPr>
        <w:jc w:val="center"/>
        <w:rPr>
          <w:b/>
          <w:sz w:val="36"/>
          <w:szCs w:val="36"/>
        </w:rPr>
      </w:pPr>
      <w:r w:rsidRPr="4F4B22FE">
        <w:rPr>
          <w:rFonts w:asciiTheme="minorHAnsi" w:eastAsiaTheme="minorEastAsia" w:hAnsiTheme="minorHAnsi" w:cstheme="minorBidi"/>
          <w:b/>
          <w:bCs/>
          <w:sz w:val="36"/>
          <w:szCs w:val="36"/>
        </w:rPr>
        <w:t>Class Teacher Post</w:t>
      </w:r>
    </w:p>
    <w:p w14:paraId="31D9044C" w14:textId="77777777" w:rsidR="005C3131" w:rsidRDefault="005C3131" w:rsidP="005C3131">
      <w:pPr>
        <w:jc w:val="center"/>
        <w:rPr>
          <w:b/>
          <w:sz w:val="36"/>
          <w:szCs w:val="36"/>
        </w:rPr>
      </w:pPr>
    </w:p>
    <w:p w14:paraId="19EB7A87" w14:textId="77777777" w:rsidR="005C3131" w:rsidRPr="003E38AD" w:rsidRDefault="005C3131" w:rsidP="005C3131">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1920"/>
        <w:gridCol w:w="1738"/>
      </w:tblGrid>
      <w:tr w:rsidR="005C3131" w:rsidRPr="002B6373" w14:paraId="358DCA2A" w14:textId="77777777" w:rsidTr="4F4B22FE">
        <w:tc>
          <w:tcPr>
            <w:tcW w:w="5628" w:type="dxa"/>
            <w:shd w:val="clear" w:color="auto" w:fill="auto"/>
          </w:tcPr>
          <w:p w14:paraId="689F0B1F" w14:textId="77777777" w:rsidR="005C3131" w:rsidRPr="002B6373" w:rsidRDefault="4F4B22FE" w:rsidP="00842EE0">
            <w:pPr>
              <w:jc w:val="center"/>
              <w:rPr>
                <w:b/>
                <w:sz w:val="36"/>
                <w:szCs w:val="36"/>
              </w:rPr>
            </w:pPr>
            <w:r w:rsidRPr="4F4B22FE">
              <w:rPr>
                <w:rFonts w:asciiTheme="minorHAnsi" w:eastAsiaTheme="minorEastAsia" w:hAnsiTheme="minorHAnsi" w:cstheme="minorBidi"/>
                <w:b/>
                <w:bCs/>
                <w:sz w:val="36"/>
                <w:szCs w:val="36"/>
              </w:rPr>
              <w:t>CATEGORY/ITEM</w:t>
            </w:r>
          </w:p>
        </w:tc>
        <w:tc>
          <w:tcPr>
            <w:tcW w:w="1920" w:type="dxa"/>
            <w:shd w:val="clear" w:color="auto" w:fill="auto"/>
          </w:tcPr>
          <w:p w14:paraId="7B0831CA" w14:textId="77777777" w:rsidR="005C3131" w:rsidRPr="002B6373" w:rsidRDefault="4F4B22FE" w:rsidP="00842EE0">
            <w:pPr>
              <w:jc w:val="center"/>
              <w:rPr>
                <w:b/>
                <w:sz w:val="36"/>
                <w:szCs w:val="36"/>
              </w:rPr>
            </w:pPr>
            <w:r w:rsidRPr="4F4B22FE">
              <w:rPr>
                <w:rFonts w:asciiTheme="minorHAnsi" w:eastAsiaTheme="minorEastAsia" w:hAnsiTheme="minorHAnsi" w:cstheme="minorBidi"/>
                <w:b/>
                <w:bCs/>
                <w:sz w:val="36"/>
                <w:szCs w:val="36"/>
              </w:rPr>
              <w:t xml:space="preserve">Essential </w:t>
            </w:r>
          </w:p>
        </w:tc>
        <w:tc>
          <w:tcPr>
            <w:tcW w:w="1738" w:type="dxa"/>
            <w:shd w:val="clear" w:color="auto" w:fill="auto"/>
          </w:tcPr>
          <w:p w14:paraId="4727281A" w14:textId="77777777" w:rsidR="005C3131" w:rsidRPr="002B6373" w:rsidRDefault="4F4B22FE" w:rsidP="00842EE0">
            <w:pPr>
              <w:jc w:val="center"/>
              <w:rPr>
                <w:b/>
                <w:sz w:val="36"/>
                <w:szCs w:val="36"/>
              </w:rPr>
            </w:pPr>
            <w:r w:rsidRPr="4F4B22FE">
              <w:rPr>
                <w:rFonts w:asciiTheme="minorHAnsi" w:eastAsiaTheme="minorEastAsia" w:hAnsiTheme="minorHAnsi" w:cstheme="minorBidi"/>
                <w:b/>
                <w:bCs/>
                <w:sz w:val="36"/>
                <w:szCs w:val="36"/>
              </w:rPr>
              <w:t>Desirable</w:t>
            </w:r>
          </w:p>
          <w:p w14:paraId="5C12048D" w14:textId="77777777" w:rsidR="005C3131" w:rsidRPr="002B6373" w:rsidRDefault="005C3131" w:rsidP="00842EE0">
            <w:pPr>
              <w:jc w:val="center"/>
              <w:rPr>
                <w:b/>
              </w:rPr>
            </w:pPr>
          </w:p>
        </w:tc>
      </w:tr>
      <w:tr w:rsidR="005C3131" w:rsidRPr="002B6373" w14:paraId="0B55E997" w14:textId="77777777" w:rsidTr="4F4B22FE">
        <w:tc>
          <w:tcPr>
            <w:tcW w:w="5628" w:type="dxa"/>
            <w:shd w:val="clear" w:color="auto" w:fill="auto"/>
          </w:tcPr>
          <w:p w14:paraId="66ECC4D2" w14:textId="77777777" w:rsidR="005C3131" w:rsidRPr="002B6373" w:rsidRDefault="4F4B22FE" w:rsidP="00842EE0">
            <w:pPr>
              <w:rPr>
                <w:b/>
                <w:sz w:val="28"/>
                <w:szCs w:val="28"/>
              </w:rPr>
            </w:pPr>
            <w:r w:rsidRPr="4F4B22FE">
              <w:rPr>
                <w:rFonts w:asciiTheme="minorHAnsi" w:eastAsiaTheme="minorEastAsia" w:hAnsiTheme="minorHAnsi" w:cstheme="minorBidi"/>
                <w:b/>
                <w:bCs/>
                <w:sz w:val="28"/>
                <w:szCs w:val="28"/>
              </w:rPr>
              <w:t>Experience</w:t>
            </w:r>
          </w:p>
          <w:p w14:paraId="6DBE2F9B" w14:textId="77777777" w:rsidR="005C3131" w:rsidRPr="002B6373" w:rsidRDefault="4F4B22FE" w:rsidP="4F4B22FE">
            <w:pPr>
              <w:numPr>
                <w:ilvl w:val="0"/>
                <w:numId w:val="26"/>
              </w:numPr>
              <w:rPr>
                <w:b/>
                <w:bCs/>
                <w:sz w:val="28"/>
                <w:szCs w:val="28"/>
              </w:rPr>
            </w:pPr>
            <w:r w:rsidRPr="4F4B22FE">
              <w:rPr>
                <w:rFonts w:asciiTheme="minorHAnsi" w:eastAsiaTheme="minorEastAsia" w:hAnsiTheme="minorHAnsi" w:cstheme="minorBidi"/>
                <w:b/>
                <w:bCs/>
                <w:sz w:val="28"/>
                <w:szCs w:val="28"/>
              </w:rPr>
              <w:t>Experience of working in a primary school.</w:t>
            </w:r>
          </w:p>
          <w:p w14:paraId="6DEF5ED0" w14:textId="77777777" w:rsidR="005C3131" w:rsidRPr="002B6373" w:rsidRDefault="4F4B22FE" w:rsidP="4F4B22FE">
            <w:pPr>
              <w:numPr>
                <w:ilvl w:val="0"/>
                <w:numId w:val="26"/>
              </w:numPr>
              <w:rPr>
                <w:b/>
                <w:bCs/>
                <w:sz w:val="28"/>
                <w:szCs w:val="28"/>
              </w:rPr>
            </w:pPr>
            <w:r w:rsidRPr="4F4B22FE">
              <w:rPr>
                <w:rFonts w:asciiTheme="minorHAnsi" w:eastAsiaTheme="minorEastAsia" w:hAnsiTheme="minorHAnsi" w:cstheme="minorBidi"/>
                <w:b/>
                <w:bCs/>
                <w:sz w:val="28"/>
                <w:szCs w:val="28"/>
              </w:rPr>
              <w:t>Experience of full primary range.</w:t>
            </w:r>
          </w:p>
          <w:p w14:paraId="1F64B0DD" w14:textId="77777777" w:rsidR="005C3131" w:rsidRPr="002B6373" w:rsidRDefault="005C3131" w:rsidP="00842EE0">
            <w:pPr>
              <w:rPr>
                <w:b/>
                <w:sz w:val="16"/>
                <w:szCs w:val="16"/>
              </w:rPr>
            </w:pPr>
          </w:p>
        </w:tc>
        <w:tc>
          <w:tcPr>
            <w:tcW w:w="1920" w:type="dxa"/>
            <w:shd w:val="clear" w:color="auto" w:fill="auto"/>
          </w:tcPr>
          <w:p w14:paraId="243D48CD" w14:textId="77777777" w:rsidR="005C3131" w:rsidRPr="002B6373" w:rsidRDefault="005C3131" w:rsidP="00842EE0">
            <w:pPr>
              <w:jc w:val="center"/>
              <w:rPr>
                <w:b/>
                <w:sz w:val="28"/>
                <w:szCs w:val="28"/>
              </w:rPr>
            </w:pPr>
          </w:p>
          <w:p w14:paraId="30B4B49F" w14:textId="77777777" w:rsidR="005C3131" w:rsidRPr="002B6373" w:rsidRDefault="4F4B22FE" w:rsidP="00842EE0">
            <w:pPr>
              <w:jc w:val="center"/>
              <w:rPr>
                <w:rFonts w:ascii="MS Mincho" w:eastAsia="MS Mincho" w:hAnsi="MS Mincho"/>
                <w:b/>
              </w:rPr>
            </w:pPr>
            <w:r w:rsidRPr="4F4B22FE">
              <w:rPr>
                <w:rFonts w:asciiTheme="minorHAnsi" w:eastAsiaTheme="minorEastAsia" w:hAnsiTheme="minorHAnsi" w:cstheme="minorBidi"/>
                <w:b/>
                <w:bCs/>
                <w:sz w:val="28"/>
                <w:szCs w:val="28"/>
              </w:rPr>
              <w:t>✔</w:t>
            </w:r>
          </w:p>
          <w:p w14:paraId="12EA8D05" w14:textId="77777777" w:rsidR="005C3131" w:rsidRPr="002B6373" w:rsidRDefault="005C3131" w:rsidP="00842EE0">
            <w:pPr>
              <w:jc w:val="center"/>
              <w:rPr>
                <w:rFonts w:ascii="MS Mincho" w:eastAsia="MS Mincho" w:hAnsi="MS Mincho"/>
                <w:b/>
              </w:rPr>
            </w:pPr>
          </w:p>
          <w:p w14:paraId="481C14E0" w14:textId="77777777" w:rsidR="005C3131" w:rsidRPr="002B6373" w:rsidRDefault="005C3131" w:rsidP="00842EE0">
            <w:pPr>
              <w:jc w:val="center"/>
              <w:rPr>
                <w:b/>
                <w:sz w:val="28"/>
                <w:szCs w:val="28"/>
              </w:rPr>
            </w:pPr>
          </w:p>
        </w:tc>
        <w:tc>
          <w:tcPr>
            <w:tcW w:w="1738" w:type="dxa"/>
            <w:shd w:val="clear" w:color="auto" w:fill="auto"/>
          </w:tcPr>
          <w:p w14:paraId="07E2748C" w14:textId="77777777" w:rsidR="005C3131" w:rsidRPr="002B6373" w:rsidRDefault="005C3131" w:rsidP="00842EE0">
            <w:pPr>
              <w:jc w:val="center"/>
              <w:rPr>
                <w:b/>
                <w:sz w:val="28"/>
                <w:szCs w:val="28"/>
              </w:rPr>
            </w:pPr>
          </w:p>
          <w:p w14:paraId="5ADCEBF4" w14:textId="77777777" w:rsidR="005C3131" w:rsidRPr="002B6373" w:rsidRDefault="005C3131" w:rsidP="00842EE0">
            <w:pPr>
              <w:jc w:val="center"/>
              <w:rPr>
                <w:b/>
                <w:sz w:val="28"/>
                <w:szCs w:val="28"/>
              </w:rPr>
            </w:pPr>
          </w:p>
          <w:p w14:paraId="15625AD2" w14:textId="77777777" w:rsidR="005C3131" w:rsidRPr="002B6373" w:rsidRDefault="005C3131" w:rsidP="00842EE0">
            <w:pPr>
              <w:jc w:val="center"/>
              <w:rPr>
                <w:b/>
                <w:sz w:val="22"/>
                <w:szCs w:val="22"/>
              </w:rPr>
            </w:pPr>
          </w:p>
          <w:p w14:paraId="3EED30E3" w14:textId="77777777" w:rsidR="005C3131" w:rsidRPr="002B6373" w:rsidRDefault="4F4B22FE" w:rsidP="00842EE0">
            <w:pPr>
              <w:jc w:val="center"/>
              <w:rPr>
                <w:b/>
              </w:rPr>
            </w:pPr>
            <w:r w:rsidRPr="4F4B22FE">
              <w:rPr>
                <w:rFonts w:asciiTheme="minorHAnsi" w:eastAsiaTheme="minorEastAsia" w:hAnsiTheme="minorHAnsi" w:cstheme="minorBidi"/>
                <w:b/>
                <w:bCs/>
                <w:sz w:val="28"/>
                <w:szCs w:val="28"/>
              </w:rPr>
              <w:t>✔</w:t>
            </w:r>
          </w:p>
        </w:tc>
      </w:tr>
      <w:tr w:rsidR="005C3131" w:rsidRPr="002B6373" w14:paraId="4E075AF9" w14:textId="77777777" w:rsidTr="4F4B22FE">
        <w:tc>
          <w:tcPr>
            <w:tcW w:w="5628" w:type="dxa"/>
            <w:shd w:val="clear" w:color="auto" w:fill="auto"/>
          </w:tcPr>
          <w:p w14:paraId="7021FA9D" w14:textId="77777777" w:rsidR="005C3131" w:rsidRPr="002B6373" w:rsidRDefault="4F4B22FE" w:rsidP="00842EE0">
            <w:pPr>
              <w:rPr>
                <w:b/>
                <w:sz w:val="28"/>
                <w:szCs w:val="28"/>
              </w:rPr>
            </w:pPr>
            <w:r w:rsidRPr="4F4B22FE">
              <w:rPr>
                <w:rFonts w:asciiTheme="minorHAnsi" w:eastAsiaTheme="minorEastAsia" w:hAnsiTheme="minorHAnsi" w:cstheme="minorBidi"/>
                <w:b/>
                <w:bCs/>
                <w:sz w:val="28"/>
                <w:szCs w:val="28"/>
              </w:rPr>
              <w:t>Education and Training</w:t>
            </w:r>
          </w:p>
          <w:p w14:paraId="1176BC50" w14:textId="77777777" w:rsidR="005C3131" w:rsidRPr="002B6373" w:rsidRDefault="005C3131" w:rsidP="4F4B22FE">
            <w:pPr>
              <w:numPr>
                <w:ilvl w:val="0"/>
                <w:numId w:val="27"/>
              </w:numPr>
              <w:rPr>
                <w:b/>
                <w:bCs/>
                <w:sz w:val="28"/>
                <w:szCs w:val="28"/>
              </w:rPr>
            </w:pPr>
            <w:r w:rsidRPr="4F4B22FE">
              <w:rPr>
                <w:rFonts w:asciiTheme="minorHAnsi" w:eastAsiaTheme="minorEastAsia" w:hAnsiTheme="minorHAnsi" w:cstheme="minorBidi"/>
                <w:b/>
                <w:bCs/>
                <w:sz w:val="28"/>
                <w:szCs w:val="28"/>
              </w:rPr>
              <w:t xml:space="preserve">A </w:t>
            </w:r>
            <w:proofErr w:type="spellStart"/>
            <w:r w:rsidRPr="4F4B22FE">
              <w:rPr>
                <w:rFonts w:asciiTheme="minorHAnsi" w:eastAsiaTheme="minorEastAsia" w:hAnsiTheme="minorHAnsi" w:cstheme="minorBidi"/>
                <w:b/>
                <w:bCs/>
                <w:sz w:val="28"/>
                <w:szCs w:val="28"/>
              </w:rPr>
              <w:t>recognised</w:t>
            </w:r>
            <w:proofErr w:type="spellEnd"/>
            <w:r w:rsidRPr="4F4B22FE">
              <w:rPr>
                <w:rFonts w:asciiTheme="minorHAnsi" w:eastAsiaTheme="minorEastAsia" w:hAnsiTheme="minorHAnsi" w:cstheme="minorBidi"/>
                <w:b/>
                <w:bCs/>
                <w:sz w:val="28"/>
                <w:szCs w:val="28"/>
              </w:rPr>
              <w:t xml:space="preserve"> teaching qualification </w:t>
            </w:r>
          </w:p>
          <w:p w14:paraId="13A456A5" w14:textId="77777777" w:rsidR="005C3131" w:rsidRPr="002B6373" w:rsidRDefault="4F4B22FE" w:rsidP="4F4B22FE">
            <w:pPr>
              <w:numPr>
                <w:ilvl w:val="0"/>
                <w:numId w:val="27"/>
              </w:numPr>
              <w:rPr>
                <w:b/>
                <w:bCs/>
                <w:sz w:val="28"/>
                <w:szCs w:val="28"/>
              </w:rPr>
            </w:pPr>
            <w:r w:rsidRPr="4F4B22FE">
              <w:rPr>
                <w:rFonts w:asciiTheme="minorHAnsi" w:eastAsiaTheme="minorEastAsia" w:hAnsiTheme="minorHAnsi" w:cstheme="minorBidi"/>
                <w:b/>
                <w:bCs/>
                <w:sz w:val="28"/>
                <w:szCs w:val="28"/>
              </w:rPr>
              <w:t>Interest in further training</w:t>
            </w:r>
          </w:p>
          <w:p w14:paraId="166D3FD7" w14:textId="77777777" w:rsidR="005C3131" w:rsidRPr="002B6373" w:rsidRDefault="4F4B22FE" w:rsidP="4F4B22FE">
            <w:pPr>
              <w:numPr>
                <w:ilvl w:val="0"/>
                <w:numId w:val="27"/>
              </w:numPr>
              <w:rPr>
                <w:b/>
                <w:bCs/>
                <w:sz w:val="28"/>
                <w:szCs w:val="28"/>
              </w:rPr>
            </w:pPr>
            <w:r w:rsidRPr="4F4B22FE">
              <w:rPr>
                <w:rFonts w:asciiTheme="minorHAnsi" w:eastAsiaTheme="minorEastAsia" w:hAnsiTheme="minorHAnsi" w:cstheme="minorBidi"/>
                <w:b/>
                <w:bCs/>
                <w:sz w:val="28"/>
                <w:szCs w:val="28"/>
              </w:rPr>
              <w:t>Undertaken a variety of training</w:t>
            </w:r>
          </w:p>
        </w:tc>
        <w:tc>
          <w:tcPr>
            <w:tcW w:w="1920" w:type="dxa"/>
            <w:shd w:val="clear" w:color="auto" w:fill="auto"/>
          </w:tcPr>
          <w:p w14:paraId="1E192F00" w14:textId="77777777" w:rsidR="005C3131" w:rsidRPr="002B6373" w:rsidRDefault="005C3131" w:rsidP="00842EE0">
            <w:pPr>
              <w:jc w:val="center"/>
              <w:rPr>
                <w:b/>
                <w:sz w:val="12"/>
                <w:szCs w:val="12"/>
              </w:rPr>
            </w:pPr>
          </w:p>
          <w:p w14:paraId="0486E59B" w14:textId="77777777" w:rsidR="005C3131" w:rsidRPr="002B6373" w:rsidRDefault="4F4B22FE" w:rsidP="00842EE0">
            <w:pPr>
              <w:jc w:val="center"/>
              <w:rPr>
                <w:rFonts w:ascii="MS Mincho" w:eastAsia="MS Mincho" w:hAnsi="MS Mincho"/>
                <w:b/>
              </w:rPr>
            </w:pPr>
            <w:r w:rsidRPr="4F4B22FE">
              <w:rPr>
                <w:rFonts w:asciiTheme="minorHAnsi" w:eastAsiaTheme="minorEastAsia" w:hAnsiTheme="minorHAnsi" w:cstheme="minorBidi"/>
                <w:b/>
                <w:bCs/>
                <w:sz w:val="28"/>
                <w:szCs w:val="28"/>
              </w:rPr>
              <w:t>✔</w:t>
            </w:r>
          </w:p>
          <w:p w14:paraId="6BD43775" w14:textId="77777777" w:rsidR="005C3131" w:rsidRPr="002B6373" w:rsidRDefault="4F4B22FE" w:rsidP="00842EE0">
            <w:pPr>
              <w:jc w:val="center"/>
              <w:rPr>
                <w:rFonts w:ascii="MS Mincho" w:eastAsia="MS Mincho" w:hAnsi="MS Mincho"/>
                <w:b/>
              </w:rPr>
            </w:pPr>
            <w:r w:rsidRPr="4F4B22FE">
              <w:rPr>
                <w:rFonts w:asciiTheme="minorHAnsi" w:eastAsiaTheme="minorEastAsia" w:hAnsiTheme="minorHAnsi" w:cstheme="minorBidi"/>
                <w:b/>
                <w:bCs/>
                <w:sz w:val="28"/>
                <w:szCs w:val="28"/>
              </w:rPr>
              <w:t>✔</w:t>
            </w:r>
          </w:p>
          <w:p w14:paraId="4F3B650D" w14:textId="77777777" w:rsidR="005C3131" w:rsidRPr="002B6373" w:rsidRDefault="005C3131" w:rsidP="00842EE0">
            <w:pPr>
              <w:jc w:val="center"/>
              <w:rPr>
                <w:rFonts w:ascii="MS Mincho" w:eastAsia="MS Mincho" w:hAnsi="MS Mincho"/>
                <w:b/>
                <w:sz w:val="28"/>
                <w:szCs w:val="28"/>
              </w:rPr>
            </w:pPr>
          </w:p>
        </w:tc>
        <w:tc>
          <w:tcPr>
            <w:tcW w:w="1738" w:type="dxa"/>
            <w:shd w:val="clear" w:color="auto" w:fill="auto"/>
          </w:tcPr>
          <w:p w14:paraId="7CF0B9A1" w14:textId="77777777" w:rsidR="005C3131" w:rsidRPr="002B6373" w:rsidRDefault="005C3131" w:rsidP="00842EE0">
            <w:pPr>
              <w:jc w:val="center"/>
              <w:rPr>
                <w:b/>
                <w:sz w:val="28"/>
                <w:szCs w:val="28"/>
              </w:rPr>
            </w:pPr>
          </w:p>
          <w:p w14:paraId="54ECA1C7" w14:textId="77777777" w:rsidR="005C3131" w:rsidRPr="002B6373" w:rsidRDefault="005C3131" w:rsidP="00842EE0">
            <w:pPr>
              <w:jc w:val="center"/>
              <w:rPr>
                <w:b/>
                <w:sz w:val="28"/>
                <w:szCs w:val="28"/>
              </w:rPr>
            </w:pPr>
          </w:p>
          <w:p w14:paraId="1D4A056C" w14:textId="77777777" w:rsidR="005C3131" w:rsidRPr="002B6373" w:rsidRDefault="005C3131" w:rsidP="00842EE0">
            <w:pPr>
              <w:jc w:val="center"/>
              <w:rPr>
                <w:b/>
                <w:sz w:val="28"/>
                <w:szCs w:val="28"/>
              </w:rPr>
            </w:pPr>
          </w:p>
          <w:p w14:paraId="0AD71336" w14:textId="77777777" w:rsidR="005C3131" w:rsidRPr="002B6373" w:rsidRDefault="4F4B22FE" w:rsidP="00842EE0">
            <w:pPr>
              <w:jc w:val="center"/>
              <w:rPr>
                <w:b/>
                <w:sz w:val="28"/>
                <w:szCs w:val="28"/>
              </w:rPr>
            </w:pPr>
            <w:r w:rsidRPr="4F4B22FE">
              <w:rPr>
                <w:rFonts w:asciiTheme="minorHAnsi" w:eastAsiaTheme="minorEastAsia" w:hAnsiTheme="minorHAnsi" w:cstheme="minorBidi"/>
                <w:b/>
                <w:bCs/>
                <w:sz w:val="28"/>
                <w:szCs w:val="28"/>
              </w:rPr>
              <w:t>✔</w:t>
            </w:r>
          </w:p>
        </w:tc>
      </w:tr>
      <w:tr w:rsidR="005C3131" w:rsidRPr="002B6373" w14:paraId="49F27432" w14:textId="77777777" w:rsidTr="4F4B22FE">
        <w:tc>
          <w:tcPr>
            <w:tcW w:w="5628" w:type="dxa"/>
            <w:shd w:val="clear" w:color="auto" w:fill="auto"/>
          </w:tcPr>
          <w:p w14:paraId="62D43DF7" w14:textId="77777777" w:rsidR="005C3131" w:rsidRPr="002B6373" w:rsidRDefault="4F4B22FE" w:rsidP="00842EE0">
            <w:pPr>
              <w:rPr>
                <w:b/>
                <w:sz w:val="28"/>
                <w:szCs w:val="28"/>
              </w:rPr>
            </w:pPr>
            <w:r w:rsidRPr="4F4B22FE">
              <w:rPr>
                <w:rFonts w:asciiTheme="minorHAnsi" w:eastAsiaTheme="minorEastAsia" w:hAnsiTheme="minorHAnsi" w:cstheme="minorBidi"/>
                <w:b/>
                <w:bCs/>
                <w:sz w:val="28"/>
                <w:szCs w:val="28"/>
              </w:rPr>
              <w:t>Knowledge</w:t>
            </w:r>
          </w:p>
          <w:p w14:paraId="479D229E"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Of Assessment and Target Setting</w:t>
            </w:r>
          </w:p>
          <w:p w14:paraId="6FF16FF6"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 xml:space="preserve">Strategies to challenge and inspire underachieving </w:t>
            </w:r>
            <w:proofErr w:type="gramStart"/>
            <w:r w:rsidRPr="4F4B22FE">
              <w:rPr>
                <w:rFonts w:asciiTheme="minorHAnsi" w:eastAsiaTheme="minorEastAsia" w:hAnsiTheme="minorHAnsi" w:cstheme="minorBidi"/>
                <w:b/>
                <w:bCs/>
                <w:sz w:val="28"/>
                <w:szCs w:val="28"/>
              </w:rPr>
              <w:t>pupils</w:t>
            </w:r>
            <w:proofErr w:type="gramEnd"/>
          </w:p>
          <w:p w14:paraId="523F2C02"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 xml:space="preserve">Strategies to extend higher achieving </w:t>
            </w:r>
            <w:proofErr w:type="gramStart"/>
            <w:r w:rsidRPr="4F4B22FE">
              <w:rPr>
                <w:rFonts w:asciiTheme="minorHAnsi" w:eastAsiaTheme="minorEastAsia" w:hAnsiTheme="minorHAnsi" w:cstheme="minorBidi"/>
                <w:b/>
                <w:bCs/>
                <w:sz w:val="28"/>
                <w:szCs w:val="28"/>
              </w:rPr>
              <w:t>pupils</w:t>
            </w:r>
            <w:proofErr w:type="gramEnd"/>
          </w:p>
          <w:p w14:paraId="267C4473" w14:textId="77777777" w:rsidR="005C3131" w:rsidRPr="002B6373" w:rsidRDefault="005C3131" w:rsidP="00842EE0">
            <w:pPr>
              <w:ind w:left="360"/>
              <w:rPr>
                <w:b/>
                <w:sz w:val="16"/>
                <w:szCs w:val="16"/>
              </w:rPr>
            </w:pPr>
          </w:p>
        </w:tc>
        <w:tc>
          <w:tcPr>
            <w:tcW w:w="1920" w:type="dxa"/>
            <w:shd w:val="clear" w:color="auto" w:fill="auto"/>
          </w:tcPr>
          <w:p w14:paraId="557EED7E" w14:textId="77777777" w:rsidR="005C3131" w:rsidRPr="002B6373" w:rsidRDefault="005C3131" w:rsidP="00842EE0">
            <w:pPr>
              <w:jc w:val="center"/>
              <w:rPr>
                <w:b/>
                <w:sz w:val="16"/>
                <w:szCs w:val="16"/>
              </w:rPr>
            </w:pPr>
          </w:p>
          <w:p w14:paraId="05A4F068" w14:textId="77777777" w:rsidR="005C3131" w:rsidRPr="002B6373" w:rsidRDefault="4F4B22FE" w:rsidP="00842EE0">
            <w:pPr>
              <w:jc w:val="center"/>
              <w:rPr>
                <w:rFonts w:ascii="MS Mincho" w:eastAsia="MS Mincho" w:hAnsi="MS Mincho"/>
                <w:b/>
              </w:rPr>
            </w:pPr>
            <w:r w:rsidRPr="4F4B22FE">
              <w:rPr>
                <w:rFonts w:asciiTheme="minorHAnsi" w:eastAsiaTheme="minorEastAsia" w:hAnsiTheme="minorHAnsi" w:cstheme="minorBidi"/>
                <w:b/>
                <w:bCs/>
                <w:sz w:val="28"/>
                <w:szCs w:val="28"/>
              </w:rPr>
              <w:t>✔</w:t>
            </w:r>
          </w:p>
          <w:p w14:paraId="72DFD214" w14:textId="77777777" w:rsidR="005C3131" w:rsidRPr="002B6373" w:rsidRDefault="4F4B22FE" w:rsidP="00842EE0">
            <w:pPr>
              <w:jc w:val="center"/>
              <w:rPr>
                <w:rFonts w:eastAsia="MS Mincho"/>
                <w:b/>
              </w:rPr>
            </w:pPr>
            <w:r w:rsidRPr="4F4B22FE">
              <w:rPr>
                <w:rFonts w:asciiTheme="minorHAnsi" w:eastAsiaTheme="minorEastAsia" w:hAnsiTheme="minorHAnsi" w:cstheme="minorBidi"/>
                <w:b/>
                <w:bCs/>
                <w:sz w:val="28"/>
                <w:szCs w:val="28"/>
              </w:rPr>
              <w:t>✔</w:t>
            </w:r>
          </w:p>
          <w:p w14:paraId="555894A4" w14:textId="77777777" w:rsidR="005C3131" w:rsidRPr="002B6373" w:rsidRDefault="005C3131" w:rsidP="00842EE0">
            <w:pPr>
              <w:jc w:val="center"/>
              <w:rPr>
                <w:rFonts w:eastAsia="MS Mincho" w:hAnsi="MS Mincho"/>
                <w:b/>
              </w:rPr>
            </w:pPr>
          </w:p>
          <w:p w14:paraId="21C722FA" w14:textId="77777777" w:rsidR="005C3131" w:rsidRPr="002B6373" w:rsidRDefault="4F4B22FE" w:rsidP="00842EE0">
            <w:pPr>
              <w:jc w:val="center"/>
              <w:rPr>
                <w:rFonts w:eastAsia="MS Mincho" w:hAnsi="MS Mincho"/>
                <w:b/>
              </w:rPr>
            </w:pPr>
            <w:r w:rsidRPr="4F4B22FE">
              <w:rPr>
                <w:rFonts w:asciiTheme="minorHAnsi" w:eastAsiaTheme="minorEastAsia" w:hAnsiTheme="minorHAnsi" w:cstheme="minorBidi"/>
                <w:b/>
                <w:bCs/>
                <w:sz w:val="28"/>
                <w:szCs w:val="28"/>
              </w:rPr>
              <w:t>✔</w:t>
            </w:r>
          </w:p>
          <w:p w14:paraId="276A71A7" w14:textId="77777777" w:rsidR="005C3131" w:rsidRPr="002B6373" w:rsidRDefault="005C3131" w:rsidP="00842EE0">
            <w:pPr>
              <w:jc w:val="center"/>
              <w:rPr>
                <w:rFonts w:eastAsia="MS Mincho" w:hAnsi="MS Mincho"/>
                <w:b/>
              </w:rPr>
            </w:pPr>
          </w:p>
          <w:p w14:paraId="7029AEE5" w14:textId="77777777" w:rsidR="005C3131" w:rsidRPr="002B6373" w:rsidRDefault="005C3131" w:rsidP="00842EE0">
            <w:pPr>
              <w:jc w:val="center"/>
              <w:rPr>
                <w:rFonts w:ascii="MS Mincho" w:eastAsia="MS Mincho" w:hAnsi="MS Mincho"/>
                <w:b/>
                <w:sz w:val="28"/>
                <w:szCs w:val="28"/>
              </w:rPr>
            </w:pPr>
          </w:p>
        </w:tc>
        <w:tc>
          <w:tcPr>
            <w:tcW w:w="1738" w:type="dxa"/>
            <w:shd w:val="clear" w:color="auto" w:fill="auto"/>
          </w:tcPr>
          <w:p w14:paraId="4B43A5A1" w14:textId="77777777" w:rsidR="005C3131" w:rsidRPr="002B6373" w:rsidRDefault="005C3131" w:rsidP="00842EE0">
            <w:pPr>
              <w:jc w:val="center"/>
              <w:rPr>
                <w:b/>
                <w:sz w:val="28"/>
                <w:szCs w:val="28"/>
              </w:rPr>
            </w:pPr>
          </w:p>
          <w:p w14:paraId="54FCBD9C" w14:textId="77777777" w:rsidR="005C3131" w:rsidRPr="002B6373" w:rsidRDefault="005C3131" w:rsidP="00842EE0">
            <w:pPr>
              <w:jc w:val="center"/>
              <w:rPr>
                <w:b/>
                <w:sz w:val="28"/>
                <w:szCs w:val="28"/>
              </w:rPr>
            </w:pPr>
          </w:p>
          <w:p w14:paraId="1CB03125" w14:textId="77777777" w:rsidR="005C3131" w:rsidRPr="002B6373" w:rsidRDefault="005C3131" w:rsidP="00842EE0">
            <w:pPr>
              <w:rPr>
                <w:b/>
                <w:sz w:val="28"/>
                <w:szCs w:val="28"/>
              </w:rPr>
            </w:pPr>
          </w:p>
          <w:p w14:paraId="5A57FBBB" w14:textId="77777777" w:rsidR="005C3131" w:rsidRPr="002B6373" w:rsidRDefault="005C3131" w:rsidP="00842EE0">
            <w:pPr>
              <w:rPr>
                <w:b/>
                <w:sz w:val="28"/>
                <w:szCs w:val="28"/>
              </w:rPr>
            </w:pPr>
          </w:p>
          <w:p w14:paraId="160878D1" w14:textId="77777777" w:rsidR="005C3131" w:rsidRPr="002B6373" w:rsidRDefault="005C3131" w:rsidP="00842EE0">
            <w:pPr>
              <w:jc w:val="center"/>
              <w:rPr>
                <w:rFonts w:eastAsia="MS Mincho" w:hAnsi="MS Mincho"/>
                <w:b/>
              </w:rPr>
            </w:pPr>
          </w:p>
          <w:p w14:paraId="324B805E" w14:textId="77777777" w:rsidR="005C3131" w:rsidRPr="002B6373" w:rsidRDefault="005C3131" w:rsidP="00842EE0">
            <w:pPr>
              <w:jc w:val="center"/>
              <w:rPr>
                <w:rFonts w:eastAsia="MS Mincho" w:hAnsi="MS Mincho"/>
                <w:b/>
              </w:rPr>
            </w:pPr>
          </w:p>
          <w:p w14:paraId="7D219A5B" w14:textId="77777777" w:rsidR="005C3131" w:rsidRPr="002B6373" w:rsidRDefault="005C3131" w:rsidP="00842EE0">
            <w:pPr>
              <w:jc w:val="center"/>
              <w:rPr>
                <w:b/>
                <w:sz w:val="28"/>
                <w:szCs w:val="28"/>
              </w:rPr>
            </w:pPr>
          </w:p>
        </w:tc>
      </w:tr>
      <w:tr w:rsidR="005C3131" w:rsidRPr="002B6373" w14:paraId="623F39A6" w14:textId="77777777" w:rsidTr="4F4B22FE">
        <w:tc>
          <w:tcPr>
            <w:tcW w:w="5628" w:type="dxa"/>
            <w:shd w:val="clear" w:color="auto" w:fill="auto"/>
          </w:tcPr>
          <w:p w14:paraId="020E26E4" w14:textId="77777777" w:rsidR="005C3131" w:rsidRPr="002B6373" w:rsidRDefault="4F4B22FE" w:rsidP="00842EE0">
            <w:pPr>
              <w:rPr>
                <w:b/>
                <w:sz w:val="28"/>
                <w:szCs w:val="28"/>
              </w:rPr>
            </w:pPr>
            <w:r w:rsidRPr="4F4B22FE">
              <w:rPr>
                <w:rFonts w:asciiTheme="minorHAnsi" w:eastAsiaTheme="minorEastAsia" w:hAnsiTheme="minorHAnsi" w:cstheme="minorBidi"/>
                <w:b/>
                <w:bCs/>
                <w:sz w:val="28"/>
                <w:szCs w:val="28"/>
              </w:rPr>
              <w:t>Skills</w:t>
            </w:r>
          </w:p>
          <w:p w14:paraId="41B709AE"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Good verbal communication skills</w:t>
            </w:r>
          </w:p>
          <w:p w14:paraId="0874BE37"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Good written communication skills</w:t>
            </w:r>
          </w:p>
          <w:p w14:paraId="21E97385"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Inspirational teaching and high expectations of all pupils</w:t>
            </w:r>
          </w:p>
          <w:p w14:paraId="5231CB48"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Good ICT skills</w:t>
            </w:r>
          </w:p>
          <w:p w14:paraId="5CEF02CA"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Good Time management</w:t>
            </w:r>
          </w:p>
          <w:p w14:paraId="42A0427F" w14:textId="77777777" w:rsidR="005C3131" w:rsidRPr="002B6373" w:rsidRDefault="005C3131" w:rsidP="4F4B22FE">
            <w:pPr>
              <w:numPr>
                <w:ilvl w:val="0"/>
                <w:numId w:val="28"/>
              </w:numPr>
              <w:rPr>
                <w:b/>
                <w:bCs/>
                <w:sz w:val="28"/>
                <w:szCs w:val="28"/>
              </w:rPr>
            </w:pPr>
            <w:r w:rsidRPr="4F4B22FE">
              <w:rPr>
                <w:rFonts w:asciiTheme="minorHAnsi" w:eastAsiaTheme="minorEastAsia" w:hAnsiTheme="minorHAnsi" w:cstheme="minorBidi"/>
                <w:b/>
                <w:bCs/>
                <w:sz w:val="28"/>
                <w:szCs w:val="28"/>
              </w:rPr>
              <w:t>Good Behaviour management</w:t>
            </w:r>
          </w:p>
          <w:p w14:paraId="703DCD17" w14:textId="77777777" w:rsidR="005C3131" w:rsidRPr="002B6373" w:rsidRDefault="4F4B22FE" w:rsidP="4F4B22FE">
            <w:pPr>
              <w:numPr>
                <w:ilvl w:val="0"/>
                <w:numId w:val="28"/>
              </w:numPr>
              <w:rPr>
                <w:b/>
                <w:bCs/>
                <w:sz w:val="28"/>
                <w:szCs w:val="28"/>
              </w:rPr>
            </w:pPr>
            <w:r w:rsidRPr="4F4B22FE">
              <w:rPr>
                <w:rFonts w:asciiTheme="minorHAnsi" w:eastAsiaTheme="minorEastAsia" w:hAnsiTheme="minorHAnsi" w:cstheme="minorBidi"/>
                <w:b/>
                <w:bCs/>
                <w:sz w:val="28"/>
                <w:szCs w:val="28"/>
              </w:rPr>
              <w:t>Willingness to participate in Extra Curricular activities</w:t>
            </w:r>
          </w:p>
        </w:tc>
        <w:tc>
          <w:tcPr>
            <w:tcW w:w="1920" w:type="dxa"/>
            <w:shd w:val="clear" w:color="auto" w:fill="auto"/>
          </w:tcPr>
          <w:p w14:paraId="3C1A8489" w14:textId="77777777" w:rsidR="005C3131" w:rsidRPr="002B6373" w:rsidRDefault="005C3131" w:rsidP="00842EE0">
            <w:pPr>
              <w:rPr>
                <w:rFonts w:eastAsia="MS Mincho"/>
                <w:b/>
                <w:sz w:val="16"/>
                <w:szCs w:val="16"/>
              </w:rPr>
            </w:pPr>
          </w:p>
          <w:p w14:paraId="69FC0B30" w14:textId="77777777" w:rsidR="005C3131" w:rsidRPr="002B6373" w:rsidRDefault="4F4B22FE" w:rsidP="00842EE0">
            <w:pPr>
              <w:jc w:val="center"/>
              <w:rPr>
                <w:rFonts w:eastAsia="MS Mincho"/>
                <w:b/>
                <w:sz w:val="22"/>
                <w:szCs w:val="22"/>
              </w:rPr>
            </w:pPr>
            <w:r w:rsidRPr="4F4B22FE">
              <w:rPr>
                <w:rFonts w:asciiTheme="minorHAnsi" w:eastAsiaTheme="minorEastAsia" w:hAnsiTheme="minorHAnsi" w:cstheme="minorBidi"/>
                <w:b/>
                <w:bCs/>
                <w:sz w:val="28"/>
                <w:szCs w:val="28"/>
              </w:rPr>
              <w:t>✔</w:t>
            </w:r>
          </w:p>
          <w:p w14:paraId="18D18DD4" w14:textId="77777777" w:rsidR="005C3131" w:rsidRPr="002B6373" w:rsidRDefault="4F4B22FE" w:rsidP="00842EE0">
            <w:pPr>
              <w:jc w:val="center"/>
              <w:rPr>
                <w:rFonts w:eastAsia="MS Mincho"/>
                <w:b/>
                <w:sz w:val="22"/>
                <w:szCs w:val="22"/>
              </w:rPr>
            </w:pPr>
            <w:r w:rsidRPr="4F4B22FE">
              <w:rPr>
                <w:rFonts w:asciiTheme="minorHAnsi" w:eastAsiaTheme="minorEastAsia" w:hAnsiTheme="minorHAnsi" w:cstheme="minorBidi"/>
                <w:b/>
                <w:bCs/>
                <w:sz w:val="28"/>
                <w:szCs w:val="28"/>
              </w:rPr>
              <w:t>✔</w:t>
            </w:r>
          </w:p>
          <w:p w14:paraId="50A55964" w14:textId="77777777" w:rsidR="005C3131" w:rsidRPr="002B6373" w:rsidRDefault="4F4B22FE" w:rsidP="00842EE0">
            <w:pPr>
              <w:jc w:val="center"/>
              <w:rPr>
                <w:rFonts w:eastAsia="MS Mincho" w:hAnsi="MS Mincho"/>
                <w:b/>
                <w:sz w:val="22"/>
                <w:szCs w:val="22"/>
              </w:rPr>
            </w:pPr>
            <w:r w:rsidRPr="4F4B22FE">
              <w:rPr>
                <w:rFonts w:asciiTheme="minorHAnsi" w:eastAsiaTheme="minorEastAsia" w:hAnsiTheme="minorHAnsi" w:cstheme="minorBidi"/>
                <w:b/>
                <w:bCs/>
                <w:sz w:val="28"/>
                <w:szCs w:val="28"/>
              </w:rPr>
              <w:t>✔</w:t>
            </w:r>
          </w:p>
          <w:p w14:paraId="148D9DA7" w14:textId="77777777" w:rsidR="005C3131" w:rsidRPr="002B6373" w:rsidRDefault="005C3131" w:rsidP="00842EE0">
            <w:pPr>
              <w:jc w:val="center"/>
              <w:rPr>
                <w:rFonts w:eastAsia="MS Mincho" w:hAnsi="MS Mincho"/>
                <w:b/>
                <w:sz w:val="22"/>
                <w:szCs w:val="22"/>
              </w:rPr>
            </w:pPr>
          </w:p>
          <w:p w14:paraId="5A4AD49A" w14:textId="77777777" w:rsidR="005C3131" w:rsidRPr="002B6373" w:rsidRDefault="4F4B22FE" w:rsidP="00842EE0">
            <w:pPr>
              <w:jc w:val="center"/>
              <w:rPr>
                <w:rFonts w:eastAsia="MS Mincho"/>
                <w:b/>
                <w:sz w:val="22"/>
                <w:szCs w:val="22"/>
              </w:rPr>
            </w:pPr>
            <w:r w:rsidRPr="4F4B22FE">
              <w:rPr>
                <w:rFonts w:asciiTheme="minorHAnsi" w:eastAsiaTheme="minorEastAsia" w:hAnsiTheme="minorHAnsi" w:cstheme="minorBidi"/>
                <w:b/>
                <w:bCs/>
                <w:sz w:val="28"/>
                <w:szCs w:val="28"/>
              </w:rPr>
              <w:t>✔</w:t>
            </w:r>
          </w:p>
          <w:p w14:paraId="4DE076A7" w14:textId="77777777" w:rsidR="005C3131" w:rsidRPr="002B6373" w:rsidRDefault="4F4B22FE" w:rsidP="00842EE0">
            <w:pPr>
              <w:jc w:val="center"/>
              <w:rPr>
                <w:rFonts w:eastAsia="MS Mincho"/>
                <w:b/>
                <w:sz w:val="22"/>
                <w:szCs w:val="22"/>
              </w:rPr>
            </w:pPr>
            <w:r w:rsidRPr="4F4B22FE">
              <w:rPr>
                <w:rFonts w:asciiTheme="minorHAnsi" w:eastAsiaTheme="minorEastAsia" w:hAnsiTheme="minorHAnsi" w:cstheme="minorBidi"/>
                <w:b/>
                <w:bCs/>
                <w:sz w:val="28"/>
                <w:szCs w:val="28"/>
              </w:rPr>
              <w:t>✔</w:t>
            </w:r>
          </w:p>
          <w:p w14:paraId="4B4D6A66" w14:textId="77777777" w:rsidR="005C3131" w:rsidRPr="002B6373" w:rsidRDefault="4F4B22FE" w:rsidP="00842EE0">
            <w:pPr>
              <w:jc w:val="center"/>
              <w:rPr>
                <w:rFonts w:eastAsia="MS Mincho" w:hAnsi="MS Mincho"/>
                <w:b/>
                <w:sz w:val="22"/>
                <w:szCs w:val="22"/>
              </w:rPr>
            </w:pPr>
            <w:r w:rsidRPr="4F4B22FE">
              <w:rPr>
                <w:rFonts w:asciiTheme="minorHAnsi" w:eastAsiaTheme="minorEastAsia" w:hAnsiTheme="minorHAnsi" w:cstheme="minorBidi"/>
                <w:b/>
                <w:bCs/>
                <w:sz w:val="28"/>
                <w:szCs w:val="28"/>
              </w:rPr>
              <w:t>✔</w:t>
            </w:r>
          </w:p>
          <w:p w14:paraId="582AA4E9" w14:textId="77777777" w:rsidR="005C3131" w:rsidRPr="002B6373" w:rsidRDefault="4F4B22FE" w:rsidP="00842EE0">
            <w:pPr>
              <w:jc w:val="center"/>
              <w:rPr>
                <w:rFonts w:eastAsia="MS Mincho"/>
                <w:sz w:val="28"/>
                <w:szCs w:val="28"/>
              </w:rPr>
            </w:pPr>
            <w:r w:rsidRPr="4F4B22FE">
              <w:rPr>
                <w:rFonts w:asciiTheme="minorHAnsi" w:eastAsiaTheme="minorEastAsia" w:hAnsiTheme="minorHAnsi" w:cstheme="minorBidi"/>
                <w:b/>
                <w:bCs/>
                <w:sz w:val="28"/>
                <w:szCs w:val="28"/>
              </w:rPr>
              <w:t>✔</w:t>
            </w:r>
          </w:p>
        </w:tc>
        <w:tc>
          <w:tcPr>
            <w:tcW w:w="1738" w:type="dxa"/>
            <w:shd w:val="clear" w:color="auto" w:fill="auto"/>
          </w:tcPr>
          <w:p w14:paraId="35A34889" w14:textId="77777777" w:rsidR="005C3131" w:rsidRPr="002B6373" w:rsidRDefault="005C3131" w:rsidP="00842EE0">
            <w:pPr>
              <w:jc w:val="center"/>
              <w:rPr>
                <w:b/>
                <w:sz w:val="28"/>
                <w:szCs w:val="28"/>
              </w:rPr>
            </w:pPr>
          </w:p>
        </w:tc>
      </w:tr>
      <w:tr w:rsidR="005C3131" w:rsidRPr="002B6373" w14:paraId="3460A781" w14:textId="77777777" w:rsidTr="4F4B22FE">
        <w:tc>
          <w:tcPr>
            <w:tcW w:w="5628" w:type="dxa"/>
            <w:shd w:val="clear" w:color="auto" w:fill="auto"/>
          </w:tcPr>
          <w:p w14:paraId="3FE36D53" w14:textId="77777777" w:rsidR="005C3131" w:rsidRPr="002B6373" w:rsidRDefault="4F4B22FE" w:rsidP="00842EE0">
            <w:pPr>
              <w:rPr>
                <w:b/>
                <w:sz w:val="28"/>
                <w:szCs w:val="28"/>
              </w:rPr>
            </w:pPr>
            <w:r w:rsidRPr="4F4B22FE">
              <w:rPr>
                <w:rFonts w:asciiTheme="minorHAnsi" w:eastAsiaTheme="minorEastAsia" w:hAnsiTheme="minorHAnsi" w:cstheme="minorBidi"/>
                <w:b/>
                <w:bCs/>
                <w:sz w:val="28"/>
                <w:szCs w:val="28"/>
              </w:rPr>
              <w:t>Specific Requirements</w:t>
            </w:r>
          </w:p>
          <w:p w14:paraId="3948407B" w14:textId="77777777" w:rsidR="005C3131" w:rsidRPr="002B6373" w:rsidRDefault="4F4B22FE" w:rsidP="4F4B22FE">
            <w:pPr>
              <w:numPr>
                <w:ilvl w:val="0"/>
                <w:numId w:val="29"/>
              </w:numPr>
              <w:rPr>
                <w:b/>
                <w:bCs/>
                <w:sz w:val="28"/>
                <w:szCs w:val="28"/>
              </w:rPr>
            </w:pPr>
            <w:r w:rsidRPr="4F4B22FE">
              <w:rPr>
                <w:rFonts w:asciiTheme="minorHAnsi" w:eastAsiaTheme="minorEastAsia" w:hAnsiTheme="minorHAnsi" w:cstheme="minorBidi"/>
                <w:b/>
                <w:bCs/>
                <w:sz w:val="28"/>
                <w:szCs w:val="28"/>
              </w:rPr>
              <w:t xml:space="preserve">Ability to use </w:t>
            </w:r>
            <w:proofErr w:type="gramStart"/>
            <w:r w:rsidRPr="4F4B22FE">
              <w:rPr>
                <w:rFonts w:asciiTheme="minorHAnsi" w:eastAsiaTheme="minorEastAsia" w:hAnsiTheme="minorHAnsi" w:cstheme="minorBidi"/>
                <w:b/>
                <w:bCs/>
                <w:sz w:val="28"/>
                <w:szCs w:val="28"/>
              </w:rPr>
              <w:t>initiative</w:t>
            </w:r>
            <w:proofErr w:type="gramEnd"/>
          </w:p>
          <w:p w14:paraId="5B2788E4" w14:textId="77777777" w:rsidR="005C3131" w:rsidRPr="002B6373" w:rsidRDefault="4F4B22FE" w:rsidP="4F4B22FE">
            <w:pPr>
              <w:numPr>
                <w:ilvl w:val="0"/>
                <w:numId w:val="29"/>
              </w:numPr>
              <w:rPr>
                <w:b/>
                <w:bCs/>
                <w:sz w:val="28"/>
                <w:szCs w:val="28"/>
              </w:rPr>
            </w:pPr>
            <w:r w:rsidRPr="4F4B22FE">
              <w:rPr>
                <w:rFonts w:asciiTheme="minorHAnsi" w:eastAsiaTheme="minorEastAsia" w:hAnsiTheme="minorHAnsi" w:cstheme="minorBidi"/>
                <w:b/>
                <w:bCs/>
                <w:sz w:val="28"/>
                <w:szCs w:val="28"/>
              </w:rPr>
              <w:t>Work as effective team member</w:t>
            </w:r>
          </w:p>
          <w:p w14:paraId="1AC965F9" w14:textId="77777777" w:rsidR="005C3131" w:rsidRPr="002B6373" w:rsidRDefault="4F4B22FE" w:rsidP="4F4B22FE">
            <w:pPr>
              <w:numPr>
                <w:ilvl w:val="0"/>
                <w:numId w:val="29"/>
              </w:numPr>
              <w:rPr>
                <w:b/>
                <w:bCs/>
                <w:sz w:val="28"/>
                <w:szCs w:val="28"/>
              </w:rPr>
            </w:pPr>
            <w:r w:rsidRPr="4F4B22FE">
              <w:rPr>
                <w:rFonts w:asciiTheme="minorHAnsi" w:eastAsiaTheme="minorEastAsia" w:hAnsiTheme="minorHAnsi" w:cstheme="minorBidi"/>
                <w:b/>
                <w:bCs/>
                <w:sz w:val="28"/>
                <w:szCs w:val="28"/>
              </w:rPr>
              <w:t xml:space="preserve">Understanding of Creativity </w:t>
            </w:r>
          </w:p>
          <w:p w14:paraId="6FAF9955" w14:textId="77777777" w:rsidR="005C3131" w:rsidRPr="002B6373" w:rsidRDefault="4F4B22FE" w:rsidP="4F4B22FE">
            <w:pPr>
              <w:numPr>
                <w:ilvl w:val="0"/>
                <w:numId w:val="29"/>
              </w:numPr>
              <w:rPr>
                <w:b/>
                <w:bCs/>
                <w:sz w:val="28"/>
                <w:szCs w:val="28"/>
              </w:rPr>
            </w:pPr>
            <w:r w:rsidRPr="4F4B22FE">
              <w:rPr>
                <w:rFonts w:asciiTheme="minorHAnsi" w:eastAsiaTheme="minorEastAsia" w:hAnsiTheme="minorHAnsi" w:cstheme="minorBidi"/>
                <w:b/>
                <w:bCs/>
                <w:sz w:val="28"/>
                <w:szCs w:val="28"/>
              </w:rPr>
              <w:t>Forming positive relationships</w:t>
            </w:r>
          </w:p>
          <w:p w14:paraId="6C39E4FD" w14:textId="77777777" w:rsidR="005C3131" w:rsidRPr="002B6373" w:rsidRDefault="005C3131" w:rsidP="4F4B22FE">
            <w:pPr>
              <w:numPr>
                <w:ilvl w:val="0"/>
                <w:numId w:val="29"/>
              </w:numPr>
              <w:rPr>
                <w:b/>
                <w:bCs/>
                <w:sz w:val="28"/>
                <w:szCs w:val="28"/>
              </w:rPr>
            </w:pPr>
            <w:r w:rsidRPr="4F4B22FE">
              <w:rPr>
                <w:rFonts w:asciiTheme="minorHAnsi" w:eastAsiaTheme="minorEastAsia" w:hAnsiTheme="minorHAnsi" w:cstheme="minorBidi"/>
                <w:b/>
                <w:bCs/>
                <w:sz w:val="28"/>
                <w:szCs w:val="28"/>
              </w:rPr>
              <w:t>Contribute to a positive and child focused ethos</w:t>
            </w:r>
          </w:p>
        </w:tc>
        <w:tc>
          <w:tcPr>
            <w:tcW w:w="1920" w:type="dxa"/>
            <w:shd w:val="clear" w:color="auto" w:fill="auto"/>
          </w:tcPr>
          <w:p w14:paraId="264390F1" w14:textId="77777777" w:rsidR="005C3131" w:rsidRPr="002B6373" w:rsidRDefault="005C3131" w:rsidP="00842EE0">
            <w:pPr>
              <w:jc w:val="center"/>
              <w:rPr>
                <w:b/>
                <w:sz w:val="18"/>
                <w:szCs w:val="18"/>
              </w:rPr>
            </w:pPr>
          </w:p>
          <w:p w14:paraId="52D5895E" w14:textId="77777777" w:rsidR="005C3131" w:rsidRPr="002B6373" w:rsidRDefault="4F4B22FE" w:rsidP="00842EE0">
            <w:pPr>
              <w:jc w:val="center"/>
              <w:rPr>
                <w:rFonts w:ascii="MS Mincho" w:eastAsia="MS Mincho" w:hAnsi="MS Mincho"/>
                <w:b/>
                <w:sz w:val="22"/>
                <w:szCs w:val="22"/>
              </w:rPr>
            </w:pPr>
            <w:r w:rsidRPr="4F4B22FE">
              <w:rPr>
                <w:rFonts w:asciiTheme="minorHAnsi" w:eastAsiaTheme="minorEastAsia" w:hAnsiTheme="minorHAnsi" w:cstheme="minorBidi"/>
                <w:b/>
                <w:bCs/>
                <w:sz w:val="28"/>
                <w:szCs w:val="28"/>
              </w:rPr>
              <w:t>✔</w:t>
            </w:r>
          </w:p>
          <w:p w14:paraId="2F8A27FE" w14:textId="77777777" w:rsidR="005C3131" w:rsidRPr="002B6373" w:rsidRDefault="4F4B22FE" w:rsidP="00842EE0">
            <w:pPr>
              <w:jc w:val="center"/>
              <w:rPr>
                <w:rFonts w:ascii="MS Mincho" w:eastAsia="MS Mincho" w:hAnsi="MS Mincho"/>
                <w:b/>
                <w:sz w:val="16"/>
                <w:szCs w:val="16"/>
              </w:rPr>
            </w:pPr>
            <w:r w:rsidRPr="4F4B22FE">
              <w:rPr>
                <w:rFonts w:asciiTheme="minorHAnsi" w:eastAsiaTheme="minorEastAsia" w:hAnsiTheme="minorHAnsi" w:cstheme="minorBidi"/>
                <w:b/>
                <w:bCs/>
                <w:sz w:val="28"/>
                <w:szCs w:val="28"/>
              </w:rPr>
              <w:t>✔</w:t>
            </w:r>
          </w:p>
          <w:p w14:paraId="4F240650" w14:textId="77777777" w:rsidR="005C3131" w:rsidRPr="002B6373" w:rsidRDefault="4F4B22FE" w:rsidP="00842EE0">
            <w:pPr>
              <w:jc w:val="center"/>
              <w:rPr>
                <w:rFonts w:ascii="MS Mincho" w:eastAsia="MS Mincho" w:hAnsi="MS Mincho"/>
                <w:b/>
                <w:sz w:val="22"/>
                <w:szCs w:val="22"/>
              </w:rPr>
            </w:pPr>
            <w:r w:rsidRPr="4F4B22FE">
              <w:rPr>
                <w:rFonts w:asciiTheme="minorHAnsi" w:eastAsiaTheme="minorEastAsia" w:hAnsiTheme="minorHAnsi" w:cstheme="minorBidi"/>
                <w:b/>
                <w:bCs/>
                <w:sz w:val="28"/>
                <w:szCs w:val="28"/>
              </w:rPr>
              <w:t>✔</w:t>
            </w:r>
          </w:p>
          <w:p w14:paraId="74E36951" w14:textId="77777777" w:rsidR="005C3131" w:rsidRPr="002B6373" w:rsidRDefault="4F4B22FE" w:rsidP="00842EE0">
            <w:pPr>
              <w:jc w:val="center"/>
              <w:rPr>
                <w:rFonts w:ascii="MS Mincho" w:eastAsia="MS Mincho" w:hAnsi="MS Mincho"/>
                <w:b/>
                <w:sz w:val="22"/>
                <w:szCs w:val="22"/>
              </w:rPr>
            </w:pPr>
            <w:r w:rsidRPr="4F4B22FE">
              <w:rPr>
                <w:rFonts w:asciiTheme="minorHAnsi" w:eastAsiaTheme="minorEastAsia" w:hAnsiTheme="minorHAnsi" w:cstheme="minorBidi"/>
                <w:b/>
                <w:bCs/>
                <w:sz w:val="28"/>
                <w:szCs w:val="28"/>
              </w:rPr>
              <w:t>✔</w:t>
            </w:r>
          </w:p>
          <w:p w14:paraId="66E840D0" w14:textId="77777777" w:rsidR="005C3131" w:rsidRPr="002B6373" w:rsidRDefault="4F4B22FE" w:rsidP="00842EE0">
            <w:pPr>
              <w:jc w:val="center"/>
              <w:rPr>
                <w:rFonts w:ascii="MS Mincho" w:eastAsia="MS Mincho" w:hAnsi="MS Mincho"/>
                <w:b/>
                <w:sz w:val="22"/>
                <w:szCs w:val="22"/>
              </w:rPr>
            </w:pPr>
            <w:r w:rsidRPr="4F4B22FE">
              <w:rPr>
                <w:rFonts w:asciiTheme="minorHAnsi" w:eastAsiaTheme="minorEastAsia" w:hAnsiTheme="minorHAnsi" w:cstheme="minorBidi"/>
                <w:b/>
                <w:bCs/>
                <w:sz w:val="28"/>
                <w:szCs w:val="28"/>
              </w:rPr>
              <w:t>✔</w:t>
            </w:r>
          </w:p>
          <w:p w14:paraId="22A12169" w14:textId="77777777" w:rsidR="005C3131" w:rsidRPr="002B6373" w:rsidRDefault="005C3131" w:rsidP="00842EE0">
            <w:pPr>
              <w:jc w:val="center"/>
              <w:rPr>
                <w:b/>
                <w:sz w:val="28"/>
                <w:szCs w:val="28"/>
              </w:rPr>
            </w:pPr>
          </w:p>
        </w:tc>
        <w:tc>
          <w:tcPr>
            <w:tcW w:w="1738" w:type="dxa"/>
            <w:shd w:val="clear" w:color="auto" w:fill="auto"/>
          </w:tcPr>
          <w:p w14:paraId="20286B10" w14:textId="77777777" w:rsidR="005C3131" w:rsidRPr="002B6373" w:rsidRDefault="005C3131" w:rsidP="00842EE0">
            <w:pPr>
              <w:jc w:val="center"/>
              <w:rPr>
                <w:b/>
                <w:sz w:val="28"/>
                <w:szCs w:val="28"/>
              </w:rPr>
            </w:pPr>
          </w:p>
        </w:tc>
      </w:tr>
    </w:tbl>
    <w:p w14:paraId="2897D98F" w14:textId="77777777" w:rsidR="005C3131" w:rsidRDefault="005C3131" w:rsidP="005C3131">
      <w:pPr>
        <w:rPr>
          <w:b/>
          <w:sz w:val="36"/>
          <w:szCs w:val="36"/>
        </w:rPr>
      </w:pPr>
    </w:p>
    <w:p w14:paraId="47E44D4E" w14:textId="77777777" w:rsidR="00782B4F" w:rsidRPr="005925F9" w:rsidRDefault="00782B4F" w:rsidP="001C6CB6">
      <w:pPr>
        <w:jc w:val="both"/>
        <w:rPr>
          <w:rFonts w:ascii="Comic Sans MS" w:hAnsi="Comic Sans MS" w:cs="Arial"/>
          <w:lang w:val="en-GB"/>
        </w:rPr>
      </w:pPr>
    </w:p>
    <w:sectPr w:rsidR="00782B4F" w:rsidRPr="005925F9" w:rsidSect="000817FB">
      <w:footerReference w:type="default" r:id="rId11"/>
      <w:pgSz w:w="12240" w:h="15840"/>
      <w:pgMar w:top="360" w:right="1080" w:bottom="71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EC10" w14:textId="77777777" w:rsidR="00297A5A" w:rsidRDefault="00297A5A">
      <w:r>
        <w:separator/>
      </w:r>
    </w:p>
  </w:endnote>
  <w:endnote w:type="continuationSeparator" w:id="0">
    <w:p w14:paraId="1B92A5FA" w14:textId="77777777" w:rsidR="00297A5A" w:rsidRDefault="0029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mic Sans MS,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41A8" w14:textId="77777777" w:rsidR="00CC1EDD" w:rsidRPr="007F47EA" w:rsidRDefault="00CC1EDD">
    <w:pPr>
      <w:pStyle w:val="Footer"/>
      <w:rPr>
        <w:sz w:val="16"/>
        <w:szCs w:val="16"/>
      </w:rPr>
    </w:pPr>
    <w:r w:rsidRPr="003C233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EA8D" w14:textId="77777777" w:rsidR="00297A5A" w:rsidRDefault="00297A5A">
      <w:r>
        <w:separator/>
      </w:r>
    </w:p>
  </w:footnote>
  <w:footnote w:type="continuationSeparator" w:id="0">
    <w:p w14:paraId="5B82756F" w14:textId="77777777" w:rsidR="00297A5A" w:rsidRDefault="0029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D22"/>
    <w:multiLevelType w:val="hybridMultilevel"/>
    <w:tmpl w:val="EDB01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9519D"/>
    <w:multiLevelType w:val="hybridMultilevel"/>
    <w:tmpl w:val="C3E25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86256"/>
    <w:multiLevelType w:val="hybridMultilevel"/>
    <w:tmpl w:val="28F00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05F78"/>
    <w:multiLevelType w:val="hybridMultilevel"/>
    <w:tmpl w:val="80780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E6FD1"/>
    <w:multiLevelType w:val="hybridMultilevel"/>
    <w:tmpl w:val="D1C03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55061"/>
    <w:multiLevelType w:val="hybridMultilevel"/>
    <w:tmpl w:val="AC245A38"/>
    <w:lvl w:ilvl="0" w:tplc="7938F122">
      <w:start w:val="1"/>
      <w:numFmt w:val="bullet"/>
      <w:lvlText w:val=""/>
      <w:lvlJc w:val="left"/>
      <w:pPr>
        <w:tabs>
          <w:tab w:val="num" w:pos="720"/>
        </w:tabs>
        <w:ind w:left="720" w:hanging="360"/>
      </w:pPr>
      <w:rPr>
        <w:rFonts w:ascii="Symbol" w:hAnsi="Symbol" w:hint="default"/>
        <w:color w:val="005FA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404F4"/>
    <w:multiLevelType w:val="singleLevel"/>
    <w:tmpl w:val="6BCCDC64"/>
    <w:lvl w:ilvl="0">
      <w:start w:val="1"/>
      <w:numFmt w:val="lowerRoman"/>
      <w:lvlText w:val="(%1)"/>
      <w:lvlJc w:val="left"/>
      <w:pPr>
        <w:tabs>
          <w:tab w:val="num" w:pos="720"/>
        </w:tabs>
        <w:ind w:left="720" w:hanging="720"/>
      </w:pPr>
    </w:lvl>
  </w:abstractNum>
  <w:abstractNum w:abstractNumId="7" w15:restartNumberingAfterBreak="0">
    <w:nsid w:val="337D0EFC"/>
    <w:multiLevelType w:val="hybridMultilevel"/>
    <w:tmpl w:val="E0CEF9B8"/>
    <w:lvl w:ilvl="0" w:tplc="92D45696">
      <w:start w:val="1"/>
      <w:numFmt w:val="decimal"/>
      <w:lvlText w:val="%1."/>
      <w:lvlJc w:val="left"/>
      <w:pPr>
        <w:tabs>
          <w:tab w:val="num" w:pos="360"/>
        </w:tabs>
        <w:ind w:left="360" w:hanging="360"/>
      </w:pPr>
      <w:rPr>
        <w:color w:val="005FAC"/>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42354043"/>
    <w:multiLevelType w:val="hybridMultilevel"/>
    <w:tmpl w:val="6C382AC2"/>
    <w:lvl w:ilvl="0" w:tplc="D43812A6">
      <w:start w:val="1"/>
      <w:numFmt w:val="bullet"/>
      <w:lvlText w:val=""/>
      <w:lvlJc w:val="left"/>
      <w:pPr>
        <w:tabs>
          <w:tab w:val="num" w:pos="1440"/>
        </w:tabs>
        <w:ind w:left="1440" w:hanging="360"/>
      </w:pPr>
      <w:rPr>
        <w:rFonts w:ascii="Symbol" w:hAnsi="Symbol" w:hint="default"/>
        <w:color w:val="005FAC"/>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41B0B84"/>
    <w:multiLevelType w:val="hybridMultilevel"/>
    <w:tmpl w:val="F286B4EA"/>
    <w:lvl w:ilvl="0" w:tplc="FD02D326">
      <w:start w:val="1"/>
      <w:numFmt w:val="bullet"/>
      <w:lvlText w:val=""/>
      <w:lvlJc w:val="left"/>
      <w:pPr>
        <w:tabs>
          <w:tab w:val="num" w:pos="720"/>
        </w:tabs>
        <w:ind w:left="720" w:hanging="360"/>
      </w:pPr>
      <w:rPr>
        <w:rFonts w:ascii="Symbol" w:hAnsi="Symbol" w:hint="default"/>
        <w:color w:val="005FA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C71C9"/>
    <w:multiLevelType w:val="hybridMultilevel"/>
    <w:tmpl w:val="C2F005E6"/>
    <w:lvl w:ilvl="0" w:tplc="C25E0C2A">
      <w:start w:val="1"/>
      <w:numFmt w:val="bullet"/>
      <w:lvlText w:val=""/>
      <w:lvlJc w:val="left"/>
      <w:pPr>
        <w:tabs>
          <w:tab w:val="num" w:pos="720"/>
        </w:tabs>
        <w:ind w:left="720" w:hanging="360"/>
      </w:pPr>
      <w:rPr>
        <w:rFonts w:ascii="Symbol" w:hAnsi="Symbol" w:hint="default"/>
        <w:color w:val="005F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C620A"/>
    <w:multiLevelType w:val="hybridMultilevel"/>
    <w:tmpl w:val="636C9C4A"/>
    <w:lvl w:ilvl="0" w:tplc="5530AB92">
      <w:start w:val="1"/>
      <w:numFmt w:val="bullet"/>
      <w:lvlText w:val=""/>
      <w:lvlJc w:val="left"/>
      <w:pPr>
        <w:tabs>
          <w:tab w:val="num" w:pos="1074"/>
        </w:tabs>
        <w:ind w:left="1074" w:hanging="360"/>
      </w:pPr>
      <w:rPr>
        <w:rFonts w:ascii="Symbol" w:hAnsi="Symbol" w:hint="default"/>
        <w:color w:val="005FAC"/>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12" w15:restartNumberingAfterBreak="0">
    <w:nsid w:val="4CC323CA"/>
    <w:multiLevelType w:val="hybridMultilevel"/>
    <w:tmpl w:val="AE125436"/>
    <w:lvl w:ilvl="0" w:tplc="0D746D90">
      <w:start w:val="1"/>
      <w:numFmt w:val="bullet"/>
      <w:lvlText w:val=""/>
      <w:lvlJc w:val="left"/>
      <w:pPr>
        <w:tabs>
          <w:tab w:val="num" w:pos="1440"/>
        </w:tabs>
        <w:ind w:left="1440" w:hanging="360"/>
      </w:pPr>
      <w:rPr>
        <w:rFonts w:ascii="Symbol" w:hAnsi="Symbol" w:hint="default"/>
        <w:color w:val="005FAC"/>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DA101A"/>
    <w:multiLevelType w:val="hybridMultilevel"/>
    <w:tmpl w:val="A7BA27B4"/>
    <w:lvl w:ilvl="0" w:tplc="992A8B7A">
      <w:start w:val="1"/>
      <w:numFmt w:val="decimal"/>
      <w:lvlText w:val="%1."/>
      <w:lvlJc w:val="left"/>
      <w:pPr>
        <w:tabs>
          <w:tab w:val="num" w:pos="720"/>
        </w:tabs>
        <w:ind w:left="720" w:hanging="360"/>
      </w:pPr>
      <w:rPr>
        <w:color w:val="005FAC"/>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BB26F1"/>
    <w:multiLevelType w:val="hybridMultilevel"/>
    <w:tmpl w:val="E96690AE"/>
    <w:lvl w:ilvl="0" w:tplc="E38C2F8E">
      <w:start w:val="1"/>
      <w:numFmt w:val="bullet"/>
      <w:lvlText w:val=""/>
      <w:lvlJc w:val="left"/>
      <w:pPr>
        <w:tabs>
          <w:tab w:val="num" w:pos="720"/>
        </w:tabs>
        <w:ind w:left="720" w:hanging="360"/>
      </w:pPr>
      <w:rPr>
        <w:rFonts w:ascii="Symbol" w:hAnsi="Symbol" w:hint="default"/>
        <w:color w:val="005F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B6C0E"/>
    <w:multiLevelType w:val="hybridMultilevel"/>
    <w:tmpl w:val="3A9E11CC"/>
    <w:lvl w:ilvl="0" w:tplc="8A5ECC16">
      <w:start w:val="1"/>
      <w:numFmt w:val="bullet"/>
      <w:lvlText w:val=""/>
      <w:lvlJc w:val="left"/>
      <w:pPr>
        <w:tabs>
          <w:tab w:val="num" w:pos="729"/>
        </w:tabs>
        <w:ind w:left="729" w:hanging="360"/>
      </w:pPr>
      <w:rPr>
        <w:rFonts w:ascii="Symbol" w:hAnsi="Symbol" w:cs="Times New Roman" w:hint="default"/>
        <w:color w:val="auto"/>
        <w:sz w:val="20"/>
        <w:szCs w:val="20"/>
      </w:rPr>
    </w:lvl>
    <w:lvl w:ilvl="1" w:tplc="04090003">
      <w:start w:val="1"/>
      <w:numFmt w:val="bullet"/>
      <w:lvlText w:val="o"/>
      <w:lvlJc w:val="left"/>
      <w:pPr>
        <w:tabs>
          <w:tab w:val="num" w:pos="1449"/>
        </w:tabs>
        <w:ind w:left="1449" w:hanging="360"/>
      </w:pPr>
      <w:rPr>
        <w:rFonts w:ascii="Courier New" w:hAnsi="Courier New" w:cs="Courier New" w:hint="default"/>
      </w:rPr>
    </w:lvl>
    <w:lvl w:ilvl="2" w:tplc="04090005">
      <w:start w:val="1"/>
      <w:numFmt w:val="bullet"/>
      <w:lvlText w:val=""/>
      <w:lvlJc w:val="left"/>
      <w:pPr>
        <w:tabs>
          <w:tab w:val="num" w:pos="2169"/>
        </w:tabs>
        <w:ind w:left="2169" w:hanging="360"/>
      </w:pPr>
      <w:rPr>
        <w:rFonts w:ascii="Wingdings" w:hAnsi="Wingdings" w:cs="Times New Roman" w:hint="default"/>
      </w:rPr>
    </w:lvl>
    <w:lvl w:ilvl="3" w:tplc="04090001">
      <w:start w:val="1"/>
      <w:numFmt w:val="bullet"/>
      <w:lvlText w:val=""/>
      <w:lvlJc w:val="left"/>
      <w:pPr>
        <w:tabs>
          <w:tab w:val="num" w:pos="2889"/>
        </w:tabs>
        <w:ind w:left="2889" w:hanging="360"/>
      </w:pPr>
      <w:rPr>
        <w:rFonts w:ascii="Symbol" w:hAnsi="Symbol" w:cs="Times New Roman" w:hint="default"/>
      </w:rPr>
    </w:lvl>
    <w:lvl w:ilvl="4" w:tplc="04090003">
      <w:start w:val="1"/>
      <w:numFmt w:val="bullet"/>
      <w:lvlText w:val="o"/>
      <w:lvlJc w:val="left"/>
      <w:pPr>
        <w:tabs>
          <w:tab w:val="num" w:pos="3609"/>
        </w:tabs>
        <w:ind w:left="3609" w:hanging="360"/>
      </w:pPr>
      <w:rPr>
        <w:rFonts w:ascii="Courier New" w:hAnsi="Courier New" w:cs="Courier New" w:hint="default"/>
      </w:rPr>
    </w:lvl>
    <w:lvl w:ilvl="5" w:tplc="04090005">
      <w:start w:val="1"/>
      <w:numFmt w:val="bullet"/>
      <w:lvlText w:val=""/>
      <w:lvlJc w:val="left"/>
      <w:pPr>
        <w:tabs>
          <w:tab w:val="num" w:pos="4329"/>
        </w:tabs>
        <w:ind w:left="4329" w:hanging="360"/>
      </w:pPr>
      <w:rPr>
        <w:rFonts w:ascii="Wingdings" w:hAnsi="Wingdings" w:cs="Times New Roman" w:hint="default"/>
      </w:rPr>
    </w:lvl>
    <w:lvl w:ilvl="6" w:tplc="04090001">
      <w:start w:val="1"/>
      <w:numFmt w:val="bullet"/>
      <w:lvlText w:val=""/>
      <w:lvlJc w:val="left"/>
      <w:pPr>
        <w:tabs>
          <w:tab w:val="num" w:pos="5049"/>
        </w:tabs>
        <w:ind w:left="5049" w:hanging="360"/>
      </w:pPr>
      <w:rPr>
        <w:rFonts w:ascii="Symbol" w:hAnsi="Symbol" w:cs="Times New Roman" w:hint="default"/>
      </w:rPr>
    </w:lvl>
    <w:lvl w:ilvl="7" w:tplc="04090003">
      <w:start w:val="1"/>
      <w:numFmt w:val="bullet"/>
      <w:lvlText w:val="o"/>
      <w:lvlJc w:val="left"/>
      <w:pPr>
        <w:tabs>
          <w:tab w:val="num" w:pos="5769"/>
        </w:tabs>
        <w:ind w:left="5769" w:hanging="360"/>
      </w:pPr>
      <w:rPr>
        <w:rFonts w:ascii="Courier New" w:hAnsi="Courier New" w:cs="Courier New" w:hint="default"/>
      </w:rPr>
    </w:lvl>
    <w:lvl w:ilvl="8" w:tplc="04090005">
      <w:start w:val="1"/>
      <w:numFmt w:val="bullet"/>
      <w:lvlText w:val=""/>
      <w:lvlJc w:val="left"/>
      <w:pPr>
        <w:tabs>
          <w:tab w:val="num" w:pos="6489"/>
        </w:tabs>
        <w:ind w:left="6489" w:hanging="360"/>
      </w:pPr>
      <w:rPr>
        <w:rFonts w:ascii="Wingdings" w:hAnsi="Wingdings" w:cs="Times New Roman" w:hint="default"/>
      </w:rPr>
    </w:lvl>
  </w:abstractNum>
  <w:abstractNum w:abstractNumId="16" w15:restartNumberingAfterBreak="0">
    <w:nsid w:val="6F4D2184"/>
    <w:multiLevelType w:val="hybridMultilevel"/>
    <w:tmpl w:val="F5EA9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2658D"/>
    <w:multiLevelType w:val="hybridMultilevel"/>
    <w:tmpl w:val="0A86F6B8"/>
    <w:lvl w:ilvl="0" w:tplc="9CBAFAFE">
      <w:start w:val="1"/>
      <w:numFmt w:val="bullet"/>
      <w:lvlText w:val=""/>
      <w:lvlJc w:val="left"/>
      <w:pPr>
        <w:tabs>
          <w:tab w:val="num" w:pos="720"/>
        </w:tabs>
        <w:ind w:left="720" w:hanging="360"/>
      </w:pPr>
      <w:rPr>
        <w:rFonts w:ascii="Symbol" w:hAnsi="Symbol" w:hint="default"/>
        <w:color w:val="005F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47BB9"/>
    <w:multiLevelType w:val="hybridMultilevel"/>
    <w:tmpl w:val="5BFE8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1943251">
    <w:abstractNumId w:val="9"/>
  </w:num>
  <w:num w:numId="2" w16cid:durableId="790441636">
    <w:abstractNumId w:val="4"/>
  </w:num>
  <w:num w:numId="3" w16cid:durableId="1948537336">
    <w:abstractNumId w:val="16"/>
  </w:num>
  <w:num w:numId="4" w16cid:durableId="2045326494">
    <w:abstractNumId w:val="0"/>
  </w:num>
  <w:num w:numId="5" w16cid:durableId="859273728">
    <w:abstractNumId w:val="14"/>
  </w:num>
  <w:num w:numId="6" w16cid:durableId="1437292870">
    <w:abstractNumId w:val="17"/>
  </w:num>
  <w:num w:numId="7" w16cid:durableId="149445271">
    <w:abstractNumId w:val="5"/>
  </w:num>
  <w:num w:numId="8" w16cid:durableId="684022468">
    <w:abstractNumId w:val="11"/>
  </w:num>
  <w:num w:numId="9" w16cid:durableId="1878543713">
    <w:abstractNumId w:val="10"/>
  </w:num>
  <w:num w:numId="10" w16cid:durableId="1361542525">
    <w:abstractNumId w:val="8"/>
  </w:num>
  <w:num w:numId="11" w16cid:durableId="1693796742">
    <w:abstractNumId w:val="12"/>
  </w:num>
  <w:num w:numId="12" w16cid:durableId="1449620680">
    <w:abstractNumId w:val="15"/>
  </w:num>
  <w:num w:numId="13" w16cid:durableId="31661595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56112">
    <w:abstractNumId w:val="6"/>
    <w:lvlOverride w:ilvl="0">
      <w:startOverride w:val="1"/>
    </w:lvlOverride>
  </w:num>
  <w:num w:numId="15" w16cid:durableId="17471443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84774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34937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68405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26255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55911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1803162">
    <w:abstractNumId w:val="5"/>
  </w:num>
  <w:num w:numId="22" w16cid:durableId="3791301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94443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855727">
    <w:abstractNumId w:val="13"/>
  </w:num>
  <w:num w:numId="25" w16cid:durableId="711996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0130145">
    <w:abstractNumId w:val="1"/>
  </w:num>
  <w:num w:numId="27" w16cid:durableId="1155024395">
    <w:abstractNumId w:val="3"/>
  </w:num>
  <w:num w:numId="28" w16cid:durableId="1977298950">
    <w:abstractNumId w:val="2"/>
  </w:num>
  <w:num w:numId="29" w16cid:durableId="193545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67"/>
    <w:rsid w:val="0002096F"/>
    <w:rsid w:val="00034C6F"/>
    <w:rsid w:val="00035F6F"/>
    <w:rsid w:val="0003716F"/>
    <w:rsid w:val="0004351E"/>
    <w:rsid w:val="000817FB"/>
    <w:rsid w:val="00082D70"/>
    <w:rsid w:val="00086E70"/>
    <w:rsid w:val="0009090B"/>
    <w:rsid w:val="000C0F6F"/>
    <w:rsid w:val="000D4AC7"/>
    <w:rsid w:val="000E2827"/>
    <w:rsid w:val="00123938"/>
    <w:rsid w:val="00152833"/>
    <w:rsid w:val="001754DC"/>
    <w:rsid w:val="001B4902"/>
    <w:rsid w:val="001C5B49"/>
    <w:rsid w:val="001C6CB6"/>
    <w:rsid w:val="001D3A1D"/>
    <w:rsid w:val="001E11E1"/>
    <w:rsid w:val="0023552F"/>
    <w:rsid w:val="002647FD"/>
    <w:rsid w:val="00286B8B"/>
    <w:rsid w:val="00297A5A"/>
    <w:rsid w:val="0030385E"/>
    <w:rsid w:val="003109A4"/>
    <w:rsid w:val="003429F4"/>
    <w:rsid w:val="00380001"/>
    <w:rsid w:val="0038697B"/>
    <w:rsid w:val="003C233B"/>
    <w:rsid w:val="003C4E75"/>
    <w:rsid w:val="0041292A"/>
    <w:rsid w:val="0042577C"/>
    <w:rsid w:val="00462AB9"/>
    <w:rsid w:val="00493A59"/>
    <w:rsid w:val="004B4A5E"/>
    <w:rsid w:val="004C3B32"/>
    <w:rsid w:val="00511DB4"/>
    <w:rsid w:val="00512E70"/>
    <w:rsid w:val="00521F8E"/>
    <w:rsid w:val="00540393"/>
    <w:rsid w:val="005925F9"/>
    <w:rsid w:val="005B3C0A"/>
    <w:rsid w:val="005B5A0A"/>
    <w:rsid w:val="005C0248"/>
    <w:rsid w:val="005C3131"/>
    <w:rsid w:val="005E76AA"/>
    <w:rsid w:val="005F3180"/>
    <w:rsid w:val="00613F7F"/>
    <w:rsid w:val="00620C05"/>
    <w:rsid w:val="00620C7C"/>
    <w:rsid w:val="0064570A"/>
    <w:rsid w:val="006510C4"/>
    <w:rsid w:val="006771B5"/>
    <w:rsid w:val="006876ED"/>
    <w:rsid w:val="006B1CAE"/>
    <w:rsid w:val="006D3256"/>
    <w:rsid w:val="00724389"/>
    <w:rsid w:val="00745459"/>
    <w:rsid w:val="007468D9"/>
    <w:rsid w:val="00782B4F"/>
    <w:rsid w:val="00782FD8"/>
    <w:rsid w:val="00797C1B"/>
    <w:rsid w:val="007A5367"/>
    <w:rsid w:val="007C0075"/>
    <w:rsid w:val="007D119E"/>
    <w:rsid w:val="007F47EA"/>
    <w:rsid w:val="008217B4"/>
    <w:rsid w:val="00834EFC"/>
    <w:rsid w:val="00842EE0"/>
    <w:rsid w:val="00853952"/>
    <w:rsid w:val="00860887"/>
    <w:rsid w:val="008865B8"/>
    <w:rsid w:val="00893D30"/>
    <w:rsid w:val="008970CE"/>
    <w:rsid w:val="008A2419"/>
    <w:rsid w:val="008E1AD3"/>
    <w:rsid w:val="00911B43"/>
    <w:rsid w:val="009518E8"/>
    <w:rsid w:val="00951DE7"/>
    <w:rsid w:val="009B4F00"/>
    <w:rsid w:val="009E2F09"/>
    <w:rsid w:val="00A20DBB"/>
    <w:rsid w:val="00A26499"/>
    <w:rsid w:val="00A34ACC"/>
    <w:rsid w:val="00AA390E"/>
    <w:rsid w:val="00AD0B4F"/>
    <w:rsid w:val="00B02C45"/>
    <w:rsid w:val="00B04FA7"/>
    <w:rsid w:val="00B1027A"/>
    <w:rsid w:val="00B22D56"/>
    <w:rsid w:val="00B2765B"/>
    <w:rsid w:val="00B30238"/>
    <w:rsid w:val="00B40DFB"/>
    <w:rsid w:val="00B81245"/>
    <w:rsid w:val="00B90BE4"/>
    <w:rsid w:val="00BA39BF"/>
    <w:rsid w:val="00BC5379"/>
    <w:rsid w:val="00BD5649"/>
    <w:rsid w:val="00BD6B91"/>
    <w:rsid w:val="00BE45DC"/>
    <w:rsid w:val="00C16E33"/>
    <w:rsid w:val="00C24E84"/>
    <w:rsid w:val="00C40F24"/>
    <w:rsid w:val="00C6252D"/>
    <w:rsid w:val="00C648C4"/>
    <w:rsid w:val="00CC1EDD"/>
    <w:rsid w:val="00D11480"/>
    <w:rsid w:val="00D14641"/>
    <w:rsid w:val="00D24393"/>
    <w:rsid w:val="00D41821"/>
    <w:rsid w:val="00D761A1"/>
    <w:rsid w:val="00DA1FF9"/>
    <w:rsid w:val="00DC0746"/>
    <w:rsid w:val="00E039B4"/>
    <w:rsid w:val="00E11367"/>
    <w:rsid w:val="00E15F72"/>
    <w:rsid w:val="00E23A2F"/>
    <w:rsid w:val="00E31162"/>
    <w:rsid w:val="00E3508E"/>
    <w:rsid w:val="00E40AF7"/>
    <w:rsid w:val="00E61176"/>
    <w:rsid w:val="00EA7B91"/>
    <w:rsid w:val="00EF3DAC"/>
    <w:rsid w:val="00F00970"/>
    <w:rsid w:val="00F016DF"/>
    <w:rsid w:val="00F07B6C"/>
    <w:rsid w:val="00F277D1"/>
    <w:rsid w:val="00F35CAA"/>
    <w:rsid w:val="00F669CB"/>
    <w:rsid w:val="00F8235D"/>
    <w:rsid w:val="00F85F54"/>
    <w:rsid w:val="00F9377C"/>
    <w:rsid w:val="00FA0D44"/>
    <w:rsid w:val="00FE5586"/>
    <w:rsid w:val="4F4B2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CC6A4"/>
  <w15:chartTrackingRefBased/>
  <w15:docId w15:val="{F7A79A89-9955-4842-AF6B-B3864026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782B4F"/>
    <w:pPr>
      <w:keepNext/>
      <w:outlineLvl w:val="0"/>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6876ED"/>
    <w:pPr>
      <w:widowControl w:val="0"/>
      <w:overflowPunct w:val="0"/>
      <w:autoSpaceDE w:val="0"/>
      <w:autoSpaceDN w:val="0"/>
      <w:adjustRightInd w:val="0"/>
      <w:spacing w:after="240"/>
      <w:textAlignment w:val="baseline"/>
    </w:pPr>
    <w:rPr>
      <w:rFonts w:ascii="Tahoma" w:hAnsi="Tahoma"/>
      <w:szCs w:val="20"/>
      <w:lang w:val="en-GB"/>
    </w:rPr>
  </w:style>
  <w:style w:type="paragraph" w:styleId="Header">
    <w:name w:val="header"/>
    <w:basedOn w:val="Normal"/>
    <w:rsid w:val="007F47EA"/>
    <w:pPr>
      <w:tabs>
        <w:tab w:val="center" w:pos="4320"/>
        <w:tab w:val="right" w:pos="8640"/>
      </w:tabs>
    </w:pPr>
  </w:style>
  <w:style w:type="paragraph" w:styleId="Footer">
    <w:name w:val="footer"/>
    <w:basedOn w:val="Normal"/>
    <w:rsid w:val="007F47E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0757">
      <w:bodyDiv w:val="1"/>
      <w:marLeft w:val="0"/>
      <w:marRight w:val="0"/>
      <w:marTop w:val="0"/>
      <w:marBottom w:val="0"/>
      <w:divBdr>
        <w:top w:val="none" w:sz="0" w:space="0" w:color="auto"/>
        <w:left w:val="none" w:sz="0" w:space="0" w:color="auto"/>
        <w:bottom w:val="none" w:sz="0" w:space="0" w:color="auto"/>
        <w:right w:val="none" w:sz="0" w:space="0" w:color="auto"/>
      </w:divBdr>
    </w:div>
    <w:div w:id="21117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84336f6-8848-4a77-92dd-123f12553a40" xsi:nil="true"/>
    <SharedWithUsers xmlns="6d7008ce-9014-409d-863b-5eb5b83b6fde">
      <UserInfo>
        <DisplayName/>
        <AccountId xsi:nil="true"/>
        <AccountType/>
      </UserInfo>
    </SharedWithUsers>
    <TaxCatchAll xmlns="6d7008ce-9014-409d-863b-5eb5b83b6fde" xsi:nil="true"/>
    <lcf76f155ced4ddcb4097134ff3c332f xmlns="884336f6-8848-4a77-92dd-123f12553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AC2AEF459F9C4EBD58493046866875" ma:contentTypeVersion="18" ma:contentTypeDescription="Create a new document." ma:contentTypeScope="" ma:versionID="8bab41df641c1ac6c66f3d1d55136dde">
  <xsd:schema xmlns:xsd="http://www.w3.org/2001/XMLSchema" xmlns:xs="http://www.w3.org/2001/XMLSchema" xmlns:p="http://schemas.microsoft.com/office/2006/metadata/properties" xmlns:ns2="6d7008ce-9014-409d-863b-5eb5b83b6fde" xmlns:ns3="884336f6-8848-4a77-92dd-123f12553a40" targetNamespace="http://schemas.microsoft.com/office/2006/metadata/properties" ma:root="true" ma:fieldsID="6e92434ba79152e3737fc1a0059621d4" ns2:_="" ns3:_="">
    <xsd:import namespace="6d7008ce-9014-409d-863b-5eb5b83b6fde"/>
    <xsd:import namespace="884336f6-8848-4a77-92dd-123f12553a40"/>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DateTaken" minOccurs="0"/>
                <xsd:element ref="ns3:_Flow_SignoffStatus"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008ce-9014-409d-863b-5eb5b83b6f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a4276e-b6eb-4374-8f89-02e8c019ea3f}" ma:internalName="TaxCatchAll" ma:showField="CatchAllData" ma:web="6d7008ce-9014-409d-863b-5eb5b83b6f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4336f6-8848-4a77-92dd-123f12553a4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5bc11-5f73-4a25-aab3-3769025bc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20DC7-2FB3-4D55-BF1C-A9155FDDE850}">
  <ds:schemaRefs>
    <ds:schemaRef ds:uri="http://schemas.openxmlformats.org/officeDocument/2006/bibliography"/>
  </ds:schemaRefs>
</ds:datastoreItem>
</file>

<file path=customXml/itemProps2.xml><?xml version="1.0" encoding="utf-8"?>
<ds:datastoreItem xmlns:ds="http://schemas.openxmlformats.org/officeDocument/2006/customXml" ds:itemID="{DE23DBF5-43CF-4FC0-93A1-F9BB0ECF0554}">
  <ds:schemaRefs>
    <ds:schemaRef ds:uri="http://purl.org/dc/terms/"/>
    <ds:schemaRef ds:uri="http://schemas.openxmlformats.org/package/2006/metadata/core-properties"/>
    <ds:schemaRef ds:uri="884336f6-8848-4a77-92dd-123f12553a40"/>
    <ds:schemaRef ds:uri="http://schemas.microsoft.com/office/2006/documentManagement/types"/>
    <ds:schemaRef ds:uri="6d7008ce-9014-409d-863b-5eb5b83b6fde"/>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7414763-84AE-4DF4-AE2B-ECF9797C684C}">
  <ds:schemaRefs>
    <ds:schemaRef ds:uri="http://schemas.microsoft.com/sharepoint/v3/contenttype/forms"/>
  </ds:schemaRefs>
</ds:datastoreItem>
</file>

<file path=customXml/itemProps4.xml><?xml version="1.0" encoding="utf-8"?>
<ds:datastoreItem xmlns:ds="http://schemas.openxmlformats.org/officeDocument/2006/customXml" ds:itemID="{6AA5D2C1-F16B-4990-B324-F27C5666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008ce-9014-409d-863b-5eb5b83b6fde"/>
    <ds:schemaRef ds:uri="884336f6-8848-4a77-92dd-123f12553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4920</Characters>
  <Application>Microsoft Office Word</Application>
  <DocSecurity>0</DocSecurity>
  <Lines>41</Lines>
  <Paragraphs>11</Paragraphs>
  <ScaleCrop>false</ScaleCrop>
  <Company>Cyril Jackson School</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Ahmed</dc:creator>
  <cp:keywords/>
  <cp:lastModifiedBy>saleh AHMED</cp:lastModifiedBy>
  <cp:revision>2</cp:revision>
  <cp:lastPrinted>2005-09-27T07:44:00Z</cp:lastPrinted>
  <dcterms:created xsi:type="dcterms:W3CDTF">2023-11-07T09:27:00Z</dcterms:created>
  <dcterms:modified xsi:type="dcterms:W3CDTF">2023-11-07T09:27:00Z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0x0101000AAC2AEF459F9C4EBD58493046866875</vt:lpwstr>
  </property>
  <property fmtid="{D5CDD505-2E9C-101B-9397-08002B2CF9AE}" pid="3" name="ComplianceAssetId">
    <vt:lpwstr/>
  </property>
</Properties>
</file>