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493" w14:textId="77777777" w:rsidR="00827E43" w:rsidRDefault="00AF612B" w:rsidP="00AF612B">
      <w:pPr>
        <w:jc w:val="center"/>
        <w:rPr>
          <w:b/>
          <w:sz w:val="32"/>
        </w:rPr>
      </w:pPr>
      <w:bookmarkStart w:id="0" w:name="_GoBack"/>
      <w:bookmarkEnd w:id="0"/>
      <w:r w:rsidRPr="00827E43">
        <w:rPr>
          <w:b/>
          <w:sz w:val="32"/>
        </w:rPr>
        <w:t>Person Specification – Outstanding Teacher</w:t>
      </w:r>
    </w:p>
    <w:p w14:paraId="1BDE4494" w14:textId="77777777" w:rsidR="00827E43" w:rsidRDefault="00827E43" w:rsidP="00AF61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126"/>
      </w:tblGrid>
      <w:tr w:rsidR="00AF612B" w14:paraId="1BDE4497" w14:textId="77777777" w:rsidTr="00827E43">
        <w:tc>
          <w:tcPr>
            <w:tcW w:w="8330" w:type="dxa"/>
          </w:tcPr>
          <w:p w14:paraId="1BDE4495" w14:textId="77777777" w:rsidR="00AF612B" w:rsidRDefault="00AF612B" w:rsidP="00AF612B">
            <w:pPr>
              <w:jc w:val="center"/>
            </w:pPr>
          </w:p>
        </w:tc>
        <w:tc>
          <w:tcPr>
            <w:tcW w:w="2126" w:type="dxa"/>
          </w:tcPr>
          <w:p w14:paraId="1BDE4496" w14:textId="77777777" w:rsidR="00AF612B" w:rsidRPr="00AF612B" w:rsidRDefault="00AF612B" w:rsidP="00827E43">
            <w:pPr>
              <w:rPr>
                <w:b/>
              </w:rPr>
            </w:pPr>
            <w:r>
              <w:rPr>
                <w:b/>
              </w:rPr>
              <w:t>Shortlisting</w:t>
            </w:r>
          </w:p>
        </w:tc>
      </w:tr>
      <w:tr w:rsidR="00AF612B" w14:paraId="1BDE449E" w14:textId="77777777" w:rsidTr="00827E43">
        <w:tc>
          <w:tcPr>
            <w:tcW w:w="8330" w:type="dxa"/>
          </w:tcPr>
          <w:p w14:paraId="1BDE4498" w14:textId="77777777" w:rsidR="00AF612B" w:rsidRDefault="00FB069A" w:rsidP="00AF612B">
            <w:pPr>
              <w:rPr>
                <w:b/>
              </w:rPr>
            </w:pPr>
            <w:r>
              <w:rPr>
                <w:b/>
              </w:rPr>
              <w:t>Training</w:t>
            </w:r>
            <w:r w:rsidR="00AF612B">
              <w:rPr>
                <w:b/>
              </w:rPr>
              <w:t xml:space="preserve"> &amp; Qualifications</w:t>
            </w:r>
          </w:p>
          <w:p w14:paraId="1BDE4499" w14:textId="77777777" w:rsidR="00FB069A" w:rsidRDefault="00FB069A" w:rsidP="00FB069A">
            <w:pPr>
              <w:pStyle w:val="ListParagraph"/>
              <w:numPr>
                <w:ilvl w:val="0"/>
                <w:numId w:val="3"/>
              </w:numPr>
            </w:pPr>
            <w:r>
              <w:t>Qualified Teacher Status</w:t>
            </w:r>
          </w:p>
          <w:p w14:paraId="1BDE449A" w14:textId="77777777" w:rsidR="00FB069A" w:rsidRPr="00FB069A" w:rsidRDefault="00FB069A" w:rsidP="00FB069A">
            <w:pPr>
              <w:pStyle w:val="ListParagraph"/>
              <w:numPr>
                <w:ilvl w:val="0"/>
                <w:numId w:val="3"/>
              </w:numPr>
            </w:pPr>
            <w:r>
              <w:t>Evidence of continuing and recent professional development relevant to the post</w:t>
            </w:r>
          </w:p>
        </w:tc>
        <w:tc>
          <w:tcPr>
            <w:tcW w:w="2126" w:type="dxa"/>
          </w:tcPr>
          <w:p w14:paraId="1BDE449B" w14:textId="77777777" w:rsidR="00AF612B" w:rsidRDefault="00AF612B" w:rsidP="00FB069A"/>
          <w:p w14:paraId="1BDE449C" w14:textId="77777777" w:rsidR="00FB069A" w:rsidRDefault="00FB069A" w:rsidP="00FB069A">
            <w:r>
              <w:t>Essential</w:t>
            </w:r>
          </w:p>
          <w:p w14:paraId="1BDE449D" w14:textId="77777777" w:rsidR="00FB069A" w:rsidRDefault="00FB069A" w:rsidP="00FB069A">
            <w:r>
              <w:t>Essential</w:t>
            </w:r>
          </w:p>
        </w:tc>
      </w:tr>
      <w:tr w:rsidR="00AF612B" w14:paraId="1BDE44B8" w14:textId="77777777" w:rsidTr="00827E43">
        <w:tc>
          <w:tcPr>
            <w:tcW w:w="8330" w:type="dxa"/>
          </w:tcPr>
          <w:p w14:paraId="1BDE449F" w14:textId="77777777" w:rsidR="00AF612B" w:rsidRDefault="00FB069A" w:rsidP="00FB069A">
            <w:pPr>
              <w:rPr>
                <w:b/>
              </w:rPr>
            </w:pPr>
            <w:r>
              <w:rPr>
                <w:b/>
              </w:rPr>
              <w:t>Knowledge of understanding</w:t>
            </w:r>
          </w:p>
          <w:p w14:paraId="1BDE44A0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Understanding of equality of opportunity issues and how they can be effectively addressed in schools.</w:t>
            </w:r>
          </w:p>
          <w:p w14:paraId="1BDE44A1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The knowledge and understanding of current theory and best practice in learning and teaching, particularly as this relates to high achievement and attainment.</w:t>
            </w:r>
          </w:p>
          <w:p w14:paraId="1BDE44A2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Understanding of a diverse range of teaching and learning styles and techniques.</w:t>
            </w:r>
          </w:p>
          <w:p w14:paraId="1BDE44A3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Good understanding of the importance of culture and ethos and how these impact on morale, high expectation and high standards.</w:t>
            </w:r>
          </w:p>
          <w:p w14:paraId="1BDE44A4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Good understanding of effective procedures for managing and promoting positive behaviour amongst pupils.</w:t>
            </w:r>
          </w:p>
          <w:p w14:paraId="1BDE44A5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Good understanding of the role of parents and the community in school improvement and how this can be practised and developed.</w:t>
            </w:r>
          </w:p>
          <w:p w14:paraId="1BDE44A6" w14:textId="77777777" w:rsidR="00FB069A" w:rsidRDefault="00FB069A" w:rsidP="00FB069A">
            <w:pPr>
              <w:pStyle w:val="ListParagraph"/>
              <w:numPr>
                <w:ilvl w:val="0"/>
                <w:numId w:val="5"/>
              </w:numPr>
            </w:pPr>
            <w:r>
              <w:t>Clear understa</w:t>
            </w:r>
            <w:r w:rsidR="009162E9">
              <w:t>nding</w:t>
            </w:r>
            <w:r>
              <w:t xml:space="preserve"> of data analysis and the important impact this can have on achievement and attainment.</w:t>
            </w:r>
          </w:p>
          <w:p w14:paraId="1BDE44A7" w14:textId="77777777" w:rsidR="00827E43" w:rsidRPr="00FB069A" w:rsidRDefault="00827E43" w:rsidP="00827E43">
            <w:pPr>
              <w:ind w:left="360"/>
            </w:pPr>
          </w:p>
        </w:tc>
        <w:tc>
          <w:tcPr>
            <w:tcW w:w="2126" w:type="dxa"/>
          </w:tcPr>
          <w:p w14:paraId="1BDE44A8" w14:textId="77777777" w:rsidR="009162E9" w:rsidRDefault="009162E9" w:rsidP="00FB069A"/>
          <w:p w14:paraId="1BDE44A9" w14:textId="77777777" w:rsidR="009162E9" w:rsidRDefault="009162E9" w:rsidP="009162E9">
            <w:r>
              <w:t>Essential</w:t>
            </w:r>
          </w:p>
          <w:p w14:paraId="1BDE44AA" w14:textId="77777777" w:rsidR="00AF612B" w:rsidRDefault="00AF612B" w:rsidP="009162E9"/>
          <w:p w14:paraId="1BDE44AB" w14:textId="77777777" w:rsidR="009162E9" w:rsidRDefault="009162E9" w:rsidP="009162E9">
            <w:r>
              <w:t>Essential</w:t>
            </w:r>
          </w:p>
          <w:p w14:paraId="1BDE44AC" w14:textId="77777777" w:rsidR="009162E9" w:rsidRDefault="009162E9" w:rsidP="009162E9"/>
          <w:p w14:paraId="1BDE44AD" w14:textId="77777777" w:rsidR="009162E9" w:rsidRDefault="009162E9" w:rsidP="009162E9"/>
          <w:p w14:paraId="1BDE44AE" w14:textId="77777777" w:rsidR="009162E9" w:rsidRDefault="009162E9" w:rsidP="009162E9">
            <w:r>
              <w:t>Essential</w:t>
            </w:r>
          </w:p>
          <w:p w14:paraId="1BDE44AF" w14:textId="77777777" w:rsidR="009162E9" w:rsidRDefault="009162E9" w:rsidP="009162E9"/>
          <w:p w14:paraId="1BDE44B0" w14:textId="77777777" w:rsidR="009162E9" w:rsidRDefault="009162E9" w:rsidP="009162E9">
            <w:r>
              <w:t>Essential</w:t>
            </w:r>
          </w:p>
          <w:p w14:paraId="1BDE44B1" w14:textId="77777777" w:rsidR="009162E9" w:rsidRDefault="009162E9" w:rsidP="009162E9"/>
          <w:p w14:paraId="1BDE44B2" w14:textId="77777777" w:rsidR="009162E9" w:rsidRDefault="009162E9" w:rsidP="009162E9">
            <w:r>
              <w:t>Essential</w:t>
            </w:r>
          </w:p>
          <w:p w14:paraId="1BDE44B3" w14:textId="77777777" w:rsidR="009162E9" w:rsidRDefault="009162E9" w:rsidP="009162E9"/>
          <w:p w14:paraId="1BDE44B4" w14:textId="77777777" w:rsidR="009162E9" w:rsidRDefault="009162E9" w:rsidP="009162E9">
            <w:r>
              <w:t>Essential</w:t>
            </w:r>
          </w:p>
          <w:p w14:paraId="1BDE44B5" w14:textId="77777777" w:rsidR="009162E9" w:rsidRDefault="009162E9" w:rsidP="009162E9"/>
          <w:p w14:paraId="1BDE44B6" w14:textId="77777777" w:rsidR="009162E9" w:rsidRDefault="009162E9" w:rsidP="009162E9">
            <w:r>
              <w:t>Essential</w:t>
            </w:r>
          </w:p>
          <w:p w14:paraId="1BDE44B7" w14:textId="77777777" w:rsidR="009162E9" w:rsidRPr="009162E9" w:rsidRDefault="009162E9" w:rsidP="009162E9"/>
        </w:tc>
      </w:tr>
      <w:tr w:rsidR="00AF612B" w14:paraId="1BDE44DA" w14:textId="77777777" w:rsidTr="00827E43">
        <w:tc>
          <w:tcPr>
            <w:tcW w:w="8330" w:type="dxa"/>
          </w:tcPr>
          <w:p w14:paraId="1BDE44B9" w14:textId="77777777" w:rsidR="00AF612B" w:rsidRDefault="009162E9" w:rsidP="00FB069A">
            <w:pPr>
              <w:rPr>
                <w:b/>
              </w:rPr>
            </w:pPr>
            <w:r>
              <w:rPr>
                <w:b/>
              </w:rPr>
              <w:t>Characteristics and Competencies</w:t>
            </w:r>
          </w:p>
          <w:p w14:paraId="1BDE44BA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promote the school’s aims positively.</w:t>
            </w:r>
          </w:p>
          <w:p w14:paraId="1BDE44BB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develop good personal relationships within a team; making an effective contribution to high morale.</w:t>
            </w:r>
          </w:p>
          <w:p w14:paraId="1BDE44BC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establish and develop close relationships with parents, Governors and the community.</w:t>
            </w:r>
          </w:p>
          <w:p w14:paraId="1BDE44BD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communicate effectively (both orally and in writing) to a variety of audiences.</w:t>
            </w:r>
          </w:p>
          <w:p w14:paraId="1BDE44BE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to create a happy, challenging and effective learning environment.</w:t>
            </w:r>
          </w:p>
          <w:p w14:paraId="1BDE44BF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Boundless enthusiasm, determination and drive to inspire others to achieve high standards.</w:t>
            </w:r>
          </w:p>
          <w:p w14:paraId="1BDE44C0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An appetite and stamina for challenging work.</w:t>
            </w:r>
          </w:p>
          <w:p w14:paraId="1BDE44C1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 solution focused mindset and determined ‘no excuses’ approach to raising standards.</w:t>
            </w:r>
          </w:p>
          <w:p w14:paraId="1BDE44C2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 personable nature to build effective relationships with parents and all members of the school community.</w:t>
            </w:r>
          </w:p>
          <w:p w14:paraId="1BDE44C3" w14:textId="77777777" w:rsid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 lively, creative and good-humoured approach to all aspects of teaching, management and leadership.</w:t>
            </w:r>
          </w:p>
          <w:p w14:paraId="1BDE44C4" w14:textId="77777777" w:rsidR="009162E9" w:rsidRPr="009162E9" w:rsidRDefault="009162E9" w:rsidP="009162E9">
            <w:pPr>
              <w:pStyle w:val="ListParagraph"/>
              <w:numPr>
                <w:ilvl w:val="0"/>
                <w:numId w:val="6"/>
              </w:numPr>
            </w:pPr>
            <w:r>
              <w:t>Ability and keenness to promote the school’s positive culture and ethos.</w:t>
            </w:r>
          </w:p>
        </w:tc>
        <w:tc>
          <w:tcPr>
            <w:tcW w:w="2126" w:type="dxa"/>
          </w:tcPr>
          <w:p w14:paraId="1BDE44C5" w14:textId="77777777" w:rsidR="00AF612B" w:rsidRDefault="00AF612B" w:rsidP="00FB069A"/>
          <w:p w14:paraId="1BDE44C6" w14:textId="77777777" w:rsidR="009162E9" w:rsidRDefault="009162E9" w:rsidP="009162E9">
            <w:r>
              <w:t>Essential</w:t>
            </w:r>
          </w:p>
          <w:p w14:paraId="1BDE44C7" w14:textId="77777777" w:rsidR="009162E9" w:rsidRDefault="009162E9" w:rsidP="009162E9">
            <w:r>
              <w:t>Essential</w:t>
            </w:r>
          </w:p>
          <w:p w14:paraId="1BDE44C8" w14:textId="77777777" w:rsidR="009162E9" w:rsidRDefault="009162E9" w:rsidP="009162E9"/>
          <w:p w14:paraId="1BDE44C9" w14:textId="77777777" w:rsidR="009162E9" w:rsidRDefault="009162E9" w:rsidP="009162E9">
            <w:r>
              <w:t>Essential</w:t>
            </w:r>
          </w:p>
          <w:p w14:paraId="1BDE44CA" w14:textId="77777777" w:rsidR="009162E9" w:rsidRDefault="009162E9" w:rsidP="009162E9"/>
          <w:p w14:paraId="1BDE44CB" w14:textId="77777777" w:rsidR="009162E9" w:rsidRDefault="009162E9" w:rsidP="009162E9">
            <w:r>
              <w:t>Essential</w:t>
            </w:r>
          </w:p>
          <w:p w14:paraId="1BDE44CC" w14:textId="77777777" w:rsidR="009162E9" w:rsidRDefault="009162E9" w:rsidP="009162E9"/>
          <w:p w14:paraId="1BDE44CD" w14:textId="77777777" w:rsidR="009162E9" w:rsidRDefault="009162E9" w:rsidP="009162E9">
            <w:r>
              <w:t>Essential</w:t>
            </w:r>
          </w:p>
          <w:p w14:paraId="1BDE44CE" w14:textId="77777777" w:rsidR="009162E9" w:rsidRDefault="009162E9" w:rsidP="009162E9"/>
          <w:p w14:paraId="1BDE44CF" w14:textId="77777777" w:rsidR="009162E9" w:rsidRDefault="009162E9" w:rsidP="009162E9">
            <w:r>
              <w:t>Essential</w:t>
            </w:r>
          </w:p>
          <w:p w14:paraId="1BDE44D0" w14:textId="77777777" w:rsidR="009162E9" w:rsidRDefault="009162E9" w:rsidP="009162E9"/>
          <w:p w14:paraId="1BDE44D1" w14:textId="77777777" w:rsidR="009162E9" w:rsidRDefault="009162E9" w:rsidP="009162E9">
            <w:r>
              <w:t>Essential</w:t>
            </w:r>
          </w:p>
          <w:p w14:paraId="1BDE44D2" w14:textId="77777777" w:rsidR="009162E9" w:rsidRDefault="009162E9" w:rsidP="009162E9">
            <w:r>
              <w:t>Essential</w:t>
            </w:r>
          </w:p>
          <w:p w14:paraId="1BDE44D3" w14:textId="77777777" w:rsidR="009162E9" w:rsidRDefault="009162E9" w:rsidP="009162E9"/>
          <w:p w14:paraId="1BDE44D4" w14:textId="77777777" w:rsidR="009162E9" w:rsidRDefault="009162E9" w:rsidP="009162E9">
            <w:r>
              <w:t>Essential</w:t>
            </w:r>
          </w:p>
          <w:p w14:paraId="1BDE44D5" w14:textId="77777777" w:rsidR="009162E9" w:rsidRDefault="009162E9" w:rsidP="009162E9"/>
          <w:p w14:paraId="1BDE44D6" w14:textId="77777777" w:rsidR="009162E9" w:rsidRDefault="009162E9" w:rsidP="009162E9">
            <w:r>
              <w:t>Essential</w:t>
            </w:r>
          </w:p>
          <w:p w14:paraId="1BDE44D7" w14:textId="77777777" w:rsidR="009162E9" w:rsidRDefault="009162E9" w:rsidP="009162E9"/>
          <w:p w14:paraId="1BDE44D8" w14:textId="77777777" w:rsidR="009162E9" w:rsidRDefault="009162E9" w:rsidP="009162E9">
            <w:r>
              <w:t>Essential</w:t>
            </w:r>
          </w:p>
          <w:p w14:paraId="1BDE44D9" w14:textId="77777777" w:rsidR="009162E9" w:rsidRDefault="009162E9" w:rsidP="00FB069A"/>
        </w:tc>
      </w:tr>
    </w:tbl>
    <w:p w14:paraId="1BDE44DB" w14:textId="77777777" w:rsidR="00AF612B" w:rsidRDefault="00AF612B" w:rsidP="00AF612B">
      <w:pPr>
        <w:jc w:val="center"/>
      </w:pPr>
    </w:p>
    <w:p w14:paraId="1BDE44DC" w14:textId="77777777" w:rsidR="009162E9" w:rsidRDefault="009162E9" w:rsidP="009162E9"/>
    <w:p w14:paraId="1BDE44DD" w14:textId="77777777" w:rsidR="00A224A4" w:rsidRDefault="00827E43" w:rsidP="00231251">
      <w:r>
        <w:t>When completing the supporting statement, applicants should address each of the selection criteria with clear evidence of success.</w:t>
      </w:r>
    </w:p>
    <w:sectPr w:rsidR="00A224A4" w:rsidSect="00A33355">
      <w:headerReference w:type="default" r:id="rId11"/>
      <w:pgSz w:w="11906" w:h="16838"/>
      <w:pgMar w:top="424" w:right="720" w:bottom="720" w:left="720" w:header="3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E44E0" w14:textId="77777777" w:rsidR="005635D2" w:rsidRDefault="005635D2">
      <w:r>
        <w:separator/>
      </w:r>
    </w:p>
  </w:endnote>
  <w:endnote w:type="continuationSeparator" w:id="0">
    <w:p w14:paraId="1BDE44E1" w14:textId="77777777" w:rsidR="005635D2" w:rsidRDefault="0056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44DE" w14:textId="77777777" w:rsidR="005635D2" w:rsidRDefault="005635D2">
      <w:r>
        <w:separator/>
      </w:r>
    </w:p>
  </w:footnote>
  <w:footnote w:type="continuationSeparator" w:id="0">
    <w:p w14:paraId="1BDE44DF" w14:textId="77777777" w:rsidR="005635D2" w:rsidRDefault="0056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44E2" w14:textId="4AAE1A65" w:rsidR="005635D2" w:rsidRDefault="00A33355" w:rsidP="001620CD">
    <w:r>
      <w:rPr>
        <w:noProof/>
      </w:rPr>
      <w:drawing>
        <wp:anchor distT="0" distB="0" distL="114300" distR="114300" simplePos="0" relativeHeight="251658240" behindDoc="0" locked="0" layoutInCell="1" allowOverlap="1" wp14:anchorId="05A15BD3" wp14:editId="143762FF">
          <wp:simplePos x="0" y="0"/>
          <wp:positionH relativeFrom="margin">
            <wp:align>right</wp:align>
          </wp:positionH>
          <wp:positionV relativeFrom="paragraph">
            <wp:posOffset>-111018</wp:posOffset>
          </wp:positionV>
          <wp:extent cx="1021278" cy="534462"/>
          <wp:effectExtent l="0" t="0" r="762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278" cy="5344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DE44E4" w14:textId="627C03E4" w:rsidR="00BF4461" w:rsidRDefault="00BF4461" w:rsidP="00162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D0A"/>
    <w:multiLevelType w:val="hybridMultilevel"/>
    <w:tmpl w:val="03289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7A43"/>
    <w:multiLevelType w:val="hybridMultilevel"/>
    <w:tmpl w:val="7F2EA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373E"/>
    <w:multiLevelType w:val="hybridMultilevel"/>
    <w:tmpl w:val="0E7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1421"/>
    <w:multiLevelType w:val="hybridMultilevel"/>
    <w:tmpl w:val="BF163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C44"/>
    <w:multiLevelType w:val="hybridMultilevel"/>
    <w:tmpl w:val="6668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75D2"/>
    <w:multiLevelType w:val="hybridMultilevel"/>
    <w:tmpl w:val="84FAE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C"/>
    <w:rsid w:val="00002F96"/>
    <w:rsid w:val="00022D04"/>
    <w:rsid w:val="00042B01"/>
    <w:rsid w:val="00057F65"/>
    <w:rsid w:val="00090AEE"/>
    <w:rsid w:val="000920E9"/>
    <w:rsid w:val="000A7113"/>
    <w:rsid w:val="000C745C"/>
    <w:rsid w:val="000E5C80"/>
    <w:rsid w:val="00111789"/>
    <w:rsid w:val="00111F28"/>
    <w:rsid w:val="00113AE6"/>
    <w:rsid w:val="00132A99"/>
    <w:rsid w:val="00140EA2"/>
    <w:rsid w:val="00141F52"/>
    <w:rsid w:val="00146C98"/>
    <w:rsid w:val="0015729D"/>
    <w:rsid w:val="001620CD"/>
    <w:rsid w:val="00171669"/>
    <w:rsid w:val="001A1057"/>
    <w:rsid w:val="001A521B"/>
    <w:rsid w:val="001B6BAB"/>
    <w:rsid w:val="001C4396"/>
    <w:rsid w:val="001D33D2"/>
    <w:rsid w:val="001E24D3"/>
    <w:rsid w:val="001F092F"/>
    <w:rsid w:val="001F29DD"/>
    <w:rsid w:val="001F497B"/>
    <w:rsid w:val="00206328"/>
    <w:rsid w:val="00210A81"/>
    <w:rsid w:val="00231251"/>
    <w:rsid w:val="0023665F"/>
    <w:rsid w:val="002560DB"/>
    <w:rsid w:val="002714B6"/>
    <w:rsid w:val="002743AF"/>
    <w:rsid w:val="00283BEC"/>
    <w:rsid w:val="002935BB"/>
    <w:rsid w:val="00294646"/>
    <w:rsid w:val="002947FC"/>
    <w:rsid w:val="002A2909"/>
    <w:rsid w:val="002B411E"/>
    <w:rsid w:val="002B6AAC"/>
    <w:rsid w:val="002F1EB1"/>
    <w:rsid w:val="00320245"/>
    <w:rsid w:val="00347FF3"/>
    <w:rsid w:val="003650D2"/>
    <w:rsid w:val="00395BBC"/>
    <w:rsid w:val="003B0070"/>
    <w:rsid w:val="003B25FC"/>
    <w:rsid w:val="003B586C"/>
    <w:rsid w:val="003B5E09"/>
    <w:rsid w:val="00413CC5"/>
    <w:rsid w:val="00424C6D"/>
    <w:rsid w:val="0043571D"/>
    <w:rsid w:val="00462DEE"/>
    <w:rsid w:val="00475CDC"/>
    <w:rsid w:val="004829B4"/>
    <w:rsid w:val="00486882"/>
    <w:rsid w:val="00497941"/>
    <w:rsid w:val="004C54E3"/>
    <w:rsid w:val="004D2E17"/>
    <w:rsid w:val="004D3998"/>
    <w:rsid w:val="004D737A"/>
    <w:rsid w:val="004E0B84"/>
    <w:rsid w:val="004E1A46"/>
    <w:rsid w:val="004E3497"/>
    <w:rsid w:val="004F5A57"/>
    <w:rsid w:val="00500D04"/>
    <w:rsid w:val="00505BCD"/>
    <w:rsid w:val="00506EA0"/>
    <w:rsid w:val="005304AF"/>
    <w:rsid w:val="00530F08"/>
    <w:rsid w:val="00544AC9"/>
    <w:rsid w:val="00551F8A"/>
    <w:rsid w:val="00553751"/>
    <w:rsid w:val="005635D2"/>
    <w:rsid w:val="005753CE"/>
    <w:rsid w:val="00591B1E"/>
    <w:rsid w:val="005958A7"/>
    <w:rsid w:val="005B08D1"/>
    <w:rsid w:val="005B3482"/>
    <w:rsid w:val="005D2296"/>
    <w:rsid w:val="005D428D"/>
    <w:rsid w:val="00603E24"/>
    <w:rsid w:val="00607231"/>
    <w:rsid w:val="00612896"/>
    <w:rsid w:val="00612998"/>
    <w:rsid w:val="00625817"/>
    <w:rsid w:val="0067184C"/>
    <w:rsid w:val="00687FC6"/>
    <w:rsid w:val="006B3243"/>
    <w:rsid w:val="006D234C"/>
    <w:rsid w:val="007471B1"/>
    <w:rsid w:val="00777B66"/>
    <w:rsid w:val="00795CC2"/>
    <w:rsid w:val="007B63EC"/>
    <w:rsid w:val="007D5BD5"/>
    <w:rsid w:val="007E1006"/>
    <w:rsid w:val="0080657E"/>
    <w:rsid w:val="00811B7B"/>
    <w:rsid w:val="00827E43"/>
    <w:rsid w:val="00837ADA"/>
    <w:rsid w:val="00837AE2"/>
    <w:rsid w:val="0084175C"/>
    <w:rsid w:val="008448F0"/>
    <w:rsid w:val="00856D27"/>
    <w:rsid w:val="00870649"/>
    <w:rsid w:val="008863DC"/>
    <w:rsid w:val="00891DCF"/>
    <w:rsid w:val="008B4208"/>
    <w:rsid w:val="008D4E1F"/>
    <w:rsid w:val="008E0B8D"/>
    <w:rsid w:val="00913D0A"/>
    <w:rsid w:val="009162E9"/>
    <w:rsid w:val="00930F5D"/>
    <w:rsid w:val="009352E5"/>
    <w:rsid w:val="009410F0"/>
    <w:rsid w:val="00944369"/>
    <w:rsid w:val="00945AA1"/>
    <w:rsid w:val="00946DBE"/>
    <w:rsid w:val="009474E9"/>
    <w:rsid w:val="00955465"/>
    <w:rsid w:val="00963C75"/>
    <w:rsid w:val="00995CE6"/>
    <w:rsid w:val="0099709C"/>
    <w:rsid w:val="009A3E5B"/>
    <w:rsid w:val="009C2ED7"/>
    <w:rsid w:val="009D20B4"/>
    <w:rsid w:val="009D323E"/>
    <w:rsid w:val="009D599A"/>
    <w:rsid w:val="009F5A8A"/>
    <w:rsid w:val="00A04D7B"/>
    <w:rsid w:val="00A224A4"/>
    <w:rsid w:val="00A33355"/>
    <w:rsid w:val="00A368A3"/>
    <w:rsid w:val="00A400A0"/>
    <w:rsid w:val="00A44275"/>
    <w:rsid w:val="00A45733"/>
    <w:rsid w:val="00A46934"/>
    <w:rsid w:val="00A47986"/>
    <w:rsid w:val="00A522C4"/>
    <w:rsid w:val="00A54107"/>
    <w:rsid w:val="00A76A20"/>
    <w:rsid w:val="00A82582"/>
    <w:rsid w:val="00A96F3B"/>
    <w:rsid w:val="00AA123A"/>
    <w:rsid w:val="00AA3A9C"/>
    <w:rsid w:val="00AB7702"/>
    <w:rsid w:val="00AD1356"/>
    <w:rsid w:val="00AE7F85"/>
    <w:rsid w:val="00AF612B"/>
    <w:rsid w:val="00B36E1A"/>
    <w:rsid w:val="00B46BA5"/>
    <w:rsid w:val="00B475F7"/>
    <w:rsid w:val="00B561D6"/>
    <w:rsid w:val="00B978C2"/>
    <w:rsid w:val="00BB3EDD"/>
    <w:rsid w:val="00BC20FB"/>
    <w:rsid w:val="00BC395A"/>
    <w:rsid w:val="00BD6465"/>
    <w:rsid w:val="00BF0330"/>
    <w:rsid w:val="00BF4461"/>
    <w:rsid w:val="00C26388"/>
    <w:rsid w:val="00C3386E"/>
    <w:rsid w:val="00C35D1C"/>
    <w:rsid w:val="00C54322"/>
    <w:rsid w:val="00C738C4"/>
    <w:rsid w:val="00C73D3D"/>
    <w:rsid w:val="00C90155"/>
    <w:rsid w:val="00CA3312"/>
    <w:rsid w:val="00CB1B38"/>
    <w:rsid w:val="00CB1F56"/>
    <w:rsid w:val="00CB211A"/>
    <w:rsid w:val="00CC7DB9"/>
    <w:rsid w:val="00CD031E"/>
    <w:rsid w:val="00CD1576"/>
    <w:rsid w:val="00CF10A2"/>
    <w:rsid w:val="00CF1777"/>
    <w:rsid w:val="00D0046E"/>
    <w:rsid w:val="00D07A3C"/>
    <w:rsid w:val="00D26C11"/>
    <w:rsid w:val="00D57A13"/>
    <w:rsid w:val="00D57BE8"/>
    <w:rsid w:val="00D6361C"/>
    <w:rsid w:val="00D645CB"/>
    <w:rsid w:val="00D72E2A"/>
    <w:rsid w:val="00D82CBA"/>
    <w:rsid w:val="00DA606C"/>
    <w:rsid w:val="00DA6A07"/>
    <w:rsid w:val="00DA7138"/>
    <w:rsid w:val="00DB750B"/>
    <w:rsid w:val="00DE5C1B"/>
    <w:rsid w:val="00DF2106"/>
    <w:rsid w:val="00E03D0B"/>
    <w:rsid w:val="00E21322"/>
    <w:rsid w:val="00E21E1C"/>
    <w:rsid w:val="00E25EAF"/>
    <w:rsid w:val="00E31C3C"/>
    <w:rsid w:val="00E338D4"/>
    <w:rsid w:val="00E507BB"/>
    <w:rsid w:val="00E60C5F"/>
    <w:rsid w:val="00E6330E"/>
    <w:rsid w:val="00E736C4"/>
    <w:rsid w:val="00EB58CC"/>
    <w:rsid w:val="00ED404A"/>
    <w:rsid w:val="00ED436E"/>
    <w:rsid w:val="00ED74BB"/>
    <w:rsid w:val="00EE2FA1"/>
    <w:rsid w:val="00F035CF"/>
    <w:rsid w:val="00F12A57"/>
    <w:rsid w:val="00F151E0"/>
    <w:rsid w:val="00F1658A"/>
    <w:rsid w:val="00F1717A"/>
    <w:rsid w:val="00F27746"/>
    <w:rsid w:val="00F309C6"/>
    <w:rsid w:val="00F36EAD"/>
    <w:rsid w:val="00F45DE2"/>
    <w:rsid w:val="00F52430"/>
    <w:rsid w:val="00F75A09"/>
    <w:rsid w:val="00F918BA"/>
    <w:rsid w:val="00FB069A"/>
    <w:rsid w:val="00FB1FF8"/>
    <w:rsid w:val="00FB5CDE"/>
    <w:rsid w:val="00FB6154"/>
    <w:rsid w:val="00FB7368"/>
    <w:rsid w:val="00FD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1BDE4493"/>
  <w15:docId w15:val="{543EE571-EA3D-42CE-8AAB-BB9684ED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E1F"/>
    <w:pPr>
      <w:spacing w:after="0" w:line="240" w:lineRule="auto"/>
    </w:pPr>
    <w:rPr>
      <w:rFonts w:ascii="Arial" w:hAnsi="Arial" w:cs="Arial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251"/>
    <w:pPr>
      <w:keepNext/>
      <w:ind w:left="-284"/>
      <w:outlineLvl w:val="3"/>
    </w:pPr>
    <w:rPr>
      <w:rFonts w:eastAsia="Arial Unicode MS" w:cs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1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3D2"/>
    <w:rPr>
      <w:rFonts w:ascii="Arial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47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3D2"/>
    <w:rPr>
      <w:rFonts w:ascii="Arial" w:hAnsi="Arial" w:cs="Arial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rsid w:val="007471B1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140EA2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0EA2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B3243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C74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4A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231251"/>
    <w:rPr>
      <w:rFonts w:ascii="Arial" w:eastAsia="Arial Unicode MS" w:hAnsi="Arial"/>
      <w:b/>
      <w:bCs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231251"/>
    <w:pPr>
      <w:ind w:left="-284"/>
    </w:pPr>
    <w:rPr>
      <w:rFonts w:cs="Times New Roman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31251"/>
    <w:rPr>
      <w:rFonts w:ascii="Arial" w:hAnsi="Arial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1872B71A13488ED0F7CC60BFE1C1" ma:contentTypeVersion="17" ma:contentTypeDescription="Create a new document." ma:contentTypeScope="" ma:versionID="22daa41a4ff8b6ab6664a8d457d23552">
  <xsd:schema xmlns:xsd="http://www.w3.org/2001/XMLSchema" xmlns:xs="http://www.w3.org/2001/XMLSchema" xmlns:p="http://schemas.microsoft.com/office/2006/metadata/properties" xmlns:ns2="91799130-e68c-43b8-9b94-5a3911bd2749" xmlns:ns3="a519f4a0-5a9c-49d1-a930-1483babe63d8" targetNamespace="http://schemas.microsoft.com/office/2006/metadata/properties" ma:root="true" ma:fieldsID="d3bb2bfbb83416369d8d18272986b5c3" ns2:_="" ns3:_="">
    <xsd:import namespace="91799130-e68c-43b8-9b94-5a3911bd2749"/>
    <xsd:import namespace="a519f4a0-5a9c-49d1-a930-1483babe6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9130-e68c-43b8-9b94-5a3911bd2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6bc302-1c58-4a4f-9e89-dedaf1c92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f4a0-5a9c-49d1-a930-1483babe6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f546d7-aac8-4d2c-a223-32025ea31364}" ma:internalName="TaxCatchAll" ma:showField="CatchAllData" ma:web="a519f4a0-5a9c-49d1-a930-1483babe6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19f4a0-5a9c-49d1-a930-1483babe63d8" xsi:nil="true"/>
    <lcf76f155ced4ddcb4097134ff3c332f xmlns="91799130-e68c-43b8-9b94-5a3911bd2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8959-3B8B-40F7-984F-5DAA6FF56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99130-e68c-43b8-9b94-5a3911bd2749"/>
    <ds:schemaRef ds:uri="a519f4a0-5a9c-49d1-a930-1483babe6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A31CD-5A4A-45DA-B2AB-188BBE7D0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07CA-927D-4784-9E13-1D0755788AEC}">
  <ds:schemaRefs>
    <ds:schemaRef ds:uri="http://purl.org/dc/terms/"/>
    <ds:schemaRef ds:uri="91799130-e68c-43b8-9b94-5a3911bd274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519f4a0-5a9c-49d1-a930-1483babe63d8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651C69F-F15A-43C5-8A21-43D9EB29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d.linkhorn</dc:creator>
  <cp:lastModifiedBy>Liz Smith</cp:lastModifiedBy>
  <cp:revision>2</cp:revision>
  <cp:lastPrinted>2022-02-23T10:56:00Z</cp:lastPrinted>
  <dcterms:created xsi:type="dcterms:W3CDTF">2024-02-06T09:55:00Z</dcterms:created>
  <dcterms:modified xsi:type="dcterms:W3CDTF">2024-02-06T09:55:00Z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0x0101006CEA1872B71A13488ED0F7CC60BFE1C1</vt:lpwstr>
  </property>
  <property fmtid="{D5CDD505-2E9C-101B-9397-08002B2CF9AE}" pid="3" name="Order">
    <vt:r8>1434100</vt:r8>
  </property>
  <property fmtid="{D5CDD505-2E9C-101B-9397-08002B2CF9AE}" pid="4" name="MediaServiceImageTags">
    <vt:lpwstr/>
  </property>
</Properties>
</file>