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7C77" w14:textId="77777777" w:rsidR="00560101" w:rsidRPr="006D6738" w:rsidRDefault="00560101" w:rsidP="00560101">
      <w:pPr>
        <w:spacing w:line="288" w:lineRule="auto"/>
        <w:rPr>
          <w:rFonts w:ascii="Arial" w:hAnsi="Arial" w:cs="Arial"/>
          <w:bCs/>
        </w:rPr>
      </w:pPr>
    </w:p>
    <w:p w14:paraId="2A1CBEBE" w14:textId="77777777" w:rsidR="009C4AB6" w:rsidRPr="006D6738" w:rsidRDefault="009C4AB6" w:rsidP="00560101">
      <w:pPr>
        <w:spacing w:line="288" w:lineRule="auto"/>
        <w:rPr>
          <w:rFonts w:ascii="Tahoma" w:hAnsi="Tahoma" w:cs="Tahoma"/>
        </w:rPr>
      </w:pPr>
      <w:r w:rsidRPr="006D6738">
        <w:rPr>
          <w:rFonts w:ascii="Tahoma" w:hAnsi="Tahoma" w:cs="Tahoma"/>
          <w:b/>
          <w:u w:val="single"/>
        </w:rPr>
        <w:t>Job Title:</w:t>
      </w:r>
      <w:r w:rsidRPr="006D6738">
        <w:rPr>
          <w:rFonts w:ascii="Tahoma" w:hAnsi="Tahoma" w:cs="Tahoma"/>
        </w:rPr>
        <w:t xml:space="preserve"> </w:t>
      </w:r>
      <w:r w:rsidR="00A5472F">
        <w:rPr>
          <w:rFonts w:ascii="Tahoma" w:hAnsi="Tahoma" w:cs="Tahoma"/>
        </w:rPr>
        <w:t xml:space="preserve">Key Stage </w:t>
      </w:r>
      <w:r w:rsidR="00864E71">
        <w:rPr>
          <w:rFonts w:ascii="Tahoma" w:hAnsi="Tahoma" w:cs="Tahoma"/>
        </w:rPr>
        <w:t>Two</w:t>
      </w:r>
      <w:r w:rsidR="006D6738" w:rsidRPr="006D6738">
        <w:rPr>
          <w:rFonts w:ascii="Tahoma" w:hAnsi="Tahoma" w:cs="Tahoma"/>
        </w:rPr>
        <w:t xml:space="preserve"> </w:t>
      </w:r>
      <w:r w:rsidR="00F41A1B">
        <w:rPr>
          <w:rFonts w:ascii="Tahoma" w:hAnsi="Tahoma" w:cs="Tahoma"/>
        </w:rPr>
        <w:t>Class Teacher for Years 5&amp;6</w:t>
      </w:r>
    </w:p>
    <w:p w14:paraId="2BCE4CE0" w14:textId="77777777" w:rsidR="009C4AB6" w:rsidRPr="006D6738" w:rsidRDefault="009C4AB6" w:rsidP="00560101">
      <w:pPr>
        <w:spacing w:line="288" w:lineRule="auto"/>
        <w:rPr>
          <w:rFonts w:ascii="Tahoma" w:hAnsi="Tahoma" w:cs="Tahoma"/>
          <w:b/>
          <w:u w:val="single"/>
        </w:rPr>
      </w:pPr>
    </w:p>
    <w:p w14:paraId="2467FCA7" w14:textId="77777777" w:rsidR="00560101" w:rsidRPr="006D6738" w:rsidRDefault="00560101" w:rsidP="00560101">
      <w:pPr>
        <w:spacing w:line="288" w:lineRule="auto"/>
        <w:rPr>
          <w:rFonts w:ascii="Tahoma" w:hAnsi="Tahoma" w:cs="Tahoma"/>
        </w:rPr>
      </w:pPr>
      <w:r w:rsidRPr="006D6738">
        <w:rPr>
          <w:rFonts w:ascii="Tahoma" w:hAnsi="Tahoma" w:cs="Tahoma"/>
          <w:b/>
          <w:u w:val="single"/>
        </w:rPr>
        <w:t>Contract Type</w:t>
      </w:r>
      <w:r w:rsidR="00551635" w:rsidRPr="006D6738">
        <w:rPr>
          <w:rFonts w:ascii="Tahoma" w:hAnsi="Tahoma" w:cs="Tahoma"/>
        </w:rPr>
        <w:t xml:space="preserve">: </w:t>
      </w:r>
      <w:r w:rsidR="006D6738" w:rsidRPr="006D6738">
        <w:rPr>
          <w:rFonts w:ascii="Tahoma" w:hAnsi="Tahoma" w:cs="Tahoma"/>
        </w:rPr>
        <w:t>Temporary</w:t>
      </w:r>
      <w:r w:rsidR="00A27489">
        <w:rPr>
          <w:rFonts w:ascii="Tahoma" w:hAnsi="Tahoma" w:cs="Tahoma"/>
        </w:rPr>
        <w:t xml:space="preserve"> </w:t>
      </w:r>
      <w:r w:rsidR="008A166F">
        <w:rPr>
          <w:rFonts w:ascii="Tahoma" w:hAnsi="Tahoma" w:cs="Tahoma"/>
        </w:rPr>
        <w:t>Maternity Cover</w:t>
      </w:r>
      <w:r w:rsidR="00A27489">
        <w:rPr>
          <w:rFonts w:ascii="Tahoma" w:hAnsi="Tahoma" w:cs="Tahoma"/>
        </w:rPr>
        <w:t xml:space="preserve"> starting September 20</w:t>
      </w:r>
      <w:r w:rsidR="00F41A1B">
        <w:rPr>
          <w:rFonts w:ascii="Tahoma" w:hAnsi="Tahoma" w:cs="Tahoma"/>
        </w:rPr>
        <w:t>21</w:t>
      </w:r>
    </w:p>
    <w:p w14:paraId="44544CE3" w14:textId="77777777" w:rsidR="00551635" w:rsidRPr="006D6738" w:rsidRDefault="00551635" w:rsidP="00560101">
      <w:pPr>
        <w:spacing w:line="288" w:lineRule="auto"/>
        <w:rPr>
          <w:rFonts w:ascii="Tahoma" w:hAnsi="Tahoma" w:cs="Tahoma"/>
        </w:rPr>
      </w:pPr>
    </w:p>
    <w:p w14:paraId="71167F79" w14:textId="77777777" w:rsidR="00560101" w:rsidRPr="006D6738" w:rsidRDefault="00551635" w:rsidP="00560101">
      <w:pPr>
        <w:spacing w:line="288" w:lineRule="auto"/>
        <w:rPr>
          <w:rFonts w:ascii="Tahoma" w:hAnsi="Tahoma" w:cs="Tahoma"/>
        </w:rPr>
      </w:pPr>
      <w:r w:rsidRPr="006D6738">
        <w:rPr>
          <w:rFonts w:ascii="Tahoma" w:hAnsi="Tahoma" w:cs="Tahoma"/>
          <w:b/>
          <w:u w:val="single"/>
        </w:rPr>
        <w:t>Contract Time</w:t>
      </w:r>
      <w:r w:rsidRPr="006D6738">
        <w:rPr>
          <w:rFonts w:ascii="Tahoma" w:hAnsi="Tahoma" w:cs="Tahoma"/>
        </w:rPr>
        <w:t xml:space="preserve">: </w:t>
      </w:r>
      <w:r w:rsidR="006D6738" w:rsidRPr="006D6738">
        <w:rPr>
          <w:rFonts w:ascii="Tahoma" w:hAnsi="Tahoma" w:cs="Tahoma"/>
        </w:rPr>
        <w:t xml:space="preserve">Full </w:t>
      </w:r>
      <w:r w:rsidRPr="006D6738">
        <w:rPr>
          <w:rFonts w:ascii="Tahoma" w:hAnsi="Tahoma" w:cs="Tahoma"/>
        </w:rPr>
        <w:t xml:space="preserve">Time </w:t>
      </w:r>
    </w:p>
    <w:p w14:paraId="07252B17" w14:textId="77777777" w:rsidR="00551635" w:rsidRPr="006D6738" w:rsidRDefault="00551635" w:rsidP="00560101">
      <w:pPr>
        <w:spacing w:line="288" w:lineRule="auto"/>
        <w:rPr>
          <w:rFonts w:ascii="Tahoma" w:hAnsi="Tahoma" w:cs="Tahoma"/>
        </w:rPr>
      </w:pPr>
    </w:p>
    <w:p w14:paraId="37F2B4A6" w14:textId="77777777" w:rsidR="004D6D81" w:rsidRPr="006D6738" w:rsidRDefault="00560101" w:rsidP="006D6738">
      <w:pPr>
        <w:spacing w:line="288" w:lineRule="auto"/>
        <w:rPr>
          <w:rFonts w:ascii="Tahoma" w:hAnsi="Tahoma" w:cs="Tahoma"/>
        </w:rPr>
      </w:pPr>
      <w:r w:rsidRPr="006D6738">
        <w:rPr>
          <w:rFonts w:ascii="Tahoma" w:hAnsi="Tahoma" w:cs="Tahoma"/>
          <w:b/>
          <w:u w:val="single"/>
        </w:rPr>
        <w:t>Salary</w:t>
      </w:r>
      <w:r w:rsidRPr="006D6738">
        <w:rPr>
          <w:rFonts w:ascii="Tahoma" w:hAnsi="Tahoma" w:cs="Tahoma"/>
        </w:rPr>
        <w:t xml:space="preserve">:  </w:t>
      </w:r>
      <w:r w:rsidR="006D6738" w:rsidRPr="006D6738">
        <w:rPr>
          <w:rFonts w:ascii="Tahoma" w:hAnsi="Tahoma" w:cs="Tahoma"/>
        </w:rPr>
        <w:t>MPS</w:t>
      </w:r>
    </w:p>
    <w:p w14:paraId="75090CFB" w14:textId="77777777" w:rsidR="0042795F" w:rsidRPr="006D6738" w:rsidRDefault="0042795F" w:rsidP="00560101">
      <w:pPr>
        <w:spacing w:line="288" w:lineRule="auto"/>
        <w:rPr>
          <w:rFonts w:ascii="Tahoma" w:hAnsi="Tahoma" w:cs="Tahoma"/>
        </w:rPr>
      </w:pPr>
    </w:p>
    <w:p w14:paraId="774400BA" w14:textId="77777777" w:rsidR="006D6738" w:rsidRPr="006D6738" w:rsidRDefault="006D6738" w:rsidP="006D6738">
      <w:pPr>
        <w:rPr>
          <w:rFonts w:ascii="Tahoma" w:hAnsi="Tahoma" w:cs="Tahoma"/>
          <w:b/>
          <w:bCs/>
          <w:u w:val="single"/>
        </w:rPr>
      </w:pPr>
      <w:r w:rsidRPr="006D6738">
        <w:rPr>
          <w:rFonts w:ascii="Tahoma" w:hAnsi="Tahoma" w:cs="Tahoma"/>
          <w:b/>
          <w:bCs/>
          <w:u w:val="single"/>
        </w:rPr>
        <w:t>Summary:</w:t>
      </w:r>
      <w:r w:rsidRPr="006D6738">
        <w:rPr>
          <w:rFonts w:ascii="Tahoma" w:hAnsi="Tahoma" w:cs="Tahoma"/>
          <w:b/>
          <w:bCs/>
        </w:rPr>
        <w:t xml:space="preserve"> </w:t>
      </w:r>
      <w:r w:rsidRPr="006D6738">
        <w:rPr>
          <w:rFonts w:ascii="Tahoma" w:hAnsi="Tahoma" w:cs="Tahoma"/>
        </w:rPr>
        <w:t>We r</w:t>
      </w:r>
      <w:r w:rsidR="00F75425">
        <w:rPr>
          <w:rFonts w:ascii="Tahoma" w:hAnsi="Tahoma" w:cs="Tahoma"/>
        </w:rPr>
        <w:t xml:space="preserve">equire a temporary teacher </w:t>
      </w:r>
      <w:r w:rsidR="001A713D">
        <w:rPr>
          <w:rFonts w:ascii="Tahoma" w:hAnsi="Tahoma" w:cs="Tahoma"/>
        </w:rPr>
        <w:t xml:space="preserve">for </w:t>
      </w:r>
      <w:r w:rsidR="00BA74C1">
        <w:rPr>
          <w:rFonts w:ascii="Tahoma" w:hAnsi="Tahoma" w:cs="Tahoma"/>
        </w:rPr>
        <w:t xml:space="preserve">a </w:t>
      </w:r>
      <w:r w:rsidR="001A713D">
        <w:rPr>
          <w:rFonts w:ascii="Tahoma" w:hAnsi="Tahoma" w:cs="Tahoma"/>
        </w:rPr>
        <w:t>1 year</w:t>
      </w:r>
      <w:r w:rsidR="00F75425">
        <w:rPr>
          <w:rFonts w:ascii="Tahoma" w:hAnsi="Tahoma" w:cs="Tahoma"/>
        </w:rPr>
        <w:t xml:space="preserve"> </w:t>
      </w:r>
      <w:r w:rsidR="00BA74C1">
        <w:rPr>
          <w:rFonts w:ascii="Tahoma" w:hAnsi="Tahoma" w:cs="Tahoma"/>
        </w:rPr>
        <w:t xml:space="preserve">maternity cover, </w:t>
      </w:r>
      <w:r w:rsidR="00F75425">
        <w:rPr>
          <w:rFonts w:ascii="Tahoma" w:hAnsi="Tahoma" w:cs="Tahoma"/>
        </w:rPr>
        <w:t xml:space="preserve">to become a member of the </w:t>
      </w:r>
      <w:r w:rsidR="00F41A1B">
        <w:rPr>
          <w:rFonts w:ascii="Tahoma" w:hAnsi="Tahoma" w:cs="Tahoma"/>
        </w:rPr>
        <w:t>Year 5/6</w:t>
      </w:r>
      <w:r w:rsidR="00A5472F">
        <w:rPr>
          <w:rFonts w:ascii="Tahoma" w:hAnsi="Tahoma" w:cs="Tahoma"/>
        </w:rPr>
        <w:t xml:space="preserve"> </w:t>
      </w:r>
      <w:r w:rsidR="00F75425">
        <w:rPr>
          <w:rFonts w:ascii="Tahoma" w:hAnsi="Tahoma" w:cs="Tahoma"/>
        </w:rPr>
        <w:t>team.</w:t>
      </w:r>
      <w:r w:rsidR="003C4734">
        <w:rPr>
          <w:rFonts w:ascii="Tahoma" w:hAnsi="Tahoma" w:cs="Tahoma"/>
        </w:rPr>
        <w:t xml:space="preserve"> We are looking for an enthusiastic</w:t>
      </w:r>
      <w:r w:rsidR="00A5472F">
        <w:rPr>
          <w:rFonts w:ascii="Tahoma" w:hAnsi="Tahoma" w:cs="Tahoma"/>
        </w:rPr>
        <w:t xml:space="preserve"> and </w:t>
      </w:r>
      <w:r w:rsidR="003C4734">
        <w:rPr>
          <w:rFonts w:ascii="Tahoma" w:hAnsi="Tahoma" w:cs="Tahoma"/>
        </w:rPr>
        <w:t>dedicat</w:t>
      </w:r>
      <w:r w:rsidR="00A27DD2">
        <w:rPr>
          <w:rFonts w:ascii="Tahoma" w:hAnsi="Tahoma" w:cs="Tahoma"/>
        </w:rPr>
        <w:t>ed teacher</w:t>
      </w:r>
      <w:r w:rsidR="00F41A1B">
        <w:rPr>
          <w:rFonts w:ascii="Tahoma" w:hAnsi="Tahoma" w:cs="Tahoma"/>
        </w:rPr>
        <w:t xml:space="preserve"> who has a passion</w:t>
      </w:r>
      <w:r w:rsidR="00BA74C1">
        <w:rPr>
          <w:rFonts w:ascii="Tahoma" w:hAnsi="Tahoma" w:cs="Tahoma"/>
        </w:rPr>
        <w:t xml:space="preserve">, flair and experience in teaching Upper Key Stage 2, particularly English. </w:t>
      </w:r>
    </w:p>
    <w:p w14:paraId="06DCD00B" w14:textId="77777777" w:rsidR="006D6738" w:rsidRPr="006D6738" w:rsidRDefault="006D6738" w:rsidP="006D6738">
      <w:pPr>
        <w:rPr>
          <w:rFonts w:ascii="Tahoma" w:hAnsi="Tahoma" w:cs="Tahoma"/>
          <w:bCs/>
        </w:rPr>
      </w:pPr>
    </w:p>
    <w:p w14:paraId="6025DBD5" w14:textId="77777777" w:rsidR="006D6738" w:rsidRPr="006D6738" w:rsidRDefault="006D6738" w:rsidP="006D6738">
      <w:pPr>
        <w:rPr>
          <w:rFonts w:ascii="Tahoma" w:hAnsi="Tahoma" w:cs="Tahoma"/>
        </w:rPr>
      </w:pPr>
      <w:r w:rsidRPr="006D6738">
        <w:rPr>
          <w:rFonts w:ascii="Tahoma" w:hAnsi="Tahoma" w:cs="Tahoma"/>
          <w:b/>
          <w:bCs/>
          <w:u w:val="single"/>
        </w:rPr>
        <w:t>Reports to</w:t>
      </w:r>
      <w:r w:rsidRPr="006D6738">
        <w:rPr>
          <w:rFonts w:ascii="Tahoma" w:hAnsi="Tahoma" w:cs="Tahoma"/>
        </w:rPr>
        <w:t xml:space="preserve">:   Jon Stevens </w:t>
      </w:r>
      <w:r w:rsidR="008B0ABC">
        <w:rPr>
          <w:rFonts w:ascii="Tahoma" w:hAnsi="Tahoma" w:cs="Tahoma"/>
        </w:rPr>
        <w:t xml:space="preserve">(Headteacher) </w:t>
      </w:r>
    </w:p>
    <w:p w14:paraId="276F702B" w14:textId="77777777" w:rsidR="006D6738" w:rsidRPr="006D6738" w:rsidRDefault="006D6738" w:rsidP="006D6738">
      <w:pPr>
        <w:rPr>
          <w:rFonts w:ascii="Tahoma" w:hAnsi="Tahoma" w:cs="Tahoma"/>
        </w:rPr>
      </w:pPr>
    </w:p>
    <w:p w14:paraId="792EE9C6" w14:textId="77777777" w:rsidR="006D6738" w:rsidRPr="006D6738" w:rsidRDefault="006D6738" w:rsidP="006D6738">
      <w:pPr>
        <w:rPr>
          <w:rFonts w:ascii="Tahoma" w:hAnsi="Tahoma" w:cs="Tahoma"/>
          <w:b/>
          <w:bCs/>
          <w:u w:val="single"/>
        </w:rPr>
      </w:pPr>
    </w:p>
    <w:p w14:paraId="17CB4E10" w14:textId="77777777" w:rsidR="006D6738" w:rsidRPr="006D6738" w:rsidRDefault="006D6738" w:rsidP="006D6738">
      <w:pPr>
        <w:rPr>
          <w:rFonts w:ascii="Tahoma" w:hAnsi="Tahoma" w:cs="Tahoma"/>
          <w:b/>
          <w:bCs/>
          <w:u w:val="single"/>
        </w:rPr>
      </w:pPr>
      <w:r w:rsidRPr="006D6738">
        <w:rPr>
          <w:rFonts w:ascii="Tahoma" w:hAnsi="Tahoma" w:cs="Tahoma"/>
          <w:b/>
          <w:bCs/>
          <w:u w:val="single"/>
        </w:rPr>
        <w:t>Purpose of the Job:</w:t>
      </w:r>
    </w:p>
    <w:p w14:paraId="6D7E7C79" w14:textId="77777777" w:rsidR="006D6738" w:rsidRPr="006D6738" w:rsidRDefault="006D6738" w:rsidP="006D6738">
      <w:pPr>
        <w:rPr>
          <w:rFonts w:ascii="Tahoma" w:hAnsi="Tahoma" w:cs="Tahoma"/>
        </w:rPr>
      </w:pPr>
      <w:r w:rsidRPr="006D6738">
        <w:rPr>
          <w:rFonts w:ascii="Tahoma" w:hAnsi="Tahoma" w:cs="Tahoma"/>
        </w:rPr>
        <w:t>To carry out the professional duties of a teacher as circumstances may require and in accordance with the school’s policies under the direction of the Headteacher and in line with the current School Teachers’ Pay and Conditions.</w:t>
      </w:r>
    </w:p>
    <w:p w14:paraId="287A24CC" w14:textId="77777777" w:rsidR="006D6738" w:rsidRPr="006D6738" w:rsidRDefault="006D6738" w:rsidP="006D6738">
      <w:pPr>
        <w:rPr>
          <w:rFonts w:ascii="Tahoma" w:hAnsi="Tahoma" w:cs="Tahoma"/>
          <w:b/>
          <w:bCs/>
          <w:u w:val="single"/>
        </w:rPr>
      </w:pPr>
    </w:p>
    <w:p w14:paraId="70E25CE1" w14:textId="77777777" w:rsidR="006D6738" w:rsidRDefault="006D6738" w:rsidP="006D6738">
      <w:pPr>
        <w:rPr>
          <w:rFonts w:ascii="Tahoma" w:hAnsi="Tahoma" w:cs="Tahoma"/>
          <w:b/>
          <w:bCs/>
          <w:u w:val="single"/>
        </w:rPr>
      </w:pPr>
      <w:r w:rsidRPr="006D6738">
        <w:rPr>
          <w:rFonts w:ascii="Tahoma" w:hAnsi="Tahoma" w:cs="Tahoma"/>
          <w:b/>
          <w:bCs/>
          <w:u w:val="single"/>
        </w:rPr>
        <w:t>Specific Accountabilities:</w:t>
      </w:r>
    </w:p>
    <w:p w14:paraId="37121B79" w14:textId="77777777" w:rsidR="008B0ABC" w:rsidRPr="006D6738" w:rsidRDefault="008B0ABC" w:rsidP="006D6738">
      <w:pPr>
        <w:rPr>
          <w:rFonts w:ascii="Tahoma" w:hAnsi="Tahoma" w:cs="Tahoma"/>
          <w:b/>
          <w:bCs/>
          <w:u w:val="single"/>
        </w:rPr>
      </w:pPr>
    </w:p>
    <w:p w14:paraId="4CB4D4FC" w14:textId="77777777" w:rsidR="006D6738" w:rsidRDefault="006D6738" w:rsidP="006D6738">
      <w:pPr>
        <w:rPr>
          <w:rFonts w:ascii="Tahoma" w:hAnsi="Tahoma" w:cs="Tahoma"/>
          <w:b/>
        </w:rPr>
      </w:pPr>
      <w:r w:rsidRPr="008B0ABC">
        <w:rPr>
          <w:rFonts w:ascii="Tahoma" w:hAnsi="Tahoma" w:cs="Tahoma"/>
          <w:b/>
        </w:rPr>
        <w:t>Planning, Teaching and Class Management</w:t>
      </w:r>
    </w:p>
    <w:p w14:paraId="505BB431" w14:textId="77777777" w:rsidR="00131138" w:rsidRPr="008B0ABC" w:rsidRDefault="00131138" w:rsidP="006D6738">
      <w:pPr>
        <w:rPr>
          <w:rFonts w:ascii="Tahoma" w:hAnsi="Tahoma" w:cs="Tahoma"/>
          <w:b/>
          <w:u w:val="single"/>
        </w:rPr>
      </w:pPr>
    </w:p>
    <w:p w14:paraId="691CA42C" w14:textId="77777777" w:rsidR="006D6738" w:rsidRPr="008B0ABC" w:rsidRDefault="006D6738" w:rsidP="008B0ABC">
      <w:pPr>
        <w:rPr>
          <w:rFonts w:ascii="Tahoma" w:hAnsi="Tahoma" w:cs="Tahoma"/>
          <w:b/>
          <w:u w:val="single"/>
        </w:rPr>
      </w:pPr>
      <w:r w:rsidRPr="008B0ABC">
        <w:rPr>
          <w:rFonts w:ascii="Tahoma" w:hAnsi="Tahoma" w:cs="Tahoma"/>
        </w:rPr>
        <w:t>Teach allocated pupils by planning their teaching to achieve progression of learning through:</w:t>
      </w:r>
    </w:p>
    <w:p w14:paraId="0AD32D2A" w14:textId="77777777" w:rsidR="00BA74C1" w:rsidRPr="00BA74C1" w:rsidRDefault="00BA74C1" w:rsidP="008B0ABC">
      <w:pPr>
        <w:pStyle w:val="ListParagraph"/>
        <w:numPr>
          <w:ilvl w:val="0"/>
          <w:numId w:val="13"/>
        </w:numPr>
        <w:rPr>
          <w:rFonts w:ascii="Tahoma" w:hAnsi="Tahoma" w:cs="Tahoma"/>
          <w:b/>
          <w:u w:val="single"/>
        </w:rPr>
      </w:pPr>
      <w:r>
        <w:rPr>
          <w:rFonts w:ascii="Tahoma" w:hAnsi="Tahoma" w:cs="Tahoma"/>
        </w:rPr>
        <w:t>Teaching English to Year 5;</w:t>
      </w:r>
    </w:p>
    <w:p w14:paraId="62785D6D"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Identifying clear teaching objectives and specifying how they will be taught and assessed;</w:t>
      </w:r>
    </w:p>
    <w:p w14:paraId="3EA50F24"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Setting tasks which challenge pupils and ensure high levels of interest;</w:t>
      </w:r>
    </w:p>
    <w:p w14:paraId="5D42AB2C"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Setting appropriate and demanding expectations that are appropriate to pupil needs;</w:t>
      </w:r>
    </w:p>
    <w:p w14:paraId="61ADA1AE"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Setting clear targets, building on prior attainment;</w:t>
      </w:r>
    </w:p>
    <w:p w14:paraId="5D208339"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Identifying SEN</w:t>
      </w:r>
      <w:r w:rsidR="00BA74C1">
        <w:rPr>
          <w:rFonts w:ascii="Tahoma" w:hAnsi="Tahoma" w:cs="Tahoma"/>
        </w:rPr>
        <w:t>D</w:t>
      </w:r>
      <w:r w:rsidRPr="008B0ABC">
        <w:rPr>
          <w:rFonts w:ascii="Tahoma" w:hAnsi="Tahoma" w:cs="Tahoma"/>
        </w:rPr>
        <w:t xml:space="preserve"> or </w:t>
      </w:r>
      <w:r w:rsidR="00BA74C1">
        <w:rPr>
          <w:rFonts w:ascii="Tahoma" w:hAnsi="Tahoma" w:cs="Tahoma"/>
        </w:rPr>
        <w:t>Greater Depth</w:t>
      </w:r>
      <w:r w:rsidRPr="008B0ABC">
        <w:rPr>
          <w:rFonts w:ascii="Tahoma" w:hAnsi="Tahoma" w:cs="Tahoma"/>
        </w:rPr>
        <w:t xml:space="preserve"> pupils;</w:t>
      </w:r>
    </w:p>
    <w:p w14:paraId="43571AF1"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Providing clear structures for lessons maintaining pace, motivation and challenge;</w:t>
      </w:r>
    </w:p>
    <w:p w14:paraId="7FB16557"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Making effective use of assessment and ensure coverage of programmes of study;</w:t>
      </w:r>
    </w:p>
    <w:p w14:paraId="5389B9FC" w14:textId="77777777" w:rsidR="006D6738" w:rsidRPr="008B0ABC" w:rsidRDefault="006D6738" w:rsidP="008B0ABC">
      <w:pPr>
        <w:pStyle w:val="ListParagraph"/>
        <w:numPr>
          <w:ilvl w:val="0"/>
          <w:numId w:val="13"/>
        </w:numPr>
        <w:rPr>
          <w:rFonts w:ascii="Tahoma" w:hAnsi="Tahoma" w:cs="Tahoma"/>
          <w:b/>
          <w:u w:val="single"/>
        </w:rPr>
      </w:pPr>
      <w:r w:rsidRPr="008B0ABC">
        <w:rPr>
          <w:rFonts w:ascii="Tahoma" w:hAnsi="Tahoma" w:cs="Tahoma"/>
        </w:rPr>
        <w:t>Ensuring effective teaching and best use of available time;</w:t>
      </w:r>
    </w:p>
    <w:p w14:paraId="65B0CA4B" w14:textId="77777777" w:rsidR="006D6738" w:rsidRDefault="006D6738" w:rsidP="008B0ABC">
      <w:pPr>
        <w:pStyle w:val="ListParagraph"/>
        <w:numPr>
          <w:ilvl w:val="0"/>
          <w:numId w:val="13"/>
        </w:numPr>
        <w:rPr>
          <w:rFonts w:ascii="Tahoma" w:hAnsi="Tahoma" w:cs="Tahoma"/>
        </w:rPr>
      </w:pPr>
      <w:r w:rsidRPr="008B0ABC">
        <w:rPr>
          <w:rFonts w:ascii="Tahoma" w:hAnsi="Tahoma" w:cs="Tahoma"/>
        </w:rPr>
        <w:t>Maintaining discipline in accordance with the school’s procedures and encouraging good</w:t>
      </w:r>
      <w:r w:rsidR="008579BC" w:rsidRPr="008B0ABC">
        <w:rPr>
          <w:rFonts w:ascii="Tahoma" w:hAnsi="Tahoma" w:cs="Tahoma"/>
        </w:rPr>
        <w:t xml:space="preserve"> </w:t>
      </w:r>
      <w:r w:rsidRPr="008B0ABC">
        <w:rPr>
          <w:rFonts w:ascii="Tahoma" w:hAnsi="Tahoma" w:cs="Tahoma"/>
        </w:rPr>
        <w:t>practice with regard to punctuality, behaviour, standards of work and homework</w:t>
      </w:r>
      <w:r w:rsidR="00BA74C1">
        <w:rPr>
          <w:rFonts w:ascii="Tahoma" w:hAnsi="Tahoma" w:cs="Tahoma"/>
        </w:rPr>
        <w:t>;</w:t>
      </w:r>
    </w:p>
    <w:p w14:paraId="4A4D7F9B" w14:textId="77777777" w:rsidR="00ED5E5D" w:rsidRPr="00ED5E5D" w:rsidRDefault="00ED5E5D" w:rsidP="008B0ABC">
      <w:pPr>
        <w:pStyle w:val="ListParagraph"/>
        <w:numPr>
          <w:ilvl w:val="0"/>
          <w:numId w:val="13"/>
        </w:numPr>
        <w:rPr>
          <w:rFonts w:ascii="Tahoma" w:hAnsi="Tahoma" w:cs="Tahoma"/>
        </w:rPr>
      </w:pPr>
      <w:r w:rsidRPr="00ED5E5D">
        <w:rPr>
          <w:rFonts w:ascii="Tahoma" w:hAnsi="Tahoma" w:cs="Tahoma"/>
        </w:rPr>
        <w:t>To help promote and safeguard the welfare of all children</w:t>
      </w:r>
      <w:r w:rsidR="00BA74C1">
        <w:rPr>
          <w:rFonts w:ascii="Tahoma" w:hAnsi="Tahoma" w:cs="Tahoma"/>
        </w:rPr>
        <w:t xml:space="preserve">. </w:t>
      </w:r>
    </w:p>
    <w:p w14:paraId="1A25276A" w14:textId="77777777" w:rsidR="008B0ABC" w:rsidRDefault="008B0ABC" w:rsidP="008B0ABC">
      <w:pPr>
        <w:rPr>
          <w:rFonts w:ascii="Tahoma" w:hAnsi="Tahoma" w:cs="Tahoma"/>
        </w:rPr>
      </w:pPr>
    </w:p>
    <w:p w14:paraId="1E65D9A3" w14:textId="77777777" w:rsidR="008A166F" w:rsidRDefault="006D6738" w:rsidP="008B0ABC">
      <w:pPr>
        <w:rPr>
          <w:rFonts w:ascii="Tahoma" w:hAnsi="Tahoma" w:cs="Tahoma"/>
        </w:rPr>
      </w:pPr>
      <w:r w:rsidRPr="008B0ABC">
        <w:rPr>
          <w:rFonts w:ascii="Tahoma" w:hAnsi="Tahoma" w:cs="Tahoma"/>
        </w:rPr>
        <w:t>Using a variety of teaching methods to:</w:t>
      </w:r>
    </w:p>
    <w:p w14:paraId="445B0AAC" w14:textId="77777777" w:rsidR="008A166F" w:rsidRDefault="006D6738" w:rsidP="008A166F">
      <w:pPr>
        <w:pStyle w:val="ListParagraph"/>
        <w:numPr>
          <w:ilvl w:val="0"/>
          <w:numId w:val="13"/>
        </w:numPr>
        <w:rPr>
          <w:rFonts w:ascii="Tahoma" w:hAnsi="Tahoma" w:cs="Tahoma"/>
        </w:rPr>
      </w:pPr>
      <w:r w:rsidRPr="008A166F">
        <w:rPr>
          <w:rFonts w:ascii="Tahoma" w:hAnsi="Tahoma" w:cs="Tahoma"/>
        </w:rPr>
        <w:t xml:space="preserve">Match approach to content, structure information, present a set of key ideas </w:t>
      </w:r>
      <w:r w:rsidR="008A166F">
        <w:rPr>
          <w:rFonts w:ascii="Tahoma" w:hAnsi="Tahoma" w:cs="Tahoma"/>
        </w:rPr>
        <w:t>and use appropriate vocabulary;</w:t>
      </w:r>
    </w:p>
    <w:p w14:paraId="73B534C2" w14:textId="77777777" w:rsidR="008A166F" w:rsidRDefault="006D6738" w:rsidP="008A166F">
      <w:pPr>
        <w:pStyle w:val="ListParagraph"/>
        <w:numPr>
          <w:ilvl w:val="0"/>
          <w:numId w:val="13"/>
        </w:numPr>
        <w:rPr>
          <w:rFonts w:ascii="Tahoma" w:hAnsi="Tahoma" w:cs="Tahoma"/>
        </w:rPr>
      </w:pPr>
      <w:r w:rsidRPr="008A166F">
        <w:rPr>
          <w:rFonts w:ascii="Tahoma" w:hAnsi="Tahoma" w:cs="Tahoma"/>
        </w:rPr>
        <w:t>Use effective questioning, listen carefully to pupils, give attention to errors and misconceptions through constructive written and oral feedback tha</w:t>
      </w:r>
      <w:r w:rsidR="008A166F">
        <w:rPr>
          <w:rFonts w:ascii="Tahoma" w:hAnsi="Tahoma" w:cs="Tahoma"/>
        </w:rPr>
        <w:t>t includes next learning steps;</w:t>
      </w:r>
    </w:p>
    <w:p w14:paraId="09B5F33C" w14:textId="77777777" w:rsidR="008A166F" w:rsidRDefault="006D6738" w:rsidP="008A166F">
      <w:pPr>
        <w:pStyle w:val="ListParagraph"/>
        <w:numPr>
          <w:ilvl w:val="0"/>
          <w:numId w:val="13"/>
        </w:numPr>
        <w:rPr>
          <w:rFonts w:ascii="Tahoma" w:hAnsi="Tahoma" w:cs="Tahoma"/>
        </w:rPr>
      </w:pPr>
      <w:r w:rsidRPr="008A166F">
        <w:rPr>
          <w:rFonts w:ascii="Tahoma" w:hAnsi="Tahoma" w:cs="Tahoma"/>
        </w:rPr>
        <w:t xml:space="preserve">Select appropriate learning resources and develop study skills through </w:t>
      </w:r>
      <w:r w:rsidR="008A166F">
        <w:rPr>
          <w:rFonts w:ascii="Tahoma" w:hAnsi="Tahoma" w:cs="Tahoma"/>
        </w:rPr>
        <w:t>library, ICT and other sources;</w:t>
      </w:r>
    </w:p>
    <w:p w14:paraId="244108E9" w14:textId="77777777" w:rsidR="008A166F" w:rsidRDefault="006D6738" w:rsidP="008A166F">
      <w:pPr>
        <w:pStyle w:val="ListParagraph"/>
        <w:numPr>
          <w:ilvl w:val="0"/>
          <w:numId w:val="13"/>
        </w:numPr>
        <w:rPr>
          <w:rFonts w:ascii="Tahoma" w:hAnsi="Tahoma" w:cs="Tahoma"/>
        </w:rPr>
      </w:pPr>
      <w:r w:rsidRPr="008A166F">
        <w:rPr>
          <w:rFonts w:ascii="Tahoma" w:hAnsi="Tahoma" w:cs="Tahoma"/>
        </w:rPr>
        <w:t>Ensuring pupils acquire and consolidate knowledge, skills and understanding app</w:t>
      </w:r>
      <w:r w:rsidR="008A166F">
        <w:rPr>
          <w:rFonts w:ascii="Tahoma" w:hAnsi="Tahoma" w:cs="Tahoma"/>
        </w:rPr>
        <w:t>ropriate to the subject taught;</w:t>
      </w:r>
    </w:p>
    <w:p w14:paraId="6DFF8A64" w14:textId="77777777" w:rsidR="008A166F" w:rsidRDefault="006D6738" w:rsidP="008A166F">
      <w:pPr>
        <w:pStyle w:val="ListParagraph"/>
        <w:numPr>
          <w:ilvl w:val="0"/>
          <w:numId w:val="13"/>
        </w:numPr>
        <w:rPr>
          <w:rFonts w:ascii="Tahoma" w:hAnsi="Tahoma" w:cs="Tahoma"/>
        </w:rPr>
      </w:pPr>
      <w:r w:rsidRPr="008A166F">
        <w:rPr>
          <w:rFonts w:ascii="Tahoma" w:hAnsi="Tahoma" w:cs="Tahoma"/>
        </w:rPr>
        <w:t>Evaluating own teaching criti</w:t>
      </w:r>
      <w:r w:rsidR="008A166F">
        <w:rPr>
          <w:rFonts w:ascii="Tahoma" w:hAnsi="Tahoma" w:cs="Tahoma"/>
        </w:rPr>
        <w:t>cally to improve effectiveness;</w:t>
      </w:r>
    </w:p>
    <w:p w14:paraId="7F6CFD8F" w14:textId="77777777" w:rsidR="008A166F" w:rsidRDefault="006D6738" w:rsidP="008A166F">
      <w:pPr>
        <w:pStyle w:val="ListParagraph"/>
        <w:numPr>
          <w:ilvl w:val="0"/>
          <w:numId w:val="13"/>
        </w:numPr>
        <w:rPr>
          <w:rFonts w:ascii="Tahoma" w:hAnsi="Tahoma" w:cs="Tahoma"/>
        </w:rPr>
      </w:pPr>
      <w:r w:rsidRPr="008A166F">
        <w:rPr>
          <w:rFonts w:ascii="Tahoma" w:hAnsi="Tahoma" w:cs="Tahoma"/>
        </w:rPr>
        <w:t>Ensuring the effective and efficient deployment of classroom support taking account of pupils’ needs by providing structured learning opportunities which develop the areas of learning identified in national and local policies and particularly the foundat</w:t>
      </w:r>
      <w:r w:rsidR="008A166F">
        <w:rPr>
          <w:rFonts w:ascii="Tahoma" w:hAnsi="Tahoma" w:cs="Tahoma"/>
        </w:rPr>
        <w:t>ions for literacy and numeracy;</w:t>
      </w:r>
    </w:p>
    <w:p w14:paraId="1348520F" w14:textId="77777777" w:rsidR="008A166F" w:rsidRDefault="006D6738" w:rsidP="008A166F">
      <w:pPr>
        <w:pStyle w:val="ListParagraph"/>
        <w:numPr>
          <w:ilvl w:val="0"/>
          <w:numId w:val="13"/>
        </w:numPr>
        <w:rPr>
          <w:rFonts w:ascii="Tahoma" w:hAnsi="Tahoma" w:cs="Tahoma"/>
        </w:rPr>
      </w:pPr>
      <w:r w:rsidRPr="008A166F">
        <w:rPr>
          <w:rFonts w:ascii="Tahoma" w:hAnsi="Tahoma" w:cs="Tahoma"/>
        </w:rPr>
        <w:t>Encouraging pupils to think and talk about their learning, develop self control and independence, concentrate and persevere, and lis</w:t>
      </w:r>
      <w:r w:rsidR="008A166F">
        <w:rPr>
          <w:rFonts w:ascii="Tahoma" w:hAnsi="Tahoma" w:cs="Tahoma"/>
        </w:rPr>
        <w:t>ten attentively;</w:t>
      </w:r>
    </w:p>
    <w:p w14:paraId="5880CDB5" w14:textId="77777777" w:rsidR="008A166F" w:rsidRDefault="006D6738" w:rsidP="008A166F">
      <w:pPr>
        <w:pStyle w:val="ListParagraph"/>
        <w:numPr>
          <w:ilvl w:val="0"/>
          <w:numId w:val="13"/>
        </w:numPr>
        <w:rPr>
          <w:rFonts w:ascii="Tahoma" w:hAnsi="Tahoma" w:cs="Tahoma"/>
        </w:rPr>
      </w:pPr>
      <w:r w:rsidRPr="008A166F">
        <w:rPr>
          <w:rFonts w:ascii="Tahoma" w:hAnsi="Tahoma" w:cs="Tahoma"/>
        </w:rPr>
        <w:t xml:space="preserve">Using a variety of teaching strategies which involve planned adult intervention, first-hand experience and structured play and </w:t>
      </w:r>
      <w:r w:rsidR="008A166F">
        <w:rPr>
          <w:rFonts w:ascii="Tahoma" w:hAnsi="Tahoma" w:cs="Tahoma"/>
        </w:rPr>
        <w:t>talk as a vehicle for learning.</w:t>
      </w:r>
    </w:p>
    <w:p w14:paraId="606084CD" w14:textId="77777777" w:rsidR="008A166F" w:rsidRDefault="006D6738" w:rsidP="008A166F">
      <w:pPr>
        <w:pStyle w:val="ListParagraph"/>
        <w:numPr>
          <w:ilvl w:val="0"/>
          <w:numId w:val="13"/>
        </w:numPr>
        <w:rPr>
          <w:rFonts w:ascii="Tahoma" w:hAnsi="Tahoma" w:cs="Tahoma"/>
        </w:rPr>
      </w:pPr>
      <w:r w:rsidRPr="008A166F">
        <w:rPr>
          <w:rFonts w:ascii="Tahoma" w:hAnsi="Tahoma" w:cs="Tahoma"/>
        </w:rPr>
        <w:t xml:space="preserve">Use technology to </w:t>
      </w:r>
      <w:r w:rsidR="008A166F">
        <w:rPr>
          <w:rFonts w:ascii="Tahoma" w:hAnsi="Tahoma" w:cs="Tahoma"/>
        </w:rPr>
        <w:t>support teaching and learning.</w:t>
      </w:r>
    </w:p>
    <w:p w14:paraId="71D38376" w14:textId="77777777" w:rsidR="008A166F" w:rsidRDefault="008A166F" w:rsidP="008A166F">
      <w:pPr>
        <w:rPr>
          <w:rFonts w:ascii="Tahoma" w:hAnsi="Tahoma" w:cs="Tahoma"/>
          <w:b/>
        </w:rPr>
      </w:pPr>
    </w:p>
    <w:p w14:paraId="5A6741A6" w14:textId="77777777" w:rsidR="008A166F" w:rsidRPr="008A166F" w:rsidRDefault="006D6738" w:rsidP="008A166F">
      <w:pPr>
        <w:rPr>
          <w:rFonts w:ascii="Tahoma" w:hAnsi="Tahoma" w:cs="Tahoma"/>
        </w:rPr>
      </w:pPr>
      <w:r w:rsidRPr="008A166F">
        <w:rPr>
          <w:rFonts w:ascii="Tahoma" w:hAnsi="Tahoma" w:cs="Tahoma"/>
          <w:b/>
        </w:rPr>
        <w:t>Monitoring, Assessment, Recording, Reporting</w:t>
      </w:r>
      <w:r w:rsidR="008A166F" w:rsidRPr="008A166F">
        <w:rPr>
          <w:rFonts w:ascii="Tahoma" w:hAnsi="Tahoma" w:cs="Tahoma"/>
        </w:rPr>
        <w:br/>
      </w:r>
    </w:p>
    <w:p w14:paraId="464E59D7" w14:textId="77777777" w:rsidR="008A166F" w:rsidRDefault="006D6738" w:rsidP="008A166F">
      <w:pPr>
        <w:pStyle w:val="ListParagraph"/>
        <w:numPr>
          <w:ilvl w:val="0"/>
          <w:numId w:val="13"/>
        </w:numPr>
        <w:rPr>
          <w:rFonts w:ascii="Tahoma" w:hAnsi="Tahoma" w:cs="Tahoma"/>
        </w:rPr>
      </w:pPr>
      <w:r w:rsidRPr="008A166F">
        <w:rPr>
          <w:rFonts w:ascii="Tahoma" w:hAnsi="Tahoma" w:cs="Tahoma"/>
        </w:rPr>
        <w:t>Assess how well learning objectives have been achieved and use them to improv</w:t>
      </w:r>
      <w:r w:rsidR="008A166F">
        <w:rPr>
          <w:rFonts w:ascii="Tahoma" w:hAnsi="Tahoma" w:cs="Tahoma"/>
        </w:rPr>
        <w:t>e specific aspects of teaching;</w:t>
      </w:r>
    </w:p>
    <w:p w14:paraId="46D97375" w14:textId="77777777" w:rsidR="008A166F" w:rsidRDefault="006D6738" w:rsidP="008A166F">
      <w:pPr>
        <w:pStyle w:val="ListParagraph"/>
        <w:numPr>
          <w:ilvl w:val="0"/>
          <w:numId w:val="13"/>
        </w:numPr>
        <w:rPr>
          <w:rFonts w:ascii="Tahoma" w:hAnsi="Tahoma" w:cs="Tahoma"/>
        </w:rPr>
      </w:pPr>
      <w:r w:rsidRPr="008A166F">
        <w:rPr>
          <w:rFonts w:ascii="Tahoma" w:hAnsi="Tahoma" w:cs="Tahoma"/>
        </w:rPr>
        <w:t>Regularly assess and monitor pupils’ wor</w:t>
      </w:r>
      <w:r w:rsidR="008A166F">
        <w:rPr>
          <w:rFonts w:ascii="Tahoma" w:hAnsi="Tahoma" w:cs="Tahoma"/>
        </w:rPr>
        <w:t>k and set targets for progress;</w:t>
      </w:r>
    </w:p>
    <w:p w14:paraId="1F2F2DFE" w14:textId="77777777" w:rsidR="008A166F" w:rsidRDefault="006D6738" w:rsidP="008A166F">
      <w:pPr>
        <w:pStyle w:val="ListParagraph"/>
        <w:numPr>
          <w:ilvl w:val="0"/>
          <w:numId w:val="13"/>
        </w:numPr>
        <w:rPr>
          <w:rFonts w:ascii="Tahoma" w:hAnsi="Tahoma" w:cs="Tahoma"/>
        </w:rPr>
      </w:pPr>
      <w:r w:rsidRPr="008A166F">
        <w:rPr>
          <w:rFonts w:ascii="Tahoma" w:hAnsi="Tahoma" w:cs="Tahoma"/>
        </w:rPr>
        <w:t>Assess and record pupils’ progress systematically and keep records to check work is understood and completed, monitor strengths and weaknesses, inform planning and recognise / report the level a</w:t>
      </w:r>
      <w:r w:rsidR="008A166F">
        <w:rPr>
          <w:rFonts w:ascii="Tahoma" w:hAnsi="Tahoma" w:cs="Tahoma"/>
        </w:rPr>
        <w:t>t which the pupil is achieving;</w:t>
      </w:r>
    </w:p>
    <w:p w14:paraId="70041E9F" w14:textId="77777777" w:rsidR="00ED5E5D" w:rsidRPr="008A166F" w:rsidRDefault="006D6738" w:rsidP="008A166F">
      <w:pPr>
        <w:pStyle w:val="ListParagraph"/>
        <w:numPr>
          <w:ilvl w:val="0"/>
          <w:numId w:val="13"/>
        </w:numPr>
        <w:rPr>
          <w:rFonts w:ascii="Tahoma" w:hAnsi="Tahoma" w:cs="Tahoma"/>
        </w:rPr>
      </w:pPr>
      <w:r w:rsidRPr="008A166F">
        <w:rPr>
          <w:rFonts w:ascii="Tahoma" w:hAnsi="Tahoma" w:cs="Tahoma"/>
        </w:rPr>
        <w:t>Prepare and present informative reports to parents and share progress on a regular basis.</w:t>
      </w:r>
      <w:r w:rsidRPr="008A166F">
        <w:rPr>
          <w:rFonts w:ascii="Tahoma" w:hAnsi="Tahoma" w:cs="Tahoma"/>
        </w:rPr>
        <w:br/>
      </w:r>
    </w:p>
    <w:p w14:paraId="6917A030" w14:textId="77777777" w:rsidR="00ED5E5D" w:rsidRPr="00ED5E5D" w:rsidRDefault="00ED5E5D" w:rsidP="00ED5E5D">
      <w:pPr>
        <w:rPr>
          <w:rFonts w:ascii="Tahoma" w:hAnsi="Tahoma" w:cs="Tahoma"/>
        </w:rPr>
      </w:pPr>
      <w:r w:rsidRPr="00ED5E5D">
        <w:rPr>
          <w:rFonts w:ascii="Tahoma" w:hAnsi="Tahoma" w:cs="Tahoma"/>
        </w:rPr>
        <w:t>Also to be aware of and comply with policies and procedures relating to child protection, equal opportunities, health and safety, security, confidentiality and data protection. Reporting all concerns to the appropriate person.</w:t>
      </w:r>
    </w:p>
    <w:p w14:paraId="4A6936F7" w14:textId="77777777" w:rsidR="00B9757F" w:rsidRPr="008B0ABC" w:rsidRDefault="006D6738" w:rsidP="008B0ABC">
      <w:pPr>
        <w:rPr>
          <w:rFonts w:ascii="Tahoma" w:hAnsi="Tahoma" w:cs="Tahoma"/>
          <w:b/>
          <w:u w:val="single"/>
        </w:rPr>
      </w:pPr>
      <w:r w:rsidRPr="008B0ABC">
        <w:rPr>
          <w:rFonts w:ascii="Tahoma" w:hAnsi="Tahoma" w:cs="Tahoma"/>
          <w:b/>
          <w:u w:val="single"/>
        </w:rPr>
        <w:br/>
      </w:r>
    </w:p>
    <w:p w14:paraId="416E804A" w14:textId="77777777" w:rsidR="00B9757F" w:rsidRDefault="00B9757F" w:rsidP="00B9757F">
      <w:pPr>
        <w:rPr>
          <w:rFonts w:ascii="Tahoma" w:hAnsi="Tahoma" w:cs="Tahoma"/>
        </w:rPr>
      </w:pPr>
    </w:p>
    <w:p w14:paraId="473C7990" w14:textId="77777777" w:rsidR="00A27489" w:rsidRPr="006D6738" w:rsidRDefault="00A27489" w:rsidP="00B9757F">
      <w:pPr>
        <w:rPr>
          <w:rFonts w:ascii="Tahoma" w:hAnsi="Tahoma" w:cs="Tahoma"/>
        </w:rPr>
      </w:pPr>
    </w:p>
    <w:p w14:paraId="76106B9E" w14:textId="77777777" w:rsidR="00B9757F" w:rsidRPr="006D6738" w:rsidRDefault="00B9757F" w:rsidP="00B9757F">
      <w:pPr>
        <w:rPr>
          <w:rFonts w:ascii="Tahoma" w:hAnsi="Tahoma" w:cs="Tahoma"/>
        </w:rPr>
      </w:pPr>
    </w:p>
    <w:p w14:paraId="6EFD7239" w14:textId="77777777" w:rsidR="004D0842" w:rsidRPr="006D6738" w:rsidRDefault="004D0842" w:rsidP="006D6738">
      <w:pPr>
        <w:rPr>
          <w:rFonts w:ascii="Tahoma" w:hAnsi="Tahoma" w:cs="Tahoma"/>
        </w:rPr>
      </w:pPr>
    </w:p>
    <w:p w14:paraId="0C13EF38" w14:textId="77777777" w:rsidR="006D6738" w:rsidRDefault="006D6738" w:rsidP="006D6738">
      <w:pPr>
        <w:rPr>
          <w:rFonts w:ascii="Tahoma" w:hAnsi="Tahoma" w:cs="Tahoma"/>
          <w:sz w:val="22"/>
          <w:szCs w:val="22"/>
        </w:rPr>
      </w:pPr>
    </w:p>
    <w:p w14:paraId="73CCEA38" w14:textId="77777777" w:rsidR="006D6738" w:rsidRDefault="006D6738" w:rsidP="006D6738">
      <w:pPr>
        <w:rPr>
          <w:rFonts w:ascii="Tahoma" w:hAnsi="Tahoma" w:cs="Tahoma"/>
          <w:sz w:val="22"/>
          <w:szCs w:val="22"/>
        </w:rPr>
      </w:pPr>
    </w:p>
    <w:p w14:paraId="17424D00" w14:textId="77777777" w:rsidR="006D6738" w:rsidRDefault="006D6738" w:rsidP="006D6738">
      <w:pPr>
        <w:rPr>
          <w:rFonts w:ascii="Tahoma" w:hAnsi="Tahoma" w:cs="Tahoma"/>
          <w:sz w:val="22"/>
          <w:szCs w:val="22"/>
        </w:rPr>
      </w:pPr>
    </w:p>
    <w:p w14:paraId="6590A6C7" w14:textId="77777777" w:rsidR="006D6738" w:rsidRDefault="006D6738" w:rsidP="006D6738">
      <w:pPr>
        <w:rPr>
          <w:rFonts w:ascii="Tahoma" w:hAnsi="Tahoma" w:cs="Tahoma"/>
          <w:sz w:val="22"/>
          <w:szCs w:val="22"/>
        </w:rPr>
      </w:pPr>
    </w:p>
    <w:p w14:paraId="795B1FD1" w14:textId="77777777" w:rsidR="006D6738" w:rsidRDefault="006D6738" w:rsidP="006D6738">
      <w:pPr>
        <w:rPr>
          <w:rFonts w:ascii="Tahoma" w:hAnsi="Tahoma" w:cs="Tahoma"/>
          <w:sz w:val="22"/>
          <w:szCs w:val="22"/>
        </w:rPr>
      </w:pPr>
    </w:p>
    <w:p w14:paraId="37E09AF9" w14:textId="77777777" w:rsidR="006D6738" w:rsidRPr="006D6738" w:rsidRDefault="006D6738" w:rsidP="006D6738">
      <w:pPr>
        <w:rPr>
          <w:rFonts w:ascii="Tahoma" w:hAnsi="Tahoma" w:cs="Tahoma"/>
          <w:b/>
          <w:bCs/>
          <w:sz w:val="28"/>
          <w:szCs w:val="28"/>
          <w:u w:val="single"/>
        </w:rPr>
      </w:pPr>
      <w:r w:rsidRPr="006D6738">
        <w:rPr>
          <w:rFonts w:ascii="Tahoma" w:hAnsi="Tahoma" w:cs="Tahoma"/>
          <w:b/>
          <w:bCs/>
          <w:sz w:val="28"/>
          <w:szCs w:val="28"/>
          <w:u w:val="single"/>
        </w:rPr>
        <w:t>Person Specification:</w:t>
      </w:r>
    </w:p>
    <w:p w14:paraId="3EA61AA6" w14:textId="77777777" w:rsidR="006D6738" w:rsidRPr="006D6738" w:rsidRDefault="006D6738" w:rsidP="006D6738">
      <w:pPr>
        <w:rPr>
          <w:rFonts w:ascii="Tahoma" w:hAnsi="Tahoma" w:cs="Tahoma"/>
          <w:b/>
          <w:bCs/>
          <w:sz w:val="22"/>
          <w:szCs w:val="22"/>
        </w:rPr>
      </w:pPr>
    </w:p>
    <w:p w14:paraId="05592421" w14:textId="77777777" w:rsidR="006D6738" w:rsidRPr="0099436D" w:rsidRDefault="006D6738" w:rsidP="006D6738">
      <w:pPr>
        <w:rPr>
          <w:rFonts w:ascii="Tahoma" w:hAnsi="Tahoma" w:cs="Tahoma"/>
          <w:b/>
          <w:bCs/>
        </w:rPr>
      </w:pPr>
      <w:r w:rsidRPr="0099436D">
        <w:rPr>
          <w:rFonts w:ascii="Tahoma" w:hAnsi="Tahoma" w:cs="Tahoma"/>
          <w:b/>
          <w:bCs/>
        </w:rPr>
        <w:t>Experience:</w:t>
      </w:r>
    </w:p>
    <w:p w14:paraId="47CBC6F3" w14:textId="77777777" w:rsidR="006D6738" w:rsidRPr="0099436D" w:rsidRDefault="006D6738" w:rsidP="006D6738">
      <w:pPr>
        <w:rPr>
          <w:rFonts w:ascii="Tahoma" w:hAnsi="Tahoma" w:cs="Tahoma"/>
          <w:b/>
          <w:bCs/>
        </w:rPr>
      </w:pPr>
    </w:p>
    <w:p w14:paraId="6F9C449F" w14:textId="77777777" w:rsidR="006D6738" w:rsidRPr="0099436D" w:rsidRDefault="006D6738" w:rsidP="006D6738">
      <w:pPr>
        <w:pStyle w:val="ListParagraph"/>
        <w:numPr>
          <w:ilvl w:val="0"/>
          <w:numId w:val="9"/>
        </w:numPr>
        <w:rPr>
          <w:rFonts w:ascii="Tahoma" w:hAnsi="Tahoma" w:cs="Tahoma"/>
        </w:rPr>
      </w:pPr>
      <w:r w:rsidRPr="0099436D">
        <w:rPr>
          <w:rFonts w:ascii="Tahoma" w:hAnsi="Tahoma" w:cs="Tahoma"/>
        </w:rPr>
        <w:t>Experience of planning, teaching, assessing and evaluating within</w:t>
      </w:r>
      <w:r w:rsidR="00BA74C1">
        <w:rPr>
          <w:rFonts w:ascii="Tahoma" w:hAnsi="Tahoma" w:cs="Tahoma"/>
        </w:rPr>
        <w:t xml:space="preserve"> upper</w:t>
      </w:r>
      <w:r w:rsidRPr="0099436D">
        <w:rPr>
          <w:rFonts w:ascii="Tahoma" w:hAnsi="Tahoma" w:cs="Tahoma"/>
        </w:rPr>
        <w:t xml:space="preserve"> KS</w:t>
      </w:r>
      <w:r w:rsidR="00BA74C1">
        <w:rPr>
          <w:rFonts w:ascii="Tahoma" w:hAnsi="Tahoma" w:cs="Tahoma"/>
        </w:rPr>
        <w:t>2.</w:t>
      </w:r>
      <w:r w:rsidRPr="0099436D">
        <w:rPr>
          <w:rFonts w:ascii="Tahoma" w:hAnsi="Tahoma" w:cs="Tahoma"/>
        </w:rPr>
        <w:br/>
      </w:r>
    </w:p>
    <w:p w14:paraId="59017AA0" w14:textId="77777777" w:rsidR="006D6738" w:rsidRPr="0099436D" w:rsidRDefault="006D6738" w:rsidP="006D6738">
      <w:pPr>
        <w:pStyle w:val="ListParagraph"/>
        <w:numPr>
          <w:ilvl w:val="0"/>
          <w:numId w:val="9"/>
        </w:numPr>
        <w:rPr>
          <w:rFonts w:ascii="Tahoma" w:hAnsi="Tahoma" w:cs="Tahoma"/>
        </w:rPr>
      </w:pPr>
      <w:r w:rsidRPr="0099436D">
        <w:rPr>
          <w:rFonts w:ascii="Tahoma" w:hAnsi="Tahoma" w:cs="Tahoma"/>
        </w:rPr>
        <w:t>Is a highly effective classroom practitioner rated as good / outstanding</w:t>
      </w:r>
      <w:r w:rsidR="00A44D2C">
        <w:rPr>
          <w:rFonts w:ascii="Tahoma" w:hAnsi="Tahoma" w:cs="Tahoma"/>
        </w:rPr>
        <w:t>.</w:t>
      </w:r>
      <w:r w:rsidRPr="0099436D">
        <w:rPr>
          <w:rFonts w:ascii="Tahoma" w:hAnsi="Tahoma" w:cs="Tahoma"/>
        </w:rPr>
        <w:br/>
      </w:r>
    </w:p>
    <w:p w14:paraId="28CA3780" w14:textId="77777777" w:rsidR="006D6738" w:rsidRPr="0099436D" w:rsidRDefault="006D6738" w:rsidP="006D6738">
      <w:pPr>
        <w:pStyle w:val="ListParagraph"/>
        <w:numPr>
          <w:ilvl w:val="0"/>
          <w:numId w:val="9"/>
        </w:numPr>
        <w:rPr>
          <w:rFonts w:ascii="Tahoma" w:hAnsi="Tahoma" w:cs="Tahoma"/>
        </w:rPr>
      </w:pPr>
      <w:r w:rsidRPr="0099436D">
        <w:rPr>
          <w:rFonts w:ascii="Tahoma" w:hAnsi="Tahoma" w:cs="Tahoma"/>
        </w:rPr>
        <w:t>Experience of managing and organising an effective learning environment.</w:t>
      </w:r>
      <w:r w:rsidRPr="0099436D">
        <w:rPr>
          <w:rFonts w:ascii="Tahoma" w:hAnsi="Tahoma" w:cs="Tahoma"/>
        </w:rPr>
        <w:br/>
      </w:r>
    </w:p>
    <w:p w14:paraId="70BFE823" w14:textId="77777777" w:rsidR="006D6738" w:rsidRPr="0099436D" w:rsidRDefault="00A44D2C" w:rsidP="006D6738">
      <w:pPr>
        <w:pStyle w:val="ListParagraph"/>
        <w:numPr>
          <w:ilvl w:val="0"/>
          <w:numId w:val="9"/>
        </w:numPr>
        <w:rPr>
          <w:rFonts w:ascii="Tahoma" w:hAnsi="Tahoma" w:cs="Tahoma"/>
        </w:rPr>
      </w:pPr>
      <w:r>
        <w:rPr>
          <w:rFonts w:ascii="Tahoma" w:hAnsi="Tahoma" w:cs="Tahoma"/>
        </w:rPr>
        <w:t xml:space="preserve">Experience of planning the </w:t>
      </w:r>
      <w:r w:rsidR="006D6738" w:rsidRPr="0099436D">
        <w:rPr>
          <w:rFonts w:ascii="Tahoma" w:hAnsi="Tahoma" w:cs="Tahoma"/>
        </w:rPr>
        <w:t>curriculum for continuity and progression in order to raise pupil achievement.</w:t>
      </w:r>
      <w:r w:rsidR="006D6738" w:rsidRPr="0099436D">
        <w:rPr>
          <w:rFonts w:ascii="Tahoma" w:hAnsi="Tahoma" w:cs="Tahoma"/>
        </w:rPr>
        <w:br/>
      </w:r>
    </w:p>
    <w:p w14:paraId="0D39813A" w14:textId="77777777" w:rsidR="006D6738" w:rsidRDefault="006D6738" w:rsidP="006D6738">
      <w:pPr>
        <w:pStyle w:val="ListParagraph"/>
        <w:numPr>
          <w:ilvl w:val="0"/>
          <w:numId w:val="9"/>
        </w:numPr>
        <w:rPr>
          <w:rFonts w:ascii="Tahoma" w:hAnsi="Tahoma" w:cs="Tahoma"/>
        </w:rPr>
      </w:pPr>
      <w:r w:rsidRPr="0099436D">
        <w:rPr>
          <w:rFonts w:ascii="Tahoma" w:hAnsi="Tahoma" w:cs="Tahoma"/>
        </w:rPr>
        <w:t>Has recent and relevant in-service training</w:t>
      </w:r>
      <w:r w:rsidR="00A44D2C">
        <w:rPr>
          <w:rFonts w:ascii="Tahoma" w:hAnsi="Tahoma" w:cs="Tahoma"/>
        </w:rPr>
        <w:t>.</w:t>
      </w:r>
    </w:p>
    <w:p w14:paraId="721F40F2" w14:textId="77777777" w:rsidR="00A44D2C" w:rsidRDefault="00A44D2C" w:rsidP="00A44D2C">
      <w:pPr>
        <w:rPr>
          <w:rFonts w:ascii="Tahoma" w:hAnsi="Tahoma" w:cs="Tahoma"/>
        </w:rPr>
      </w:pPr>
    </w:p>
    <w:p w14:paraId="340B6A91" w14:textId="77777777" w:rsidR="00A44D2C" w:rsidRPr="00A44D2C" w:rsidRDefault="00A44D2C" w:rsidP="00A44D2C">
      <w:pPr>
        <w:pStyle w:val="ListParagraph"/>
        <w:numPr>
          <w:ilvl w:val="0"/>
          <w:numId w:val="12"/>
        </w:numPr>
        <w:rPr>
          <w:rFonts w:ascii="Tahoma" w:hAnsi="Tahoma" w:cs="Tahoma"/>
        </w:rPr>
      </w:pPr>
      <w:r>
        <w:rPr>
          <w:rFonts w:ascii="Tahoma" w:hAnsi="Tahoma" w:cs="Tahoma"/>
        </w:rPr>
        <w:t xml:space="preserve">Proven track record of raising standards in </w:t>
      </w:r>
      <w:r w:rsidR="00BA74C1">
        <w:rPr>
          <w:rFonts w:ascii="Tahoma" w:hAnsi="Tahoma" w:cs="Tahoma"/>
        </w:rPr>
        <w:t xml:space="preserve">English. </w:t>
      </w:r>
    </w:p>
    <w:p w14:paraId="350410D2" w14:textId="77777777" w:rsidR="006D6738" w:rsidRPr="0099436D" w:rsidRDefault="006D6738" w:rsidP="006D6738">
      <w:pPr>
        <w:rPr>
          <w:rFonts w:ascii="Tahoma" w:hAnsi="Tahoma" w:cs="Tahoma"/>
        </w:rPr>
      </w:pPr>
    </w:p>
    <w:p w14:paraId="78062173" w14:textId="77777777" w:rsidR="006D6738" w:rsidRPr="0099436D" w:rsidRDefault="006D6738" w:rsidP="006D6738">
      <w:pPr>
        <w:rPr>
          <w:rFonts w:ascii="Tahoma" w:hAnsi="Tahoma" w:cs="Tahoma"/>
          <w:b/>
          <w:bCs/>
        </w:rPr>
      </w:pPr>
      <w:r w:rsidRPr="0099436D">
        <w:rPr>
          <w:rFonts w:ascii="Tahoma" w:hAnsi="Tahoma" w:cs="Tahoma"/>
          <w:b/>
          <w:bCs/>
        </w:rPr>
        <w:t>Qualifications/Training:</w:t>
      </w:r>
    </w:p>
    <w:p w14:paraId="1E3E3ED4" w14:textId="77777777" w:rsidR="006D6738" w:rsidRPr="0099436D" w:rsidRDefault="006D6738" w:rsidP="006D6738">
      <w:pPr>
        <w:rPr>
          <w:rFonts w:ascii="Tahoma" w:hAnsi="Tahoma" w:cs="Tahoma"/>
          <w:b/>
          <w:bCs/>
        </w:rPr>
      </w:pPr>
    </w:p>
    <w:p w14:paraId="54FCFCD8" w14:textId="77777777" w:rsidR="006D6738" w:rsidRPr="0099436D" w:rsidRDefault="006D6738" w:rsidP="006D6738">
      <w:pPr>
        <w:pStyle w:val="ListParagraph"/>
        <w:numPr>
          <w:ilvl w:val="0"/>
          <w:numId w:val="10"/>
        </w:numPr>
        <w:rPr>
          <w:rFonts w:ascii="Tahoma" w:hAnsi="Tahoma" w:cs="Tahoma"/>
        </w:rPr>
      </w:pPr>
      <w:r w:rsidRPr="0099436D">
        <w:rPr>
          <w:rFonts w:ascii="Tahoma" w:hAnsi="Tahoma" w:cs="Tahoma"/>
        </w:rPr>
        <w:t>Qualified Teacher Status</w:t>
      </w:r>
      <w:r w:rsidR="00A44D2C">
        <w:rPr>
          <w:rFonts w:ascii="Tahoma" w:hAnsi="Tahoma" w:cs="Tahoma"/>
        </w:rPr>
        <w:t>.</w:t>
      </w:r>
    </w:p>
    <w:p w14:paraId="087CBC4B" w14:textId="77777777" w:rsidR="006D6738" w:rsidRPr="0099436D" w:rsidRDefault="006D6738" w:rsidP="006D6738">
      <w:pPr>
        <w:rPr>
          <w:rFonts w:ascii="Tahoma" w:hAnsi="Tahoma" w:cs="Tahoma"/>
        </w:rPr>
      </w:pPr>
    </w:p>
    <w:p w14:paraId="34504A36" w14:textId="77777777" w:rsidR="006D6738" w:rsidRPr="0099436D" w:rsidRDefault="006D6738" w:rsidP="006D6738">
      <w:pPr>
        <w:rPr>
          <w:rFonts w:ascii="Tahoma" w:hAnsi="Tahoma" w:cs="Tahoma"/>
          <w:b/>
          <w:bCs/>
        </w:rPr>
      </w:pPr>
      <w:r w:rsidRPr="0099436D">
        <w:rPr>
          <w:rFonts w:ascii="Tahoma" w:hAnsi="Tahoma" w:cs="Tahoma"/>
          <w:b/>
          <w:bCs/>
        </w:rPr>
        <w:t>Practical skills:</w:t>
      </w:r>
    </w:p>
    <w:p w14:paraId="073BBF9B" w14:textId="77777777" w:rsidR="006D6738" w:rsidRPr="0099436D" w:rsidRDefault="006D6738" w:rsidP="006D6738">
      <w:pPr>
        <w:rPr>
          <w:rFonts w:ascii="Tahoma" w:hAnsi="Tahoma" w:cs="Tahoma"/>
          <w:b/>
          <w:bCs/>
        </w:rPr>
      </w:pPr>
    </w:p>
    <w:p w14:paraId="1A324373" w14:textId="77777777" w:rsidR="006D6738" w:rsidRPr="0099436D" w:rsidRDefault="006D6738" w:rsidP="006D6738">
      <w:pPr>
        <w:pStyle w:val="ListParagraph"/>
        <w:numPr>
          <w:ilvl w:val="0"/>
          <w:numId w:val="10"/>
        </w:numPr>
        <w:rPr>
          <w:rFonts w:ascii="Tahoma" w:hAnsi="Tahoma" w:cs="Tahoma"/>
        </w:rPr>
      </w:pPr>
      <w:r w:rsidRPr="0099436D">
        <w:rPr>
          <w:rFonts w:ascii="Tahoma" w:hAnsi="Tahoma" w:cs="Tahoma"/>
        </w:rPr>
        <w:t>Ability to use ICT effectively for teaching, learning and personal development.</w:t>
      </w:r>
      <w:r w:rsidRPr="0099436D">
        <w:rPr>
          <w:rFonts w:ascii="Tahoma" w:hAnsi="Tahoma" w:cs="Tahoma"/>
        </w:rPr>
        <w:br/>
      </w:r>
    </w:p>
    <w:p w14:paraId="155257B7" w14:textId="77777777" w:rsidR="006D6738" w:rsidRPr="0099436D" w:rsidRDefault="006D6738" w:rsidP="006D6738">
      <w:pPr>
        <w:pStyle w:val="ListParagraph"/>
        <w:numPr>
          <w:ilvl w:val="0"/>
          <w:numId w:val="10"/>
        </w:numPr>
        <w:rPr>
          <w:rFonts w:ascii="Tahoma" w:hAnsi="Tahoma" w:cs="Tahoma"/>
        </w:rPr>
      </w:pPr>
      <w:r w:rsidRPr="0099436D">
        <w:rPr>
          <w:rFonts w:ascii="Tahoma" w:hAnsi="Tahoma" w:cs="Tahoma"/>
        </w:rPr>
        <w:t>Good communication and interpersonal skills.</w:t>
      </w:r>
      <w:r w:rsidRPr="0099436D">
        <w:rPr>
          <w:rFonts w:ascii="Tahoma" w:hAnsi="Tahoma" w:cs="Tahoma"/>
        </w:rPr>
        <w:br/>
      </w:r>
    </w:p>
    <w:p w14:paraId="12FBBF28" w14:textId="77777777" w:rsidR="006D6738" w:rsidRDefault="006D6738" w:rsidP="006D6738">
      <w:pPr>
        <w:pStyle w:val="ListParagraph"/>
        <w:numPr>
          <w:ilvl w:val="0"/>
          <w:numId w:val="10"/>
        </w:numPr>
        <w:rPr>
          <w:rFonts w:ascii="Tahoma" w:hAnsi="Tahoma" w:cs="Tahoma"/>
        </w:rPr>
      </w:pPr>
      <w:r w:rsidRPr="0099436D">
        <w:rPr>
          <w:rFonts w:ascii="Tahoma" w:hAnsi="Tahoma" w:cs="Tahoma"/>
        </w:rPr>
        <w:t>Ability to work collaboratively within a team.</w:t>
      </w:r>
    </w:p>
    <w:p w14:paraId="5EE1136F" w14:textId="77777777" w:rsidR="00D726F8" w:rsidRDefault="00D726F8" w:rsidP="00D726F8">
      <w:pPr>
        <w:rPr>
          <w:rFonts w:ascii="Tahoma" w:hAnsi="Tahoma" w:cs="Tahoma"/>
        </w:rPr>
      </w:pPr>
    </w:p>
    <w:p w14:paraId="7BB3621C" w14:textId="77777777" w:rsidR="00D726F8" w:rsidRPr="00D726F8" w:rsidRDefault="00D726F8" w:rsidP="00D726F8">
      <w:pPr>
        <w:pStyle w:val="ListParagraph"/>
        <w:numPr>
          <w:ilvl w:val="0"/>
          <w:numId w:val="10"/>
        </w:numPr>
        <w:rPr>
          <w:rFonts w:ascii="Tahoma" w:hAnsi="Tahoma" w:cs="Tahoma"/>
        </w:rPr>
      </w:pPr>
      <w:r>
        <w:rPr>
          <w:rFonts w:ascii="Tahoma" w:hAnsi="Tahoma" w:cs="Tahoma"/>
        </w:rPr>
        <w:t xml:space="preserve">Ability to motivate and inspire children, particularly in </w:t>
      </w:r>
      <w:r w:rsidR="00BA74C1">
        <w:rPr>
          <w:rFonts w:ascii="Tahoma" w:hAnsi="Tahoma" w:cs="Tahoma"/>
        </w:rPr>
        <w:t xml:space="preserve">English. </w:t>
      </w:r>
    </w:p>
    <w:p w14:paraId="2BC7D5BE" w14:textId="77777777" w:rsidR="006D6738" w:rsidRPr="0099436D" w:rsidRDefault="006D6738" w:rsidP="006D6738">
      <w:pPr>
        <w:rPr>
          <w:rFonts w:ascii="Tahoma" w:hAnsi="Tahoma" w:cs="Tahoma"/>
        </w:rPr>
      </w:pPr>
    </w:p>
    <w:p w14:paraId="2C5FA062" w14:textId="77777777" w:rsidR="006D6738" w:rsidRPr="0099436D" w:rsidRDefault="006D6738" w:rsidP="006D6738">
      <w:pPr>
        <w:rPr>
          <w:rFonts w:ascii="Tahoma" w:hAnsi="Tahoma" w:cs="Tahoma"/>
          <w:b/>
          <w:bCs/>
        </w:rPr>
      </w:pPr>
      <w:r w:rsidRPr="0099436D">
        <w:rPr>
          <w:rFonts w:ascii="Tahoma" w:hAnsi="Tahoma" w:cs="Tahoma"/>
          <w:b/>
          <w:bCs/>
        </w:rPr>
        <w:t>Personal qualities and attributes:</w:t>
      </w:r>
    </w:p>
    <w:p w14:paraId="6B989894" w14:textId="77777777" w:rsidR="006D6738" w:rsidRPr="0099436D" w:rsidRDefault="006D6738" w:rsidP="006D6738">
      <w:pPr>
        <w:rPr>
          <w:rFonts w:ascii="Tahoma" w:hAnsi="Tahoma" w:cs="Tahoma"/>
          <w:b/>
          <w:bCs/>
        </w:rPr>
      </w:pPr>
    </w:p>
    <w:p w14:paraId="582262D2" w14:textId="77777777" w:rsidR="006D6738" w:rsidRPr="0099436D" w:rsidRDefault="006D6738" w:rsidP="006D6738">
      <w:pPr>
        <w:pStyle w:val="ListParagraph"/>
        <w:numPr>
          <w:ilvl w:val="0"/>
          <w:numId w:val="11"/>
        </w:numPr>
        <w:rPr>
          <w:rFonts w:ascii="Tahoma" w:hAnsi="Tahoma" w:cs="Tahoma"/>
        </w:rPr>
      </w:pPr>
      <w:r w:rsidRPr="0099436D">
        <w:rPr>
          <w:rFonts w:ascii="Tahoma" w:hAnsi="Tahoma" w:cs="Tahoma"/>
        </w:rPr>
        <w:t>Drive and enthusiasm for teaching.</w:t>
      </w:r>
      <w:r w:rsidRPr="0099436D">
        <w:rPr>
          <w:rFonts w:ascii="Tahoma" w:hAnsi="Tahoma" w:cs="Tahoma"/>
        </w:rPr>
        <w:br/>
      </w:r>
    </w:p>
    <w:p w14:paraId="3A35F246" w14:textId="77777777" w:rsidR="006D6738" w:rsidRPr="0099436D" w:rsidRDefault="006D6738" w:rsidP="006D6738">
      <w:pPr>
        <w:pStyle w:val="ListParagraph"/>
        <w:numPr>
          <w:ilvl w:val="0"/>
          <w:numId w:val="11"/>
        </w:numPr>
        <w:rPr>
          <w:rFonts w:ascii="Tahoma" w:hAnsi="Tahoma" w:cs="Tahoma"/>
        </w:rPr>
      </w:pPr>
      <w:r w:rsidRPr="0099436D">
        <w:rPr>
          <w:rFonts w:ascii="Tahoma" w:hAnsi="Tahoma" w:cs="Tahoma"/>
        </w:rPr>
        <w:t>Ability to relate well to children and adults.</w:t>
      </w:r>
      <w:r w:rsidRPr="0099436D">
        <w:rPr>
          <w:rFonts w:ascii="Tahoma" w:hAnsi="Tahoma" w:cs="Tahoma"/>
        </w:rPr>
        <w:br/>
      </w:r>
    </w:p>
    <w:p w14:paraId="429C350E" w14:textId="77777777" w:rsidR="006D6738" w:rsidRPr="0099436D" w:rsidRDefault="006D6738" w:rsidP="006D6738">
      <w:pPr>
        <w:pStyle w:val="ListParagraph"/>
        <w:numPr>
          <w:ilvl w:val="0"/>
          <w:numId w:val="11"/>
        </w:numPr>
        <w:rPr>
          <w:rFonts w:ascii="Tahoma" w:hAnsi="Tahoma" w:cs="Tahoma"/>
        </w:rPr>
      </w:pPr>
      <w:r w:rsidRPr="0099436D">
        <w:rPr>
          <w:rFonts w:ascii="Tahoma" w:hAnsi="Tahoma" w:cs="Tahoma"/>
        </w:rPr>
        <w:t>High expectations of self, colleagues and other stakeholders.</w:t>
      </w:r>
      <w:r w:rsidRPr="0099436D">
        <w:rPr>
          <w:rFonts w:ascii="Tahoma" w:hAnsi="Tahoma" w:cs="Tahoma"/>
        </w:rPr>
        <w:br/>
      </w:r>
    </w:p>
    <w:p w14:paraId="7DAC3AD1" w14:textId="77777777" w:rsidR="006D6738" w:rsidRPr="0099436D" w:rsidRDefault="006D6738" w:rsidP="006D6738">
      <w:pPr>
        <w:pStyle w:val="ListParagraph"/>
        <w:numPr>
          <w:ilvl w:val="0"/>
          <w:numId w:val="11"/>
        </w:numPr>
        <w:rPr>
          <w:rFonts w:ascii="Tahoma" w:hAnsi="Tahoma" w:cs="Tahoma"/>
        </w:rPr>
      </w:pPr>
      <w:r w:rsidRPr="0099436D">
        <w:rPr>
          <w:rFonts w:ascii="Tahoma" w:hAnsi="Tahoma" w:cs="Tahoma"/>
        </w:rPr>
        <w:t>Ability to work as part of a team</w:t>
      </w:r>
      <w:r w:rsidR="00BA74C1">
        <w:rPr>
          <w:rFonts w:ascii="Tahoma" w:hAnsi="Tahoma" w:cs="Tahoma"/>
        </w:rPr>
        <w:t xml:space="preserve"> in upper KS2. </w:t>
      </w:r>
      <w:r w:rsidRPr="0099436D">
        <w:rPr>
          <w:rFonts w:ascii="Tahoma" w:hAnsi="Tahoma" w:cs="Tahoma"/>
        </w:rPr>
        <w:br/>
      </w:r>
    </w:p>
    <w:p w14:paraId="535950DF" w14:textId="77777777" w:rsidR="006D6738" w:rsidRPr="0099436D" w:rsidRDefault="006D6738" w:rsidP="006D6738">
      <w:pPr>
        <w:pStyle w:val="ListParagraph"/>
        <w:numPr>
          <w:ilvl w:val="0"/>
          <w:numId w:val="11"/>
        </w:numPr>
        <w:rPr>
          <w:rFonts w:ascii="Tahoma" w:hAnsi="Tahoma" w:cs="Tahoma"/>
        </w:rPr>
      </w:pPr>
      <w:r w:rsidRPr="0099436D">
        <w:rPr>
          <w:rFonts w:ascii="Tahoma" w:hAnsi="Tahoma" w:cs="Tahoma"/>
        </w:rPr>
        <w:t>Displays a commitment to the protection and safeguarding of children.</w:t>
      </w:r>
      <w:r w:rsidRPr="0099436D">
        <w:rPr>
          <w:rFonts w:ascii="Tahoma" w:hAnsi="Tahoma" w:cs="Tahoma"/>
        </w:rPr>
        <w:br/>
      </w:r>
    </w:p>
    <w:p w14:paraId="2480590C" w14:textId="77777777" w:rsidR="00494B25" w:rsidRPr="008A166F" w:rsidRDefault="006D6738" w:rsidP="003850F5">
      <w:pPr>
        <w:pStyle w:val="ListParagraph"/>
        <w:numPr>
          <w:ilvl w:val="0"/>
          <w:numId w:val="11"/>
        </w:numPr>
        <w:rPr>
          <w:rFonts w:ascii="Tahoma" w:hAnsi="Tahoma" w:cs="Tahoma"/>
        </w:rPr>
      </w:pPr>
      <w:r w:rsidRPr="008A166F">
        <w:rPr>
          <w:rFonts w:ascii="Tahoma" w:hAnsi="Tahoma" w:cs="Tahoma"/>
        </w:rPr>
        <w:t>Willing to work in accordance with the organisational procedures, processes and policies in place.</w:t>
      </w:r>
      <w:bookmarkStart w:id="0" w:name="_GoBack"/>
      <w:bookmarkEnd w:id="0"/>
    </w:p>
    <w:sectPr w:rsidR="00494B25" w:rsidRPr="008A166F" w:rsidSect="00376C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18263" w14:textId="77777777" w:rsidR="00DF39BF" w:rsidRDefault="00DF39BF" w:rsidP="004D0842">
      <w:r>
        <w:separator/>
      </w:r>
    </w:p>
  </w:endnote>
  <w:endnote w:type="continuationSeparator" w:id="0">
    <w:p w14:paraId="51787DF8" w14:textId="77777777" w:rsidR="00DF39BF" w:rsidRDefault="00DF39BF" w:rsidP="004D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4060D" w14:textId="77777777" w:rsidR="00DF39BF" w:rsidRDefault="00DF39BF" w:rsidP="004D0842">
      <w:r>
        <w:separator/>
      </w:r>
    </w:p>
  </w:footnote>
  <w:footnote w:type="continuationSeparator" w:id="0">
    <w:p w14:paraId="07000791" w14:textId="77777777" w:rsidR="00DF39BF" w:rsidRDefault="00DF39BF" w:rsidP="004D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4C188" w14:textId="77777777" w:rsidR="00DF39BF" w:rsidRPr="004D0842" w:rsidRDefault="00DF39BF" w:rsidP="004D0842">
    <w:pPr>
      <w:pStyle w:val="IntenseQuote"/>
      <w:ind w:left="0"/>
      <w:rPr>
        <w:sz w:val="36"/>
        <w:szCs w:val="36"/>
      </w:rPr>
    </w:pPr>
    <w:r w:rsidRPr="004D0842">
      <w:rPr>
        <w:noProof/>
        <w:sz w:val="36"/>
        <w:szCs w:val="36"/>
        <w:lang w:eastAsia="en-GB"/>
      </w:rPr>
      <w:drawing>
        <wp:anchor distT="0" distB="0" distL="114300" distR="114300" simplePos="0" relativeHeight="251659264" behindDoc="1" locked="0" layoutInCell="1" allowOverlap="1" wp14:anchorId="7C32D978" wp14:editId="45CDDD4F">
          <wp:simplePos x="0" y="0"/>
          <wp:positionH relativeFrom="column">
            <wp:posOffset>5291455</wp:posOffset>
          </wp:positionH>
          <wp:positionV relativeFrom="paragraph">
            <wp:posOffset>-281305</wp:posOffset>
          </wp:positionV>
          <wp:extent cx="1112520" cy="795020"/>
          <wp:effectExtent l="19050" t="0" r="0" b="0"/>
          <wp:wrapTight wrapText="bothSides">
            <wp:wrapPolygon edited="0">
              <wp:start x="-370" y="0"/>
              <wp:lineTo x="-370" y="21220"/>
              <wp:lineTo x="21452" y="21220"/>
              <wp:lineTo x="21452" y="0"/>
              <wp:lineTo x="-370" y="0"/>
            </wp:wrapPolygon>
          </wp:wrapTight>
          <wp:docPr id="2" name="Picture 0" descr="Bromley_Hills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romley_Hills_Logo_BLUE.jpg"/>
                  <pic:cNvPicPr>
                    <a:picLocks noChangeAspect="1" noChangeArrowheads="1"/>
                  </pic:cNvPicPr>
                </pic:nvPicPr>
                <pic:blipFill>
                  <a:blip r:embed="rId1" cstate="print"/>
                  <a:srcRect/>
                  <a:stretch>
                    <a:fillRect/>
                  </a:stretch>
                </pic:blipFill>
                <pic:spPr bwMode="auto">
                  <a:xfrm>
                    <a:off x="0" y="0"/>
                    <a:ext cx="1112520" cy="795020"/>
                  </a:xfrm>
                  <a:prstGeom prst="rect">
                    <a:avLst/>
                  </a:prstGeom>
                  <a:noFill/>
                  <a:ln w="9525">
                    <a:noFill/>
                    <a:miter lim="800000"/>
                    <a:headEnd/>
                    <a:tailEnd/>
                  </a:ln>
                </pic:spPr>
              </pic:pic>
            </a:graphicData>
          </a:graphic>
        </wp:anchor>
      </w:drawing>
    </w:r>
    <w:r w:rsidR="00A5472F">
      <w:rPr>
        <w:sz w:val="36"/>
        <w:szCs w:val="36"/>
      </w:rPr>
      <w:t xml:space="preserve">Key Stage </w:t>
    </w:r>
    <w:r w:rsidR="00864E71">
      <w:rPr>
        <w:sz w:val="36"/>
        <w:szCs w:val="36"/>
      </w:rPr>
      <w:t>2</w:t>
    </w:r>
    <w:r w:rsidR="006D6738">
      <w:rPr>
        <w:sz w:val="36"/>
        <w:szCs w:val="36"/>
      </w:rPr>
      <w:t xml:space="preserve"> Teacher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A7C"/>
    <w:multiLevelType w:val="hybridMultilevel"/>
    <w:tmpl w:val="24041D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657A6"/>
    <w:multiLevelType w:val="hybridMultilevel"/>
    <w:tmpl w:val="A09E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D82CC5"/>
    <w:multiLevelType w:val="hybridMultilevel"/>
    <w:tmpl w:val="81B4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55901"/>
    <w:multiLevelType w:val="hybridMultilevel"/>
    <w:tmpl w:val="AC1EA2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C0987"/>
    <w:multiLevelType w:val="hybridMultilevel"/>
    <w:tmpl w:val="3CF4E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D4438A"/>
    <w:multiLevelType w:val="hybridMultilevel"/>
    <w:tmpl w:val="8B3A9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946BF6"/>
    <w:multiLevelType w:val="hybridMultilevel"/>
    <w:tmpl w:val="0B5067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A63739"/>
    <w:multiLevelType w:val="hybridMultilevel"/>
    <w:tmpl w:val="799846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C86375"/>
    <w:multiLevelType w:val="hybridMultilevel"/>
    <w:tmpl w:val="C2826C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20C7DE3"/>
    <w:multiLevelType w:val="hybridMultilevel"/>
    <w:tmpl w:val="EAA414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4F2DC6"/>
    <w:multiLevelType w:val="hybridMultilevel"/>
    <w:tmpl w:val="D3DAEA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75414E"/>
    <w:multiLevelType w:val="hybridMultilevel"/>
    <w:tmpl w:val="4FE0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2C206C"/>
    <w:multiLevelType w:val="hybridMultilevel"/>
    <w:tmpl w:val="219600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6355F0"/>
    <w:multiLevelType w:val="hybridMultilevel"/>
    <w:tmpl w:val="5DF019E0"/>
    <w:lvl w:ilvl="0" w:tplc="F9109D06">
      <w:numFmt w:val="bullet"/>
      <w:lvlText w:val="-"/>
      <w:lvlJc w:val="left"/>
      <w:pPr>
        <w:ind w:left="720" w:hanging="360"/>
      </w:pPr>
      <w:rPr>
        <w:rFonts w:ascii="Tahoma" w:eastAsia="Times New Roman" w:hAnsi="Tahoma" w:cs="Tahoma"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8F656A"/>
    <w:multiLevelType w:val="hybridMultilevel"/>
    <w:tmpl w:val="33FEE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045D5D"/>
    <w:multiLevelType w:val="hybridMultilevel"/>
    <w:tmpl w:val="E520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972F55"/>
    <w:multiLevelType w:val="hybridMultilevel"/>
    <w:tmpl w:val="19B6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5"/>
  </w:num>
  <w:num w:numId="5">
    <w:abstractNumId w:val="12"/>
  </w:num>
  <w:num w:numId="6">
    <w:abstractNumId w:val="0"/>
  </w:num>
  <w:num w:numId="7">
    <w:abstractNumId w:val="4"/>
  </w:num>
  <w:num w:numId="8">
    <w:abstractNumId w:val="13"/>
  </w:num>
  <w:num w:numId="9">
    <w:abstractNumId w:val="3"/>
  </w:num>
  <w:num w:numId="10">
    <w:abstractNumId w:val="14"/>
  </w:num>
  <w:num w:numId="11">
    <w:abstractNumId w:val="6"/>
  </w:num>
  <w:num w:numId="12">
    <w:abstractNumId w:val="9"/>
  </w:num>
  <w:num w:numId="13">
    <w:abstractNumId w:val="15"/>
  </w:num>
  <w:num w:numId="14">
    <w:abstractNumId w:val="1"/>
  </w:num>
  <w:num w:numId="15">
    <w:abstractNumId w:val="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01"/>
    <w:rsid w:val="000D6DE0"/>
    <w:rsid w:val="00131138"/>
    <w:rsid w:val="001A183D"/>
    <w:rsid w:val="001A713D"/>
    <w:rsid w:val="00207C3B"/>
    <w:rsid w:val="00366E13"/>
    <w:rsid w:val="00375BFC"/>
    <w:rsid w:val="00376CA6"/>
    <w:rsid w:val="003814F6"/>
    <w:rsid w:val="003C4734"/>
    <w:rsid w:val="0042795F"/>
    <w:rsid w:val="00494B25"/>
    <w:rsid w:val="004D0842"/>
    <w:rsid w:val="004D6D81"/>
    <w:rsid w:val="00551635"/>
    <w:rsid w:val="00560101"/>
    <w:rsid w:val="005F22B1"/>
    <w:rsid w:val="0067596A"/>
    <w:rsid w:val="006A22F3"/>
    <w:rsid w:val="006D6738"/>
    <w:rsid w:val="00741B4D"/>
    <w:rsid w:val="007E5C18"/>
    <w:rsid w:val="008579BC"/>
    <w:rsid w:val="00864E71"/>
    <w:rsid w:val="008838AB"/>
    <w:rsid w:val="008A166F"/>
    <w:rsid w:val="008B0ABC"/>
    <w:rsid w:val="00906E8F"/>
    <w:rsid w:val="00954B94"/>
    <w:rsid w:val="00966425"/>
    <w:rsid w:val="0099436D"/>
    <w:rsid w:val="0099518D"/>
    <w:rsid w:val="009C4AB6"/>
    <w:rsid w:val="00A27489"/>
    <w:rsid w:val="00A27DD2"/>
    <w:rsid w:val="00A44D2C"/>
    <w:rsid w:val="00A5472F"/>
    <w:rsid w:val="00A86D4C"/>
    <w:rsid w:val="00AD2343"/>
    <w:rsid w:val="00B62AF7"/>
    <w:rsid w:val="00B64376"/>
    <w:rsid w:val="00B70214"/>
    <w:rsid w:val="00B9757F"/>
    <w:rsid w:val="00BA74C1"/>
    <w:rsid w:val="00C205EC"/>
    <w:rsid w:val="00C6544A"/>
    <w:rsid w:val="00CA7029"/>
    <w:rsid w:val="00CB5BE8"/>
    <w:rsid w:val="00D37AFC"/>
    <w:rsid w:val="00D43445"/>
    <w:rsid w:val="00D726F8"/>
    <w:rsid w:val="00D97D3E"/>
    <w:rsid w:val="00DA40AB"/>
    <w:rsid w:val="00DC3DD9"/>
    <w:rsid w:val="00DF39BF"/>
    <w:rsid w:val="00ED5E5D"/>
    <w:rsid w:val="00F2302E"/>
    <w:rsid w:val="00F41A1B"/>
    <w:rsid w:val="00F7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BCEC87"/>
  <w15:docId w15:val="{4F910316-1E77-49E0-B324-11E01B34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10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4D0842"/>
    <w:pPr>
      <w:outlineLvl w:val="3"/>
    </w:pPr>
    <w:rPr>
      <w:rFonts w:ascii="Arial" w:hAnsi="Arial" w:cs="Arial"/>
      <w:b/>
      <w:bCs/>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635"/>
    <w:pPr>
      <w:ind w:left="720"/>
      <w:contextualSpacing/>
    </w:pPr>
  </w:style>
  <w:style w:type="paragraph" w:styleId="BalloonText">
    <w:name w:val="Balloon Text"/>
    <w:basedOn w:val="Normal"/>
    <w:link w:val="BalloonTextChar"/>
    <w:uiPriority w:val="99"/>
    <w:semiHidden/>
    <w:unhideWhenUsed/>
    <w:rsid w:val="00551635"/>
    <w:rPr>
      <w:rFonts w:ascii="Tahoma" w:hAnsi="Tahoma" w:cs="Tahoma"/>
      <w:sz w:val="16"/>
      <w:szCs w:val="16"/>
    </w:rPr>
  </w:style>
  <w:style w:type="character" w:customStyle="1" w:styleId="BalloonTextChar">
    <w:name w:val="Balloon Text Char"/>
    <w:basedOn w:val="DefaultParagraphFont"/>
    <w:link w:val="BalloonText"/>
    <w:uiPriority w:val="99"/>
    <w:semiHidden/>
    <w:rsid w:val="00551635"/>
    <w:rPr>
      <w:rFonts w:ascii="Tahoma" w:eastAsia="Times New Roman" w:hAnsi="Tahoma" w:cs="Tahoma"/>
      <w:sz w:val="16"/>
      <w:szCs w:val="16"/>
    </w:rPr>
  </w:style>
  <w:style w:type="character" w:customStyle="1" w:styleId="Heading4Char">
    <w:name w:val="Heading 4 Char"/>
    <w:basedOn w:val="DefaultParagraphFont"/>
    <w:link w:val="Heading4"/>
    <w:uiPriority w:val="9"/>
    <w:rsid w:val="004D0842"/>
    <w:rPr>
      <w:rFonts w:ascii="Arial" w:eastAsia="Times New Roman" w:hAnsi="Arial" w:cs="Arial"/>
      <w:b/>
      <w:bCs/>
      <w:color w:val="000000"/>
      <w:sz w:val="24"/>
      <w:szCs w:val="24"/>
      <w:lang w:eastAsia="en-GB"/>
    </w:rPr>
  </w:style>
  <w:style w:type="paragraph" w:styleId="IntenseQuote">
    <w:name w:val="Intense Quote"/>
    <w:basedOn w:val="Normal"/>
    <w:next w:val="Normal"/>
    <w:link w:val="IntenseQuoteChar"/>
    <w:uiPriority w:val="30"/>
    <w:qFormat/>
    <w:rsid w:val="004D084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D0842"/>
    <w:rPr>
      <w:rFonts w:ascii="Times New Roman" w:eastAsia="Times New Roman" w:hAnsi="Times New Roman" w:cs="Times New Roman"/>
      <w:b/>
      <w:bCs/>
      <w:i/>
      <w:iCs/>
      <w:color w:val="4F81BD" w:themeColor="accent1"/>
      <w:sz w:val="24"/>
      <w:szCs w:val="24"/>
    </w:rPr>
  </w:style>
  <w:style w:type="paragraph" w:styleId="Header">
    <w:name w:val="header"/>
    <w:basedOn w:val="Normal"/>
    <w:link w:val="HeaderChar"/>
    <w:uiPriority w:val="99"/>
    <w:unhideWhenUsed/>
    <w:rsid w:val="004D0842"/>
    <w:pPr>
      <w:tabs>
        <w:tab w:val="center" w:pos="4513"/>
        <w:tab w:val="right" w:pos="9026"/>
      </w:tabs>
    </w:pPr>
  </w:style>
  <w:style w:type="character" w:customStyle="1" w:styleId="HeaderChar">
    <w:name w:val="Header Char"/>
    <w:basedOn w:val="DefaultParagraphFont"/>
    <w:link w:val="Header"/>
    <w:uiPriority w:val="99"/>
    <w:rsid w:val="004D08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42"/>
    <w:pPr>
      <w:tabs>
        <w:tab w:val="center" w:pos="4513"/>
        <w:tab w:val="right" w:pos="9026"/>
      </w:tabs>
    </w:pPr>
  </w:style>
  <w:style w:type="character" w:customStyle="1" w:styleId="FooterChar">
    <w:name w:val="Footer Char"/>
    <w:basedOn w:val="DefaultParagraphFont"/>
    <w:link w:val="Footer"/>
    <w:uiPriority w:val="99"/>
    <w:rsid w:val="004D08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49801">
      <w:bodyDiv w:val="1"/>
      <w:marLeft w:val="0"/>
      <w:marRight w:val="0"/>
      <w:marTop w:val="0"/>
      <w:marBottom w:val="0"/>
      <w:divBdr>
        <w:top w:val="none" w:sz="0" w:space="0" w:color="auto"/>
        <w:left w:val="none" w:sz="0" w:space="0" w:color="auto"/>
        <w:bottom w:val="none" w:sz="0" w:space="0" w:color="auto"/>
        <w:right w:val="none" w:sz="0" w:space="0" w:color="auto"/>
      </w:divBdr>
      <w:divsChild>
        <w:div w:id="1644889008">
          <w:marLeft w:val="0"/>
          <w:marRight w:val="0"/>
          <w:marTop w:val="37"/>
          <w:marBottom w:val="100"/>
          <w:divBdr>
            <w:top w:val="single" w:sz="8" w:space="2" w:color="C7E374"/>
            <w:left w:val="single" w:sz="8" w:space="2" w:color="C7E374"/>
            <w:bottom w:val="single" w:sz="8" w:space="2" w:color="C7E374"/>
            <w:right w:val="single" w:sz="8" w:space="2" w:color="C7E374"/>
          </w:divBdr>
          <w:divsChild>
            <w:div w:id="772945439">
              <w:marLeft w:val="0"/>
              <w:marRight w:val="0"/>
              <w:marTop w:val="0"/>
              <w:marBottom w:val="0"/>
              <w:divBdr>
                <w:top w:val="dotted" w:sz="2" w:space="0" w:color="FFCC00"/>
                <w:left w:val="dotted" w:sz="2" w:space="0" w:color="FFCC00"/>
                <w:bottom w:val="dotted" w:sz="2" w:space="0" w:color="FFCC00"/>
                <w:right w:val="dotted" w:sz="2" w:space="0" w:color="FFCC00"/>
              </w:divBdr>
              <w:divsChild>
                <w:div w:id="952828559">
                  <w:marLeft w:val="0"/>
                  <w:marRight w:val="0"/>
                  <w:marTop w:val="0"/>
                  <w:marBottom w:val="187"/>
                  <w:divBdr>
                    <w:top w:val="dotted" w:sz="2" w:space="0" w:color="FFCC00"/>
                    <w:left w:val="dotted" w:sz="2" w:space="0" w:color="FFCC00"/>
                    <w:bottom w:val="dotted" w:sz="2" w:space="0" w:color="FFCC00"/>
                    <w:right w:val="dotted" w:sz="2" w:space="0" w:color="FFCC00"/>
                  </w:divBdr>
                  <w:divsChild>
                    <w:div w:id="578296738">
                      <w:marLeft w:val="0"/>
                      <w:marRight w:val="0"/>
                      <w:marTop w:val="0"/>
                      <w:marBottom w:val="0"/>
                      <w:divBdr>
                        <w:top w:val="dotted" w:sz="2" w:space="0" w:color="FFCC00"/>
                        <w:left w:val="dotted" w:sz="2" w:space="0" w:color="FFCC00"/>
                        <w:bottom w:val="dotted" w:sz="2" w:space="0" w:color="FFCC00"/>
                        <w:right w:val="dotted" w:sz="2" w:space="0" w:color="FFCC00"/>
                      </w:divBdr>
                      <w:divsChild>
                        <w:div w:id="458768736">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597524347">
                      <w:marLeft w:val="0"/>
                      <w:marRight w:val="0"/>
                      <w:marTop w:val="0"/>
                      <w:marBottom w:val="0"/>
                      <w:divBdr>
                        <w:top w:val="dotted" w:sz="2" w:space="0" w:color="FFCC00"/>
                        <w:left w:val="dotted" w:sz="2" w:space="0" w:color="FFCC00"/>
                        <w:bottom w:val="dotted" w:sz="2" w:space="0" w:color="FFCC00"/>
                        <w:right w:val="dotted" w:sz="2" w:space="0" w:color="FFCC00"/>
                      </w:divBdr>
                      <w:divsChild>
                        <w:div w:id="599604416">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632443561">
                      <w:marLeft w:val="0"/>
                      <w:marRight w:val="0"/>
                      <w:marTop w:val="0"/>
                      <w:marBottom w:val="0"/>
                      <w:divBdr>
                        <w:top w:val="dotted" w:sz="2" w:space="0" w:color="FFCC00"/>
                        <w:left w:val="dotted" w:sz="2" w:space="0" w:color="FFCC00"/>
                        <w:bottom w:val="dotted" w:sz="2" w:space="0" w:color="FFCC00"/>
                        <w:right w:val="dotted" w:sz="2" w:space="0" w:color="FFCC00"/>
                      </w:divBdr>
                      <w:divsChild>
                        <w:div w:id="1266229088">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2002612453">
                      <w:marLeft w:val="0"/>
                      <w:marRight w:val="0"/>
                      <w:marTop w:val="0"/>
                      <w:marBottom w:val="0"/>
                      <w:divBdr>
                        <w:top w:val="dotted" w:sz="2" w:space="0" w:color="FFCC00"/>
                        <w:left w:val="dotted" w:sz="2" w:space="0" w:color="FFCC00"/>
                        <w:bottom w:val="dotted" w:sz="2" w:space="0" w:color="FFCC00"/>
                        <w:right w:val="dotted" w:sz="2" w:space="0" w:color="FFCC00"/>
                      </w:divBdr>
                      <w:divsChild>
                        <w:div w:id="936601527">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Child>
        </w:div>
      </w:divsChild>
    </w:div>
    <w:div w:id="1097865365">
      <w:bodyDiv w:val="1"/>
      <w:marLeft w:val="0"/>
      <w:marRight w:val="0"/>
      <w:marTop w:val="0"/>
      <w:marBottom w:val="0"/>
      <w:divBdr>
        <w:top w:val="none" w:sz="0" w:space="0" w:color="auto"/>
        <w:left w:val="none" w:sz="0" w:space="0" w:color="auto"/>
        <w:bottom w:val="none" w:sz="0" w:space="0" w:color="auto"/>
        <w:right w:val="none" w:sz="0" w:space="0" w:color="auto"/>
      </w:divBdr>
      <w:divsChild>
        <w:div w:id="1116604999">
          <w:marLeft w:val="0"/>
          <w:marRight w:val="0"/>
          <w:marTop w:val="37"/>
          <w:marBottom w:val="100"/>
          <w:divBdr>
            <w:top w:val="single" w:sz="8" w:space="2" w:color="C7E374"/>
            <w:left w:val="single" w:sz="8" w:space="2" w:color="C7E374"/>
            <w:bottom w:val="single" w:sz="8" w:space="2" w:color="C7E374"/>
            <w:right w:val="single" w:sz="8" w:space="2" w:color="C7E374"/>
          </w:divBdr>
          <w:divsChild>
            <w:div w:id="1062757855">
              <w:marLeft w:val="0"/>
              <w:marRight w:val="0"/>
              <w:marTop w:val="0"/>
              <w:marBottom w:val="0"/>
              <w:divBdr>
                <w:top w:val="dotted" w:sz="2" w:space="0" w:color="FFCC00"/>
                <w:left w:val="dotted" w:sz="2" w:space="0" w:color="FFCC00"/>
                <w:bottom w:val="dotted" w:sz="2" w:space="0" w:color="FFCC00"/>
                <w:right w:val="dotted" w:sz="2" w:space="0" w:color="FFCC00"/>
              </w:divBdr>
              <w:divsChild>
                <w:div w:id="890000648">
                  <w:marLeft w:val="0"/>
                  <w:marRight w:val="0"/>
                  <w:marTop w:val="0"/>
                  <w:marBottom w:val="187"/>
                  <w:divBdr>
                    <w:top w:val="dotted" w:sz="2" w:space="0" w:color="FFCC00"/>
                    <w:left w:val="dotted" w:sz="2" w:space="0" w:color="FFCC00"/>
                    <w:bottom w:val="dotted" w:sz="2" w:space="0" w:color="FFCC00"/>
                    <w:right w:val="dotted" w:sz="2" w:space="0" w:color="FFCC00"/>
                  </w:divBdr>
                  <w:divsChild>
                    <w:div w:id="1671443222">
                      <w:marLeft w:val="0"/>
                      <w:marRight w:val="0"/>
                      <w:marTop w:val="37"/>
                      <w:marBottom w:val="37"/>
                      <w:divBdr>
                        <w:top w:val="dotted" w:sz="2" w:space="0" w:color="FFCC00"/>
                        <w:left w:val="dotted" w:sz="2" w:space="0" w:color="FFCC00"/>
                        <w:bottom w:val="dotted" w:sz="2" w:space="0" w:color="FFCC00"/>
                        <w:right w:val="dotted" w:sz="2" w:space="0" w:color="FFCC00"/>
                      </w:divBdr>
                    </w:div>
                    <w:div w:id="1465542470">
                      <w:marLeft w:val="0"/>
                      <w:marRight w:val="0"/>
                      <w:marTop w:val="37"/>
                      <w:marBottom w:val="37"/>
                      <w:divBdr>
                        <w:top w:val="dotted" w:sz="2" w:space="0" w:color="FFCC00"/>
                        <w:left w:val="dotted" w:sz="2" w:space="0" w:color="FFCC00"/>
                        <w:bottom w:val="dotted" w:sz="2" w:space="0" w:color="FFCC00"/>
                        <w:right w:val="dotted" w:sz="2" w:space="0" w:color="FFCC00"/>
                      </w:divBdr>
                    </w:div>
                    <w:div w:id="94711028">
                      <w:marLeft w:val="0"/>
                      <w:marRight w:val="0"/>
                      <w:marTop w:val="37"/>
                      <w:marBottom w:val="37"/>
                      <w:divBdr>
                        <w:top w:val="dotted" w:sz="2" w:space="0" w:color="FFCC00"/>
                        <w:left w:val="dotted" w:sz="2" w:space="0" w:color="FFCC00"/>
                        <w:bottom w:val="dotted" w:sz="2" w:space="0" w:color="FFCC00"/>
                        <w:right w:val="dotted" w:sz="2" w:space="0" w:color="FFCC00"/>
                      </w:divBdr>
                    </w:div>
                  </w:divsChild>
                </w:div>
              </w:divsChild>
            </w:div>
          </w:divsChild>
        </w:div>
      </w:divsChild>
    </w:div>
    <w:div w:id="1415974592">
      <w:bodyDiv w:val="1"/>
      <w:marLeft w:val="0"/>
      <w:marRight w:val="0"/>
      <w:marTop w:val="0"/>
      <w:marBottom w:val="0"/>
      <w:divBdr>
        <w:top w:val="none" w:sz="0" w:space="0" w:color="auto"/>
        <w:left w:val="none" w:sz="0" w:space="0" w:color="auto"/>
        <w:bottom w:val="none" w:sz="0" w:space="0" w:color="auto"/>
        <w:right w:val="none" w:sz="0" w:space="0" w:color="auto"/>
      </w:divBdr>
      <w:divsChild>
        <w:div w:id="664820324">
          <w:marLeft w:val="0"/>
          <w:marRight w:val="0"/>
          <w:marTop w:val="37"/>
          <w:marBottom w:val="100"/>
          <w:divBdr>
            <w:top w:val="single" w:sz="8" w:space="2" w:color="C7E374"/>
            <w:left w:val="single" w:sz="8" w:space="2" w:color="C7E374"/>
            <w:bottom w:val="single" w:sz="8" w:space="2" w:color="C7E374"/>
            <w:right w:val="single" w:sz="8" w:space="2" w:color="C7E374"/>
          </w:divBdr>
          <w:divsChild>
            <w:div w:id="471531714">
              <w:marLeft w:val="0"/>
              <w:marRight w:val="0"/>
              <w:marTop w:val="0"/>
              <w:marBottom w:val="0"/>
              <w:divBdr>
                <w:top w:val="dotted" w:sz="2" w:space="0" w:color="FFCC00"/>
                <w:left w:val="dotted" w:sz="2" w:space="0" w:color="FFCC00"/>
                <w:bottom w:val="dotted" w:sz="2" w:space="0" w:color="FFCC00"/>
                <w:right w:val="dotted" w:sz="2" w:space="0" w:color="FFCC00"/>
              </w:divBdr>
              <w:divsChild>
                <w:div w:id="263852429">
                  <w:marLeft w:val="0"/>
                  <w:marRight w:val="0"/>
                  <w:marTop w:val="0"/>
                  <w:marBottom w:val="187"/>
                  <w:divBdr>
                    <w:top w:val="dotted" w:sz="2" w:space="0" w:color="FFCC00"/>
                    <w:left w:val="dotted" w:sz="2" w:space="0" w:color="FFCC00"/>
                    <w:bottom w:val="dotted" w:sz="2" w:space="0" w:color="FFCC00"/>
                    <w:right w:val="dotted" w:sz="2" w:space="0" w:color="FFCC00"/>
                  </w:divBdr>
                  <w:divsChild>
                    <w:div w:id="261693953">
                      <w:marLeft w:val="0"/>
                      <w:marRight w:val="0"/>
                      <w:marTop w:val="37"/>
                      <w:marBottom w:val="37"/>
                      <w:divBdr>
                        <w:top w:val="dotted" w:sz="2" w:space="0" w:color="FFCC00"/>
                        <w:left w:val="dotted" w:sz="2" w:space="0" w:color="FFCC00"/>
                        <w:bottom w:val="dotted" w:sz="2" w:space="0" w:color="FFCC00"/>
                        <w:right w:val="dotted" w:sz="2" w:space="0" w:color="FFCC00"/>
                      </w:divBdr>
                    </w:div>
                  </w:divsChild>
                </w:div>
                <w:div w:id="2027518031">
                  <w:marLeft w:val="0"/>
                  <w:marRight w:val="0"/>
                  <w:marTop w:val="0"/>
                  <w:marBottom w:val="187"/>
                  <w:divBdr>
                    <w:top w:val="dotted" w:sz="2" w:space="0" w:color="FFCC00"/>
                    <w:left w:val="dotted" w:sz="2" w:space="0" w:color="FFCC00"/>
                    <w:bottom w:val="dotted" w:sz="2" w:space="0" w:color="FFCC00"/>
                    <w:right w:val="dotted" w:sz="2" w:space="0" w:color="FFCC00"/>
                  </w:divBdr>
                  <w:divsChild>
                    <w:div w:id="1797874911">
                      <w:marLeft w:val="0"/>
                      <w:marRight w:val="0"/>
                      <w:marTop w:val="37"/>
                      <w:marBottom w:val="37"/>
                      <w:divBdr>
                        <w:top w:val="dotted" w:sz="2" w:space="0" w:color="FFCC00"/>
                        <w:left w:val="dotted" w:sz="2" w:space="0" w:color="FFCC00"/>
                        <w:bottom w:val="dotted" w:sz="2" w:space="0" w:color="FFCC00"/>
                        <w:right w:val="dotted" w:sz="2" w:space="0" w:color="FFCC00"/>
                      </w:divBdr>
                    </w:div>
                    <w:div w:id="1791588413">
                      <w:marLeft w:val="0"/>
                      <w:marRight w:val="0"/>
                      <w:marTop w:val="37"/>
                      <w:marBottom w:val="37"/>
                      <w:divBdr>
                        <w:top w:val="dotted" w:sz="2" w:space="0" w:color="FFCC00"/>
                        <w:left w:val="dotted" w:sz="2" w:space="0" w:color="FFCC00"/>
                        <w:bottom w:val="dotted" w:sz="2" w:space="0" w:color="FFCC00"/>
                        <w:right w:val="dotted" w:sz="2" w:space="0" w:color="FFCC00"/>
                      </w:divBdr>
                    </w:div>
                    <w:div w:id="1572429323">
                      <w:marLeft w:val="0"/>
                      <w:marRight w:val="0"/>
                      <w:marTop w:val="37"/>
                      <w:marBottom w:val="37"/>
                      <w:divBdr>
                        <w:top w:val="dotted" w:sz="2" w:space="0" w:color="FFCC00"/>
                        <w:left w:val="dotted" w:sz="2" w:space="0" w:color="FFCC00"/>
                        <w:bottom w:val="dotted" w:sz="2" w:space="0" w:color="FFCC00"/>
                        <w:right w:val="dotted" w:sz="2" w:space="0" w:color="FFCC00"/>
                      </w:divBdr>
                    </w:div>
                  </w:divsChild>
                </w:div>
              </w:divsChild>
            </w:div>
          </w:divsChild>
        </w:div>
      </w:divsChild>
    </w:div>
    <w:div w:id="1549219880">
      <w:bodyDiv w:val="1"/>
      <w:marLeft w:val="0"/>
      <w:marRight w:val="0"/>
      <w:marTop w:val="0"/>
      <w:marBottom w:val="0"/>
      <w:divBdr>
        <w:top w:val="none" w:sz="0" w:space="0" w:color="auto"/>
        <w:left w:val="none" w:sz="0" w:space="0" w:color="auto"/>
        <w:bottom w:val="none" w:sz="0" w:space="0" w:color="auto"/>
        <w:right w:val="none" w:sz="0" w:space="0" w:color="auto"/>
      </w:divBdr>
      <w:divsChild>
        <w:div w:id="386611533">
          <w:marLeft w:val="0"/>
          <w:marRight w:val="0"/>
          <w:marTop w:val="37"/>
          <w:marBottom w:val="100"/>
          <w:divBdr>
            <w:top w:val="single" w:sz="8" w:space="2" w:color="C7E374"/>
            <w:left w:val="single" w:sz="8" w:space="2" w:color="C7E374"/>
            <w:bottom w:val="single" w:sz="8" w:space="2" w:color="C7E374"/>
            <w:right w:val="single" w:sz="8" w:space="2" w:color="C7E374"/>
          </w:divBdr>
          <w:divsChild>
            <w:div w:id="752505879">
              <w:marLeft w:val="0"/>
              <w:marRight w:val="0"/>
              <w:marTop w:val="0"/>
              <w:marBottom w:val="0"/>
              <w:divBdr>
                <w:top w:val="dotted" w:sz="2" w:space="0" w:color="FFCC00"/>
                <w:left w:val="dotted" w:sz="2" w:space="0" w:color="FFCC00"/>
                <w:bottom w:val="dotted" w:sz="2" w:space="0" w:color="FFCC00"/>
                <w:right w:val="dotted" w:sz="2" w:space="0" w:color="FFCC00"/>
              </w:divBdr>
              <w:divsChild>
                <w:div w:id="1036811818">
                  <w:marLeft w:val="0"/>
                  <w:marRight w:val="0"/>
                  <w:marTop w:val="0"/>
                  <w:marBottom w:val="187"/>
                  <w:divBdr>
                    <w:top w:val="dotted" w:sz="2" w:space="0" w:color="FFCC00"/>
                    <w:left w:val="dotted" w:sz="2" w:space="0" w:color="FFCC00"/>
                    <w:bottom w:val="dotted" w:sz="2" w:space="0" w:color="FFCC00"/>
                    <w:right w:val="dotted" w:sz="2" w:space="0" w:color="FFCC00"/>
                  </w:divBdr>
                  <w:divsChild>
                    <w:div w:id="1072698937">
                      <w:marLeft w:val="0"/>
                      <w:marRight w:val="0"/>
                      <w:marTop w:val="0"/>
                      <w:marBottom w:val="0"/>
                      <w:divBdr>
                        <w:top w:val="dotted" w:sz="2" w:space="0" w:color="FFCC00"/>
                        <w:left w:val="dotted" w:sz="2" w:space="0" w:color="FFCC00"/>
                        <w:bottom w:val="dotted" w:sz="2" w:space="0" w:color="FFCC00"/>
                        <w:right w:val="dotted" w:sz="2" w:space="0" w:color="FFCC00"/>
                      </w:divBdr>
                      <w:divsChild>
                        <w:div w:id="435100015">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343942244">
                      <w:marLeft w:val="0"/>
                      <w:marRight w:val="0"/>
                      <w:marTop w:val="0"/>
                      <w:marBottom w:val="0"/>
                      <w:divBdr>
                        <w:top w:val="dotted" w:sz="2" w:space="0" w:color="FFCC00"/>
                        <w:left w:val="dotted" w:sz="2" w:space="0" w:color="FFCC00"/>
                        <w:bottom w:val="dotted" w:sz="2" w:space="0" w:color="FFCC00"/>
                        <w:right w:val="dotted" w:sz="2" w:space="0" w:color="FFCC00"/>
                      </w:divBdr>
                      <w:divsChild>
                        <w:div w:id="86267971">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154613868">
                      <w:marLeft w:val="0"/>
                      <w:marRight w:val="0"/>
                      <w:marTop w:val="0"/>
                      <w:marBottom w:val="0"/>
                      <w:divBdr>
                        <w:top w:val="dotted" w:sz="2" w:space="0" w:color="FFCC00"/>
                        <w:left w:val="dotted" w:sz="2" w:space="0" w:color="FFCC00"/>
                        <w:bottom w:val="dotted" w:sz="2" w:space="0" w:color="FFCC00"/>
                        <w:right w:val="dotted" w:sz="2" w:space="0" w:color="FFCC00"/>
                      </w:divBdr>
                      <w:divsChild>
                        <w:div w:id="615527958">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421069145">
                      <w:marLeft w:val="0"/>
                      <w:marRight w:val="0"/>
                      <w:marTop w:val="0"/>
                      <w:marBottom w:val="0"/>
                      <w:divBdr>
                        <w:top w:val="dotted" w:sz="2" w:space="0" w:color="FFCC00"/>
                        <w:left w:val="dotted" w:sz="2" w:space="0" w:color="FFCC00"/>
                        <w:bottom w:val="dotted" w:sz="2" w:space="0" w:color="FFCC00"/>
                        <w:right w:val="dotted" w:sz="2" w:space="0" w:color="FFCC00"/>
                      </w:divBdr>
                      <w:divsChild>
                        <w:div w:id="856769201">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Child>
        </w:div>
      </w:divsChild>
    </w:div>
    <w:div w:id="1710567012">
      <w:bodyDiv w:val="1"/>
      <w:marLeft w:val="0"/>
      <w:marRight w:val="0"/>
      <w:marTop w:val="0"/>
      <w:marBottom w:val="0"/>
      <w:divBdr>
        <w:top w:val="none" w:sz="0" w:space="0" w:color="auto"/>
        <w:left w:val="none" w:sz="0" w:space="0" w:color="auto"/>
        <w:bottom w:val="none" w:sz="0" w:space="0" w:color="auto"/>
        <w:right w:val="none" w:sz="0" w:space="0" w:color="auto"/>
      </w:divBdr>
      <w:divsChild>
        <w:div w:id="1943416741">
          <w:marLeft w:val="0"/>
          <w:marRight w:val="0"/>
          <w:marTop w:val="37"/>
          <w:marBottom w:val="100"/>
          <w:divBdr>
            <w:top w:val="single" w:sz="8" w:space="2" w:color="C7E374"/>
            <w:left w:val="single" w:sz="8" w:space="2" w:color="C7E374"/>
            <w:bottom w:val="single" w:sz="8" w:space="2" w:color="C7E374"/>
            <w:right w:val="single" w:sz="8" w:space="2" w:color="C7E374"/>
          </w:divBdr>
          <w:divsChild>
            <w:div w:id="363948232">
              <w:marLeft w:val="0"/>
              <w:marRight w:val="0"/>
              <w:marTop w:val="0"/>
              <w:marBottom w:val="0"/>
              <w:divBdr>
                <w:top w:val="dotted" w:sz="2" w:space="0" w:color="FFCC00"/>
                <w:left w:val="dotted" w:sz="2" w:space="0" w:color="FFCC00"/>
                <w:bottom w:val="dotted" w:sz="2" w:space="0" w:color="FFCC00"/>
                <w:right w:val="dotted" w:sz="2" w:space="0" w:color="FFCC00"/>
              </w:divBdr>
              <w:divsChild>
                <w:div w:id="1746800191">
                  <w:marLeft w:val="0"/>
                  <w:marRight w:val="0"/>
                  <w:marTop w:val="0"/>
                  <w:marBottom w:val="187"/>
                  <w:divBdr>
                    <w:top w:val="dotted" w:sz="2" w:space="0" w:color="FFCC00"/>
                    <w:left w:val="dotted" w:sz="2" w:space="0" w:color="FFCC00"/>
                    <w:bottom w:val="dotted" w:sz="2" w:space="0" w:color="FFCC00"/>
                    <w:right w:val="dotted" w:sz="2" w:space="0" w:color="FFCC00"/>
                  </w:divBdr>
                  <w:divsChild>
                    <w:div w:id="1014767727">
                      <w:marLeft w:val="0"/>
                      <w:marRight w:val="0"/>
                      <w:marTop w:val="0"/>
                      <w:marBottom w:val="0"/>
                      <w:divBdr>
                        <w:top w:val="dotted" w:sz="2" w:space="0" w:color="FFCC00"/>
                        <w:left w:val="dotted" w:sz="2" w:space="0" w:color="FFCC00"/>
                        <w:bottom w:val="dotted" w:sz="2" w:space="0" w:color="FFCC00"/>
                        <w:right w:val="dotted" w:sz="2" w:space="0" w:color="FFCC00"/>
                      </w:divBdr>
                      <w:divsChild>
                        <w:div w:id="81145597">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1765883590">
                      <w:marLeft w:val="0"/>
                      <w:marRight w:val="0"/>
                      <w:marTop w:val="0"/>
                      <w:marBottom w:val="0"/>
                      <w:divBdr>
                        <w:top w:val="dotted" w:sz="2" w:space="0" w:color="FFCC00"/>
                        <w:left w:val="dotted" w:sz="2" w:space="0" w:color="FFCC00"/>
                        <w:bottom w:val="dotted" w:sz="2" w:space="0" w:color="FFCC00"/>
                        <w:right w:val="dotted" w:sz="2" w:space="0" w:color="FFCC00"/>
                      </w:divBdr>
                      <w:divsChild>
                        <w:div w:id="1388067433">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525482815">
                      <w:marLeft w:val="0"/>
                      <w:marRight w:val="0"/>
                      <w:marTop w:val="0"/>
                      <w:marBottom w:val="0"/>
                      <w:divBdr>
                        <w:top w:val="dotted" w:sz="2" w:space="0" w:color="FFCC00"/>
                        <w:left w:val="dotted" w:sz="2" w:space="0" w:color="FFCC00"/>
                        <w:bottom w:val="dotted" w:sz="2" w:space="0" w:color="FFCC00"/>
                        <w:right w:val="dotted" w:sz="2" w:space="0" w:color="FFCC00"/>
                      </w:divBdr>
                      <w:divsChild>
                        <w:div w:id="1400011575">
                          <w:marLeft w:val="0"/>
                          <w:marRight w:val="0"/>
                          <w:marTop w:val="0"/>
                          <w:marBottom w:val="0"/>
                          <w:divBdr>
                            <w:top w:val="dotted" w:sz="2" w:space="0" w:color="FFCC00"/>
                            <w:left w:val="dotted" w:sz="2" w:space="0" w:color="FFCC00"/>
                            <w:bottom w:val="dotted" w:sz="2" w:space="0" w:color="FFCC00"/>
                            <w:right w:val="dotted" w:sz="2" w:space="0" w:color="FFCC00"/>
                          </w:divBdr>
                        </w:div>
                      </w:divsChild>
                    </w:div>
                    <w:div w:id="2035182102">
                      <w:marLeft w:val="0"/>
                      <w:marRight w:val="0"/>
                      <w:marTop w:val="0"/>
                      <w:marBottom w:val="0"/>
                      <w:divBdr>
                        <w:top w:val="dotted" w:sz="2" w:space="0" w:color="FFCC00"/>
                        <w:left w:val="dotted" w:sz="2" w:space="0" w:color="FFCC00"/>
                        <w:bottom w:val="dotted" w:sz="2" w:space="0" w:color="FFCC00"/>
                        <w:right w:val="dotted" w:sz="2" w:space="0" w:color="FFCC00"/>
                      </w:divBdr>
                      <w:divsChild>
                        <w:div w:id="63529754">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Child>
        </w:div>
      </w:divsChild>
    </w:div>
    <w:div w:id="1967159175">
      <w:bodyDiv w:val="1"/>
      <w:marLeft w:val="0"/>
      <w:marRight w:val="0"/>
      <w:marTop w:val="0"/>
      <w:marBottom w:val="0"/>
      <w:divBdr>
        <w:top w:val="none" w:sz="0" w:space="0" w:color="auto"/>
        <w:left w:val="none" w:sz="0" w:space="0" w:color="auto"/>
        <w:bottom w:val="none" w:sz="0" w:space="0" w:color="auto"/>
        <w:right w:val="none" w:sz="0" w:space="0" w:color="auto"/>
      </w:divBdr>
      <w:divsChild>
        <w:div w:id="1392509154">
          <w:marLeft w:val="0"/>
          <w:marRight w:val="0"/>
          <w:marTop w:val="37"/>
          <w:marBottom w:val="100"/>
          <w:divBdr>
            <w:top w:val="single" w:sz="8" w:space="2" w:color="C7E374"/>
            <w:left w:val="single" w:sz="8" w:space="2" w:color="C7E374"/>
            <w:bottom w:val="single" w:sz="8" w:space="2" w:color="C7E374"/>
            <w:right w:val="single" w:sz="8" w:space="2" w:color="C7E374"/>
          </w:divBdr>
          <w:divsChild>
            <w:div w:id="2077046893">
              <w:marLeft w:val="0"/>
              <w:marRight w:val="0"/>
              <w:marTop w:val="0"/>
              <w:marBottom w:val="0"/>
              <w:divBdr>
                <w:top w:val="dotted" w:sz="2" w:space="0" w:color="FFCC00"/>
                <w:left w:val="dotted" w:sz="2" w:space="0" w:color="FFCC00"/>
                <w:bottom w:val="dotted" w:sz="2" w:space="0" w:color="FFCC00"/>
                <w:right w:val="dotted" w:sz="2" w:space="0" w:color="FFCC00"/>
              </w:divBdr>
              <w:divsChild>
                <w:div w:id="2047637272">
                  <w:marLeft w:val="0"/>
                  <w:marRight w:val="0"/>
                  <w:marTop w:val="0"/>
                  <w:marBottom w:val="187"/>
                  <w:divBdr>
                    <w:top w:val="dotted" w:sz="2" w:space="0" w:color="FFCC00"/>
                    <w:left w:val="dotted" w:sz="2" w:space="0" w:color="FFCC00"/>
                    <w:bottom w:val="dotted" w:sz="2" w:space="0" w:color="FFCC00"/>
                    <w:right w:val="dotted" w:sz="2" w:space="0" w:color="FFCC00"/>
                  </w:divBdr>
                  <w:divsChild>
                    <w:div w:id="224754957">
                      <w:marLeft w:val="0"/>
                      <w:marRight w:val="0"/>
                      <w:marTop w:val="37"/>
                      <w:marBottom w:val="37"/>
                      <w:divBdr>
                        <w:top w:val="dotted" w:sz="2" w:space="0" w:color="FFCC00"/>
                        <w:left w:val="dotted" w:sz="2" w:space="0" w:color="FFCC00"/>
                        <w:bottom w:val="dotted" w:sz="2" w:space="0" w:color="FFCC00"/>
                        <w:right w:val="dotted" w:sz="2" w:space="0" w:color="FFCC00"/>
                      </w:divBdr>
                    </w:div>
                  </w:divsChild>
                </w:div>
                <w:div w:id="1449665248">
                  <w:marLeft w:val="0"/>
                  <w:marRight w:val="0"/>
                  <w:marTop w:val="0"/>
                  <w:marBottom w:val="187"/>
                  <w:divBdr>
                    <w:top w:val="dotted" w:sz="2" w:space="0" w:color="FFCC00"/>
                    <w:left w:val="dotted" w:sz="2" w:space="0" w:color="FFCC00"/>
                    <w:bottom w:val="dotted" w:sz="2" w:space="0" w:color="FFCC00"/>
                    <w:right w:val="dotted" w:sz="2" w:space="0" w:color="FFCC00"/>
                  </w:divBdr>
                  <w:divsChild>
                    <w:div w:id="1989551656">
                      <w:marLeft w:val="0"/>
                      <w:marRight w:val="0"/>
                      <w:marTop w:val="37"/>
                      <w:marBottom w:val="37"/>
                      <w:divBdr>
                        <w:top w:val="dotted" w:sz="2" w:space="0" w:color="FFCC00"/>
                        <w:left w:val="dotted" w:sz="2" w:space="0" w:color="FFCC00"/>
                        <w:bottom w:val="dotted" w:sz="2" w:space="0" w:color="FFCC00"/>
                        <w:right w:val="dotted" w:sz="2" w:space="0" w:color="FFCC00"/>
                      </w:divBdr>
                    </w:div>
                    <w:div w:id="1331984785">
                      <w:marLeft w:val="0"/>
                      <w:marRight w:val="0"/>
                      <w:marTop w:val="37"/>
                      <w:marBottom w:val="37"/>
                      <w:divBdr>
                        <w:top w:val="dotted" w:sz="2" w:space="0" w:color="FFCC00"/>
                        <w:left w:val="dotted" w:sz="2" w:space="0" w:color="FFCC00"/>
                        <w:bottom w:val="dotted" w:sz="2" w:space="0" w:color="FFCC00"/>
                        <w:right w:val="dotted" w:sz="2" w:space="0" w:color="FFCC00"/>
                      </w:divBdr>
                    </w:div>
                    <w:div w:id="1465274082">
                      <w:marLeft w:val="0"/>
                      <w:marRight w:val="0"/>
                      <w:marTop w:val="37"/>
                      <w:marBottom w:val="37"/>
                      <w:divBdr>
                        <w:top w:val="dotted" w:sz="2" w:space="0" w:color="FFCC00"/>
                        <w:left w:val="dotted" w:sz="2" w:space="0" w:color="FFCC00"/>
                        <w:bottom w:val="dotted" w:sz="2" w:space="0" w:color="FFCC00"/>
                        <w:right w:val="dotted" w:sz="2" w:space="0" w:color="FFCC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4E8B278A99F40931AB5DD39868BEB" ma:contentTypeVersion="13" ma:contentTypeDescription="Create a new document." ma:contentTypeScope="" ma:versionID="04588ffaa50799079fa16106837e93a8">
  <xsd:schema xmlns:xsd="http://www.w3.org/2001/XMLSchema" xmlns:xs="http://www.w3.org/2001/XMLSchema" xmlns:p="http://schemas.microsoft.com/office/2006/metadata/properties" xmlns:ns3="e844aed7-7b78-4304-bb0d-5fd563635e22" xmlns:ns4="7a631af6-ff40-4070-8d5d-046ace7bbb28" targetNamespace="http://schemas.microsoft.com/office/2006/metadata/properties" ma:root="true" ma:fieldsID="9abf98583013c2ed700ea4ce81093c53" ns3:_="" ns4:_="">
    <xsd:import namespace="e844aed7-7b78-4304-bb0d-5fd563635e22"/>
    <xsd:import namespace="7a631af6-ff40-4070-8d5d-046ace7bb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aed7-7b78-4304-bb0d-5fd563635e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1af6-ff40-4070-8d5d-046ace7bb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A0774-F187-4617-8FD6-AAC73CAD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aed7-7b78-4304-bb0d-5fd563635e22"/>
    <ds:schemaRef ds:uri="7a631af6-ff40-4070-8d5d-046ace7bb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D54E2-9F2F-44FD-8410-CDA99F50A4AF}">
  <ds:schemaRefs>
    <ds:schemaRef ds:uri="http://schemas.microsoft.com/sharepoint/v3/contenttype/forms"/>
  </ds:schemaRefs>
</ds:datastoreItem>
</file>

<file path=customXml/itemProps3.xml><?xml version="1.0" encoding="utf-8"?>
<ds:datastoreItem xmlns:ds="http://schemas.openxmlformats.org/officeDocument/2006/customXml" ds:itemID="{DD071B27-6260-4BD9-858D-79EB41A5EF55}">
  <ds:schemaRefs>
    <ds:schemaRef ds:uri="7a631af6-ff40-4070-8d5d-046ace7bbb28"/>
    <ds:schemaRef ds:uri="http://purl.org/dc/elements/1.1/"/>
    <ds:schemaRef ds:uri="http://schemas.microsoft.com/office/2006/metadata/properties"/>
    <ds:schemaRef ds:uri="http://schemas.microsoft.com/office/infopath/2007/PartnerControls"/>
    <ds:schemaRef ds:uri="http://purl.org/dc/terms/"/>
    <ds:schemaRef ds:uri="e844aed7-7b78-4304-bb0d-5fd563635e2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24CA0E72</Template>
  <TotalTime>0</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J-Stevens</dc:creator>
  <cp:keywords/>
  <dc:description/>
  <cp:lastModifiedBy>Mrs C. Benson</cp:lastModifiedBy>
  <cp:revision>2</cp:revision>
  <cp:lastPrinted>2013-11-05T16:06:00Z</cp:lastPrinted>
  <dcterms:created xsi:type="dcterms:W3CDTF">2021-04-28T13:08:00Z</dcterms:created>
  <dcterms:modified xsi:type="dcterms:W3CDTF">2021-04-28T13:08:00Z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0x010100B244E8B278A99F40931AB5DD39868BEB</vt:lpwstr>
  </property>
</Properties>
</file>