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DED3DC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664962">
            <w:rPr>
              <w:rFonts w:ascii="Calibri Light" w:eastAsia="SimSun" w:hAnsi="Calibri Light" w:cs="Calibri Light"/>
              <w:bCs/>
              <w:highlight w:val="yellow"/>
            </w:rPr>
            <w:t>office@millfields.worcs.sch.uk</w:t>
          </w:r>
        </w:sdtContent>
      </w:sdt>
    </w:p>
    <w:p w14:paraId="4FB95077" w14:textId="21B96E62"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664962">
            <w:rPr>
              <w:rFonts w:ascii="Calibri Light" w:eastAsia="SimSun" w:hAnsi="Calibri Light" w:cs="Calibri Light"/>
              <w:bCs/>
              <w:highlight w:val="yellow"/>
            </w:rPr>
            <w:t>8/3/22</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004D171A"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664962">
              <w:rPr>
                <w:rFonts w:ascii="Calibri Light" w:eastAsia="SimSun" w:hAnsi="Calibri Light" w:cs="Calibri Light"/>
                <w:bCs/>
              </w:rPr>
            </w:r>
            <w:r w:rsidR="00664962">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664962">
              <w:rPr>
                <w:rFonts w:ascii="Calibri Light" w:eastAsia="SimSun" w:hAnsi="Calibri Light" w:cs="Calibri Light"/>
                <w:bCs/>
              </w:rPr>
            </w:r>
            <w:r w:rsidR="00664962">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ex="http://schemas.microsoft.com/office/word/2018/wordml/cex"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4D171A">
      <w:pPr>
        <w:pStyle w:val="Heading2"/>
      </w:pPr>
      <w:r w:rsidRPr="006E5182">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3"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64962"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64962"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64962"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64962"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64962"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64962"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2A6F5CA5" w:rsidR="00F054AE" w:rsidRDefault="00F054AE">
        <w:pPr>
          <w:pStyle w:val="Footer"/>
          <w:jc w:val="right"/>
        </w:pPr>
        <w:r>
          <w:fldChar w:fldCharType="begin"/>
        </w:r>
        <w:r>
          <w:instrText xml:space="preserve"> PAGE   \* MERGEFORMAT </w:instrText>
        </w:r>
        <w:r>
          <w:fldChar w:fldCharType="separate"/>
        </w:r>
        <w:r w:rsidR="003C6129">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C6129"/>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64962"/>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A7BE9-73AB-4ECE-8021-4929819E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Sally Brown</cp:lastModifiedBy>
  <cp:revision>2</cp:revision>
  <cp:lastPrinted>2021-05-14T09:15:00Z</cp:lastPrinted>
  <dcterms:created xsi:type="dcterms:W3CDTF">2022-01-11T15:06:00Z</dcterms:created>
  <dcterms:modified xsi:type="dcterms:W3CDTF">2022-01-11T15:06:00Z</dcterms:modified>
</cp:coreProperties>
</file>