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B8" w:rsidRDefault="00E35C0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3BB72B5" wp14:editId="492C4014">
            <wp:extent cx="3004877" cy="666750"/>
            <wp:effectExtent l="0" t="0" r="5080" b="0"/>
            <wp:docPr id="3" name="Picture 3" descr="N:\Alderbrook-School-and-Sixth-For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lderbrook-School-and-Sixth-Form-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4" cy="67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B8" w:rsidRDefault="008E6FB8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8E6FB8" w:rsidRDefault="00FB744A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</w:t>
      </w:r>
      <w:bookmarkStart w:id="0" w:name="_GoBack"/>
      <w:bookmarkEnd w:id="0"/>
      <w:r>
        <w:rPr>
          <w:rFonts w:ascii="Gill Sans MT" w:hAnsi="Gill Sans MT" w:cs="Arial"/>
          <w:b/>
          <w:bCs/>
          <w:sz w:val="36"/>
          <w:szCs w:val="36"/>
        </w:rPr>
        <w:t>OB DESCRIPTION: TEACHER OF ART</w:t>
      </w:r>
    </w:p>
    <w:p w:rsidR="008E6FB8" w:rsidRDefault="00EA2351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 w:rsidR="008E6FB8" w:rsidRDefault="00EA2351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 w:rsidR="008E6FB8" w:rsidRDefault="00CC3C56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TEACHER OF ART </w:t>
      </w:r>
    </w:p>
    <w:p w:rsidR="008E6FB8" w:rsidRDefault="00EA2351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 w:rsidR="008E6FB8" w:rsidRDefault="00EA2351"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  <w:t xml:space="preserve">All staff work under the reasonable direction of the Headteacher or Deputy Headteacher with delegated responsibility. </w:t>
      </w:r>
    </w:p>
    <w:p w:rsidR="008E6FB8" w:rsidRDefault="00EA2351"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You are required to carry out the duties of a School teacher as set out in the Educational (School Teachers' Pay and Conditions of Employment) Order 2015 and as subsequently modified.  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appropriate DOC and to teach aspects of the personal, social and health education programme.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 w:rsidR="008E6FB8" w:rsidRDefault="00EA235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 and priorities as led by SLT.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procedure including:</w:t>
      </w:r>
    </w:p>
    <w:p w:rsidR="008E6FB8" w:rsidRDefault="00EA235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 w:rsidR="008E6FB8" w:rsidRDefault="00EA235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 w:rsidR="008E6FB8" w:rsidRDefault="00EA235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 w:rsidR="008E6FB8" w:rsidRDefault="00EA235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 w:rsidR="008E6FB8" w:rsidRDefault="00EA235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 w:rsidR="008E6FB8" w:rsidRDefault="00EA235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</w:t>
      </w:r>
      <w:proofErr w:type="spellStart"/>
      <w:r>
        <w:rPr>
          <w:rFonts w:ascii="Gill Sans MT" w:hAnsi="Gill Sans MT" w:cs="Arial"/>
          <w:sz w:val="22"/>
          <w:szCs w:val="20"/>
        </w:rPr>
        <w:t>Headteacher</w:t>
      </w:r>
      <w:proofErr w:type="spellEnd"/>
      <w:r>
        <w:rPr>
          <w:rFonts w:ascii="Gill Sans MT" w:hAnsi="Gill Sans MT" w:cs="Arial"/>
          <w:sz w:val="22"/>
          <w:szCs w:val="20"/>
        </w:rPr>
        <w:t xml:space="preserve">  might reasonably require from time to time and to foster close, collaborative and cooperative contacts with colleagues within the department and with colleagues engaged in cross curricular activities.</w:t>
      </w:r>
    </w:p>
    <w:p w:rsidR="008E6FB8" w:rsidRDefault="008E6FB8">
      <w:pPr>
        <w:rPr>
          <w:rFonts w:ascii="Gill Sans MT" w:hAnsi="Gill Sans MT" w:cs="Arial"/>
          <w:sz w:val="16"/>
          <w:szCs w:val="20"/>
        </w:rPr>
      </w:pPr>
    </w:p>
    <w:p w:rsidR="008E6FB8" w:rsidRDefault="00EA235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 w:rsidR="008E6FB8" w:rsidRDefault="008E6FB8">
      <w:pPr>
        <w:rPr>
          <w:rFonts w:ascii="Gill Sans MT" w:hAnsi="Gill Sans MT" w:cs="Arial"/>
          <w:sz w:val="22"/>
          <w:szCs w:val="20"/>
        </w:rPr>
      </w:pPr>
    </w:p>
    <w:p w:rsidR="008E6FB8" w:rsidRDefault="00EA2351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duty, the Headteacher may allocate within a reasonable work schedule.</w:t>
      </w:r>
    </w:p>
    <w:p w:rsidR="008E6FB8" w:rsidRDefault="00EA2351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 w:rsidR="008E6FB8" w:rsidRDefault="008E6FB8">
      <w:pPr>
        <w:rPr>
          <w:rFonts w:ascii="Gill Sans MT" w:hAnsi="Gill Sans MT" w:cs="Arial"/>
          <w:sz w:val="20"/>
          <w:szCs w:val="20"/>
        </w:rPr>
      </w:pPr>
    </w:p>
    <w:p w:rsidR="008E6FB8" w:rsidRDefault="00EA2351"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 w:rsidR="008E6FB8" w:rsidRDefault="008E6FB8">
      <w:pPr>
        <w:rPr>
          <w:rFonts w:ascii="Gill Sans MT" w:hAnsi="Gill Sans MT" w:cs="Arial"/>
          <w:b/>
          <w:bCs/>
          <w:sz w:val="18"/>
          <w:szCs w:val="20"/>
        </w:rPr>
      </w:pPr>
    </w:p>
    <w:p w:rsidR="008E6FB8" w:rsidRDefault="00EA2351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Signed: ________________</w:t>
      </w:r>
      <w:r w:rsidR="00FB744A">
        <w:rPr>
          <w:rFonts w:ascii="Gill Sans MT" w:hAnsi="Gill Sans MT" w:cs="Arial"/>
          <w:b/>
          <w:bCs/>
          <w:sz w:val="20"/>
          <w:szCs w:val="20"/>
        </w:rPr>
        <w:t>___________________Teacher of Art</w:t>
      </w:r>
    </w:p>
    <w:p w:rsidR="008E6FB8" w:rsidRDefault="008E6FB8">
      <w:pPr>
        <w:rPr>
          <w:rFonts w:ascii="Gill Sans MT" w:hAnsi="Gill Sans MT" w:cs="Arial"/>
          <w:b/>
          <w:bCs/>
          <w:sz w:val="20"/>
          <w:szCs w:val="20"/>
        </w:rPr>
      </w:pPr>
    </w:p>
    <w:p w:rsidR="008E6FB8" w:rsidRDefault="00EA2351"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</w:t>
      </w:r>
      <w:r w:rsidR="00FE6B93">
        <w:rPr>
          <w:rFonts w:ascii="Gill Sans MT" w:hAnsi="Gill Sans MT" w:cs="Arial"/>
          <w:b/>
          <w:bCs/>
          <w:sz w:val="20"/>
          <w:szCs w:val="20"/>
        </w:rPr>
        <w:t xml:space="preserve">__________________ Tom Beveridge </w:t>
      </w:r>
      <w:r>
        <w:rPr>
          <w:rFonts w:ascii="Gill Sans MT" w:hAnsi="Gill Sans MT" w:cs="Arial"/>
          <w:b/>
          <w:bCs/>
          <w:sz w:val="20"/>
          <w:szCs w:val="20"/>
        </w:rPr>
        <w:t xml:space="preserve"> (Headteacher)   Date: ________________</w:t>
      </w:r>
    </w:p>
    <w:sectPr w:rsidR="008E6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B8"/>
    <w:rsid w:val="0018491B"/>
    <w:rsid w:val="001B20BA"/>
    <w:rsid w:val="008E6FB8"/>
    <w:rsid w:val="00CC3C56"/>
    <w:rsid w:val="00E35C06"/>
    <w:rsid w:val="00EA2351"/>
    <w:rsid w:val="00FB3FC3"/>
    <w:rsid w:val="00FB744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Anna Whittington</cp:lastModifiedBy>
  <cp:revision>6</cp:revision>
  <cp:lastPrinted>2014-02-12T13:26:00Z</cp:lastPrinted>
  <dcterms:created xsi:type="dcterms:W3CDTF">2020-04-24T08:55:00Z</dcterms:created>
  <dcterms:modified xsi:type="dcterms:W3CDTF">2021-10-07T10:21:00Z</dcterms:modified>
</cp:coreProperties>
</file>