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C226" w14:textId="77777777" w:rsidR="00876154" w:rsidRDefault="00876154">
      <w:pPr>
        <w:jc w:val="center"/>
        <w:rPr>
          <w:rFonts w:ascii="Tahoma" w:hAnsi="Tahoma" w:cs="Tahoma"/>
          <w:b/>
          <w:sz w:val="28"/>
        </w:rPr>
      </w:pPr>
    </w:p>
    <w:p w14:paraId="0DEACC41" w14:textId="77777777" w:rsidR="00876154" w:rsidRDefault="00A31FA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Teaching Person Specification</w:t>
      </w:r>
    </w:p>
    <w:p w14:paraId="03AA7FAE" w14:textId="77777777" w:rsidR="00876154" w:rsidRDefault="00876154">
      <w:pPr>
        <w:jc w:val="both"/>
        <w:rPr>
          <w:rFonts w:ascii="Tahoma" w:hAnsi="Tahoma" w:cs="Tahoma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134"/>
        <w:gridCol w:w="708"/>
        <w:gridCol w:w="1134"/>
        <w:gridCol w:w="1276"/>
      </w:tblGrid>
      <w:tr w:rsidR="00876154" w14:paraId="1EFEAF0C" w14:textId="77777777">
        <w:tc>
          <w:tcPr>
            <w:tcW w:w="567" w:type="dxa"/>
            <w:vAlign w:val="center"/>
          </w:tcPr>
          <w:p w14:paraId="3EF0F42D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14:paraId="3CD44481" w14:textId="77777777" w:rsidR="00876154" w:rsidRDefault="0087615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54E0C1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13F286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Assessed by:</w:t>
            </w:r>
          </w:p>
        </w:tc>
      </w:tr>
      <w:tr w:rsidR="00876154" w14:paraId="5B6BD6EA" w14:textId="77777777">
        <w:tc>
          <w:tcPr>
            <w:tcW w:w="567" w:type="dxa"/>
            <w:vAlign w:val="center"/>
          </w:tcPr>
          <w:p w14:paraId="2B8E23EC" w14:textId="77777777" w:rsidR="00876154" w:rsidRDefault="0087615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14:paraId="0704CFEE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CATEGORIES</w:t>
            </w:r>
          </w:p>
        </w:tc>
        <w:tc>
          <w:tcPr>
            <w:tcW w:w="1134" w:type="dxa"/>
            <w:vAlign w:val="center"/>
          </w:tcPr>
          <w:p w14:paraId="5EA9A3F8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Essential/</w:t>
            </w:r>
          </w:p>
          <w:p w14:paraId="2D043803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Desirable</w:t>
            </w:r>
          </w:p>
        </w:tc>
        <w:tc>
          <w:tcPr>
            <w:tcW w:w="708" w:type="dxa"/>
            <w:vAlign w:val="center"/>
          </w:tcPr>
          <w:p w14:paraId="15E5998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App</w:t>
            </w:r>
          </w:p>
          <w:p w14:paraId="244023CB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Form</w:t>
            </w:r>
          </w:p>
        </w:tc>
        <w:tc>
          <w:tcPr>
            <w:tcW w:w="1134" w:type="dxa"/>
            <w:vAlign w:val="center"/>
          </w:tcPr>
          <w:p w14:paraId="4BA9E25C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Interview</w:t>
            </w:r>
          </w:p>
        </w:tc>
        <w:tc>
          <w:tcPr>
            <w:tcW w:w="1276" w:type="dxa"/>
            <w:vAlign w:val="center"/>
          </w:tcPr>
          <w:p w14:paraId="4F5DC56D" w14:textId="77777777" w:rsidR="00876154" w:rsidRDefault="00A31F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876154" w14:paraId="28956C03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5320B390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QUALIFICATIONS</w:t>
            </w:r>
          </w:p>
        </w:tc>
      </w:tr>
      <w:tr w:rsidR="00876154" w14:paraId="5A6169FC" w14:textId="77777777">
        <w:tc>
          <w:tcPr>
            <w:tcW w:w="567" w:type="dxa"/>
            <w:vAlign w:val="center"/>
          </w:tcPr>
          <w:p w14:paraId="075D7A9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</w:t>
            </w:r>
          </w:p>
        </w:tc>
        <w:tc>
          <w:tcPr>
            <w:tcW w:w="5671" w:type="dxa"/>
          </w:tcPr>
          <w:p w14:paraId="2835DC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degree qualification or relevant qualification</w:t>
            </w:r>
          </w:p>
        </w:tc>
        <w:tc>
          <w:tcPr>
            <w:tcW w:w="1134" w:type="dxa"/>
            <w:vAlign w:val="center"/>
          </w:tcPr>
          <w:p w14:paraId="3565C4A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1C3501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8882B8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FA96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655B1D9D" w14:textId="77777777">
        <w:tc>
          <w:tcPr>
            <w:tcW w:w="567" w:type="dxa"/>
            <w:vAlign w:val="center"/>
          </w:tcPr>
          <w:p w14:paraId="662BD6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</w:t>
            </w:r>
          </w:p>
        </w:tc>
        <w:tc>
          <w:tcPr>
            <w:tcW w:w="5671" w:type="dxa"/>
          </w:tcPr>
          <w:p w14:paraId="3AD53EB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Qualified Teacher Status or working towards qualification</w:t>
            </w:r>
          </w:p>
        </w:tc>
        <w:tc>
          <w:tcPr>
            <w:tcW w:w="1134" w:type="dxa"/>
            <w:vAlign w:val="center"/>
          </w:tcPr>
          <w:p w14:paraId="21D3F2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AFAF64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68C6FC2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C42F6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76154" w14:paraId="76574079" w14:textId="77777777">
        <w:tc>
          <w:tcPr>
            <w:tcW w:w="567" w:type="dxa"/>
            <w:vAlign w:val="center"/>
          </w:tcPr>
          <w:p w14:paraId="738C0DC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3</w:t>
            </w:r>
          </w:p>
        </w:tc>
        <w:tc>
          <w:tcPr>
            <w:tcW w:w="5671" w:type="dxa"/>
          </w:tcPr>
          <w:p w14:paraId="5EF8EA19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Evidence of continuous professional development</w:t>
            </w:r>
          </w:p>
        </w:tc>
        <w:tc>
          <w:tcPr>
            <w:tcW w:w="1134" w:type="dxa"/>
            <w:vAlign w:val="center"/>
          </w:tcPr>
          <w:p w14:paraId="0E39AF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60CBDF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1E0C236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779C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624939E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C514DDB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EXPERIENCE</w:t>
            </w:r>
          </w:p>
        </w:tc>
      </w:tr>
      <w:tr w:rsidR="00876154" w14:paraId="24F5D500" w14:textId="77777777">
        <w:tc>
          <w:tcPr>
            <w:tcW w:w="567" w:type="dxa"/>
            <w:vAlign w:val="center"/>
          </w:tcPr>
          <w:p w14:paraId="643FCBB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4</w:t>
            </w:r>
          </w:p>
        </w:tc>
        <w:tc>
          <w:tcPr>
            <w:tcW w:w="5671" w:type="dxa"/>
          </w:tcPr>
          <w:p w14:paraId="7E764773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Recent experience of teaching in a school</w:t>
            </w:r>
          </w:p>
        </w:tc>
        <w:tc>
          <w:tcPr>
            <w:tcW w:w="1134" w:type="dxa"/>
            <w:vAlign w:val="center"/>
          </w:tcPr>
          <w:p w14:paraId="1A9FF42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5671D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FDC8464" w14:textId="77777777" w:rsidR="00876154" w:rsidRDefault="00876154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CFD39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7F94C26" w14:textId="77777777">
        <w:tc>
          <w:tcPr>
            <w:tcW w:w="567" w:type="dxa"/>
            <w:vAlign w:val="center"/>
          </w:tcPr>
          <w:p w14:paraId="05F925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5</w:t>
            </w:r>
          </w:p>
        </w:tc>
        <w:tc>
          <w:tcPr>
            <w:tcW w:w="5671" w:type="dxa"/>
          </w:tcPr>
          <w:p w14:paraId="422E3FFD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Track record of delivering ‘outstanding’ teaching</w:t>
            </w:r>
          </w:p>
        </w:tc>
        <w:tc>
          <w:tcPr>
            <w:tcW w:w="1134" w:type="dxa"/>
            <w:vAlign w:val="center"/>
          </w:tcPr>
          <w:p w14:paraId="0359A94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1C0A1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EE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196243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9F501FB" w14:textId="77777777">
        <w:tc>
          <w:tcPr>
            <w:tcW w:w="567" w:type="dxa"/>
            <w:vAlign w:val="center"/>
          </w:tcPr>
          <w:p w14:paraId="01EAF7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6</w:t>
            </w:r>
          </w:p>
        </w:tc>
        <w:tc>
          <w:tcPr>
            <w:tcW w:w="5671" w:type="dxa"/>
          </w:tcPr>
          <w:p w14:paraId="2E1EAA0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Successful delivery of outstanding attainment and achievement</w:t>
            </w:r>
          </w:p>
        </w:tc>
        <w:tc>
          <w:tcPr>
            <w:tcW w:w="1134" w:type="dxa"/>
            <w:vAlign w:val="center"/>
          </w:tcPr>
          <w:p w14:paraId="696DB2F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76EE0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96E6B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11D3E8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32C1E53" w14:textId="77777777">
        <w:tc>
          <w:tcPr>
            <w:tcW w:w="567" w:type="dxa"/>
            <w:vAlign w:val="center"/>
          </w:tcPr>
          <w:p w14:paraId="2759EFD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7</w:t>
            </w:r>
          </w:p>
        </w:tc>
        <w:tc>
          <w:tcPr>
            <w:tcW w:w="5671" w:type="dxa"/>
          </w:tcPr>
          <w:p w14:paraId="4052375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Innovation &amp; creativity to engage, enthuse &amp; progress learners</w:t>
            </w:r>
          </w:p>
        </w:tc>
        <w:tc>
          <w:tcPr>
            <w:tcW w:w="1134" w:type="dxa"/>
            <w:vAlign w:val="center"/>
          </w:tcPr>
          <w:p w14:paraId="2D21B53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3294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C6CDE8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7A1544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DA9AB2D" w14:textId="77777777">
        <w:tc>
          <w:tcPr>
            <w:tcW w:w="567" w:type="dxa"/>
            <w:vAlign w:val="center"/>
          </w:tcPr>
          <w:p w14:paraId="1E941A3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8</w:t>
            </w:r>
          </w:p>
        </w:tc>
        <w:tc>
          <w:tcPr>
            <w:tcW w:w="5671" w:type="dxa"/>
          </w:tcPr>
          <w:p w14:paraId="32BD7A95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Partnership and team working</w:t>
            </w:r>
          </w:p>
        </w:tc>
        <w:tc>
          <w:tcPr>
            <w:tcW w:w="1134" w:type="dxa"/>
            <w:vAlign w:val="center"/>
          </w:tcPr>
          <w:p w14:paraId="2A146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B2B708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C89DEA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030DD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FB6760A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118CE7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ABILITIES, SKILLS AND KNOWLEDGE</w:t>
            </w:r>
          </w:p>
        </w:tc>
      </w:tr>
      <w:tr w:rsidR="00876154" w14:paraId="23797D6C" w14:textId="77777777">
        <w:tc>
          <w:tcPr>
            <w:tcW w:w="567" w:type="dxa"/>
            <w:vAlign w:val="center"/>
          </w:tcPr>
          <w:p w14:paraId="75DB355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9</w:t>
            </w:r>
          </w:p>
        </w:tc>
        <w:tc>
          <w:tcPr>
            <w:tcW w:w="5671" w:type="dxa"/>
          </w:tcPr>
          <w:p w14:paraId="759B723F" w14:textId="3111E32C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Ability to teach </w:t>
            </w:r>
            <w:r w:rsidR="00BC4C2B">
              <w:rPr>
                <w:rFonts w:ascii="Tahoma" w:hAnsi="Tahoma" w:cs="Tahoma"/>
                <w:sz w:val="22"/>
                <w:szCs w:val="20"/>
              </w:rPr>
              <w:t xml:space="preserve">Art &amp; </w:t>
            </w:r>
            <w:r w:rsidR="00067948">
              <w:rPr>
                <w:rFonts w:ascii="Tahoma" w:hAnsi="Tahoma" w:cs="Tahoma"/>
                <w:sz w:val="22"/>
                <w:szCs w:val="20"/>
              </w:rPr>
              <w:t>Design</w:t>
            </w:r>
            <w:r w:rsidR="00E325ED">
              <w:rPr>
                <w:rFonts w:ascii="Tahoma" w:hAnsi="Tahoma" w:cs="Tahoma"/>
                <w:sz w:val="22"/>
                <w:szCs w:val="20"/>
              </w:rPr>
              <w:t xml:space="preserve"> Technolo</w:t>
            </w:r>
            <w:r w:rsidR="00BC4C2B">
              <w:rPr>
                <w:rFonts w:ascii="Tahoma" w:hAnsi="Tahoma" w:cs="Tahoma"/>
                <w:sz w:val="22"/>
                <w:szCs w:val="20"/>
              </w:rPr>
              <w:t>g</w:t>
            </w:r>
            <w:r w:rsidR="00E325ED">
              <w:rPr>
                <w:rFonts w:ascii="Tahoma" w:hAnsi="Tahoma" w:cs="Tahoma"/>
                <w:sz w:val="22"/>
                <w:szCs w:val="20"/>
              </w:rPr>
              <w:t>y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A Level</w:t>
            </w:r>
          </w:p>
        </w:tc>
        <w:tc>
          <w:tcPr>
            <w:tcW w:w="1134" w:type="dxa"/>
            <w:vAlign w:val="center"/>
          </w:tcPr>
          <w:p w14:paraId="677ADB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F33D31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2366CC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CF8E5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2E27317" w14:textId="77777777">
        <w:tc>
          <w:tcPr>
            <w:tcW w:w="567" w:type="dxa"/>
            <w:vAlign w:val="center"/>
          </w:tcPr>
          <w:p w14:paraId="06CD58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10</w:t>
            </w:r>
          </w:p>
        </w:tc>
        <w:tc>
          <w:tcPr>
            <w:tcW w:w="5671" w:type="dxa"/>
          </w:tcPr>
          <w:p w14:paraId="0ECCC08C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effective and outstanding learning and teaching in the classroom</w:t>
            </w:r>
          </w:p>
        </w:tc>
        <w:tc>
          <w:tcPr>
            <w:tcW w:w="1134" w:type="dxa"/>
            <w:vAlign w:val="center"/>
          </w:tcPr>
          <w:p w14:paraId="600381F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19DC90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D360B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D6DA86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E8A7A91" w14:textId="77777777">
        <w:tc>
          <w:tcPr>
            <w:tcW w:w="567" w:type="dxa"/>
            <w:vAlign w:val="center"/>
          </w:tcPr>
          <w:p w14:paraId="3465F84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11</w:t>
            </w:r>
          </w:p>
        </w:tc>
        <w:tc>
          <w:tcPr>
            <w:tcW w:w="5671" w:type="dxa"/>
          </w:tcPr>
          <w:p w14:paraId="46F3454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deliver the highest standards of classroom and behaviour management</w:t>
            </w:r>
          </w:p>
        </w:tc>
        <w:tc>
          <w:tcPr>
            <w:tcW w:w="1134" w:type="dxa"/>
            <w:vAlign w:val="center"/>
          </w:tcPr>
          <w:p w14:paraId="7DB50A6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55C32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D15131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B7EC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5AE8A55" w14:textId="77777777">
        <w:tc>
          <w:tcPr>
            <w:tcW w:w="567" w:type="dxa"/>
            <w:vAlign w:val="center"/>
          </w:tcPr>
          <w:p w14:paraId="018CFF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12</w:t>
            </w:r>
          </w:p>
        </w:tc>
        <w:tc>
          <w:tcPr>
            <w:tcW w:w="5671" w:type="dxa"/>
          </w:tcPr>
          <w:p w14:paraId="192B9CD2" w14:textId="33F33B26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Knowledge of the latest curricula, </w:t>
            </w:r>
            <w:proofErr w:type="gramStart"/>
            <w:r>
              <w:rPr>
                <w:rFonts w:ascii="Tahoma" w:hAnsi="Tahoma" w:cs="Tahoma"/>
                <w:sz w:val="22"/>
                <w:szCs w:val="20"/>
              </w:rPr>
              <w:t>specifications</w:t>
            </w:r>
            <w:proofErr w:type="gramEnd"/>
            <w:r>
              <w:rPr>
                <w:rFonts w:ascii="Tahoma" w:hAnsi="Tahoma" w:cs="Tahoma"/>
                <w:sz w:val="22"/>
                <w:szCs w:val="20"/>
              </w:rPr>
              <w:t xml:space="preserve"> and assessment criteria in A Level </w:t>
            </w:r>
            <w:r w:rsidR="00BC4C2B">
              <w:rPr>
                <w:rFonts w:ascii="Tahoma" w:hAnsi="Tahoma" w:cs="Tahoma"/>
                <w:sz w:val="22"/>
                <w:szCs w:val="20"/>
              </w:rPr>
              <w:t xml:space="preserve">Art &amp; </w:t>
            </w:r>
            <w:r w:rsidR="00067948">
              <w:rPr>
                <w:rFonts w:ascii="Tahoma" w:hAnsi="Tahoma" w:cs="Tahoma"/>
                <w:sz w:val="22"/>
                <w:szCs w:val="20"/>
              </w:rPr>
              <w:t>Design</w:t>
            </w:r>
            <w:r w:rsidR="00E325ED">
              <w:rPr>
                <w:rFonts w:ascii="Tahoma" w:hAnsi="Tahoma" w:cs="Tahoma"/>
                <w:sz w:val="22"/>
                <w:szCs w:val="20"/>
              </w:rPr>
              <w:t xml:space="preserve"> Technology</w:t>
            </w:r>
          </w:p>
        </w:tc>
        <w:tc>
          <w:tcPr>
            <w:tcW w:w="1134" w:type="dxa"/>
            <w:vAlign w:val="center"/>
          </w:tcPr>
          <w:p w14:paraId="392BE85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47C9AC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B4B4FC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340BD6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631E8679" w14:textId="77777777">
        <w:tc>
          <w:tcPr>
            <w:tcW w:w="567" w:type="dxa"/>
            <w:vAlign w:val="center"/>
          </w:tcPr>
          <w:p w14:paraId="23FDB30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13</w:t>
            </w:r>
          </w:p>
        </w:tc>
        <w:tc>
          <w:tcPr>
            <w:tcW w:w="5671" w:type="dxa"/>
          </w:tcPr>
          <w:p w14:paraId="56C9C658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prioritise conflicting demands</w:t>
            </w:r>
          </w:p>
        </w:tc>
        <w:tc>
          <w:tcPr>
            <w:tcW w:w="1134" w:type="dxa"/>
            <w:vAlign w:val="center"/>
          </w:tcPr>
          <w:p w14:paraId="15CAFDA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771C7C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30A34D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99B3A7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A285805" w14:textId="77777777">
        <w:tc>
          <w:tcPr>
            <w:tcW w:w="567" w:type="dxa"/>
            <w:vAlign w:val="center"/>
          </w:tcPr>
          <w:p w14:paraId="2519C6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14</w:t>
            </w:r>
          </w:p>
        </w:tc>
        <w:tc>
          <w:tcPr>
            <w:tcW w:w="5671" w:type="dxa"/>
          </w:tcPr>
          <w:p w14:paraId="68DAF78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set clearly articulated targets, to track progress and adopt strategies towards achieving them</w:t>
            </w:r>
          </w:p>
        </w:tc>
        <w:tc>
          <w:tcPr>
            <w:tcW w:w="1134" w:type="dxa"/>
            <w:vAlign w:val="center"/>
          </w:tcPr>
          <w:p w14:paraId="3356126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080C49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A7989D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3A98A3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A51A54B" w14:textId="77777777">
        <w:tc>
          <w:tcPr>
            <w:tcW w:w="567" w:type="dxa"/>
            <w:vAlign w:val="center"/>
          </w:tcPr>
          <w:p w14:paraId="18C56AD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15</w:t>
            </w:r>
          </w:p>
        </w:tc>
        <w:tc>
          <w:tcPr>
            <w:tcW w:w="5671" w:type="dxa"/>
          </w:tcPr>
          <w:p w14:paraId="68A0AEB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use ICT and technology in the classroom to deliver engaging lessons and monitor student progress effectively</w:t>
            </w:r>
          </w:p>
        </w:tc>
        <w:tc>
          <w:tcPr>
            <w:tcW w:w="1134" w:type="dxa"/>
            <w:vAlign w:val="center"/>
          </w:tcPr>
          <w:p w14:paraId="775AAE6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E20AD9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36C707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C858BD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D495EBF" w14:textId="77777777">
        <w:tc>
          <w:tcPr>
            <w:tcW w:w="567" w:type="dxa"/>
            <w:vAlign w:val="center"/>
          </w:tcPr>
          <w:p w14:paraId="293F1C5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16</w:t>
            </w:r>
          </w:p>
        </w:tc>
        <w:tc>
          <w:tcPr>
            <w:tcW w:w="5671" w:type="dxa"/>
          </w:tcPr>
          <w:p w14:paraId="752E22D1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communicate effectively, articulately and sensitively with a range of groups and individuals</w:t>
            </w:r>
          </w:p>
        </w:tc>
        <w:tc>
          <w:tcPr>
            <w:tcW w:w="1134" w:type="dxa"/>
            <w:vAlign w:val="center"/>
          </w:tcPr>
          <w:p w14:paraId="05FAB28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7D9E94A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7BA387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4E1601A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27F722AF" w14:textId="77777777">
        <w:tc>
          <w:tcPr>
            <w:tcW w:w="567" w:type="dxa"/>
            <w:vAlign w:val="center"/>
          </w:tcPr>
          <w:p w14:paraId="42C4966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17</w:t>
            </w:r>
          </w:p>
        </w:tc>
        <w:tc>
          <w:tcPr>
            <w:tcW w:w="5671" w:type="dxa"/>
          </w:tcPr>
          <w:p w14:paraId="0ACA1502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Ability to provide pastoral and academic tutorial support to young people</w:t>
            </w:r>
          </w:p>
        </w:tc>
        <w:tc>
          <w:tcPr>
            <w:tcW w:w="1134" w:type="dxa"/>
            <w:vAlign w:val="center"/>
          </w:tcPr>
          <w:p w14:paraId="0594945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00AAFC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5075D8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69B1EB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7863EBC1" w14:textId="77777777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4EFA6E3D" w14:textId="77777777" w:rsidR="00876154" w:rsidRDefault="00A31FA0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PERSONAL QUALITIES</w:t>
            </w:r>
          </w:p>
        </w:tc>
      </w:tr>
      <w:tr w:rsidR="00876154" w14:paraId="3FF94DC1" w14:textId="77777777">
        <w:tc>
          <w:tcPr>
            <w:tcW w:w="567" w:type="dxa"/>
            <w:vAlign w:val="center"/>
          </w:tcPr>
          <w:p w14:paraId="2C5843E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18</w:t>
            </w:r>
          </w:p>
        </w:tc>
        <w:tc>
          <w:tcPr>
            <w:tcW w:w="5671" w:type="dxa"/>
          </w:tcPr>
          <w:p w14:paraId="5131A0E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delivering after-school and pre-exam sessions as required by learners</w:t>
            </w:r>
          </w:p>
        </w:tc>
        <w:tc>
          <w:tcPr>
            <w:tcW w:w="1134" w:type="dxa"/>
            <w:vAlign w:val="center"/>
          </w:tcPr>
          <w:p w14:paraId="77F689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7FDF81C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524195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4EE2B2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19E1B0AD" w14:textId="77777777">
        <w:tc>
          <w:tcPr>
            <w:tcW w:w="567" w:type="dxa"/>
            <w:vAlign w:val="center"/>
          </w:tcPr>
          <w:p w14:paraId="5A28CAD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19</w:t>
            </w:r>
          </w:p>
        </w:tc>
        <w:tc>
          <w:tcPr>
            <w:tcW w:w="5671" w:type="dxa"/>
          </w:tcPr>
          <w:p w14:paraId="69FB73BF" w14:textId="50B0D310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Commitment to delivering enrichment and after-school clubs in </w:t>
            </w:r>
            <w:r w:rsidR="00BC4C2B">
              <w:rPr>
                <w:rFonts w:ascii="Tahoma" w:hAnsi="Tahoma" w:cs="Tahoma"/>
                <w:sz w:val="22"/>
                <w:szCs w:val="20"/>
              </w:rPr>
              <w:t xml:space="preserve">Art &amp; </w:t>
            </w:r>
            <w:r w:rsidR="00067948">
              <w:rPr>
                <w:rFonts w:ascii="Tahoma" w:hAnsi="Tahoma" w:cs="Tahoma"/>
                <w:sz w:val="22"/>
                <w:szCs w:val="20"/>
              </w:rPr>
              <w:t>Design</w:t>
            </w:r>
            <w:r w:rsidR="00E325ED">
              <w:rPr>
                <w:rFonts w:ascii="Tahoma" w:hAnsi="Tahoma" w:cs="Tahoma"/>
                <w:sz w:val="22"/>
                <w:szCs w:val="20"/>
              </w:rPr>
              <w:t xml:space="preserve"> Technology</w:t>
            </w:r>
            <w:r>
              <w:rPr>
                <w:rFonts w:ascii="Tahoma" w:hAnsi="Tahoma" w:cs="Tahoma"/>
                <w:sz w:val="22"/>
                <w:szCs w:val="20"/>
              </w:rPr>
              <w:t xml:space="preserve"> to enthuse learners</w:t>
            </w:r>
          </w:p>
        </w:tc>
        <w:tc>
          <w:tcPr>
            <w:tcW w:w="1134" w:type="dxa"/>
            <w:vAlign w:val="center"/>
          </w:tcPr>
          <w:p w14:paraId="6E946311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DA9669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6D223A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76AE5AE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5405D2FD" w14:textId="77777777">
        <w:tc>
          <w:tcPr>
            <w:tcW w:w="567" w:type="dxa"/>
            <w:vAlign w:val="center"/>
          </w:tcPr>
          <w:p w14:paraId="02439A3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20</w:t>
            </w:r>
          </w:p>
        </w:tc>
        <w:tc>
          <w:tcPr>
            <w:tcW w:w="5671" w:type="dxa"/>
          </w:tcPr>
          <w:p w14:paraId="768000C0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Highly organised, literate and articulate</w:t>
            </w:r>
          </w:p>
        </w:tc>
        <w:tc>
          <w:tcPr>
            <w:tcW w:w="1134" w:type="dxa"/>
            <w:vAlign w:val="center"/>
          </w:tcPr>
          <w:p w14:paraId="27A9BE9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360256FE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2D00C7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527B01ED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0894D065" w14:textId="77777777">
        <w:tc>
          <w:tcPr>
            <w:tcW w:w="567" w:type="dxa"/>
            <w:vAlign w:val="center"/>
          </w:tcPr>
          <w:p w14:paraId="7E7C115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21</w:t>
            </w:r>
          </w:p>
        </w:tc>
        <w:tc>
          <w:tcPr>
            <w:tcW w:w="5671" w:type="dxa"/>
          </w:tcPr>
          <w:p w14:paraId="78B24A3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Highest levels of professional and personal integrity</w:t>
            </w:r>
          </w:p>
        </w:tc>
        <w:tc>
          <w:tcPr>
            <w:tcW w:w="1134" w:type="dxa"/>
            <w:vAlign w:val="center"/>
          </w:tcPr>
          <w:p w14:paraId="6AD5F38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2CEC49E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FDBDDE2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30DC256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D43574" w14:textId="77777777">
        <w:tc>
          <w:tcPr>
            <w:tcW w:w="567" w:type="dxa"/>
            <w:vAlign w:val="center"/>
          </w:tcPr>
          <w:p w14:paraId="500B679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22</w:t>
            </w:r>
          </w:p>
        </w:tc>
        <w:tc>
          <w:tcPr>
            <w:tcW w:w="5671" w:type="dxa"/>
          </w:tcPr>
          <w:p w14:paraId="6091EED6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A strong commitment to inclusive and overcoming barriers to learning and achievement</w:t>
            </w:r>
          </w:p>
        </w:tc>
        <w:tc>
          <w:tcPr>
            <w:tcW w:w="1134" w:type="dxa"/>
            <w:vAlign w:val="center"/>
          </w:tcPr>
          <w:p w14:paraId="59845F8F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4652C64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08E00D0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2C2160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AADDD9D" w14:textId="77777777">
        <w:tc>
          <w:tcPr>
            <w:tcW w:w="567" w:type="dxa"/>
            <w:vAlign w:val="center"/>
          </w:tcPr>
          <w:p w14:paraId="7A13895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23</w:t>
            </w:r>
          </w:p>
        </w:tc>
        <w:tc>
          <w:tcPr>
            <w:tcW w:w="5671" w:type="dxa"/>
          </w:tcPr>
          <w:p w14:paraId="5A88C58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Personal resilience, persistence and perseverance</w:t>
            </w:r>
          </w:p>
        </w:tc>
        <w:tc>
          <w:tcPr>
            <w:tcW w:w="1134" w:type="dxa"/>
            <w:vAlign w:val="center"/>
          </w:tcPr>
          <w:p w14:paraId="4C0E3CFB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594655D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A578E63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0BFE6D25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  <w:tr w:rsidR="00876154" w14:paraId="31017E95" w14:textId="77777777">
        <w:tc>
          <w:tcPr>
            <w:tcW w:w="567" w:type="dxa"/>
            <w:vAlign w:val="center"/>
          </w:tcPr>
          <w:p w14:paraId="3B1B9A37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24</w:t>
            </w:r>
          </w:p>
        </w:tc>
        <w:tc>
          <w:tcPr>
            <w:tcW w:w="5671" w:type="dxa"/>
          </w:tcPr>
          <w:p w14:paraId="2CF80314" w14:textId="77777777" w:rsidR="00876154" w:rsidRDefault="00A31FA0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Commitment to the pursuit of continuous professional development</w:t>
            </w:r>
          </w:p>
        </w:tc>
        <w:tc>
          <w:tcPr>
            <w:tcW w:w="1134" w:type="dxa"/>
            <w:vAlign w:val="center"/>
          </w:tcPr>
          <w:p w14:paraId="419ADA9A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E</w:t>
            </w:r>
          </w:p>
        </w:tc>
        <w:tc>
          <w:tcPr>
            <w:tcW w:w="708" w:type="dxa"/>
            <w:vAlign w:val="center"/>
          </w:tcPr>
          <w:p w14:paraId="6CC11298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34A74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217C1A16" w14:textId="77777777" w:rsidR="00876154" w:rsidRDefault="00A31FA0">
            <w:pPr>
              <w:jc w:val="center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sym w:font="Wingdings" w:char="F0FC"/>
            </w:r>
          </w:p>
        </w:tc>
      </w:tr>
    </w:tbl>
    <w:p w14:paraId="2161E3A3" w14:textId="77777777" w:rsidR="00876154" w:rsidRDefault="00876154"/>
    <w:sectPr w:rsidR="00876154">
      <w:headerReference w:type="default" r:id="rId7"/>
      <w:footerReference w:type="default" r:id="rId8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F7FE" w14:textId="77777777" w:rsidR="00876154" w:rsidRDefault="00A31FA0">
      <w:r>
        <w:separator/>
      </w:r>
    </w:p>
  </w:endnote>
  <w:endnote w:type="continuationSeparator" w:id="0">
    <w:p w14:paraId="19E97784" w14:textId="77777777" w:rsidR="00876154" w:rsidRDefault="00A3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3F07" w14:textId="77777777" w:rsidR="00876154" w:rsidRDefault="00A31FA0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9EF5" w14:textId="77777777" w:rsidR="00876154" w:rsidRDefault="00A31FA0">
      <w:r>
        <w:separator/>
      </w:r>
    </w:p>
  </w:footnote>
  <w:footnote w:type="continuationSeparator" w:id="0">
    <w:p w14:paraId="6A1C733D" w14:textId="77777777" w:rsidR="00876154" w:rsidRDefault="00A31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9521" w14:textId="77777777" w:rsidR="00876154" w:rsidRDefault="00A31FA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68D3DD" wp14:editId="1A949F0D">
          <wp:extent cx="854999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 black-text - 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970" cy="730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154"/>
    <w:rsid w:val="00067948"/>
    <w:rsid w:val="00106037"/>
    <w:rsid w:val="00307731"/>
    <w:rsid w:val="0033124F"/>
    <w:rsid w:val="003715E4"/>
    <w:rsid w:val="004E257F"/>
    <w:rsid w:val="00876154"/>
    <w:rsid w:val="00A31FA0"/>
    <w:rsid w:val="00BC4C2B"/>
    <w:rsid w:val="00C42B4B"/>
    <w:rsid w:val="00D94B63"/>
    <w:rsid w:val="00DC5F7E"/>
    <w:rsid w:val="00E325ED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899B31B"/>
  <w15:chartTrackingRefBased/>
  <w15:docId w15:val="{B4AB5926-63CE-40AB-B115-295A7705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6E8B-2DB8-4C11-9064-53C1E960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SNET-SCCM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Dickson</dc:creator>
  <cp:keywords/>
  <dc:description/>
  <cp:lastModifiedBy>Gaynor Bersey</cp:lastModifiedBy>
  <cp:revision>3</cp:revision>
  <cp:lastPrinted>2022-01-13T14:20:00Z</cp:lastPrinted>
  <dcterms:created xsi:type="dcterms:W3CDTF">2024-01-09T14:29:00Z</dcterms:created>
  <dcterms:modified xsi:type="dcterms:W3CDTF">2024-11-11T12:55:00Z</dcterms:modified>
</cp:coreProperties>
</file>