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32316" w14:textId="1B501AA7" w:rsidR="00B959EF" w:rsidRPr="000B4114" w:rsidRDefault="004F79A7">
      <w:pPr>
        <w:tabs>
          <w:tab w:val="left" w:pos="8160"/>
        </w:tabs>
        <w:ind w:left="933"/>
        <w:rPr>
          <w:rFonts w:asciiTheme="minorHAnsi" w:hAnsiTheme="minorHAnsi" w:cstheme="minorHAnsi"/>
          <w:sz w:val="20"/>
        </w:rPr>
      </w:pPr>
      <w:r>
        <w:rPr>
          <w:rFonts w:ascii="Times New Roman"/>
          <w:noProof/>
          <w:sz w:val="20"/>
        </w:rPr>
        <mc:AlternateContent>
          <mc:Choice Requires="wps">
            <w:drawing>
              <wp:inline distT="0" distB="0" distL="0" distR="0" wp14:anchorId="78F32426" wp14:editId="609DA858">
                <wp:extent cx="1298575" cy="1153795"/>
                <wp:effectExtent l="1905" t="3175" r="4445" b="0"/>
                <wp:docPr id="2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F3245A" w14:textId="678C2C05" w:rsidR="00B959EF" w:rsidRDefault="00745535">
                            <w:pPr>
                              <w:spacing w:before="72"/>
                              <w:ind w:left="177" w:right="182"/>
                              <w:jc w:val="center"/>
                              <w:rPr>
                                <w:rFonts w:ascii="Calibri"/>
                                <w:sz w:val="36"/>
                              </w:rPr>
                            </w:pPr>
                            <w:bookmarkStart w:id="0" w:name="_Hlk134782614"/>
                            <w:bookmarkEnd w:id="0"/>
                            <w:r>
                              <w:rPr>
                                <w:noProof/>
                                <w:lang w:eastAsia="en-GB"/>
                              </w:rPr>
                              <w:drawing>
                                <wp:inline distT="0" distB="0" distL="0" distR="0" wp14:anchorId="0781B906" wp14:editId="56F63D60">
                                  <wp:extent cx="1111250" cy="1084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1250" cy="108479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w14:anchorId="78F32426" id="_x0000_t202" coordsize="21600,21600" o:spt="202" path="m,l,21600r21600,l21600,xe">
                <v:stroke joinstyle="miter"/>
                <v:path gradientshapeok="t" o:connecttype="rect"/>
              </v:shapetype>
              <v:shape id="docshape1" o:spid="_x0000_s1026" type="#_x0000_t202" style="width:102.25pt;height: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" filled="f" stroked="f" strokeweight=".5pt">
                <v:textbox inset="0,0,0,0">
                  <w:txbxContent>
                    <w:p w14:paraId="78F3245A" w14:textId="678C2C05" w:rsidR="00B959EF" w:rsidRDefault="00745535">
                      <w:pPr>
                        <w:spacing w:before="72"/>
                        <w:ind w:left="177" w:right="182"/>
                        <w:jc w:val="center"/>
                        <w:rPr>
                          <w:rFonts w:ascii="Calibri"/>
                          <w:sz w:val="36"/>
                        </w:rPr>
                      </w:pPr>
                      <w:bookmarkStart w:id="1" w:name="_Hlk134782614"/>
                      <w:bookmarkEnd w:id="1"/>
                      <w:r>
                        <w:rPr>
                          <w:noProof/>
                          <w:lang w:eastAsia="en-GB"/>
                        </w:rPr>
                        <w:drawing>
                          <wp:inline distT="0" distB="0" distL="0" distR="0" wp14:anchorId="0781B906" wp14:editId="56F63D60">
                            <wp:extent cx="1111250" cy="1084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084792"/>
                                    </a:xfrm>
                                    <a:prstGeom prst="rect">
                                      <a:avLst/>
                                    </a:prstGeom>
                                    <a:noFill/>
                                    <a:ln>
                                      <a:noFill/>
                                    </a:ln>
                                  </pic:spPr>
                                </pic:pic>
                              </a:graphicData>
                            </a:graphic>
                          </wp:inline>
                        </w:drawing>
                      </w:r>
                    </w:p>
                  </w:txbxContent>
                </v:textbox>
                <w10:anchorlock/>
              </v:shape>
            </w:pict>
          </mc:Fallback>
        </mc:AlternateContent>
      </w:r>
      <w:r w:rsidR="00FA4355" w:rsidRPr="000B4114">
        <w:rPr>
          <w:rFonts w:asciiTheme="minorHAnsi" w:hAnsiTheme="minorHAnsi" w:cstheme="minorHAnsi"/>
          <w:sz w:val="20"/>
        </w:rPr>
        <w:tab/>
      </w:r>
      <w:r w:rsidR="00FA4355" w:rsidRPr="000B4114">
        <w:rPr>
          <w:rFonts w:asciiTheme="minorHAnsi" w:hAnsiTheme="minorHAnsi" w:cstheme="minorHAnsi"/>
          <w:noProof/>
          <w:position w:val="5"/>
          <w:sz w:val="20"/>
        </w:rPr>
        <w:drawing>
          <wp:inline distT="0" distB="0" distL="0" distR="0" wp14:anchorId="78F32427" wp14:editId="78F32428">
            <wp:extent cx="1252594" cy="9509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52594" cy="950976"/>
                    </a:xfrm>
                    <a:prstGeom prst="rect">
                      <a:avLst/>
                    </a:prstGeom>
                  </pic:spPr>
                </pic:pic>
              </a:graphicData>
            </a:graphic>
          </wp:inline>
        </w:drawing>
      </w:r>
    </w:p>
    <w:p w14:paraId="78F32317" w14:textId="77777777" w:rsidR="00B959EF" w:rsidRPr="000B4114" w:rsidRDefault="00B959EF">
      <w:pPr>
        <w:pStyle w:val="BodyText"/>
        <w:rPr>
          <w:rFonts w:asciiTheme="minorHAnsi" w:hAnsiTheme="minorHAnsi" w:cstheme="minorHAnsi"/>
          <w:sz w:val="20"/>
        </w:rPr>
      </w:pPr>
    </w:p>
    <w:p w14:paraId="78F32318" w14:textId="77777777" w:rsidR="00B959EF" w:rsidRPr="000B4114" w:rsidRDefault="00B959EF">
      <w:pPr>
        <w:pStyle w:val="BodyText"/>
        <w:rPr>
          <w:rFonts w:asciiTheme="minorHAnsi" w:hAnsiTheme="minorHAnsi" w:cstheme="minorHAnsi"/>
          <w:sz w:val="20"/>
        </w:rPr>
      </w:pPr>
    </w:p>
    <w:p w14:paraId="78F3231B" w14:textId="77777777" w:rsidR="00B959EF" w:rsidRPr="000B4114" w:rsidRDefault="00FA4355">
      <w:pPr>
        <w:pStyle w:val="Title"/>
        <w:rPr>
          <w:rFonts w:asciiTheme="minorHAnsi" w:hAnsiTheme="minorHAnsi" w:cstheme="minorHAnsi"/>
        </w:rPr>
      </w:pPr>
      <w:r w:rsidRPr="000B4114">
        <w:rPr>
          <w:rFonts w:asciiTheme="minorHAnsi" w:hAnsiTheme="minorHAnsi" w:cstheme="minorHAnsi"/>
          <w:color w:val="1F4E79"/>
        </w:rPr>
        <w:t>Applicant</w:t>
      </w:r>
      <w:r w:rsidRPr="000B4114">
        <w:rPr>
          <w:rFonts w:asciiTheme="minorHAnsi" w:hAnsiTheme="minorHAnsi" w:cstheme="minorHAnsi"/>
          <w:color w:val="1F4E79"/>
          <w:spacing w:val="-4"/>
        </w:rPr>
        <w:t xml:space="preserve"> </w:t>
      </w:r>
      <w:r w:rsidRPr="000B4114">
        <w:rPr>
          <w:rFonts w:asciiTheme="minorHAnsi" w:hAnsiTheme="minorHAnsi" w:cstheme="minorHAnsi"/>
          <w:color w:val="1F4E79"/>
        </w:rPr>
        <w:t>Information</w:t>
      </w:r>
      <w:r w:rsidRPr="000B4114">
        <w:rPr>
          <w:rFonts w:asciiTheme="minorHAnsi" w:hAnsiTheme="minorHAnsi" w:cstheme="minorHAnsi"/>
          <w:color w:val="1F4E79"/>
          <w:spacing w:val="-5"/>
        </w:rPr>
        <w:t xml:space="preserve"> </w:t>
      </w:r>
      <w:r w:rsidRPr="000B4114">
        <w:rPr>
          <w:rFonts w:asciiTheme="minorHAnsi" w:hAnsiTheme="minorHAnsi" w:cstheme="minorHAnsi"/>
          <w:color w:val="1F4E79"/>
          <w:spacing w:val="-4"/>
        </w:rPr>
        <w:t>Pack</w:t>
      </w:r>
    </w:p>
    <w:p w14:paraId="176505F0" w14:textId="77777777" w:rsidR="0074626B" w:rsidRDefault="00745535">
      <w:pPr>
        <w:spacing w:before="199"/>
        <w:ind w:left="1317" w:right="1244"/>
        <w:jc w:val="center"/>
        <w:rPr>
          <w:rFonts w:asciiTheme="minorHAnsi" w:hAnsiTheme="minorHAnsi" w:cstheme="minorHAnsi"/>
          <w:color w:val="1F4E79"/>
          <w:sz w:val="56"/>
        </w:rPr>
      </w:pPr>
      <w:r w:rsidRPr="000B4114">
        <w:rPr>
          <w:rFonts w:asciiTheme="minorHAnsi" w:hAnsiTheme="minorHAnsi" w:cstheme="minorHAnsi"/>
          <w:color w:val="1F4E79"/>
          <w:sz w:val="56"/>
        </w:rPr>
        <w:t xml:space="preserve">Teacher of </w:t>
      </w:r>
      <w:r w:rsidR="004F79A7">
        <w:rPr>
          <w:rFonts w:asciiTheme="minorHAnsi" w:hAnsiTheme="minorHAnsi" w:cstheme="minorHAnsi"/>
          <w:color w:val="1F4E79"/>
          <w:sz w:val="56"/>
        </w:rPr>
        <w:t>Art</w:t>
      </w:r>
      <w:r w:rsidR="00AD674B">
        <w:rPr>
          <w:rFonts w:asciiTheme="minorHAnsi" w:hAnsiTheme="minorHAnsi" w:cstheme="minorHAnsi"/>
          <w:color w:val="1F4E79"/>
          <w:sz w:val="56"/>
        </w:rPr>
        <w:t xml:space="preserve"> &amp; Graphics</w:t>
      </w:r>
      <w:r w:rsidR="004F79A7">
        <w:rPr>
          <w:rFonts w:asciiTheme="minorHAnsi" w:hAnsiTheme="minorHAnsi" w:cstheme="minorHAnsi"/>
          <w:color w:val="1F4E79"/>
          <w:sz w:val="56"/>
        </w:rPr>
        <w:t xml:space="preserve"> </w:t>
      </w:r>
    </w:p>
    <w:p w14:paraId="78F3231C" w14:textId="4CF36298" w:rsidR="00B959EF" w:rsidRPr="000B4114" w:rsidRDefault="00745535">
      <w:pPr>
        <w:spacing w:before="199"/>
        <w:ind w:left="1317" w:right="1244"/>
        <w:jc w:val="center"/>
        <w:rPr>
          <w:rFonts w:asciiTheme="minorHAnsi" w:hAnsiTheme="minorHAnsi" w:cstheme="minorHAnsi"/>
          <w:sz w:val="56"/>
        </w:rPr>
      </w:pPr>
      <w:r w:rsidRPr="000B4114">
        <w:rPr>
          <w:rFonts w:asciiTheme="minorHAnsi" w:hAnsiTheme="minorHAnsi" w:cstheme="minorHAnsi"/>
          <w:color w:val="1F4E79"/>
          <w:sz w:val="56"/>
        </w:rPr>
        <w:t>Part</w:t>
      </w:r>
      <w:r w:rsidR="00FA4355">
        <w:rPr>
          <w:rFonts w:asciiTheme="minorHAnsi" w:hAnsiTheme="minorHAnsi" w:cstheme="minorHAnsi"/>
          <w:color w:val="1F4E79"/>
          <w:sz w:val="56"/>
        </w:rPr>
        <w:t>-</w:t>
      </w:r>
      <w:r w:rsidRPr="000B4114">
        <w:rPr>
          <w:rFonts w:asciiTheme="minorHAnsi" w:hAnsiTheme="minorHAnsi" w:cstheme="minorHAnsi"/>
          <w:color w:val="1F4E79"/>
          <w:sz w:val="56"/>
        </w:rPr>
        <w:t>time – 0.</w:t>
      </w:r>
      <w:r w:rsidR="00340255">
        <w:rPr>
          <w:rFonts w:asciiTheme="minorHAnsi" w:hAnsiTheme="minorHAnsi" w:cstheme="minorHAnsi"/>
          <w:color w:val="1F4E79"/>
          <w:sz w:val="56"/>
        </w:rPr>
        <w:t>4</w:t>
      </w:r>
      <w:r w:rsidR="007A2B2E">
        <w:rPr>
          <w:rFonts w:asciiTheme="minorHAnsi" w:hAnsiTheme="minorHAnsi" w:cstheme="minorHAnsi"/>
          <w:color w:val="1F4E79"/>
          <w:sz w:val="56"/>
        </w:rPr>
        <w:t>4</w:t>
      </w:r>
      <w:r w:rsidRPr="000B4114">
        <w:rPr>
          <w:rFonts w:asciiTheme="minorHAnsi" w:hAnsiTheme="minorHAnsi" w:cstheme="minorHAnsi"/>
          <w:color w:val="1F4E79"/>
          <w:sz w:val="56"/>
        </w:rPr>
        <w:t xml:space="preserve"> FTE</w:t>
      </w:r>
    </w:p>
    <w:p w14:paraId="78F3231D" w14:textId="77777777" w:rsidR="00B959EF" w:rsidRPr="000B4114" w:rsidRDefault="00B959EF">
      <w:pPr>
        <w:pStyle w:val="BodyText"/>
        <w:rPr>
          <w:rFonts w:asciiTheme="minorHAnsi" w:hAnsiTheme="minorHAnsi" w:cstheme="minorHAnsi"/>
          <w:sz w:val="20"/>
        </w:rPr>
      </w:pPr>
    </w:p>
    <w:p w14:paraId="78F3231E" w14:textId="77777777" w:rsidR="00B959EF" w:rsidRPr="000B4114" w:rsidRDefault="00B959EF">
      <w:pPr>
        <w:pStyle w:val="BodyText"/>
        <w:rPr>
          <w:rFonts w:asciiTheme="minorHAnsi" w:hAnsiTheme="minorHAnsi" w:cstheme="minorHAnsi"/>
          <w:sz w:val="20"/>
        </w:rPr>
      </w:pPr>
    </w:p>
    <w:p w14:paraId="78F3231F" w14:textId="6EE1FCB4" w:rsidR="00B959EF" w:rsidRPr="000B4114" w:rsidRDefault="00B959EF">
      <w:pPr>
        <w:pStyle w:val="BodyText"/>
        <w:spacing w:before="8"/>
        <w:rPr>
          <w:rFonts w:asciiTheme="minorHAnsi" w:hAnsiTheme="minorHAnsi" w:cstheme="minorHAnsi"/>
          <w:sz w:val="13"/>
        </w:rPr>
      </w:pPr>
    </w:p>
    <w:p w14:paraId="78F32320" w14:textId="77777777" w:rsidR="00B959EF" w:rsidRPr="000B4114" w:rsidRDefault="00B959EF">
      <w:pPr>
        <w:pStyle w:val="BodyText"/>
        <w:spacing w:before="9"/>
        <w:rPr>
          <w:rFonts w:asciiTheme="minorHAnsi" w:hAnsiTheme="minorHAnsi" w:cstheme="minorHAnsi"/>
          <w:sz w:val="15"/>
        </w:rPr>
      </w:pPr>
    </w:p>
    <w:p w14:paraId="78F32321" w14:textId="30983A7A" w:rsidR="00B959EF" w:rsidRPr="000B4114" w:rsidRDefault="00745535" w:rsidP="00745535">
      <w:pPr>
        <w:pStyle w:val="BodyText"/>
        <w:spacing w:before="9"/>
        <w:jc w:val="center"/>
        <w:rPr>
          <w:rFonts w:asciiTheme="minorHAnsi" w:hAnsiTheme="minorHAnsi" w:cstheme="minorHAnsi"/>
          <w:sz w:val="27"/>
        </w:rPr>
      </w:pPr>
      <w:r w:rsidRPr="000B4114">
        <w:rPr>
          <w:rFonts w:asciiTheme="minorHAnsi" w:hAnsiTheme="minorHAnsi" w:cstheme="minorHAnsi"/>
          <w:noProof/>
          <w:lang w:val="en-GB" w:eastAsia="en-GB"/>
        </w:rPr>
        <w:drawing>
          <wp:inline distT="0" distB="0" distL="0" distR="0" wp14:anchorId="6CA1875A" wp14:editId="0BD2826E">
            <wp:extent cx="2756647" cy="184835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1763" cy="1892018"/>
                    </a:xfrm>
                    <a:prstGeom prst="rect">
                      <a:avLst/>
                    </a:prstGeom>
                    <a:noFill/>
                    <a:effectLst>
                      <a:softEdge rad="63500"/>
                    </a:effectLst>
                  </pic:spPr>
                </pic:pic>
              </a:graphicData>
            </a:graphic>
          </wp:inline>
        </w:drawing>
      </w:r>
      <w:r w:rsidRPr="000B4114">
        <w:rPr>
          <w:rFonts w:asciiTheme="minorHAnsi" w:hAnsiTheme="minorHAnsi" w:cstheme="minorHAnsi"/>
          <w:noProof/>
          <w:lang w:val="en-GB" w:eastAsia="en-GB"/>
        </w:rPr>
        <w:drawing>
          <wp:inline distT="0" distB="0" distL="0" distR="0" wp14:anchorId="4F4E4751" wp14:editId="0912C83B">
            <wp:extent cx="2732683" cy="182383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683" cy="1823832"/>
                    </a:xfrm>
                    <a:prstGeom prst="rect">
                      <a:avLst/>
                    </a:prstGeom>
                    <a:noFill/>
                    <a:effectLst>
                      <a:softEdge rad="63500"/>
                    </a:effectLst>
                  </pic:spPr>
                </pic:pic>
              </a:graphicData>
            </a:graphic>
          </wp:inline>
        </w:drawing>
      </w:r>
    </w:p>
    <w:p w14:paraId="78F32323" w14:textId="735C9842" w:rsidR="00B959EF" w:rsidRPr="000B4114" w:rsidRDefault="00B959EF">
      <w:pPr>
        <w:pStyle w:val="BodyText"/>
        <w:rPr>
          <w:rFonts w:asciiTheme="minorHAnsi" w:hAnsiTheme="minorHAnsi" w:cstheme="minorHAnsi"/>
          <w:i/>
          <w:sz w:val="30"/>
        </w:rPr>
      </w:pPr>
    </w:p>
    <w:p w14:paraId="424A209A" w14:textId="30D17AE7" w:rsidR="00745535" w:rsidRPr="000B4114" w:rsidRDefault="00745535" w:rsidP="00745535">
      <w:pPr>
        <w:pStyle w:val="BodyText"/>
        <w:jc w:val="center"/>
        <w:rPr>
          <w:rFonts w:asciiTheme="minorHAnsi" w:hAnsiTheme="minorHAnsi" w:cstheme="minorHAnsi"/>
          <w:i/>
          <w:sz w:val="30"/>
        </w:rPr>
      </w:pPr>
      <w:r w:rsidRPr="000B4114">
        <w:rPr>
          <w:rFonts w:asciiTheme="minorHAnsi" w:hAnsiTheme="minorHAnsi" w:cstheme="minorHAnsi"/>
          <w:noProof/>
          <w:lang w:val="en-GB" w:eastAsia="en-GB"/>
        </w:rPr>
        <w:drawing>
          <wp:inline distT="0" distB="0" distL="0" distR="0" wp14:anchorId="6F64CA47" wp14:editId="08B1083F">
            <wp:extent cx="2779395" cy="185500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837" cy="1884001"/>
                    </a:xfrm>
                    <a:prstGeom prst="rect">
                      <a:avLst/>
                    </a:prstGeom>
                    <a:noFill/>
                    <a:effectLst>
                      <a:softEdge rad="63500"/>
                    </a:effectLst>
                  </pic:spPr>
                </pic:pic>
              </a:graphicData>
            </a:graphic>
          </wp:inline>
        </w:drawing>
      </w:r>
    </w:p>
    <w:p w14:paraId="78F32324" w14:textId="77777777" w:rsidR="00B959EF" w:rsidRPr="000B4114" w:rsidRDefault="00B959EF">
      <w:pPr>
        <w:pStyle w:val="BodyText"/>
        <w:spacing w:before="5"/>
        <w:rPr>
          <w:rFonts w:asciiTheme="minorHAnsi" w:hAnsiTheme="minorHAnsi" w:cstheme="minorHAnsi"/>
          <w:i/>
          <w:sz w:val="27"/>
        </w:rPr>
      </w:pPr>
    </w:p>
    <w:p w14:paraId="1F12F14A" w14:textId="77777777" w:rsidR="00745535" w:rsidRPr="000B4114" w:rsidRDefault="00745535" w:rsidP="00745535">
      <w:pPr>
        <w:jc w:val="center"/>
        <w:rPr>
          <w:rFonts w:asciiTheme="minorHAnsi" w:hAnsiTheme="minorHAnsi" w:cstheme="minorHAnsi"/>
          <w:bCs/>
          <w:i/>
          <w:color w:val="244061" w:themeColor="accent1" w:themeShade="80"/>
          <w:sz w:val="56"/>
          <w:szCs w:val="72"/>
        </w:rPr>
      </w:pPr>
      <w:r w:rsidRPr="000B4114">
        <w:rPr>
          <w:rFonts w:asciiTheme="minorHAnsi" w:hAnsiTheme="minorHAnsi" w:cstheme="minorHAnsi"/>
          <w:bCs/>
          <w:i/>
          <w:color w:val="244061" w:themeColor="accent1" w:themeShade="80"/>
          <w:sz w:val="56"/>
          <w:szCs w:val="72"/>
        </w:rPr>
        <w:t>Selfless – Self Assured - Successful</w:t>
      </w:r>
    </w:p>
    <w:p w14:paraId="78F32326" w14:textId="77777777" w:rsidR="00B959EF" w:rsidRPr="000B4114" w:rsidRDefault="00B959EF">
      <w:pPr>
        <w:pStyle w:val="BodyText"/>
        <w:rPr>
          <w:rFonts w:asciiTheme="minorHAnsi" w:hAnsiTheme="minorHAnsi" w:cstheme="minorHAnsi"/>
          <w:i/>
          <w:sz w:val="20"/>
        </w:rPr>
      </w:pPr>
    </w:p>
    <w:p w14:paraId="78F32329" w14:textId="77777777" w:rsidR="00B959EF" w:rsidRPr="000B4114" w:rsidRDefault="00FA4355">
      <w:pPr>
        <w:pStyle w:val="BodyText"/>
        <w:spacing w:before="9"/>
        <w:rPr>
          <w:rFonts w:asciiTheme="minorHAnsi" w:hAnsiTheme="minorHAnsi" w:cstheme="minorHAnsi"/>
          <w:i/>
          <w:sz w:val="28"/>
        </w:rPr>
      </w:pPr>
      <w:r w:rsidRPr="000B4114">
        <w:rPr>
          <w:rFonts w:asciiTheme="minorHAnsi" w:hAnsiTheme="minorHAnsi" w:cstheme="minorHAnsi"/>
          <w:noProof/>
        </w:rPr>
        <w:drawing>
          <wp:anchor distT="0" distB="0" distL="0" distR="0" simplePos="0" relativeHeight="251646976" behindDoc="0" locked="0" layoutInCell="1" allowOverlap="1" wp14:anchorId="78F32433" wp14:editId="78F32434">
            <wp:simplePos x="0" y="0"/>
            <wp:positionH relativeFrom="page">
              <wp:posOffset>920079</wp:posOffset>
            </wp:positionH>
            <wp:positionV relativeFrom="paragraph">
              <wp:posOffset>225407</wp:posOffset>
            </wp:positionV>
            <wp:extent cx="1740927" cy="792384"/>
            <wp:effectExtent l="0" t="0" r="0" b="0"/>
            <wp:wrapTopAndBottom/>
            <wp:docPr id="13" name="image7.png"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740927" cy="792384"/>
                    </a:xfrm>
                    <a:prstGeom prst="rect">
                      <a:avLst/>
                    </a:prstGeom>
                  </pic:spPr>
                </pic:pic>
              </a:graphicData>
            </a:graphic>
          </wp:anchor>
        </w:drawing>
      </w:r>
      <w:r w:rsidRPr="000B4114">
        <w:rPr>
          <w:rFonts w:asciiTheme="minorHAnsi" w:hAnsiTheme="minorHAnsi" w:cstheme="minorHAnsi"/>
          <w:noProof/>
        </w:rPr>
        <w:drawing>
          <wp:anchor distT="0" distB="0" distL="0" distR="0" simplePos="0" relativeHeight="251648000" behindDoc="0" locked="0" layoutInCell="1" allowOverlap="1" wp14:anchorId="78F32435" wp14:editId="78F32436">
            <wp:simplePos x="0" y="0"/>
            <wp:positionH relativeFrom="page">
              <wp:posOffset>5207508</wp:posOffset>
            </wp:positionH>
            <wp:positionV relativeFrom="paragraph">
              <wp:posOffset>279382</wp:posOffset>
            </wp:positionV>
            <wp:extent cx="1335879" cy="777240"/>
            <wp:effectExtent l="0" t="0" r="0" b="0"/>
            <wp:wrapTopAndBottom/>
            <wp:docPr id="15" name="image8.jpeg"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335879" cy="777240"/>
                    </a:xfrm>
                    <a:prstGeom prst="rect">
                      <a:avLst/>
                    </a:prstGeom>
                  </pic:spPr>
                </pic:pic>
              </a:graphicData>
            </a:graphic>
          </wp:anchor>
        </w:drawing>
      </w:r>
    </w:p>
    <w:p w14:paraId="78F3232A" w14:textId="77777777" w:rsidR="00B959EF" w:rsidRPr="000B4114" w:rsidRDefault="00B959EF">
      <w:pPr>
        <w:rPr>
          <w:rFonts w:asciiTheme="minorHAnsi" w:hAnsiTheme="minorHAnsi" w:cstheme="minorHAnsi"/>
          <w:sz w:val="28"/>
        </w:rPr>
        <w:sectPr w:rsidR="00B959EF" w:rsidRPr="000B4114">
          <w:type w:val="continuous"/>
          <w:pgSz w:w="11910" w:h="16840"/>
          <w:pgMar w:top="980" w:right="560" w:bottom="280" w:left="48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8F3232B" w14:textId="216FD422" w:rsidR="00B959EF" w:rsidRPr="000B4114" w:rsidRDefault="004F79A7">
      <w:pPr>
        <w:pStyle w:val="BodyText"/>
        <w:ind w:left="840"/>
        <w:rPr>
          <w:rFonts w:asciiTheme="minorHAnsi" w:hAnsiTheme="minorHAnsi" w:cstheme="minorHAnsi"/>
          <w:sz w:val="20"/>
        </w:rPr>
      </w:pPr>
      <w:r>
        <w:rPr>
          <w:rFonts w:asciiTheme="minorHAnsi" w:hAnsiTheme="minorHAnsi" w:cstheme="minorHAnsi"/>
          <w:noProof/>
          <w:sz w:val="20"/>
        </w:rPr>
        <w:lastRenderedPageBreak/>
        <mc:AlternateContent>
          <mc:Choice Requires="wps">
            <w:drawing>
              <wp:inline distT="0" distB="0" distL="0" distR="0" wp14:anchorId="78F32438" wp14:editId="6B7277EE">
                <wp:extent cx="5880100" cy="244475"/>
                <wp:effectExtent l="9525" t="9525" r="6350" b="12700"/>
                <wp:docPr id="2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4475"/>
                        </a:xfrm>
                        <a:prstGeom prst="rect">
                          <a:avLst/>
                        </a:prstGeom>
                        <a:solidFill>
                          <a:srgbClr val="1F4E79"/>
                        </a:solidFill>
                        <a:ln w="6350">
                          <a:solidFill>
                            <a:srgbClr val="000000"/>
                          </a:solidFill>
                          <a:miter lim="800000"/>
                          <a:headEnd/>
                          <a:tailEnd/>
                        </a:ln>
                      </wps:spPr>
                      <wps:txbx>
                        <w:txbxContent>
                          <w:p w14:paraId="78F3245B" w14:textId="77777777" w:rsidR="00B959EF" w:rsidRDefault="00FA4355">
                            <w:pPr>
                              <w:spacing w:before="12"/>
                              <w:ind w:left="110"/>
                              <w:rPr>
                                <w:b/>
                                <w:color w:val="000000"/>
                                <w:sz w:val="28"/>
                              </w:rPr>
                            </w:pPr>
                            <w:bookmarkStart w:id="1" w:name="Headteacher_Letter_to_Applicants"/>
                            <w:bookmarkEnd w:id="1"/>
                            <w:r>
                              <w:rPr>
                                <w:b/>
                                <w:color w:val="FFFFFF"/>
                                <w:sz w:val="28"/>
                              </w:rPr>
                              <w:t>Headteacher</w:t>
                            </w:r>
                            <w:r>
                              <w:rPr>
                                <w:b/>
                                <w:color w:val="FFFFFF"/>
                                <w:spacing w:val="-5"/>
                                <w:sz w:val="28"/>
                              </w:rPr>
                              <w:t xml:space="preserve"> </w:t>
                            </w:r>
                            <w:r>
                              <w:rPr>
                                <w:b/>
                                <w:color w:val="FFFFFF"/>
                                <w:sz w:val="28"/>
                              </w:rPr>
                              <w:t>Letter</w:t>
                            </w:r>
                            <w:r>
                              <w:rPr>
                                <w:b/>
                                <w:color w:val="FFFFFF"/>
                                <w:spacing w:val="-4"/>
                                <w:sz w:val="28"/>
                              </w:rPr>
                              <w:t xml:space="preserve"> </w:t>
                            </w:r>
                            <w:r>
                              <w:rPr>
                                <w:b/>
                                <w:color w:val="FFFFFF"/>
                                <w:sz w:val="28"/>
                              </w:rPr>
                              <w:t>to</w:t>
                            </w:r>
                            <w:r>
                              <w:rPr>
                                <w:b/>
                                <w:color w:val="FFFFFF"/>
                                <w:spacing w:val="-6"/>
                                <w:sz w:val="28"/>
                              </w:rPr>
                              <w:t xml:space="preserve"> </w:t>
                            </w:r>
                            <w:r>
                              <w:rPr>
                                <w:b/>
                                <w:color w:val="FFFFFF"/>
                                <w:spacing w:val="-2"/>
                                <w:sz w:val="28"/>
                              </w:rPr>
                              <w:t>Applicants</w:t>
                            </w:r>
                          </w:p>
                        </w:txbxContent>
                      </wps:txbx>
                      <wps:bodyPr rot="0" vert="horz" wrap="square" lIns="0" tIns="0" rIns="0" bIns="0" anchor="t" anchorCtr="0" upright="1">
                        <a:noAutofit/>
                      </wps:bodyPr>
                    </wps:wsp>
                  </a:graphicData>
                </a:graphic>
              </wp:inline>
            </w:drawing>
          </mc:Choice>
          <mc:Fallback>
            <w:pict>
              <v:shape w14:anchorId="78F32438" id="docshape2" o:spid="_x0000_s1027" type="#_x0000_t202" style="width:463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" fillcolor="#1f4e79" strokeweight=".5pt">
                <v:textbox inset="0,0,0,0">
                  <w:txbxContent>
                    <w:p w14:paraId="78F3245B" w14:textId="77777777" w:rsidR="00B959EF" w:rsidRDefault="00FA4355">
                      <w:pPr>
                        <w:spacing w:before="12"/>
                        <w:ind w:left="110"/>
                        <w:rPr>
                          <w:b/>
                          <w:color w:val="000000"/>
                          <w:sz w:val="28"/>
                        </w:rPr>
                      </w:pPr>
                      <w:bookmarkStart w:id="3" w:name="Headteacher_Letter_to_Applicants"/>
                      <w:bookmarkEnd w:id="3"/>
                      <w:r>
                        <w:rPr>
                          <w:b/>
                          <w:color w:val="FFFFFF"/>
                          <w:sz w:val="28"/>
                        </w:rPr>
                        <w:t>Headteacher</w:t>
                      </w:r>
                      <w:r>
                        <w:rPr>
                          <w:b/>
                          <w:color w:val="FFFFFF"/>
                          <w:spacing w:val="-5"/>
                          <w:sz w:val="28"/>
                        </w:rPr>
                        <w:t xml:space="preserve"> </w:t>
                      </w:r>
                      <w:r>
                        <w:rPr>
                          <w:b/>
                          <w:color w:val="FFFFFF"/>
                          <w:sz w:val="28"/>
                        </w:rPr>
                        <w:t>Letter</w:t>
                      </w:r>
                      <w:r>
                        <w:rPr>
                          <w:b/>
                          <w:color w:val="FFFFFF"/>
                          <w:spacing w:val="-4"/>
                          <w:sz w:val="28"/>
                        </w:rPr>
                        <w:t xml:space="preserve"> </w:t>
                      </w:r>
                      <w:r>
                        <w:rPr>
                          <w:b/>
                          <w:color w:val="FFFFFF"/>
                          <w:sz w:val="28"/>
                        </w:rPr>
                        <w:t>to</w:t>
                      </w:r>
                      <w:r>
                        <w:rPr>
                          <w:b/>
                          <w:color w:val="FFFFFF"/>
                          <w:spacing w:val="-6"/>
                          <w:sz w:val="28"/>
                        </w:rPr>
                        <w:t xml:space="preserve"> </w:t>
                      </w:r>
                      <w:r>
                        <w:rPr>
                          <w:b/>
                          <w:color w:val="FFFFFF"/>
                          <w:spacing w:val="-2"/>
                          <w:sz w:val="28"/>
                        </w:rPr>
                        <w:t>Applicants</w:t>
                      </w:r>
                    </w:p>
                  </w:txbxContent>
                </v:textbox>
                <w10:anchorlock/>
              </v:shape>
            </w:pict>
          </mc:Fallback>
        </mc:AlternateContent>
      </w:r>
    </w:p>
    <w:p w14:paraId="78F3232C" w14:textId="77777777" w:rsidR="00B959EF" w:rsidRPr="000B4114" w:rsidRDefault="00B959EF">
      <w:pPr>
        <w:pStyle w:val="BodyText"/>
        <w:spacing w:before="2"/>
        <w:rPr>
          <w:rFonts w:asciiTheme="minorHAnsi" w:hAnsiTheme="minorHAnsi" w:cstheme="minorHAnsi"/>
          <w:i/>
        </w:rPr>
      </w:pPr>
    </w:p>
    <w:p w14:paraId="45DF8D5A" w14:textId="77777777" w:rsidR="00745535" w:rsidRPr="000B4114" w:rsidRDefault="00745535" w:rsidP="00745535">
      <w:pPr>
        <w:ind w:left="851" w:right="805"/>
        <w:rPr>
          <w:rFonts w:asciiTheme="minorHAnsi" w:hAnsiTheme="minorHAnsi" w:cstheme="minorHAnsi"/>
          <w:color w:val="1F3863"/>
          <w:sz w:val="24"/>
          <w:szCs w:val="24"/>
        </w:rPr>
      </w:pPr>
      <w:r w:rsidRPr="000B4114">
        <w:rPr>
          <w:rFonts w:asciiTheme="minorHAnsi" w:hAnsiTheme="minorHAnsi"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2C3E7E74" w14:textId="77777777" w:rsidR="00745535" w:rsidRPr="000B4114" w:rsidRDefault="00745535" w:rsidP="00745535">
      <w:pPr>
        <w:ind w:left="851" w:right="805"/>
        <w:rPr>
          <w:rFonts w:asciiTheme="minorHAnsi" w:hAnsiTheme="minorHAnsi" w:cstheme="minorHAnsi"/>
          <w:color w:val="1F3863"/>
          <w:sz w:val="24"/>
          <w:szCs w:val="24"/>
        </w:rPr>
      </w:pPr>
    </w:p>
    <w:p w14:paraId="7485E9ED" w14:textId="77777777" w:rsidR="00745535" w:rsidRPr="000B4114" w:rsidRDefault="00745535" w:rsidP="00745535">
      <w:pPr>
        <w:ind w:left="851" w:right="805"/>
        <w:rPr>
          <w:rFonts w:asciiTheme="minorHAnsi" w:hAnsiTheme="minorHAnsi" w:cstheme="minorHAnsi"/>
          <w:color w:val="1F3863"/>
          <w:sz w:val="24"/>
          <w:szCs w:val="24"/>
        </w:rPr>
      </w:pPr>
      <w:r w:rsidRPr="000B4114">
        <w:rPr>
          <w:rFonts w:asciiTheme="minorHAnsi" w:hAnsiTheme="minorHAnsi" w:cstheme="minorHAnsi"/>
          <w:color w:val="1F3863"/>
          <w:sz w:val="24"/>
          <w:szCs w:val="24"/>
        </w:rPr>
        <w:t>Our main school building dates from the late 1930s, with a mix of additional classroom blocks added over time, to cater for the growing needs of the school.  Our latest ‘</w:t>
      </w:r>
      <w:proofErr w:type="spellStart"/>
      <w:r w:rsidRPr="000B4114">
        <w:rPr>
          <w:rFonts w:asciiTheme="minorHAnsi" w:hAnsiTheme="minorHAnsi" w:cstheme="minorHAnsi"/>
          <w:color w:val="1F3863"/>
          <w:sz w:val="24"/>
          <w:szCs w:val="24"/>
        </w:rPr>
        <w:t>Maths</w:t>
      </w:r>
      <w:proofErr w:type="spellEnd"/>
      <w:r w:rsidRPr="000B4114">
        <w:rPr>
          <w:rFonts w:asciiTheme="minorHAnsi" w:hAnsiTheme="minorHAnsi" w:cstheme="minorHAnsi"/>
          <w:color w:val="1F3863"/>
          <w:sz w:val="24"/>
          <w:szCs w:val="24"/>
        </w:rPr>
        <w:t xml:space="preserve"> Block’ opened in 2019 and </w:t>
      </w:r>
      <w:proofErr w:type="spellStart"/>
      <w:r w:rsidRPr="000B4114">
        <w:rPr>
          <w:rFonts w:asciiTheme="minorHAnsi" w:hAnsiTheme="minorHAnsi" w:cstheme="minorHAnsi"/>
          <w:color w:val="1F3863"/>
          <w:sz w:val="24"/>
          <w:szCs w:val="24"/>
        </w:rPr>
        <w:t>symbolises</w:t>
      </w:r>
      <w:proofErr w:type="spellEnd"/>
      <w:r w:rsidRPr="000B4114">
        <w:rPr>
          <w:rFonts w:asciiTheme="minorHAnsi" w:hAnsiTheme="minorHAnsi" w:cstheme="minorHAnsi"/>
          <w:color w:val="1F3863"/>
          <w:sz w:val="24"/>
          <w:szCs w:val="24"/>
        </w:rPr>
        <w:t xml:space="preserve"> our determination to provide our students with a first-class environment, conducive to learning.</w:t>
      </w:r>
    </w:p>
    <w:p w14:paraId="506C155E" w14:textId="77777777" w:rsidR="00745535" w:rsidRPr="000B4114" w:rsidRDefault="00745535" w:rsidP="00745535">
      <w:pPr>
        <w:ind w:left="851" w:right="805"/>
        <w:rPr>
          <w:rFonts w:asciiTheme="minorHAnsi" w:hAnsiTheme="minorHAnsi" w:cstheme="minorHAnsi"/>
          <w:color w:val="1F3863"/>
          <w:sz w:val="24"/>
          <w:szCs w:val="24"/>
        </w:rPr>
      </w:pPr>
    </w:p>
    <w:p w14:paraId="5D7CA31E" w14:textId="77777777" w:rsidR="00745535" w:rsidRPr="000B4114" w:rsidRDefault="00745535" w:rsidP="00745535">
      <w:pPr>
        <w:ind w:left="851" w:right="805"/>
        <w:rPr>
          <w:rFonts w:asciiTheme="minorHAnsi" w:hAnsiTheme="minorHAnsi" w:cstheme="minorHAnsi"/>
          <w:color w:val="1F3863"/>
          <w:sz w:val="24"/>
          <w:szCs w:val="24"/>
        </w:rPr>
      </w:pPr>
      <w:r w:rsidRPr="000B4114">
        <w:rPr>
          <w:rFonts w:asciiTheme="minorHAnsi" w:hAnsiTheme="minorHAnsi"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118AAC4A" w14:textId="77777777" w:rsidR="00745535" w:rsidRPr="000B4114" w:rsidRDefault="00745535" w:rsidP="00745535">
      <w:pPr>
        <w:ind w:left="851" w:right="805"/>
        <w:rPr>
          <w:rFonts w:asciiTheme="minorHAnsi" w:hAnsiTheme="minorHAnsi" w:cstheme="minorHAnsi"/>
          <w:color w:val="1F3863"/>
          <w:sz w:val="24"/>
          <w:szCs w:val="24"/>
        </w:rPr>
      </w:pPr>
    </w:p>
    <w:p w14:paraId="10004610" w14:textId="77777777" w:rsidR="00745535" w:rsidRPr="000B4114" w:rsidRDefault="00745535" w:rsidP="00745535">
      <w:pPr>
        <w:ind w:left="851" w:right="805"/>
        <w:rPr>
          <w:rFonts w:asciiTheme="minorHAnsi" w:hAnsiTheme="minorHAnsi" w:cstheme="minorHAnsi"/>
          <w:color w:val="1F3863"/>
          <w:sz w:val="24"/>
          <w:szCs w:val="24"/>
        </w:rPr>
      </w:pPr>
      <w:r w:rsidRPr="000B4114">
        <w:rPr>
          <w:rFonts w:asciiTheme="minorHAnsi" w:hAnsiTheme="minorHAnsi"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w:t>
      </w:r>
      <w:proofErr w:type="spellStart"/>
      <w:r w:rsidRPr="000B4114">
        <w:rPr>
          <w:rFonts w:asciiTheme="minorHAnsi" w:hAnsiTheme="minorHAnsi" w:cstheme="minorHAnsi"/>
          <w:color w:val="1F3863"/>
          <w:sz w:val="24"/>
          <w:szCs w:val="24"/>
        </w:rPr>
        <w:t>programme</w:t>
      </w:r>
      <w:proofErr w:type="spellEnd"/>
      <w:r w:rsidRPr="000B4114">
        <w:rPr>
          <w:rFonts w:asciiTheme="minorHAnsi" w:hAnsiTheme="minorHAnsi" w:cstheme="minorHAnsi"/>
          <w:color w:val="1F3863"/>
          <w:sz w:val="24"/>
          <w:szCs w:val="24"/>
        </w:rPr>
        <w:t xml:space="preserv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758C899C" w14:textId="77777777" w:rsidR="00745535" w:rsidRPr="000B4114" w:rsidRDefault="00745535" w:rsidP="00745535">
      <w:pPr>
        <w:ind w:left="851" w:right="805"/>
        <w:rPr>
          <w:rFonts w:asciiTheme="minorHAnsi" w:hAnsiTheme="minorHAnsi" w:cstheme="minorHAnsi"/>
          <w:color w:val="1F3863"/>
          <w:sz w:val="24"/>
          <w:szCs w:val="24"/>
        </w:rPr>
      </w:pPr>
    </w:p>
    <w:p w14:paraId="2B880F8C" w14:textId="77777777" w:rsidR="00745535" w:rsidRPr="000B4114" w:rsidRDefault="00745535" w:rsidP="00745535">
      <w:pPr>
        <w:ind w:left="851" w:right="805"/>
        <w:rPr>
          <w:rFonts w:asciiTheme="minorHAnsi" w:hAnsiTheme="minorHAnsi" w:cstheme="minorHAnsi"/>
          <w:color w:val="1F3863"/>
          <w:sz w:val="24"/>
          <w:szCs w:val="24"/>
        </w:rPr>
      </w:pPr>
      <w:r w:rsidRPr="000B4114">
        <w:rPr>
          <w:rFonts w:asciiTheme="minorHAnsi" w:hAnsiTheme="minorHAnsi"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1DC93AAA" w14:textId="77777777" w:rsidR="00745535" w:rsidRPr="000B4114" w:rsidRDefault="00745535" w:rsidP="00745535">
      <w:pPr>
        <w:ind w:left="851" w:right="805"/>
        <w:rPr>
          <w:rFonts w:asciiTheme="minorHAnsi" w:hAnsiTheme="minorHAnsi" w:cstheme="minorHAnsi"/>
          <w:color w:val="1F3863"/>
          <w:sz w:val="24"/>
          <w:szCs w:val="24"/>
        </w:rPr>
      </w:pPr>
    </w:p>
    <w:p w14:paraId="4BDC4634" w14:textId="77777777" w:rsidR="00745535" w:rsidRPr="000B4114" w:rsidRDefault="00745535" w:rsidP="00745535">
      <w:pPr>
        <w:ind w:left="851" w:right="805"/>
        <w:rPr>
          <w:rFonts w:asciiTheme="minorHAnsi" w:hAnsiTheme="minorHAnsi" w:cstheme="minorHAnsi"/>
          <w:color w:val="1F3863"/>
          <w:sz w:val="24"/>
          <w:szCs w:val="24"/>
        </w:rPr>
      </w:pPr>
      <w:r w:rsidRPr="000B4114">
        <w:rPr>
          <w:rFonts w:asciiTheme="minorHAnsi" w:hAnsiTheme="minorHAnsi"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5C7E0671" w14:textId="77777777" w:rsidR="00745535" w:rsidRPr="000B4114" w:rsidRDefault="00745535" w:rsidP="00745535">
      <w:pPr>
        <w:ind w:left="851" w:right="805"/>
        <w:rPr>
          <w:rFonts w:asciiTheme="minorHAnsi" w:hAnsiTheme="minorHAnsi" w:cstheme="minorHAnsi"/>
          <w:color w:val="1F3863"/>
          <w:sz w:val="24"/>
          <w:szCs w:val="24"/>
        </w:rPr>
      </w:pPr>
    </w:p>
    <w:p w14:paraId="69C9F6D0" w14:textId="77777777" w:rsidR="00745535" w:rsidRPr="000B4114" w:rsidRDefault="00745535" w:rsidP="00745535">
      <w:pPr>
        <w:ind w:left="851" w:right="805"/>
        <w:rPr>
          <w:rFonts w:asciiTheme="minorHAnsi" w:hAnsiTheme="minorHAnsi" w:cstheme="minorHAnsi"/>
          <w:color w:val="1F3863"/>
          <w:sz w:val="24"/>
          <w:szCs w:val="24"/>
        </w:rPr>
      </w:pPr>
      <w:r w:rsidRPr="000B4114">
        <w:rPr>
          <w:rFonts w:asciiTheme="minorHAnsi" w:hAnsiTheme="minorHAnsi"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15">
        <w:r w:rsidRPr="000B4114">
          <w:rPr>
            <w:rFonts w:asciiTheme="minorHAnsi" w:hAnsiTheme="minorHAnsi" w:cstheme="minorHAnsi"/>
            <w:color w:val="1F3863"/>
            <w:sz w:val="24"/>
            <w:szCs w:val="24"/>
          </w:rPr>
          <w:t>https://priory.tpstrust.co.uk/</w:t>
        </w:r>
      </w:hyperlink>
      <w:r w:rsidRPr="000B4114">
        <w:rPr>
          <w:rFonts w:asciiTheme="minorHAnsi" w:hAnsiTheme="minorHAnsi" w:cstheme="minorHAnsi"/>
          <w:color w:val="1F3863"/>
          <w:sz w:val="24"/>
          <w:szCs w:val="24"/>
        </w:rPr>
        <w:t xml:space="preserve"> for more details.</w:t>
      </w:r>
    </w:p>
    <w:p w14:paraId="040E7AA2" w14:textId="77777777" w:rsidR="00745535" w:rsidRPr="000B4114" w:rsidRDefault="00745535" w:rsidP="00745535">
      <w:pPr>
        <w:ind w:left="851" w:right="805"/>
        <w:rPr>
          <w:rFonts w:asciiTheme="minorHAnsi" w:hAnsiTheme="minorHAnsi" w:cstheme="minorHAnsi"/>
          <w:color w:val="1F3863"/>
          <w:sz w:val="24"/>
          <w:szCs w:val="24"/>
        </w:rPr>
      </w:pPr>
      <w:r w:rsidRPr="000B4114">
        <w:rPr>
          <w:rFonts w:asciiTheme="minorHAnsi" w:hAnsiTheme="minorHAnsi" w:cstheme="minorHAnsi"/>
          <w:noProof/>
          <w:color w:val="1F3863"/>
          <w:sz w:val="24"/>
          <w:szCs w:val="24"/>
          <w:lang w:val="en-GB" w:eastAsia="en-GB"/>
        </w:rPr>
        <w:drawing>
          <wp:anchor distT="0" distB="0" distL="114300" distR="114300" simplePos="0" relativeHeight="251658240" behindDoc="0" locked="0" layoutInCell="1" allowOverlap="1" wp14:anchorId="4D3A9CFC" wp14:editId="5CA55E97">
            <wp:simplePos x="0" y="0"/>
            <wp:positionH relativeFrom="column">
              <wp:posOffset>4609465</wp:posOffset>
            </wp:positionH>
            <wp:positionV relativeFrom="paragraph">
              <wp:posOffset>14605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p>
    <w:p w14:paraId="3A835000" w14:textId="77777777" w:rsidR="00745535" w:rsidRPr="000B4114" w:rsidRDefault="00745535" w:rsidP="00745535">
      <w:pPr>
        <w:ind w:left="851" w:right="805"/>
        <w:rPr>
          <w:rFonts w:asciiTheme="minorHAnsi" w:hAnsiTheme="minorHAnsi" w:cstheme="minorHAnsi"/>
          <w:color w:val="1F3863"/>
          <w:sz w:val="24"/>
          <w:szCs w:val="24"/>
        </w:rPr>
      </w:pPr>
    </w:p>
    <w:p w14:paraId="5AA0DDD9" w14:textId="77777777" w:rsidR="00745535" w:rsidRPr="000B4114" w:rsidRDefault="00745535" w:rsidP="00745535">
      <w:pPr>
        <w:ind w:left="851" w:right="805"/>
        <w:rPr>
          <w:rFonts w:asciiTheme="minorHAnsi" w:hAnsiTheme="minorHAnsi" w:cstheme="minorHAnsi"/>
          <w:color w:val="1F3863"/>
          <w:sz w:val="24"/>
          <w:szCs w:val="24"/>
        </w:rPr>
      </w:pPr>
    </w:p>
    <w:p w14:paraId="686BC378" w14:textId="77777777" w:rsidR="00745535" w:rsidRPr="000B4114" w:rsidRDefault="00745535" w:rsidP="00745535">
      <w:pPr>
        <w:ind w:left="851" w:right="805"/>
        <w:rPr>
          <w:rFonts w:asciiTheme="minorHAnsi" w:hAnsiTheme="minorHAnsi" w:cstheme="minorHAnsi"/>
          <w:color w:val="1F3863"/>
          <w:sz w:val="24"/>
          <w:szCs w:val="24"/>
        </w:rPr>
      </w:pPr>
    </w:p>
    <w:p w14:paraId="0936B32E" w14:textId="77777777" w:rsidR="00745535" w:rsidRPr="000B4114" w:rsidRDefault="00745535" w:rsidP="00745535">
      <w:pPr>
        <w:ind w:left="851" w:right="805"/>
        <w:rPr>
          <w:rFonts w:asciiTheme="minorHAnsi" w:hAnsiTheme="minorHAnsi" w:cstheme="minorHAnsi"/>
          <w:color w:val="1F3863"/>
          <w:sz w:val="24"/>
          <w:szCs w:val="24"/>
        </w:rPr>
      </w:pPr>
    </w:p>
    <w:p w14:paraId="1284A45C" w14:textId="77777777" w:rsidR="00745535" w:rsidRPr="000B4114" w:rsidRDefault="00745535" w:rsidP="00745535">
      <w:pPr>
        <w:ind w:left="851" w:right="805"/>
        <w:rPr>
          <w:rFonts w:asciiTheme="minorHAnsi" w:hAnsiTheme="minorHAnsi" w:cstheme="minorHAnsi"/>
          <w:color w:val="1F3863"/>
          <w:sz w:val="24"/>
          <w:szCs w:val="24"/>
        </w:rPr>
      </w:pPr>
    </w:p>
    <w:p w14:paraId="05A21D31" w14:textId="77777777" w:rsidR="00745535" w:rsidRPr="000B4114" w:rsidRDefault="00745535" w:rsidP="00745535">
      <w:pPr>
        <w:ind w:left="851" w:right="805"/>
        <w:rPr>
          <w:rFonts w:asciiTheme="minorHAnsi" w:hAnsiTheme="minorHAnsi" w:cstheme="minorHAnsi"/>
          <w:color w:val="1F3863"/>
          <w:sz w:val="24"/>
          <w:szCs w:val="24"/>
        </w:rPr>
      </w:pPr>
    </w:p>
    <w:p w14:paraId="37468405" w14:textId="77777777" w:rsidR="00745535" w:rsidRPr="000B4114" w:rsidRDefault="00745535" w:rsidP="00745535">
      <w:pPr>
        <w:ind w:left="851" w:right="805"/>
        <w:rPr>
          <w:rFonts w:asciiTheme="minorHAnsi" w:hAnsiTheme="minorHAnsi" w:cstheme="minorHAnsi"/>
          <w:color w:val="1F3863"/>
          <w:sz w:val="24"/>
          <w:szCs w:val="24"/>
        </w:rPr>
      </w:pPr>
    </w:p>
    <w:p w14:paraId="27437588" w14:textId="77777777" w:rsidR="00745535" w:rsidRPr="000B4114" w:rsidRDefault="00745535" w:rsidP="00745535">
      <w:pPr>
        <w:ind w:left="851" w:right="805"/>
        <w:rPr>
          <w:rFonts w:asciiTheme="minorHAnsi" w:hAnsiTheme="minorHAnsi" w:cstheme="minorHAnsi"/>
          <w:color w:val="1F3863"/>
          <w:sz w:val="24"/>
          <w:szCs w:val="24"/>
        </w:rPr>
      </w:pPr>
    </w:p>
    <w:p w14:paraId="6200A158" w14:textId="77777777" w:rsidR="00745535" w:rsidRPr="000B4114" w:rsidRDefault="00745535" w:rsidP="00745535">
      <w:pPr>
        <w:ind w:left="6611" w:right="805" w:firstLine="589"/>
        <w:rPr>
          <w:rFonts w:asciiTheme="minorHAnsi" w:hAnsiTheme="minorHAnsi" w:cstheme="minorHAnsi"/>
          <w:color w:val="1F3863"/>
          <w:sz w:val="24"/>
          <w:szCs w:val="24"/>
        </w:rPr>
      </w:pPr>
      <w:r w:rsidRPr="000B4114">
        <w:rPr>
          <w:rFonts w:asciiTheme="minorHAnsi" w:hAnsiTheme="minorHAnsi" w:cstheme="minorHAnsi"/>
          <w:color w:val="1F3863"/>
          <w:sz w:val="24"/>
          <w:szCs w:val="24"/>
        </w:rPr>
        <w:t>Alison Pope, Headteacher</w:t>
      </w:r>
    </w:p>
    <w:p w14:paraId="78F3232F" w14:textId="77777777" w:rsidR="00B959EF" w:rsidRPr="000B4114" w:rsidRDefault="00B959EF">
      <w:pPr>
        <w:spacing w:line="235" w:lineRule="auto"/>
        <w:rPr>
          <w:rFonts w:asciiTheme="minorHAnsi" w:hAnsiTheme="minorHAnsi" w:cstheme="minorHAnsi"/>
          <w:sz w:val="24"/>
        </w:rPr>
        <w:sectPr w:rsidR="00B959EF" w:rsidRPr="000B4114">
          <w:pgSz w:w="11910" w:h="16840"/>
          <w:pgMar w:top="1260" w:right="560" w:bottom="280" w:left="48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8F32330" w14:textId="5EED0F36" w:rsidR="00B959EF" w:rsidRPr="000B4114" w:rsidRDefault="004F79A7">
      <w:pPr>
        <w:pStyle w:val="BodyText"/>
        <w:ind w:left="840"/>
        <w:rPr>
          <w:rFonts w:asciiTheme="minorHAnsi" w:hAnsiTheme="minorHAnsi" w:cstheme="minorHAnsi"/>
          <w:sz w:val="20"/>
        </w:rPr>
      </w:pPr>
      <w:r>
        <w:rPr>
          <w:rFonts w:asciiTheme="minorHAnsi" w:hAnsiTheme="minorHAnsi" w:cstheme="minorHAnsi"/>
          <w:noProof/>
          <w:sz w:val="20"/>
        </w:rPr>
        <w:lastRenderedPageBreak/>
        <mc:AlternateContent>
          <mc:Choice Requires="wps">
            <w:drawing>
              <wp:inline distT="0" distB="0" distL="0" distR="0" wp14:anchorId="78F3243A" wp14:editId="3A22AA53">
                <wp:extent cx="5880100" cy="244475"/>
                <wp:effectExtent l="9525" t="9525" r="6350" b="12700"/>
                <wp:docPr id="2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4475"/>
                        </a:xfrm>
                        <a:prstGeom prst="rect">
                          <a:avLst/>
                        </a:prstGeom>
                        <a:solidFill>
                          <a:srgbClr val="1F4E79"/>
                        </a:solidFill>
                        <a:ln w="6350">
                          <a:solidFill>
                            <a:srgbClr val="000000"/>
                          </a:solidFill>
                          <a:miter lim="800000"/>
                          <a:headEnd/>
                          <a:tailEnd/>
                        </a:ln>
                      </wps:spPr>
                      <wps:txbx>
                        <w:txbxContent>
                          <w:p w14:paraId="78F3245C" w14:textId="77777777" w:rsidR="00B959EF" w:rsidRDefault="00FA4355">
                            <w:pPr>
                              <w:spacing w:before="12"/>
                              <w:ind w:left="110"/>
                              <w:rPr>
                                <w:b/>
                                <w:color w:val="000000"/>
                                <w:sz w:val="28"/>
                              </w:rPr>
                            </w:pPr>
                            <w:bookmarkStart w:id="2" w:name="About_our_Trust"/>
                            <w:bookmarkEnd w:id="2"/>
                            <w:r>
                              <w:rPr>
                                <w:b/>
                                <w:color w:val="FFFFFF"/>
                                <w:sz w:val="28"/>
                              </w:rPr>
                              <w:t>About</w:t>
                            </w:r>
                            <w:r>
                              <w:rPr>
                                <w:b/>
                                <w:color w:val="FFFFFF"/>
                                <w:spacing w:val="-3"/>
                                <w:sz w:val="28"/>
                              </w:rPr>
                              <w:t xml:space="preserve"> </w:t>
                            </w:r>
                            <w:r>
                              <w:rPr>
                                <w:b/>
                                <w:color w:val="FFFFFF"/>
                                <w:sz w:val="28"/>
                              </w:rPr>
                              <w:t>our</w:t>
                            </w:r>
                            <w:r>
                              <w:rPr>
                                <w:b/>
                                <w:color w:val="FFFFFF"/>
                                <w:spacing w:val="-7"/>
                                <w:sz w:val="28"/>
                              </w:rPr>
                              <w:t xml:space="preserve"> </w:t>
                            </w:r>
                            <w:r>
                              <w:rPr>
                                <w:b/>
                                <w:color w:val="FFFFFF"/>
                                <w:spacing w:val="-2"/>
                                <w:sz w:val="28"/>
                              </w:rPr>
                              <w:t>Trust</w:t>
                            </w:r>
                          </w:p>
                        </w:txbxContent>
                      </wps:txbx>
                      <wps:bodyPr rot="0" vert="horz" wrap="square" lIns="0" tIns="0" rIns="0" bIns="0" anchor="t" anchorCtr="0" upright="1">
                        <a:noAutofit/>
                      </wps:bodyPr>
                    </wps:wsp>
                  </a:graphicData>
                </a:graphic>
              </wp:inline>
            </w:drawing>
          </mc:Choice>
          <mc:Fallback>
            <w:pict>
              <v:shape w14:anchorId="78F3243A" id="docshape3" o:spid="_x0000_s1028" type="#_x0000_t202" style="width:463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" fillcolor="#1f4e79" strokeweight=".5pt">
                <v:textbox inset="0,0,0,0">
                  <w:txbxContent>
                    <w:p w14:paraId="78F3245C" w14:textId="77777777" w:rsidR="00B959EF" w:rsidRDefault="00FA4355">
                      <w:pPr>
                        <w:spacing w:before="12"/>
                        <w:ind w:left="110"/>
                        <w:rPr>
                          <w:b/>
                          <w:color w:val="000000"/>
                          <w:sz w:val="28"/>
                        </w:rPr>
                      </w:pPr>
                      <w:bookmarkStart w:id="5" w:name="About_our_Trust"/>
                      <w:bookmarkEnd w:id="5"/>
                      <w:r>
                        <w:rPr>
                          <w:b/>
                          <w:color w:val="FFFFFF"/>
                          <w:sz w:val="28"/>
                        </w:rPr>
                        <w:t>About</w:t>
                      </w:r>
                      <w:r>
                        <w:rPr>
                          <w:b/>
                          <w:color w:val="FFFFFF"/>
                          <w:spacing w:val="-3"/>
                          <w:sz w:val="28"/>
                        </w:rPr>
                        <w:t xml:space="preserve"> </w:t>
                      </w:r>
                      <w:r>
                        <w:rPr>
                          <w:b/>
                          <w:color w:val="FFFFFF"/>
                          <w:sz w:val="28"/>
                        </w:rPr>
                        <w:t>our</w:t>
                      </w:r>
                      <w:r>
                        <w:rPr>
                          <w:b/>
                          <w:color w:val="FFFFFF"/>
                          <w:spacing w:val="-7"/>
                          <w:sz w:val="28"/>
                        </w:rPr>
                        <w:t xml:space="preserve"> </w:t>
                      </w:r>
                      <w:r>
                        <w:rPr>
                          <w:b/>
                          <w:color w:val="FFFFFF"/>
                          <w:spacing w:val="-2"/>
                          <w:sz w:val="28"/>
                        </w:rPr>
                        <w:t>Trust</w:t>
                      </w:r>
                    </w:p>
                  </w:txbxContent>
                </v:textbox>
                <w10:anchorlock/>
              </v:shape>
            </w:pict>
          </mc:Fallback>
        </mc:AlternateContent>
      </w:r>
    </w:p>
    <w:p w14:paraId="78F32331" w14:textId="77777777" w:rsidR="00B959EF" w:rsidRPr="000B4114" w:rsidRDefault="00FA4355">
      <w:pPr>
        <w:pStyle w:val="BodyText"/>
        <w:spacing w:before="6"/>
        <w:rPr>
          <w:rFonts w:asciiTheme="minorHAnsi" w:hAnsiTheme="minorHAnsi" w:cstheme="minorHAnsi"/>
          <w:i/>
          <w:sz w:val="16"/>
        </w:rPr>
      </w:pPr>
      <w:r w:rsidRPr="000B4114">
        <w:rPr>
          <w:rFonts w:asciiTheme="minorHAnsi" w:hAnsiTheme="minorHAnsi" w:cstheme="minorHAnsi"/>
          <w:noProof/>
        </w:rPr>
        <w:drawing>
          <wp:anchor distT="0" distB="0" distL="0" distR="0" simplePos="0" relativeHeight="251649024" behindDoc="0" locked="0" layoutInCell="1" allowOverlap="1" wp14:anchorId="78F3243B" wp14:editId="78F3243C">
            <wp:simplePos x="0" y="0"/>
            <wp:positionH relativeFrom="page">
              <wp:posOffset>3235325</wp:posOffset>
            </wp:positionH>
            <wp:positionV relativeFrom="paragraph">
              <wp:posOffset>136365</wp:posOffset>
            </wp:positionV>
            <wp:extent cx="1046861" cy="786383"/>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046861" cy="786383"/>
                    </a:xfrm>
                    <a:prstGeom prst="rect">
                      <a:avLst/>
                    </a:prstGeom>
                  </pic:spPr>
                </pic:pic>
              </a:graphicData>
            </a:graphic>
          </wp:anchor>
        </w:drawing>
      </w:r>
    </w:p>
    <w:p w14:paraId="78F32332" w14:textId="77777777" w:rsidR="00B959EF" w:rsidRPr="000B4114" w:rsidRDefault="00B959EF">
      <w:pPr>
        <w:pStyle w:val="BodyText"/>
        <w:spacing w:before="5"/>
        <w:rPr>
          <w:rFonts w:asciiTheme="minorHAnsi" w:hAnsiTheme="minorHAnsi" w:cstheme="minorHAnsi"/>
          <w:i/>
          <w:sz w:val="20"/>
        </w:rPr>
      </w:pPr>
    </w:p>
    <w:p w14:paraId="78F32333" w14:textId="77777777" w:rsidR="00B959EF" w:rsidRPr="000B4114" w:rsidRDefault="00FA4355">
      <w:pPr>
        <w:pStyle w:val="BodyText"/>
        <w:spacing w:before="99" w:line="232" w:lineRule="auto"/>
        <w:ind w:left="960" w:right="885"/>
        <w:rPr>
          <w:rFonts w:asciiTheme="minorHAnsi" w:hAnsiTheme="minorHAnsi" w:cstheme="minorHAnsi"/>
        </w:rPr>
      </w:pPr>
      <w:r w:rsidRPr="000B4114">
        <w:rPr>
          <w:rFonts w:asciiTheme="minorHAnsi" w:hAnsiTheme="minorHAnsi" w:cstheme="minorHAnsi"/>
          <w:color w:val="1F3863"/>
        </w:rPr>
        <w:t>The 3-18 Education Trust is currently made up of five schools and derives its name from</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the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age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range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of</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rPr>
        <w:t>the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pupils</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and</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students</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who</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attend</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those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schools.</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rPr>
        <w:t>We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have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 xml:space="preserve">an inclusive ethos, defined by age and we </w:t>
      </w:r>
      <w:proofErr w:type="spellStart"/>
      <w:r w:rsidRPr="000B4114">
        <w:rPr>
          <w:rFonts w:asciiTheme="minorHAnsi" w:hAnsiTheme="minorHAnsi" w:cstheme="minorHAnsi"/>
          <w:color w:val="1F3863"/>
        </w:rPr>
        <w:t>recognise</w:t>
      </w:r>
      <w:proofErr w:type="spellEnd"/>
      <w:r w:rsidRPr="000B4114">
        <w:rPr>
          <w:rFonts w:asciiTheme="minorHAnsi" w:hAnsiTheme="minorHAnsi" w:cstheme="minorHAnsi"/>
          <w:color w:val="1F3863"/>
        </w:rPr>
        <w:t xml:space="preserve"> that education is a continuous process, secured through consistent values and a strong transition (through the key </w:t>
      </w:r>
      <w:r w:rsidRPr="000B4114">
        <w:rPr>
          <w:rFonts w:asciiTheme="minorHAnsi" w:hAnsiTheme="minorHAnsi" w:cstheme="minorHAnsi"/>
          <w:color w:val="1F3863"/>
          <w:spacing w:val="-2"/>
        </w:rPr>
        <w:t>stages).</w:t>
      </w:r>
    </w:p>
    <w:p w14:paraId="78F32334" w14:textId="77777777" w:rsidR="00B959EF" w:rsidRPr="000B4114" w:rsidRDefault="00FA4355">
      <w:pPr>
        <w:pStyle w:val="Heading1"/>
        <w:spacing w:before="131" w:line="273" w:lineRule="exact"/>
        <w:rPr>
          <w:rFonts w:asciiTheme="minorHAnsi" w:hAnsiTheme="minorHAnsi" w:cstheme="minorHAnsi"/>
        </w:rPr>
      </w:pPr>
      <w:r w:rsidRPr="000B4114">
        <w:rPr>
          <w:rFonts w:asciiTheme="minorHAnsi" w:hAnsiTheme="minorHAnsi" w:cstheme="minorHAnsi"/>
          <w:color w:val="1F3863"/>
        </w:rPr>
        <w:t>Our</w:t>
      </w:r>
      <w:r w:rsidRPr="000B4114">
        <w:rPr>
          <w:rFonts w:asciiTheme="minorHAnsi" w:hAnsiTheme="minorHAnsi" w:cstheme="minorHAnsi"/>
          <w:color w:val="1F3863"/>
          <w:spacing w:val="-7"/>
        </w:rPr>
        <w:t xml:space="preserve"> </w:t>
      </w:r>
      <w:r w:rsidRPr="000B4114">
        <w:rPr>
          <w:rFonts w:asciiTheme="minorHAnsi" w:hAnsiTheme="minorHAnsi" w:cstheme="minorHAnsi"/>
          <w:color w:val="1F3863"/>
          <w:spacing w:val="-2"/>
        </w:rPr>
        <w:t>Vision:</w:t>
      </w:r>
    </w:p>
    <w:p w14:paraId="78F32335" w14:textId="77777777" w:rsidR="00B959EF" w:rsidRPr="000B4114" w:rsidRDefault="00FA4355">
      <w:pPr>
        <w:pStyle w:val="BodyText"/>
        <w:spacing w:line="273" w:lineRule="exact"/>
        <w:ind w:left="960"/>
        <w:rPr>
          <w:rFonts w:asciiTheme="minorHAnsi" w:hAnsiTheme="minorHAnsi" w:cstheme="minorHAnsi"/>
        </w:rPr>
      </w:pPr>
      <w:r w:rsidRPr="000B4114">
        <w:rPr>
          <w:rFonts w:asciiTheme="minorHAnsi" w:hAnsiTheme="minorHAnsi" w:cstheme="minorHAnsi"/>
          <w:color w:val="1F3863"/>
        </w:rPr>
        <w:t>To</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ensure</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every</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individual</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is</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in</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a</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great</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spacing w:val="-2"/>
        </w:rPr>
        <w:t>school.</w:t>
      </w:r>
    </w:p>
    <w:p w14:paraId="78F32336" w14:textId="77777777" w:rsidR="00B959EF" w:rsidRPr="000B4114" w:rsidRDefault="00FA4355">
      <w:pPr>
        <w:pStyle w:val="Heading1"/>
        <w:spacing w:before="124" w:line="273" w:lineRule="exact"/>
        <w:rPr>
          <w:rFonts w:asciiTheme="minorHAnsi" w:hAnsiTheme="minorHAnsi" w:cstheme="minorHAnsi"/>
        </w:rPr>
      </w:pPr>
      <w:r w:rsidRPr="000B4114">
        <w:rPr>
          <w:rFonts w:asciiTheme="minorHAnsi" w:hAnsiTheme="minorHAnsi" w:cstheme="minorHAnsi"/>
          <w:color w:val="1F3863"/>
        </w:rPr>
        <w:t>Our</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spacing w:val="-2"/>
        </w:rPr>
        <w:t>Mission:</w:t>
      </w:r>
    </w:p>
    <w:p w14:paraId="78F32337" w14:textId="77777777" w:rsidR="00B959EF" w:rsidRPr="000B4114" w:rsidRDefault="00FA4355">
      <w:pPr>
        <w:pStyle w:val="BodyText"/>
        <w:spacing w:before="4" w:line="232" w:lineRule="auto"/>
        <w:ind w:left="960" w:right="998"/>
        <w:jc w:val="both"/>
        <w:rPr>
          <w:rFonts w:asciiTheme="minorHAnsi" w:hAnsiTheme="minorHAnsi" w:cstheme="minorHAnsi"/>
        </w:rPr>
      </w:pPr>
      <w:r w:rsidRPr="000B4114">
        <w:rPr>
          <w:rFonts w:asciiTheme="minorHAnsi" w:hAnsiTheme="minorHAnsi" w:cstheme="minorHAnsi"/>
          <w:color w:val="1F3863"/>
        </w:rPr>
        <w:t>To celebrate the diverse nature, culture and identity of our individual schools, whilst enjoying the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benefit</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rPr>
        <w:t>of</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rPr>
        <w:t>the</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team,</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rPr>
        <w:t>so</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that</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rPr>
        <w:t>each</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school</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is</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reciprocal in</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their</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support</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rPr>
        <w:t>for one another and achieves together.</w:t>
      </w:r>
    </w:p>
    <w:p w14:paraId="78F32338" w14:textId="77777777" w:rsidR="00B959EF" w:rsidRPr="000B4114" w:rsidRDefault="00FA4355">
      <w:pPr>
        <w:pStyle w:val="Heading1"/>
        <w:spacing w:before="130" w:line="275" w:lineRule="exact"/>
        <w:jc w:val="both"/>
        <w:rPr>
          <w:rFonts w:asciiTheme="minorHAnsi" w:hAnsiTheme="minorHAnsi" w:cstheme="minorHAnsi"/>
        </w:rPr>
      </w:pPr>
      <w:r w:rsidRPr="000B4114">
        <w:rPr>
          <w:rFonts w:asciiTheme="minorHAnsi" w:hAnsiTheme="minorHAnsi" w:cstheme="minorHAnsi"/>
          <w:color w:val="1F3863"/>
        </w:rPr>
        <w:t>Our</w:t>
      </w:r>
      <w:r w:rsidRPr="000B4114">
        <w:rPr>
          <w:rFonts w:asciiTheme="minorHAnsi" w:hAnsiTheme="minorHAnsi" w:cstheme="minorHAnsi"/>
          <w:color w:val="1F3863"/>
          <w:spacing w:val="-7"/>
        </w:rPr>
        <w:t xml:space="preserve"> </w:t>
      </w:r>
      <w:r w:rsidRPr="000B4114">
        <w:rPr>
          <w:rFonts w:asciiTheme="minorHAnsi" w:hAnsiTheme="minorHAnsi" w:cstheme="minorHAnsi"/>
          <w:color w:val="1F3863"/>
          <w:spacing w:val="-2"/>
        </w:rPr>
        <w:t>Values:</w:t>
      </w:r>
    </w:p>
    <w:p w14:paraId="78F32339" w14:textId="77777777" w:rsidR="00B959EF" w:rsidRPr="000B4114" w:rsidRDefault="00FA4355">
      <w:pPr>
        <w:pStyle w:val="ListParagraph"/>
        <w:numPr>
          <w:ilvl w:val="0"/>
          <w:numId w:val="14"/>
        </w:numPr>
        <w:tabs>
          <w:tab w:val="left" w:pos="1320"/>
          <w:tab w:val="left" w:pos="1321"/>
        </w:tabs>
        <w:spacing w:line="291" w:lineRule="exact"/>
        <w:rPr>
          <w:rFonts w:asciiTheme="minorHAnsi" w:hAnsiTheme="minorHAnsi" w:cstheme="minorHAnsi"/>
          <w:sz w:val="24"/>
        </w:rPr>
      </w:pPr>
      <w:r w:rsidRPr="000B4114">
        <w:rPr>
          <w:rFonts w:asciiTheme="minorHAnsi" w:hAnsiTheme="minorHAnsi" w:cstheme="minorHAnsi"/>
          <w:color w:val="1F3863"/>
          <w:sz w:val="24"/>
        </w:rPr>
        <w:t>Accomplished:</w:t>
      </w:r>
      <w:r w:rsidRPr="000B4114">
        <w:rPr>
          <w:rFonts w:asciiTheme="minorHAnsi" w:hAnsiTheme="minorHAnsi" w:cstheme="minorHAnsi"/>
          <w:color w:val="1F3863"/>
          <w:spacing w:val="-5"/>
          <w:sz w:val="24"/>
        </w:rPr>
        <w:t xml:space="preserve"> </w:t>
      </w:r>
      <w:r w:rsidRPr="000B4114">
        <w:rPr>
          <w:rFonts w:asciiTheme="minorHAnsi" w:hAnsiTheme="minorHAnsi" w:cstheme="minorHAnsi"/>
          <w:color w:val="1F3863"/>
          <w:sz w:val="24"/>
        </w:rPr>
        <w:t>to</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provide</w:t>
      </w:r>
      <w:r w:rsidRPr="000B4114">
        <w:rPr>
          <w:rFonts w:asciiTheme="minorHAnsi" w:hAnsiTheme="minorHAnsi" w:cstheme="minorHAnsi"/>
          <w:color w:val="1F3863"/>
          <w:spacing w:val="-1"/>
          <w:sz w:val="24"/>
        </w:rPr>
        <w:t xml:space="preserve"> </w:t>
      </w:r>
      <w:r w:rsidRPr="000B4114">
        <w:rPr>
          <w:rFonts w:asciiTheme="minorHAnsi" w:hAnsiTheme="minorHAnsi" w:cstheme="minorHAnsi"/>
          <w:color w:val="1F3863"/>
          <w:sz w:val="24"/>
        </w:rPr>
        <w:t>high</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quality</w:t>
      </w:r>
      <w:r w:rsidRPr="000B4114">
        <w:rPr>
          <w:rFonts w:asciiTheme="minorHAnsi" w:hAnsiTheme="minorHAnsi" w:cstheme="minorHAnsi"/>
          <w:color w:val="1F3863"/>
          <w:spacing w:val="-3"/>
          <w:sz w:val="24"/>
        </w:rPr>
        <w:t xml:space="preserve"> </w:t>
      </w:r>
      <w:r w:rsidRPr="000B4114">
        <w:rPr>
          <w:rFonts w:asciiTheme="minorHAnsi" w:hAnsiTheme="minorHAnsi" w:cstheme="minorHAnsi"/>
          <w:color w:val="1F3863"/>
          <w:sz w:val="24"/>
        </w:rPr>
        <w:t>education</w:t>
      </w:r>
      <w:r w:rsidRPr="000B4114">
        <w:rPr>
          <w:rFonts w:asciiTheme="minorHAnsi" w:hAnsiTheme="minorHAnsi" w:cstheme="minorHAnsi"/>
          <w:color w:val="1F3863"/>
          <w:spacing w:val="-6"/>
          <w:sz w:val="24"/>
        </w:rPr>
        <w:t xml:space="preserve"> </w:t>
      </w:r>
      <w:r w:rsidRPr="000B4114">
        <w:rPr>
          <w:rFonts w:asciiTheme="minorHAnsi" w:hAnsiTheme="minorHAnsi" w:cstheme="minorHAnsi"/>
          <w:color w:val="1F3863"/>
          <w:sz w:val="24"/>
        </w:rPr>
        <w:t>and</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training</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for</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pacing w:val="-5"/>
          <w:sz w:val="24"/>
        </w:rPr>
        <w:t>all</w:t>
      </w:r>
    </w:p>
    <w:p w14:paraId="78F3233A" w14:textId="77777777" w:rsidR="00B959EF" w:rsidRPr="000B4114" w:rsidRDefault="00FA4355">
      <w:pPr>
        <w:pStyle w:val="ListParagraph"/>
        <w:numPr>
          <w:ilvl w:val="0"/>
          <w:numId w:val="14"/>
        </w:numPr>
        <w:tabs>
          <w:tab w:val="left" w:pos="1320"/>
          <w:tab w:val="left" w:pos="1321"/>
        </w:tabs>
        <w:rPr>
          <w:rFonts w:asciiTheme="minorHAnsi" w:hAnsiTheme="minorHAnsi" w:cstheme="minorHAnsi"/>
          <w:sz w:val="24"/>
        </w:rPr>
      </w:pPr>
      <w:r w:rsidRPr="000B4114">
        <w:rPr>
          <w:rFonts w:asciiTheme="minorHAnsi" w:hAnsiTheme="minorHAnsi" w:cstheme="minorHAnsi"/>
          <w:color w:val="1F3863"/>
          <w:sz w:val="24"/>
        </w:rPr>
        <w:t>Resilient:</w:t>
      </w:r>
      <w:r w:rsidRPr="000B4114">
        <w:rPr>
          <w:rFonts w:asciiTheme="minorHAnsi" w:hAnsiTheme="minorHAnsi" w:cstheme="minorHAnsi"/>
          <w:color w:val="1F3863"/>
          <w:spacing w:val="-6"/>
          <w:sz w:val="24"/>
        </w:rPr>
        <w:t xml:space="preserve"> </w:t>
      </w:r>
      <w:r w:rsidRPr="000B4114">
        <w:rPr>
          <w:rFonts w:asciiTheme="minorHAnsi" w:hAnsiTheme="minorHAnsi" w:cstheme="minorHAnsi"/>
          <w:color w:val="1F3863"/>
          <w:sz w:val="24"/>
        </w:rPr>
        <w:t>to</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be</w:t>
      </w:r>
      <w:r w:rsidRPr="000B4114">
        <w:rPr>
          <w:rFonts w:asciiTheme="minorHAnsi" w:hAnsiTheme="minorHAnsi" w:cstheme="minorHAnsi"/>
          <w:color w:val="1F3863"/>
          <w:spacing w:val="-3"/>
          <w:sz w:val="24"/>
        </w:rPr>
        <w:t xml:space="preserve"> </w:t>
      </w:r>
      <w:r w:rsidRPr="000B4114">
        <w:rPr>
          <w:rFonts w:asciiTheme="minorHAnsi" w:hAnsiTheme="minorHAnsi" w:cstheme="minorHAnsi"/>
          <w:color w:val="1F3863"/>
          <w:sz w:val="24"/>
        </w:rPr>
        <w:t>solution</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focused</w:t>
      </w:r>
      <w:r w:rsidRPr="000B4114">
        <w:rPr>
          <w:rFonts w:asciiTheme="minorHAnsi" w:hAnsiTheme="minorHAnsi" w:cstheme="minorHAnsi"/>
          <w:color w:val="1F3863"/>
          <w:spacing w:val="-3"/>
          <w:sz w:val="24"/>
        </w:rPr>
        <w:t xml:space="preserve"> </w:t>
      </w:r>
      <w:r w:rsidRPr="000B4114">
        <w:rPr>
          <w:rFonts w:asciiTheme="minorHAnsi" w:hAnsiTheme="minorHAnsi" w:cstheme="minorHAnsi"/>
          <w:color w:val="1F3863"/>
          <w:sz w:val="24"/>
        </w:rPr>
        <w:t>and</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able</w:t>
      </w:r>
      <w:r w:rsidRPr="000B4114">
        <w:rPr>
          <w:rFonts w:asciiTheme="minorHAnsi" w:hAnsiTheme="minorHAnsi" w:cstheme="minorHAnsi"/>
          <w:color w:val="1F3863"/>
          <w:spacing w:val="-3"/>
          <w:sz w:val="24"/>
        </w:rPr>
        <w:t xml:space="preserve"> </w:t>
      </w:r>
      <w:r w:rsidRPr="000B4114">
        <w:rPr>
          <w:rFonts w:asciiTheme="minorHAnsi" w:hAnsiTheme="minorHAnsi" w:cstheme="minorHAnsi"/>
          <w:color w:val="1F3863"/>
          <w:sz w:val="24"/>
        </w:rPr>
        <w:t>to</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intelligently</w:t>
      </w:r>
      <w:r w:rsidRPr="000B4114">
        <w:rPr>
          <w:rFonts w:asciiTheme="minorHAnsi" w:hAnsiTheme="minorHAnsi" w:cstheme="minorHAnsi"/>
          <w:color w:val="1F3863"/>
          <w:spacing w:val="-4"/>
          <w:sz w:val="24"/>
        </w:rPr>
        <w:t xml:space="preserve"> </w:t>
      </w:r>
      <w:r w:rsidRPr="000B4114">
        <w:rPr>
          <w:rFonts w:asciiTheme="minorHAnsi" w:hAnsiTheme="minorHAnsi" w:cstheme="minorHAnsi"/>
          <w:color w:val="1F3863"/>
          <w:sz w:val="24"/>
        </w:rPr>
        <w:t>manage</w:t>
      </w:r>
      <w:r w:rsidRPr="000B4114">
        <w:rPr>
          <w:rFonts w:asciiTheme="minorHAnsi" w:hAnsiTheme="minorHAnsi" w:cstheme="minorHAnsi"/>
          <w:color w:val="1F3863"/>
          <w:spacing w:val="-2"/>
          <w:sz w:val="24"/>
        </w:rPr>
        <w:t xml:space="preserve"> challenges</w:t>
      </w:r>
    </w:p>
    <w:p w14:paraId="78F3233B" w14:textId="77777777" w:rsidR="00B959EF" w:rsidRPr="000B4114" w:rsidRDefault="00FA4355">
      <w:pPr>
        <w:pStyle w:val="ListParagraph"/>
        <w:numPr>
          <w:ilvl w:val="0"/>
          <w:numId w:val="14"/>
        </w:numPr>
        <w:tabs>
          <w:tab w:val="left" w:pos="1320"/>
          <w:tab w:val="left" w:pos="1321"/>
        </w:tabs>
        <w:spacing w:before="1" w:line="240" w:lineRule="auto"/>
        <w:rPr>
          <w:rFonts w:asciiTheme="minorHAnsi" w:hAnsiTheme="minorHAnsi" w:cstheme="minorHAnsi"/>
          <w:sz w:val="24"/>
        </w:rPr>
      </w:pPr>
      <w:r w:rsidRPr="000B4114">
        <w:rPr>
          <w:rFonts w:asciiTheme="minorHAnsi" w:hAnsiTheme="minorHAnsi" w:cstheme="minorHAnsi"/>
          <w:color w:val="1F3863"/>
          <w:sz w:val="24"/>
        </w:rPr>
        <w:t>Compassionate:</w:t>
      </w:r>
      <w:r w:rsidRPr="000B4114">
        <w:rPr>
          <w:rFonts w:asciiTheme="minorHAnsi" w:hAnsiTheme="minorHAnsi" w:cstheme="minorHAnsi"/>
          <w:color w:val="1F3863"/>
          <w:spacing w:val="-5"/>
          <w:sz w:val="24"/>
        </w:rPr>
        <w:t xml:space="preserve"> </w:t>
      </w:r>
      <w:r w:rsidRPr="000B4114">
        <w:rPr>
          <w:rFonts w:asciiTheme="minorHAnsi" w:hAnsiTheme="minorHAnsi" w:cstheme="minorHAnsi"/>
          <w:color w:val="1F3863"/>
          <w:sz w:val="24"/>
        </w:rPr>
        <w:t>to</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show</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care</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and</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understanding</w:t>
      </w:r>
      <w:r w:rsidRPr="000B4114">
        <w:rPr>
          <w:rFonts w:asciiTheme="minorHAnsi" w:hAnsiTheme="minorHAnsi" w:cstheme="minorHAnsi"/>
          <w:color w:val="1F3863"/>
          <w:spacing w:val="-2"/>
          <w:sz w:val="24"/>
        </w:rPr>
        <w:t xml:space="preserve"> </w:t>
      </w:r>
      <w:r w:rsidRPr="000B4114">
        <w:rPr>
          <w:rFonts w:asciiTheme="minorHAnsi" w:hAnsiTheme="minorHAnsi" w:cstheme="minorHAnsi"/>
          <w:color w:val="1F3863"/>
          <w:sz w:val="24"/>
        </w:rPr>
        <w:t>towards</w:t>
      </w:r>
      <w:r w:rsidRPr="000B4114">
        <w:rPr>
          <w:rFonts w:asciiTheme="minorHAnsi" w:hAnsiTheme="minorHAnsi" w:cstheme="minorHAnsi"/>
          <w:color w:val="1F3863"/>
          <w:spacing w:val="-3"/>
          <w:sz w:val="24"/>
        </w:rPr>
        <w:t xml:space="preserve"> </w:t>
      </w:r>
      <w:r w:rsidRPr="000B4114">
        <w:rPr>
          <w:rFonts w:asciiTheme="minorHAnsi" w:hAnsiTheme="minorHAnsi" w:cstheme="minorHAnsi"/>
          <w:color w:val="1F3863"/>
          <w:spacing w:val="-2"/>
          <w:sz w:val="24"/>
        </w:rPr>
        <w:t>others</w:t>
      </w:r>
    </w:p>
    <w:p w14:paraId="78F3233C" w14:textId="77777777" w:rsidR="00B959EF" w:rsidRPr="000B4114" w:rsidRDefault="00FA4355">
      <w:pPr>
        <w:pStyle w:val="BodyText"/>
        <w:spacing w:before="129" w:line="232" w:lineRule="auto"/>
        <w:ind w:left="960" w:right="885"/>
        <w:rPr>
          <w:rFonts w:asciiTheme="minorHAnsi" w:hAnsiTheme="minorHAnsi" w:cstheme="minorHAnsi"/>
        </w:rPr>
      </w:pPr>
      <w:r w:rsidRPr="000B4114">
        <w:rPr>
          <w:rFonts w:asciiTheme="minorHAnsi" w:hAnsiTheme="minorHAnsi" w:cstheme="minorHAnsi"/>
          <w:color w:val="1F3863"/>
        </w:rPr>
        <w:t>Not</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rPr>
        <w:t>only</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do</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we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pursue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the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important</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rPr>
        <w:t>dimension</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of</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rPr>
        <w:t>achieving</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the</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best</w:t>
      </w:r>
      <w:r w:rsidRPr="000B4114">
        <w:rPr>
          <w:rFonts w:asciiTheme="minorHAnsi" w:hAnsiTheme="minorHAnsi" w:cstheme="minorHAnsi"/>
          <w:color w:val="1F3863"/>
          <w:spacing w:val="-5"/>
        </w:rPr>
        <w:t xml:space="preserve"> </w:t>
      </w:r>
      <w:r w:rsidRPr="000B4114">
        <w:rPr>
          <w:rFonts w:asciiTheme="minorHAnsi" w:hAnsiTheme="minorHAnsi" w:cstheme="minorHAnsi"/>
          <w:color w:val="1F3863"/>
        </w:rPr>
        <w:t>results</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for</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each student regardless of their starting point, but we also believe strongly that education is</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about</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rPr>
        <w:t>developing</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well-rounded</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individuals</w:t>
      </w:r>
      <w:r w:rsidRPr="000B4114">
        <w:rPr>
          <w:rFonts w:asciiTheme="minorHAnsi" w:hAnsiTheme="minorHAnsi" w:cstheme="minorHAnsi"/>
          <w:color w:val="1F3863"/>
          <w:spacing w:val="-2"/>
        </w:rPr>
        <w:t xml:space="preserve"> </w:t>
      </w:r>
      <w:r w:rsidRPr="000B4114">
        <w:rPr>
          <w:rFonts w:asciiTheme="minorHAnsi" w:hAnsiTheme="minorHAnsi" w:cstheme="minorHAnsi"/>
          <w:color w:val="1F3863"/>
        </w:rPr>
        <w:t>who</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are</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ready,</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rPr>
        <w:t>willing</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and</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able</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to</w:t>
      </w:r>
      <w:r w:rsidRPr="000B4114">
        <w:rPr>
          <w:rFonts w:asciiTheme="minorHAnsi" w:hAnsiTheme="minorHAnsi" w:cstheme="minorHAnsi"/>
          <w:color w:val="1F3863"/>
          <w:spacing w:val="-1"/>
        </w:rPr>
        <w:t xml:space="preserve"> </w:t>
      </w:r>
      <w:r w:rsidRPr="000B4114">
        <w:rPr>
          <w:rFonts w:asciiTheme="minorHAnsi" w:hAnsiTheme="minorHAnsi" w:cstheme="minorHAnsi"/>
          <w:color w:val="1F3863"/>
        </w:rPr>
        <w:t>make their contribution to society.</w:t>
      </w:r>
    </w:p>
    <w:p w14:paraId="78F3233D" w14:textId="77777777" w:rsidR="00B959EF" w:rsidRPr="000B4114" w:rsidRDefault="00FA4355">
      <w:pPr>
        <w:pStyle w:val="BodyText"/>
        <w:spacing w:before="140" w:line="232" w:lineRule="auto"/>
        <w:ind w:left="960" w:right="885"/>
        <w:rPr>
          <w:rFonts w:asciiTheme="minorHAnsi" w:hAnsiTheme="minorHAnsi" w:cstheme="minorHAnsi"/>
        </w:rPr>
      </w:pPr>
      <w:r w:rsidRPr="000B4114">
        <w:rPr>
          <w:rFonts w:asciiTheme="minorHAnsi" w:hAnsiTheme="minorHAnsi" w:cstheme="minorHAnsi"/>
          <w:noProof/>
        </w:rPr>
        <w:drawing>
          <wp:anchor distT="0" distB="0" distL="0" distR="0" simplePos="0" relativeHeight="251650048" behindDoc="0" locked="0" layoutInCell="1" allowOverlap="1" wp14:anchorId="78F3243D" wp14:editId="78F3243E">
            <wp:simplePos x="0" y="0"/>
            <wp:positionH relativeFrom="page">
              <wp:posOffset>914400</wp:posOffset>
            </wp:positionH>
            <wp:positionV relativeFrom="paragraph">
              <wp:posOffset>768530</wp:posOffset>
            </wp:positionV>
            <wp:extent cx="425792" cy="520589"/>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425792" cy="520589"/>
                    </a:xfrm>
                    <a:prstGeom prst="rect">
                      <a:avLst/>
                    </a:prstGeom>
                  </pic:spPr>
                </pic:pic>
              </a:graphicData>
            </a:graphic>
          </wp:anchor>
        </w:drawing>
      </w:r>
      <w:r w:rsidRPr="000B4114">
        <w:rPr>
          <w:rFonts w:asciiTheme="minorHAnsi" w:hAnsiTheme="minorHAnsi" w:cstheme="minorHAnsi"/>
          <w:color w:val="1F3863"/>
        </w:rPr>
        <w:t>Please</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take</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a</w:t>
      </w:r>
      <w:r w:rsidRPr="000B4114">
        <w:rPr>
          <w:rFonts w:asciiTheme="minorHAnsi" w:hAnsiTheme="minorHAnsi" w:cstheme="minorHAnsi"/>
          <w:color w:val="1F3863"/>
          <w:spacing w:val="-3"/>
        </w:rPr>
        <w:t xml:space="preserve"> </w:t>
      </w:r>
      <w:r w:rsidRPr="000B4114">
        <w:rPr>
          <w:rFonts w:asciiTheme="minorHAnsi" w:hAnsiTheme="minorHAnsi" w:cstheme="minorHAnsi"/>
          <w:color w:val="1F3863"/>
        </w:rPr>
        <w:t>look</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rPr>
        <w:t>at</w:t>
      </w:r>
      <w:r w:rsidRPr="000B4114">
        <w:rPr>
          <w:rFonts w:asciiTheme="minorHAnsi" w:hAnsiTheme="minorHAnsi" w:cstheme="minorHAnsi"/>
          <w:color w:val="1F3863"/>
          <w:spacing w:val="-6"/>
        </w:rPr>
        <w:t xml:space="preserve"> </w:t>
      </w:r>
      <w:r w:rsidRPr="000B4114">
        <w:rPr>
          <w:rFonts w:asciiTheme="minorHAnsi" w:hAnsiTheme="minorHAnsi" w:cstheme="minorHAnsi"/>
          <w:color w:val="1F3863"/>
        </w:rPr>
        <w:t>our</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rPr>
        <w:t>Trust</w:t>
      </w:r>
      <w:r w:rsidRPr="000B4114">
        <w:rPr>
          <w:rFonts w:asciiTheme="minorHAnsi" w:hAnsiTheme="minorHAnsi" w:cstheme="minorHAnsi"/>
          <w:color w:val="1F3863"/>
          <w:spacing w:val="-6"/>
        </w:rPr>
        <w:t xml:space="preserve"> </w:t>
      </w:r>
      <w:r w:rsidRPr="000B4114">
        <w:rPr>
          <w:rFonts w:asciiTheme="minorHAnsi" w:hAnsiTheme="minorHAnsi" w:cstheme="minorHAnsi"/>
          <w:color w:val="1F3863"/>
        </w:rPr>
        <w:t xml:space="preserve">website </w:t>
      </w:r>
      <w:hyperlink r:id="rId19">
        <w:r w:rsidRPr="000B4114">
          <w:rPr>
            <w:rFonts w:asciiTheme="minorHAnsi" w:hAnsiTheme="minorHAnsi" w:cstheme="minorHAnsi"/>
            <w:color w:val="01305F"/>
            <w:u w:val="single" w:color="01305F"/>
          </w:rPr>
          <w:t>https://www.3-18education.co.uk/</w:t>
        </w:r>
      </w:hyperlink>
      <w:r w:rsidRPr="000B4114">
        <w:rPr>
          <w:rFonts w:asciiTheme="minorHAnsi" w:hAnsiTheme="minorHAnsi" w:cstheme="minorHAnsi"/>
          <w:color w:val="01305F"/>
          <w:spacing w:val="-4"/>
        </w:rPr>
        <w:t xml:space="preserve"> </w:t>
      </w:r>
      <w:r w:rsidRPr="000B4114">
        <w:rPr>
          <w:rFonts w:asciiTheme="minorHAnsi" w:hAnsiTheme="minorHAnsi" w:cstheme="minorHAnsi"/>
          <w:color w:val="1F3863"/>
        </w:rPr>
        <w:t>for</w:t>
      </w:r>
      <w:r w:rsidRPr="000B4114">
        <w:rPr>
          <w:rFonts w:asciiTheme="minorHAnsi" w:hAnsiTheme="minorHAnsi" w:cstheme="minorHAnsi"/>
          <w:color w:val="1F3863"/>
          <w:spacing w:val="-4"/>
        </w:rPr>
        <w:t xml:space="preserve"> </w:t>
      </w:r>
      <w:r w:rsidRPr="000B4114">
        <w:rPr>
          <w:rFonts w:asciiTheme="minorHAnsi" w:hAnsiTheme="minorHAnsi" w:cstheme="minorHAnsi"/>
          <w:color w:val="1F3863"/>
        </w:rPr>
        <w:t>more details. For further information about our schools, please click on the links to their websites below:</w:t>
      </w:r>
    </w:p>
    <w:p w14:paraId="78F3233E" w14:textId="77777777" w:rsidR="00B959EF" w:rsidRPr="000B4114" w:rsidRDefault="00B959EF">
      <w:pPr>
        <w:pStyle w:val="BodyText"/>
        <w:rPr>
          <w:rFonts w:asciiTheme="minorHAnsi" w:hAnsiTheme="minorHAnsi" w:cstheme="minorHAnsi"/>
          <w:sz w:val="26"/>
        </w:rPr>
      </w:pPr>
    </w:p>
    <w:p w14:paraId="78F3233F" w14:textId="77777777" w:rsidR="00B959EF" w:rsidRPr="000B4114" w:rsidRDefault="00B959EF">
      <w:pPr>
        <w:pStyle w:val="BodyText"/>
        <w:rPr>
          <w:rFonts w:asciiTheme="minorHAnsi" w:hAnsiTheme="minorHAnsi" w:cstheme="minorHAnsi"/>
          <w:sz w:val="26"/>
        </w:rPr>
      </w:pPr>
    </w:p>
    <w:p w14:paraId="78F32340" w14:textId="77777777" w:rsidR="00B959EF" w:rsidRPr="000B4114" w:rsidRDefault="00B959EF">
      <w:pPr>
        <w:pStyle w:val="BodyText"/>
        <w:spacing w:before="8"/>
        <w:rPr>
          <w:rFonts w:asciiTheme="minorHAnsi" w:hAnsiTheme="minorHAnsi" w:cstheme="minorHAnsi"/>
          <w:sz w:val="29"/>
        </w:rPr>
      </w:pPr>
    </w:p>
    <w:p w14:paraId="78F32341" w14:textId="6DA6B2D8" w:rsidR="00B959EF" w:rsidRPr="000B4114" w:rsidRDefault="004F79A7">
      <w:pPr>
        <w:ind w:left="1696"/>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15734784" behindDoc="0" locked="0" layoutInCell="1" allowOverlap="1" wp14:anchorId="78F3243F" wp14:editId="1E102D4D">
                <wp:simplePos x="0" y="0"/>
                <wp:positionH relativeFrom="page">
                  <wp:posOffset>914400</wp:posOffset>
                </wp:positionH>
                <wp:positionV relativeFrom="paragraph">
                  <wp:posOffset>158115</wp:posOffset>
                </wp:positionV>
                <wp:extent cx="445770" cy="875030"/>
                <wp:effectExtent l="0" t="0" r="0" b="0"/>
                <wp:wrapNone/>
                <wp:docPr id="16"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875030"/>
                          <a:chOff x="1440" y="249"/>
                          <a:chExt cx="702" cy="1378"/>
                        </a:xfrm>
                      </wpg:grpSpPr>
                      <pic:pic xmlns:pic="http://schemas.openxmlformats.org/drawingml/2006/picture">
                        <pic:nvPicPr>
                          <pic:cNvPr id="20" name="docshape5" descr="Application Pack KS2 Teach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40" y="248"/>
                            <a:ext cx="702" cy="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0" y="1014"/>
                            <a:ext cx="627"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7912DA" id="docshapegroup4" o:spid="_x0000_s1026" style="position:absolute;margin-left:1in;margin-top:12.45pt;width:35.1pt;height:68.9pt;z-index:15734784;mso-position-horizontal-relative:page" coordorigin="1440,249" coordsize="702,1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alt="Application Pack KS2 Teacher" style="position:absolute;left:1440;top:248;width:702;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">
                  <v:imagedata r:id="rId22" o:title="Application Pack KS2 Teacher"/>
                </v:shape>
                <v:shape id="docshape6" o:spid="_x0000_s1028" type="#_x0000_t75" style="position:absolute;left:1440;top:1014;width:627;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">
                  <v:imagedata r:id="rId23" o:title=""/>
                </v:shape>
                <w10:wrap anchorx="page"/>
              </v:group>
            </w:pict>
          </mc:Fallback>
        </mc:AlternateContent>
      </w:r>
      <w:hyperlink r:id="rId24">
        <w:r w:rsidR="00FA4355" w:rsidRPr="000B4114">
          <w:rPr>
            <w:rFonts w:asciiTheme="minorHAnsi" w:hAnsiTheme="minorHAnsi" w:cstheme="minorHAnsi"/>
            <w:color w:val="0462C1"/>
            <w:w w:val="95"/>
            <w:u w:val="single" w:color="0462C1"/>
          </w:rPr>
          <w:t>https://www.3-18education.co.uk/schools/bowbrook-</w:t>
        </w:r>
        <w:r w:rsidR="00FA4355" w:rsidRPr="000B4114">
          <w:rPr>
            <w:rFonts w:asciiTheme="minorHAnsi" w:hAnsiTheme="minorHAnsi" w:cstheme="minorHAnsi"/>
            <w:color w:val="0462C1"/>
            <w:spacing w:val="-2"/>
            <w:w w:val="95"/>
            <w:u w:val="single" w:color="0462C1"/>
          </w:rPr>
          <w:t>primary/</w:t>
        </w:r>
      </w:hyperlink>
    </w:p>
    <w:p w14:paraId="78F32342" w14:textId="77777777" w:rsidR="00B959EF" w:rsidRPr="000B4114" w:rsidRDefault="00B959EF">
      <w:pPr>
        <w:pStyle w:val="BodyText"/>
        <w:rPr>
          <w:rFonts w:asciiTheme="minorHAnsi" w:hAnsiTheme="minorHAnsi" w:cstheme="minorHAnsi"/>
          <w:sz w:val="20"/>
        </w:rPr>
      </w:pPr>
    </w:p>
    <w:p w14:paraId="78F32343" w14:textId="77777777" w:rsidR="00B959EF" w:rsidRPr="000B4114" w:rsidRDefault="00B959EF">
      <w:pPr>
        <w:pStyle w:val="BodyText"/>
        <w:spacing w:before="9"/>
        <w:rPr>
          <w:rFonts w:asciiTheme="minorHAnsi" w:hAnsiTheme="minorHAnsi" w:cstheme="minorHAnsi"/>
          <w:sz w:val="22"/>
        </w:rPr>
      </w:pPr>
    </w:p>
    <w:p w14:paraId="78F32344" w14:textId="77777777" w:rsidR="00B959EF" w:rsidRPr="000B4114" w:rsidRDefault="00F5698D">
      <w:pPr>
        <w:ind w:left="1661"/>
        <w:rPr>
          <w:rFonts w:asciiTheme="minorHAnsi" w:hAnsiTheme="minorHAnsi" w:cstheme="minorHAnsi"/>
        </w:rPr>
      </w:pPr>
      <w:hyperlink r:id="rId25">
        <w:r w:rsidR="00FA4355" w:rsidRPr="000B4114">
          <w:rPr>
            <w:rFonts w:asciiTheme="minorHAnsi" w:hAnsiTheme="minorHAnsi" w:cstheme="minorHAnsi"/>
            <w:color w:val="0462C1"/>
            <w:w w:val="95"/>
            <w:u w:val="single" w:color="0462C1"/>
          </w:rPr>
          <w:t>https://www.3-18education.co.uk/schools/coleham-</w:t>
        </w:r>
        <w:r w:rsidR="00FA4355" w:rsidRPr="000B4114">
          <w:rPr>
            <w:rFonts w:asciiTheme="minorHAnsi" w:hAnsiTheme="minorHAnsi" w:cstheme="minorHAnsi"/>
            <w:color w:val="0462C1"/>
            <w:spacing w:val="-2"/>
            <w:w w:val="95"/>
            <w:u w:val="single" w:color="0462C1"/>
          </w:rPr>
          <w:t>school/</w:t>
        </w:r>
      </w:hyperlink>
    </w:p>
    <w:p w14:paraId="78F32345" w14:textId="77777777" w:rsidR="00B959EF" w:rsidRPr="000B4114" w:rsidRDefault="00B959EF">
      <w:pPr>
        <w:pStyle w:val="BodyText"/>
        <w:rPr>
          <w:rFonts w:asciiTheme="minorHAnsi" w:hAnsiTheme="minorHAnsi" w:cstheme="minorHAnsi"/>
          <w:sz w:val="20"/>
        </w:rPr>
      </w:pPr>
    </w:p>
    <w:p w14:paraId="78F32346" w14:textId="77777777" w:rsidR="00B959EF" w:rsidRPr="000B4114" w:rsidRDefault="00FA4355">
      <w:pPr>
        <w:spacing w:before="212"/>
        <w:ind w:left="1681"/>
        <w:rPr>
          <w:rFonts w:asciiTheme="minorHAnsi" w:hAnsiTheme="minorHAnsi" w:cstheme="minorHAnsi"/>
        </w:rPr>
      </w:pPr>
      <w:r w:rsidRPr="000B4114">
        <w:rPr>
          <w:rFonts w:asciiTheme="minorHAnsi" w:hAnsiTheme="minorHAnsi" w:cstheme="minorHAnsi"/>
          <w:noProof/>
        </w:rPr>
        <w:drawing>
          <wp:anchor distT="0" distB="0" distL="0" distR="0" simplePos="0" relativeHeight="251665408" behindDoc="1" locked="0" layoutInCell="1" allowOverlap="1" wp14:anchorId="78F32440" wp14:editId="78F32441">
            <wp:simplePos x="0" y="0"/>
            <wp:positionH relativeFrom="page">
              <wp:posOffset>978876</wp:posOffset>
            </wp:positionH>
            <wp:positionV relativeFrom="paragraph">
              <wp:posOffset>312500</wp:posOffset>
            </wp:positionV>
            <wp:extent cx="308568" cy="367244"/>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6" cstate="print"/>
                    <a:stretch>
                      <a:fillRect/>
                    </a:stretch>
                  </pic:blipFill>
                  <pic:spPr>
                    <a:xfrm>
                      <a:off x="0" y="0"/>
                      <a:ext cx="308568" cy="367244"/>
                    </a:xfrm>
                    <a:prstGeom prst="rect">
                      <a:avLst/>
                    </a:prstGeom>
                  </pic:spPr>
                </pic:pic>
              </a:graphicData>
            </a:graphic>
          </wp:anchor>
        </w:drawing>
      </w:r>
      <w:hyperlink r:id="rId27">
        <w:r w:rsidRPr="000B4114">
          <w:rPr>
            <w:rFonts w:asciiTheme="minorHAnsi" w:hAnsiTheme="minorHAnsi" w:cstheme="minorHAnsi"/>
            <w:color w:val="0462C1"/>
            <w:w w:val="95"/>
            <w:u w:val="single" w:color="0462C1"/>
          </w:rPr>
          <w:t>https://www.3-18education.co.uk/schools/the-priory-</w:t>
        </w:r>
        <w:r w:rsidRPr="000B4114">
          <w:rPr>
            <w:rFonts w:asciiTheme="minorHAnsi" w:hAnsiTheme="minorHAnsi" w:cstheme="minorHAnsi"/>
            <w:color w:val="0462C1"/>
            <w:spacing w:val="-2"/>
            <w:w w:val="95"/>
            <w:u w:val="single" w:color="0462C1"/>
          </w:rPr>
          <w:t>school/</w:t>
        </w:r>
      </w:hyperlink>
    </w:p>
    <w:p w14:paraId="78F32347" w14:textId="77777777" w:rsidR="00B959EF" w:rsidRPr="000B4114" w:rsidRDefault="00B959EF">
      <w:pPr>
        <w:pStyle w:val="BodyText"/>
        <w:rPr>
          <w:rFonts w:asciiTheme="minorHAnsi" w:hAnsiTheme="minorHAnsi" w:cstheme="minorHAnsi"/>
        </w:rPr>
      </w:pPr>
    </w:p>
    <w:p w14:paraId="78F32348" w14:textId="424CABB9" w:rsidR="00B959EF" w:rsidRPr="000B4114" w:rsidRDefault="004F79A7">
      <w:pPr>
        <w:spacing w:before="201" w:line="276" w:lineRule="auto"/>
        <w:ind w:left="960" w:right="2839" w:firstLine="721"/>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15735808" behindDoc="0" locked="0" layoutInCell="1" allowOverlap="1" wp14:anchorId="78F32442" wp14:editId="3FEEAC16">
                <wp:simplePos x="0" y="0"/>
                <wp:positionH relativeFrom="page">
                  <wp:posOffset>842010</wp:posOffset>
                </wp:positionH>
                <wp:positionV relativeFrom="paragraph">
                  <wp:posOffset>1325880</wp:posOffset>
                </wp:positionV>
                <wp:extent cx="5880100" cy="247650"/>
                <wp:effectExtent l="0" t="0" r="0" b="0"/>
                <wp:wrapNone/>
                <wp:docPr id="1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7650"/>
                        </a:xfrm>
                        <a:prstGeom prst="rect">
                          <a:avLst/>
                        </a:prstGeom>
                        <a:solidFill>
                          <a:srgbClr val="1F4E79"/>
                        </a:solidFill>
                        <a:ln w="6350">
                          <a:solidFill>
                            <a:srgbClr val="000000"/>
                          </a:solidFill>
                          <a:miter lim="800000"/>
                          <a:headEnd/>
                          <a:tailEnd/>
                        </a:ln>
                      </wps:spPr>
                      <wps:txbx>
                        <w:txbxContent>
                          <w:p w14:paraId="78F3245D" w14:textId="77777777" w:rsidR="00B959EF" w:rsidRDefault="00FA4355">
                            <w:pPr>
                              <w:spacing w:before="12"/>
                              <w:ind w:left="110"/>
                              <w:rPr>
                                <w:b/>
                                <w:color w:val="000000"/>
                                <w:sz w:val="28"/>
                              </w:rPr>
                            </w:pPr>
                            <w:r>
                              <w:rPr>
                                <w:b/>
                                <w:color w:val="FFFFFF"/>
                                <w:sz w:val="28"/>
                              </w:rPr>
                              <w:t>Faculty</w:t>
                            </w:r>
                            <w:r>
                              <w:rPr>
                                <w:b/>
                                <w:color w:val="FFFFFF"/>
                                <w:spacing w:val="-2"/>
                                <w:sz w:val="28"/>
                              </w:rPr>
                              <w:t xml:space="preserv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32442" id="docshape7" o:spid="_x0000_s1029" type="#_x0000_t202" style="position:absolute;left:0;text-align:left;margin-left:66.3pt;margin-top:104.4pt;width:463pt;height:19.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" fillcolor="#1f4e79" strokeweight=".5pt">
                <v:textbox inset="0,0,0,0">
                  <w:txbxContent>
                    <w:p w14:paraId="78F3245D" w14:textId="77777777" w:rsidR="00B959EF" w:rsidRDefault="00FA4355">
                      <w:pPr>
                        <w:spacing w:before="12"/>
                        <w:ind w:left="110"/>
                        <w:rPr>
                          <w:b/>
                          <w:color w:val="000000"/>
                          <w:sz w:val="28"/>
                        </w:rPr>
                      </w:pPr>
                      <w:r>
                        <w:rPr>
                          <w:b/>
                          <w:color w:val="FFFFFF"/>
                          <w:sz w:val="28"/>
                        </w:rPr>
                        <w:t>Faculty</w:t>
                      </w:r>
                      <w:r>
                        <w:rPr>
                          <w:b/>
                          <w:color w:val="FFFFFF"/>
                          <w:spacing w:val="-2"/>
                          <w:sz w:val="28"/>
                        </w:rPr>
                        <w:t xml:space="preserve"> Information</w:t>
                      </w:r>
                    </w:p>
                  </w:txbxContent>
                </v:textbox>
                <w10:wrap anchorx="page"/>
              </v:shape>
            </w:pict>
          </mc:Fallback>
        </mc:AlternateContent>
      </w:r>
      <w:hyperlink r:id="rId28">
        <w:r w:rsidR="00FA4355" w:rsidRPr="000B4114">
          <w:rPr>
            <w:rFonts w:asciiTheme="minorHAnsi" w:hAnsiTheme="minorHAnsi" w:cstheme="minorHAnsi"/>
            <w:color w:val="0462C1"/>
            <w:spacing w:val="-2"/>
            <w:u w:val="single" w:color="0462C1"/>
          </w:rPr>
          <w:t>https://www.3-18education.co.uk/schools/st-martins-school/</w:t>
        </w:r>
      </w:hyperlink>
      <w:r w:rsidR="00FA4355" w:rsidRPr="000B4114">
        <w:rPr>
          <w:rFonts w:asciiTheme="minorHAnsi" w:hAnsiTheme="minorHAnsi" w:cstheme="minorHAnsi"/>
          <w:color w:val="0462C1"/>
          <w:spacing w:val="80"/>
        </w:rPr>
        <w:t xml:space="preserve">  </w:t>
      </w:r>
      <w:r w:rsidR="00FA4355" w:rsidRPr="000B4114">
        <w:rPr>
          <w:rFonts w:asciiTheme="minorHAnsi" w:hAnsiTheme="minorHAnsi" w:cstheme="minorHAnsi"/>
          <w:noProof/>
          <w:color w:val="0462C1"/>
          <w:position w:val="2"/>
        </w:rPr>
        <w:drawing>
          <wp:inline distT="0" distB="0" distL="0" distR="0" wp14:anchorId="78F32443" wp14:editId="78F32444">
            <wp:extent cx="317182" cy="410794"/>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9" cstate="print"/>
                    <a:stretch>
                      <a:fillRect/>
                    </a:stretch>
                  </pic:blipFill>
                  <pic:spPr>
                    <a:xfrm>
                      <a:off x="0" y="0"/>
                      <a:ext cx="317182" cy="410794"/>
                    </a:xfrm>
                    <a:prstGeom prst="rect">
                      <a:avLst/>
                    </a:prstGeom>
                  </pic:spPr>
                </pic:pic>
              </a:graphicData>
            </a:graphic>
          </wp:inline>
        </w:drawing>
      </w:r>
      <w:r w:rsidR="00FA4355" w:rsidRPr="000B4114">
        <w:rPr>
          <w:rFonts w:asciiTheme="minorHAnsi" w:hAnsiTheme="minorHAnsi" w:cstheme="minorHAnsi"/>
          <w:color w:val="0462C1"/>
          <w:spacing w:val="40"/>
        </w:rPr>
        <w:t xml:space="preserve"> </w:t>
      </w:r>
      <w:hyperlink r:id="rId30">
        <w:r w:rsidR="00FA4355" w:rsidRPr="000B4114">
          <w:rPr>
            <w:rFonts w:asciiTheme="minorHAnsi" w:hAnsiTheme="minorHAnsi" w:cstheme="minorHAnsi"/>
            <w:color w:val="0462C1"/>
            <w:u w:val="single" w:color="0462C1"/>
          </w:rPr>
          <w:t>https://www.3-18education.co.uk/schools/thomas-adams-school/</w:t>
        </w:r>
      </w:hyperlink>
      <w:r w:rsidR="00FA4355" w:rsidRPr="000B4114">
        <w:rPr>
          <w:rFonts w:asciiTheme="minorHAnsi" w:hAnsiTheme="minorHAnsi" w:cstheme="minorHAnsi"/>
          <w:color w:val="0462C1"/>
        </w:rPr>
        <w:t xml:space="preserve"> </w:t>
      </w:r>
      <w:r w:rsidR="00FA4355" w:rsidRPr="000B4114">
        <w:rPr>
          <w:rFonts w:asciiTheme="minorHAnsi" w:hAnsiTheme="minorHAnsi" w:cstheme="minorHAnsi"/>
          <w:noProof/>
          <w:color w:val="0462C1"/>
          <w:position w:val="1"/>
        </w:rPr>
        <w:drawing>
          <wp:inline distT="0" distB="0" distL="0" distR="0" wp14:anchorId="78F32445" wp14:editId="78F32446">
            <wp:extent cx="416559" cy="416559"/>
            <wp:effectExtent l="0" t="0" r="0" b="0"/>
            <wp:docPr id="25" name="image15.jpeg" descr="William Brookes Scho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1" cstate="print"/>
                    <a:stretch>
                      <a:fillRect/>
                    </a:stretch>
                  </pic:blipFill>
                  <pic:spPr>
                    <a:xfrm>
                      <a:off x="0" y="0"/>
                      <a:ext cx="416559" cy="416559"/>
                    </a:xfrm>
                    <a:prstGeom prst="rect">
                      <a:avLst/>
                    </a:prstGeom>
                  </pic:spPr>
                </pic:pic>
              </a:graphicData>
            </a:graphic>
          </wp:inline>
        </w:drawing>
      </w:r>
      <w:r w:rsidR="00FA4355" w:rsidRPr="000B4114">
        <w:rPr>
          <w:rFonts w:asciiTheme="minorHAnsi" w:hAnsiTheme="minorHAnsi" w:cstheme="minorHAnsi"/>
          <w:color w:val="0462C1"/>
          <w:spacing w:val="-14"/>
        </w:rPr>
        <w:t xml:space="preserve"> </w:t>
      </w:r>
      <w:hyperlink r:id="rId32">
        <w:r w:rsidR="00FA4355" w:rsidRPr="000B4114">
          <w:rPr>
            <w:rFonts w:asciiTheme="minorHAnsi" w:hAnsiTheme="minorHAnsi" w:cstheme="minorHAnsi"/>
            <w:color w:val="0462C1"/>
            <w:u w:val="single" w:color="0462C1"/>
          </w:rPr>
          <w:t>https://www.3-18education.co.uk/schools/william-brookes-school/</w:t>
        </w:r>
      </w:hyperlink>
    </w:p>
    <w:p w14:paraId="78F32349" w14:textId="77777777" w:rsidR="00B959EF" w:rsidRPr="000B4114" w:rsidRDefault="00B959EF">
      <w:pPr>
        <w:spacing w:line="276" w:lineRule="auto"/>
        <w:rPr>
          <w:rFonts w:asciiTheme="minorHAnsi" w:hAnsiTheme="minorHAnsi" w:cstheme="minorHAnsi"/>
        </w:rPr>
        <w:sectPr w:rsidR="00B959EF" w:rsidRPr="000B4114">
          <w:pgSz w:w="11910" w:h="16840"/>
          <w:pgMar w:top="1260" w:right="560" w:bottom="280" w:left="48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bookmarkStart w:id="3" w:name="_Hlk134782401"/>
    <w:p w14:paraId="67AD84E1" w14:textId="25C4CC73" w:rsidR="00745535" w:rsidRPr="000B4114" w:rsidRDefault="00745535" w:rsidP="00745535">
      <w:pPr>
        <w:tabs>
          <w:tab w:val="left" w:pos="10065"/>
        </w:tabs>
        <w:ind w:left="993" w:right="664"/>
        <w:rPr>
          <w:rFonts w:asciiTheme="minorHAnsi" w:hAnsiTheme="minorHAnsi" w:cstheme="minorHAnsi"/>
          <w:color w:val="1F3863"/>
          <w:sz w:val="24"/>
          <w:szCs w:val="24"/>
        </w:rPr>
      </w:pPr>
      <w:r w:rsidRPr="000B4114">
        <w:rPr>
          <w:rFonts w:asciiTheme="minorHAnsi" w:hAnsiTheme="minorHAnsi" w:cstheme="minorHAnsi"/>
          <w:noProof/>
          <w:sz w:val="20"/>
        </w:rPr>
        <w:lastRenderedPageBreak/>
        <mc:AlternateContent>
          <mc:Choice Requires="wps">
            <w:drawing>
              <wp:inline distT="0" distB="0" distL="0" distR="0" wp14:anchorId="0F2FDAC9" wp14:editId="4A11BE78">
                <wp:extent cx="5880100" cy="244475"/>
                <wp:effectExtent l="9525" t="9525" r="6350" b="127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4475"/>
                        </a:xfrm>
                        <a:prstGeom prst="rect">
                          <a:avLst/>
                        </a:prstGeom>
                        <a:solidFill>
                          <a:srgbClr val="1F4E79"/>
                        </a:solidFill>
                        <a:ln w="6350">
                          <a:solidFill>
                            <a:srgbClr val="000000"/>
                          </a:solidFill>
                          <a:prstDash val="solid"/>
                          <a:miter lim="800000"/>
                          <a:headEnd/>
                          <a:tailEnd/>
                        </a:ln>
                      </wps:spPr>
                      <wps:txbx>
                        <w:txbxContent>
                          <w:p w14:paraId="3E666AE4" w14:textId="6E0AC254" w:rsidR="00745535" w:rsidRDefault="007B3B3B" w:rsidP="00745535">
                            <w:pPr>
                              <w:spacing w:before="12"/>
                              <w:ind w:left="110"/>
                              <w:rPr>
                                <w:b/>
                                <w:color w:val="000000"/>
                                <w:sz w:val="28"/>
                              </w:rPr>
                            </w:pPr>
                            <w:r>
                              <w:rPr>
                                <w:b/>
                                <w:color w:val="FFFFFF"/>
                                <w:sz w:val="28"/>
                              </w:rPr>
                              <w:t>Art</w:t>
                            </w:r>
                            <w:r w:rsidR="00B53F0C">
                              <w:rPr>
                                <w:b/>
                                <w:color w:val="FFFFFF"/>
                                <w:sz w:val="28"/>
                              </w:rPr>
                              <w:t xml:space="preserve"> &amp; Graphics</w:t>
                            </w:r>
                            <w:r>
                              <w:rPr>
                                <w:b/>
                                <w:color w:val="FFFFFF"/>
                                <w:sz w:val="28"/>
                              </w:rPr>
                              <w:t xml:space="preserve"> department</w:t>
                            </w:r>
                            <w:r w:rsidR="00745535">
                              <w:rPr>
                                <w:b/>
                                <w:color w:val="FFFFFF"/>
                                <w:sz w:val="28"/>
                              </w:rPr>
                              <w:t xml:space="preserve"> at The Prio</w:t>
                            </w:r>
                            <w:r w:rsidR="008F3B9C">
                              <w:rPr>
                                <w:b/>
                                <w:color w:val="FFFFFF"/>
                                <w:sz w:val="28"/>
                              </w:rPr>
                              <w:t>r</w:t>
                            </w:r>
                            <w:r w:rsidR="00745535">
                              <w:rPr>
                                <w:b/>
                                <w:color w:val="FFFFFF"/>
                                <w:sz w:val="28"/>
                              </w:rPr>
                              <w:t>y Sch</w:t>
                            </w:r>
                            <w:r w:rsidR="008F3B9C">
                              <w:rPr>
                                <w:b/>
                                <w:color w:val="FFFFFF"/>
                                <w:sz w:val="28"/>
                              </w:rPr>
                              <w:t>o</w:t>
                            </w:r>
                            <w:r w:rsidR="00745535">
                              <w:rPr>
                                <w:b/>
                                <w:color w:val="FFFFFF"/>
                                <w:sz w:val="28"/>
                              </w:rPr>
                              <w:t>ol</w:t>
                            </w:r>
                          </w:p>
                        </w:txbxContent>
                      </wps:txbx>
                      <wps:bodyPr rot="0" vert="horz" wrap="square" lIns="0" tIns="0" rIns="0" bIns="0" anchor="t" anchorCtr="0" upright="1">
                        <a:noAutofit/>
                      </wps:bodyPr>
                    </wps:wsp>
                  </a:graphicData>
                </a:graphic>
              </wp:inline>
            </w:drawing>
          </mc:Choice>
          <mc:Fallback>
            <w:pict>
              <v:shape w14:anchorId="0F2FDAC9" id="Text Box 8" o:spid="_x0000_s1030" type="#_x0000_t202" style="width:463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" fillcolor="#1f4e79" strokeweight=".5pt">
                <v:textbox inset="0,0,0,0">
                  <w:txbxContent>
                    <w:p w14:paraId="3E666AE4" w14:textId="6E0AC254" w:rsidR="00745535" w:rsidRDefault="007B3B3B" w:rsidP="00745535">
                      <w:pPr>
                        <w:spacing w:before="12"/>
                        <w:ind w:left="110"/>
                        <w:rPr>
                          <w:b/>
                          <w:color w:val="000000"/>
                          <w:sz w:val="28"/>
                        </w:rPr>
                      </w:pPr>
                      <w:r>
                        <w:rPr>
                          <w:b/>
                          <w:color w:val="FFFFFF"/>
                          <w:sz w:val="28"/>
                        </w:rPr>
                        <w:t>Art</w:t>
                      </w:r>
                      <w:r w:rsidR="00B53F0C">
                        <w:rPr>
                          <w:b/>
                          <w:color w:val="FFFFFF"/>
                          <w:sz w:val="28"/>
                        </w:rPr>
                        <w:t xml:space="preserve"> &amp; Graphics</w:t>
                      </w:r>
                      <w:r>
                        <w:rPr>
                          <w:b/>
                          <w:color w:val="FFFFFF"/>
                          <w:sz w:val="28"/>
                        </w:rPr>
                        <w:t xml:space="preserve"> department</w:t>
                      </w:r>
                      <w:r w:rsidR="00745535">
                        <w:rPr>
                          <w:b/>
                          <w:color w:val="FFFFFF"/>
                          <w:sz w:val="28"/>
                        </w:rPr>
                        <w:t xml:space="preserve"> at The Prio</w:t>
                      </w:r>
                      <w:r w:rsidR="008F3B9C">
                        <w:rPr>
                          <w:b/>
                          <w:color w:val="FFFFFF"/>
                          <w:sz w:val="28"/>
                        </w:rPr>
                        <w:t>r</w:t>
                      </w:r>
                      <w:r w:rsidR="00745535">
                        <w:rPr>
                          <w:b/>
                          <w:color w:val="FFFFFF"/>
                          <w:sz w:val="28"/>
                        </w:rPr>
                        <w:t>y Sch</w:t>
                      </w:r>
                      <w:r w:rsidR="008F3B9C">
                        <w:rPr>
                          <w:b/>
                          <w:color w:val="FFFFFF"/>
                          <w:sz w:val="28"/>
                        </w:rPr>
                        <w:t>o</w:t>
                      </w:r>
                      <w:r w:rsidR="00745535">
                        <w:rPr>
                          <w:b/>
                          <w:color w:val="FFFFFF"/>
                          <w:sz w:val="28"/>
                        </w:rPr>
                        <w:t>ol</w:t>
                      </w:r>
                    </w:p>
                  </w:txbxContent>
                </v:textbox>
                <w10:anchorlock/>
              </v:shape>
            </w:pict>
          </mc:Fallback>
        </mc:AlternateContent>
      </w:r>
    </w:p>
    <w:p w14:paraId="6338A571" w14:textId="77777777" w:rsidR="00745535" w:rsidRPr="000B4114" w:rsidRDefault="00745535" w:rsidP="00745535">
      <w:pPr>
        <w:tabs>
          <w:tab w:val="left" w:pos="10065"/>
        </w:tabs>
        <w:ind w:left="993" w:right="664"/>
        <w:rPr>
          <w:rFonts w:asciiTheme="minorHAnsi" w:hAnsiTheme="minorHAnsi" w:cstheme="minorHAnsi"/>
          <w:color w:val="1F3863"/>
          <w:sz w:val="24"/>
          <w:szCs w:val="24"/>
        </w:rPr>
      </w:pPr>
    </w:p>
    <w:bookmarkEnd w:id="3"/>
    <w:p w14:paraId="089A5383" w14:textId="2DCDF525" w:rsidR="007B3B3B" w:rsidRPr="007B3B3B" w:rsidRDefault="007B3B3B" w:rsidP="007B3B3B">
      <w:pPr>
        <w:ind w:left="426" w:right="522"/>
        <w:rPr>
          <w:rFonts w:asciiTheme="minorHAnsi" w:hAnsiTheme="minorHAnsi" w:cstheme="minorHAnsi"/>
          <w:bCs/>
          <w:color w:val="17365D" w:themeColor="text2" w:themeShade="BF"/>
          <w:sz w:val="24"/>
          <w:szCs w:val="24"/>
        </w:rPr>
      </w:pPr>
      <w:r w:rsidRPr="007B3B3B">
        <w:rPr>
          <w:rFonts w:asciiTheme="minorHAnsi" w:hAnsiTheme="minorHAnsi" w:cstheme="minorHAnsi"/>
          <w:bCs/>
          <w:color w:val="17365D" w:themeColor="text2" w:themeShade="BF"/>
          <w:sz w:val="24"/>
          <w:szCs w:val="24"/>
        </w:rPr>
        <w:t>The Art</w:t>
      </w:r>
      <w:r w:rsidR="00AD674B">
        <w:rPr>
          <w:rFonts w:asciiTheme="minorHAnsi" w:hAnsiTheme="minorHAnsi" w:cstheme="minorHAnsi"/>
          <w:bCs/>
          <w:color w:val="17365D" w:themeColor="text2" w:themeShade="BF"/>
          <w:sz w:val="24"/>
          <w:szCs w:val="24"/>
        </w:rPr>
        <w:t xml:space="preserve"> &amp; Graphics</w:t>
      </w:r>
      <w:r w:rsidRPr="007B3B3B">
        <w:rPr>
          <w:rFonts w:asciiTheme="minorHAnsi" w:hAnsiTheme="minorHAnsi" w:cstheme="minorHAnsi"/>
          <w:bCs/>
          <w:color w:val="17365D" w:themeColor="text2" w:themeShade="BF"/>
          <w:sz w:val="24"/>
          <w:szCs w:val="24"/>
        </w:rPr>
        <w:t xml:space="preserve"> department is a talented and committed team with two other experienced Art </w:t>
      </w:r>
      <w:r w:rsidR="00AD674B">
        <w:rPr>
          <w:rFonts w:asciiTheme="minorHAnsi" w:hAnsiTheme="minorHAnsi" w:cstheme="minorHAnsi"/>
          <w:bCs/>
          <w:color w:val="17365D" w:themeColor="text2" w:themeShade="BF"/>
          <w:sz w:val="24"/>
          <w:szCs w:val="24"/>
        </w:rPr>
        <w:t>&amp; Graphics</w:t>
      </w:r>
      <w:r w:rsidR="00AD674B" w:rsidRPr="007B3B3B">
        <w:rPr>
          <w:rFonts w:asciiTheme="minorHAnsi" w:hAnsiTheme="minorHAnsi" w:cstheme="minorHAnsi"/>
          <w:bCs/>
          <w:color w:val="17365D" w:themeColor="text2" w:themeShade="BF"/>
          <w:sz w:val="24"/>
          <w:szCs w:val="24"/>
        </w:rPr>
        <w:t xml:space="preserve"> </w:t>
      </w:r>
      <w:r w:rsidRPr="007B3B3B">
        <w:rPr>
          <w:rFonts w:asciiTheme="minorHAnsi" w:hAnsiTheme="minorHAnsi" w:cstheme="minorHAnsi"/>
          <w:bCs/>
          <w:color w:val="17365D" w:themeColor="text2" w:themeShade="BF"/>
          <w:sz w:val="24"/>
          <w:szCs w:val="24"/>
        </w:rPr>
        <w:t>teachers.  Art</w:t>
      </w:r>
      <w:r w:rsidR="00AD674B">
        <w:rPr>
          <w:rFonts w:asciiTheme="minorHAnsi" w:hAnsiTheme="minorHAnsi" w:cstheme="minorHAnsi"/>
          <w:bCs/>
          <w:color w:val="17365D" w:themeColor="text2" w:themeShade="BF"/>
          <w:sz w:val="24"/>
          <w:szCs w:val="24"/>
        </w:rPr>
        <w:t xml:space="preserve"> &amp; Graphics</w:t>
      </w:r>
      <w:r w:rsidRPr="007B3B3B">
        <w:rPr>
          <w:rFonts w:asciiTheme="minorHAnsi" w:hAnsiTheme="minorHAnsi" w:cstheme="minorHAnsi"/>
          <w:bCs/>
          <w:color w:val="17365D" w:themeColor="text2" w:themeShade="BF"/>
          <w:sz w:val="24"/>
          <w:szCs w:val="24"/>
        </w:rPr>
        <w:t xml:space="preserve"> plays a significant role within the school and students’ work is showcased throughout the school building.  Results are consistently high in both Art and Design and Graphic</w:t>
      </w:r>
      <w:r w:rsidR="00B53F0C">
        <w:rPr>
          <w:rFonts w:asciiTheme="minorHAnsi" w:hAnsiTheme="minorHAnsi" w:cstheme="minorHAnsi"/>
          <w:bCs/>
          <w:color w:val="17365D" w:themeColor="text2" w:themeShade="BF"/>
          <w:sz w:val="24"/>
          <w:szCs w:val="24"/>
        </w:rPr>
        <w:t>s</w:t>
      </w:r>
      <w:r w:rsidRPr="007B3B3B">
        <w:rPr>
          <w:rFonts w:asciiTheme="minorHAnsi" w:hAnsiTheme="minorHAnsi" w:cstheme="minorHAnsi"/>
          <w:bCs/>
          <w:color w:val="17365D" w:themeColor="text2" w:themeShade="BF"/>
          <w:sz w:val="24"/>
          <w:szCs w:val="24"/>
        </w:rPr>
        <w:t xml:space="preserve"> Communication which are popular subjects at GCSE.  There are two specialist adjoining Art rooms, one of which is fully equipped with industry standard software for the teaching of Graphics to all year groups.  Students in Key Stage 3 enjoy painting, printmaking, photography and ceramics in addition to a well-established digital art </w:t>
      </w:r>
      <w:proofErr w:type="spellStart"/>
      <w:r w:rsidRPr="007B3B3B">
        <w:rPr>
          <w:rFonts w:asciiTheme="minorHAnsi" w:hAnsiTheme="minorHAnsi" w:cstheme="minorHAnsi"/>
          <w:bCs/>
          <w:color w:val="17365D" w:themeColor="text2" w:themeShade="BF"/>
          <w:sz w:val="24"/>
          <w:szCs w:val="24"/>
        </w:rPr>
        <w:t>programme</w:t>
      </w:r>
      <w:proofErr w:type="spellEnd"/>
      <w:r w:rsidRPr="007B3B3B">
        <w:rPr>
          <w:rFonts w:asciiTheme="minorHAnsi" w:hAnsiTheme="minorHAnsi" w:cstheme="minorHAnsi"/>
          <w:bCs/>
          <w:color w:val="17365D" w:themeColor="text2" w:themeShade="BF"/>
          <w:sz w:val="24"/>
          <w:szCs w:val="24"/>
        </w:rPr>
        <w:t>. Our students enjoy inspiring and stimulating lessons and take great pride in their work.</w:t>
      </w:r>
    </w:p>
    <w:p w14:paraId="129AC0EE" w14:textId="77777777" w:rsidR="007B3B3B" w:rsidRDefault="007B3B3B">
      <w:pPr>
        <w:pStyle w:val="BodyText"/>
        <w:ind w:left="840"/>
        <w:rPr>
          <w:rFonts w:asciiTheme="minorHAnsi" w:hAnsiTheme="minorHAnsi" w:cstheme="minorHAnsi"/>
          <w:sz w:val="20"/>
        </w:rPr>
      </w:pPr>
    </w:p>
    <w:p w14:paraId="4743F5AB" w14:textId="77777777" w:rsidR="007B3B3B" w:rsidRDefault="007B3B3B">
      <w:pPr>
        <w:pStyle w:val="BodyText"/>
        <w:ind w:left="840"/>
        <w:rPr>
          <w:rFonts w:asciiTheme="minorHAnsi" w:hAnsiTheme="minorHAnsi" w:cstheme="minorHAnsi"/>
          <w:sz w:val="20"/>
        </w:rPr>
      </w:pPr>
    </w:p>
    <w:p w14:paraId="16E59D7E" w14:textId="77777777" w:rsidR="007B3B3B" w:rsidRDefault="007B3B3B">
      <w:pPr>
        <w:pStyle w:val="BodyText"/>
        <w:ind w:left="840"/>
        <w:rPr>
          <w:rFonts w:asciiTheme="minorHAnsi" w:hAnsiTheme="minorHAnsi" w:cstheme="minorHAnsi"/>
          <w:sz w:val="20"/>
        </w:rPr>
      </w:pPr>
    </w:p>
    <w:p w14:paraId="4B70E5CC" w14:textId="77777777" w:rsidR="007B3B3B" w:rsidRDefault="007B3B3B">
      <w:pPr>
        <w:pStyle w:val="BodyText"/>
        <w:ind w:left="840"/>
        <w:rPr>
          <w:rFonts w:asciiTheme="minorHAnsi" w:hAnsiTheme="minorHAnsi" w:cstheme="minorHAnsi"/>
          <w:sz w:val="20"/>
        </w:rPr>
      </w:pPr>
    </w:p>
    <w:p w14:paraId="5A910A55" w14:textId="77777777" w:rsidR="007B3B3B" w:rsidRDefault="007B3B3B">
      <w:pPr>
        <w:pStyle w:val="BodyText"/>
        <w:ind w:left="840"/>
        <w:rPr>
          <w:rFonts w:asciiTheme="minorHAnsi" w:hAnsiTheme="minorHAnsi" w:cstheme="minorHAnsi"/>
          <w:sz w:val="20"/>
        </w:rPr>
      </w:pPr>
    </w:p>
    <w:p w14:paraId="67288EEF" w14:textId="77777777" w:rsidR="007B3B3B" w:rsidRDefault="007B3B3B">
      <w:pPr>
        <w:pStyle w:val="BodyText"/>
        <w:ind w:left="840"/>
        <w:rPr>
          <w:rFonts w:asciiTheme="minorHAnsi" w:hAnsiTheme="minorHAnsi" w:cstheme="minorHAnsi"/>
          <w:sz w:val="20"/>
        </w:rPr>
      </w:pPr>
    </w:p>
    <w:p w14:paraId="1AD0FC7D" w14:textId="77777777" w:rsidR="007B3B3B" w:rsidRDefault="007B3B3B">
      <w:pPr>
        <w:pStyle w:val="BodyText"/>
        <w:ind w:left="840"/>
        <w:rPr>
          <w:rFonts w:asciiTheme="minorHAnsi" w:hAnsiTheme="minorHAnsi" w:cstheme="minorHAnsi"/>
          <w:sz w:val="20"/>
        </w:rPr>
      </w:pPr>
    </w:p>
    <w:p w14:paraId="7C070885" w14:textId="77777777" w:rsidR="007B3B3B" w:rsidRDefault="007B3B3B">
      <w:pPr>
        <w:pStyle w:val="BodyText"/>
        <w:ind w:left="840"/>
        <w:rPr>
          <w:rFonts w:asciiTheme="minorHAnsi" w:hAnsiTheme="minorHAnsi" w:cstheme="minorHAnsi"/>
          <w:sz w:val="20"/>
        </w:rPr>
      </w:pPr>
    </w:p>
    <w:p w14:paraId="65A18993" w14:textId="77777777" w:rsidR="007B3B3B" w:rsidRDefault="007B3B3B">
      <w:pPr>
        <w:pStyle w:val="BodyText"/>
        <w:ind w:left="840"/>
        <w:rPr>
          <w:rFonts w:asciiTheme="minorHAnsi" w:hAnsiTheme="minorHAnsi" w:cstheme="minorHAnsi"/>
          <w:sz w:val="20"/>
        </w:rPr>
      </w:pPr>
    </w:p>
    <w:p w14:paraId="6AB0F837" w14:textId="77777777" w:rsidR="007B3B3B" w:rsidRDefault="007B3B3B">
      <w:pPr>
        <w:pStyle w:val="BodyText"/>
        <w:ind w:left="840"/>
        <w:rPr>
          <w:rFonts w:asciiTheme="minorHAnsi" w:hAnsiTheme="minorHAnsi" w:cstheme="minorHAnsi"/>
          <w:sz w:val="20"/>
        </w:rPr>
      </w:pPr>
    </w:p>
    <w:p w14:paraId="0D5D8277" w14:textId="77777777" w:rsidR="007B3B3B" w:rsidRDefault="007B3B3B">
      <w:pPr>
        <w:pStyle w:val="BodyText"/>
        <w:ind w:left="840"/>
        <w:rPr>
          <w:rFonts w:asciiTheme="minorHAnsi" w:hAnsiTheme="minorHAnsi" w:cstheme="minorHAnsi"/>
          <w:sz w:val="20"/>
        </w:rPr>
      </w:pPr>
    </w:p>
    <w:p w14:paraId="00E601AD" w14:textId="77777777" w:rsidR="007B3B3B" w:rsidRDefault="007B3B3B">
      <w:pPr>
        <w:pStyle w:val="BodyText"/>
        <w:ind w:left="840"/>
        <w:rPr>
          <w:rFonts w:asciiTheme="minorHAnsi" w:hAnsiTheme="minorHAnsi" w:cstheme="minorHAnsi"/>
          <w:sz w:val="20"/>
        </w:rPr>
      </w:pPr>
    </w:p>
    <w:p w14:paraId="73218E42" w14:textId="77777777" w:rsidR="007B3B3B" w:rsidRDefault="007B3B3B">
      <w:pPr>
        <w:pStyle w:val="BodyText"/>
        <w:ind w:left="840"/>
        <w:rPr>
          <w:rFonts w:asciiTheme="minorHAnsi" w:hAnsiTheme="minorHAnsi" w:cstheme="minorHAnsi"/>
          <w:sz w:val="20"/>
        </w:rPr>
      </w:pPr>
    </w:p>
    <w:p w14:paraId="73D16AEC" w14:textId="77777777" w:rsidR="007B3B3B" w:rsidRDefault="007B3B3B">
      <w:pPr>
        <w:pStyle w:val="BodyText"/>
        <w:ind w:left="840"/>
        <w:rPr>
          <w:rFonts w:asciiTheme="minorHAnsi" w:hAnsiTheme="minorHAnsi" w:cstheme="minorHAnsi"/>
          <w:sz w:val="20"/>
        </w:rPr>
      </w:pPr>
    </w:p>
    <w:p w14:paraId="47C38897" w14:textId="77777777" w:rsidR="007B3B3B" w:rsidRDefault="007B3B3B">
      <w:pPr>
        <w:pStyle w:val="BodyText"/>
        <w:ind w:left="840"/>
        <w:rPr>
          <w:rFonts w:asciiTheme="minorHAnsi" w:hAnsiTheme="minorHAnsi" w:cstheme="minorHAnsi"/>
          <w:sz w:val="20"/>
        </w:rPr>
      </w:pPr>
    </w:p>
    <w:p w14:paraId="679BB241" w14:textId="77777777" w:rsidR="007B3B3B" w:rsidRDefault="007B3B3B">
      <w:pPr>
        <w:pStyle w:val="BodyText"/>
        <w:ind w:left="840"/>
        <w:rPr>
          <w:rFonts w:asciiTheme="minorHAnsi" w:hAnsiTheme="minorHAnsi" w:cstheme="minorHAnsi"/>
          <w:sz w:val="20"/>
        </w:rPr>
      </w:pPr>
    </w:p>
    <w:p w14:paraId="6BCC729B" w14:textId="77777777" w:rsidR="007B3B3B" w:rsidRDefault="007B3B3B">
      <w:pPr>
        <w:pStyle w:val="BodyText"/>
        <w:ind w:left="840"/>
        <w:rPr>
          <w:rFonts w:asciiTheme="minorHAnsi" w:hAnsiTheme="minorHAnsi" w:cstheme="minorHAnsi"/>
          <w:sz w:val="20"/>
        </w:rPr>
      </w:pPr>
    </w:p>
    <w:p w14:paraId="75A9D48B" w14:textId="77777777" w:rsidR="007B3B3B" w:rsidRDefault="007B3B3B">
      <w:pPr>
        <w:pStyle w:val="BodyText"/>
        <w:ind w:left="840"/>
        <w:rPr>
          <w:rFonts w:asciiTheme="minorHAnsi" w:hAnsiTheme="minorHAnsi" w:cstheme="minorHAnsi"/>
          <w:sz w:val="20"/>
        </w:rPr>
      </w:pPr>
    </w:p>
    <w:p w14:paraId="6ADC4752" w14:textId="77777777" w:rsidR="007B3B3B" w:rsidRDefault="007B3B3B">
      <w:pPr>
        <w:pStyle w:val="BodyText"/>
        <w:ind w:left="840"/>
        <w:rPr>
          <w:rFonts w:asciiTheme="minorHAnsi" w:hAnsiTheme="minorHAnsi" w:cstheme="minorHAnsi"/>
          <w:sz w:val="20"/>
        </w:rPr>
      </w:pPr>
    </w:p>
    <w:p w14:paraId="34E4C29B" w14:textId="77777777" w:rsidR="007B3B3B" w:rsidRDefault="007B3B3B">
      <w:pPr>
        <w:pStyle w:val="BodyText"/>
        <w:ind w:left="840"/>
        <w:rPr>
          <w:rFonts w:asciiTheme="minorHAnsi" w:hAnsiTheme="minorHAnsi" w:cstheme="minorHAnsi"/>
          <w:sz w:val="20"/>
        </w:rPr>
      </w:pPr>
    </w:p>
    <w:p w14:paraId="77D45DD0" w14:textId="77777777" w:rsidR="007B3B3B" w:rsidRDefault="007B3B3B">
      <w:pPr>
        <w:pStyle w:val="BodyText"/>
        <w:ind w:left="840"/>
        <w:rPr>
          <w:rFonts w:asciiTheme="minorHAnsi" w:hAnsiTheme="minorHAnsi" w:cstheme="minorHAnsi"/>
          <w:sz w:val="20"/>
        </w:rPr>
      </w:pPr>
    </w:p>
    <w:p w14:paraId="4AFDA95D" w14:textId="77777777" w:rsidR="007B3B3B" w:rsidRDefault="007B3B3B">
      <w:pPr>
        <w:pStyle w:val="BodyText"/>
        <w:ind w:left="840"/>
        <w:rPr>
          <w:rFonts w:asciiTheme="minorHAnsi" w:hAnsiTheme="minorHAnsi" w:cstheme="minorHAnsi"/>
          <w:sz w:val="20"/>
        </w:rPr>
      </w:pPr>
    </w:p>
    <w:p w14:paraId="2E1A057A" w14:textId="77777777" w:rsidR="007B3B3B" w:rsidRDefault="007B3B3B">
      <w:pPr>
        <w:pStyle w:val="BodyText"/>
        <w:ind w:left="840"/>
        <w:rPr>
          <w:rFonts w:asciiTheme="minorHAnsi" w:hAnsiTheme="minorHAnsi" w:cstheme="minorHAnsi"/>
          <w:sz w:val="20"/>
        </w:rPr>
      </w:pPr>
    </w:p>
    <w:p w14:paraId="3476CF85" w14:textId="77777777" w:rsidR="007B3B3B" w:rsidRDefault="007B3B3B">
      <w:pPr>
        <w:pStyle w:val="BodyText"/>
        <w:ind w:left="840"/>
        <w:rPr>
          <w:rFonts w:asciiTheme="minorHAnsi" w:hAnsiTheme="minorHAnsi" w:cstheme="minorHAnsi"/>
          <w:sz w:val="20"/>
        </w:rPr>
      </w:pPr>
    </w:p>
    <w:p w14:paraId="295A46A6" w14:textId="77777777" w:rsidR="007B3B3B" w:rsidRDefault="007B3B3B">
      <w:pPr>
        <w:pStyle w:val="BodyText"/>
        <w:ind w:left="840"/>
        <w:rPr>
          <w:rFonts w:asciiTheme="minorHAnsi" w:hAnsiTheme="minorHAnsi" w:cstheme="minorHAnsi"/>
          <w:sz w:val="20"/>
        </w:rPr>
      </w:pPr>
    </w:p>
    <w:p w14:paraId="6784D589" w14:textId="77777777" w:rsidR="007B3B3B" w:rsidRDefault="007B3B3B">
      <w:pPr>
        <w:pStyle w:val="BodyText"/>
        <w:ind w:left="840"/>
        <w:rPr>
          <w:rFonts w:asciiTheme="minorHAnsi" w:hAnsiTheme="minorHAnsi" w:cstheme="minorHAnsi"/>
          <w:sz w:val="20"/>
        </w:rPr>
      </w:pPr>
    </w:p>
    <w:p w14:paraId="31D72293" w14:textId="77777777" w:rsidR="007B3B3B" w:rsidRDefault="007B3B3B">
      <w:pPr>
        <w:pStyle w:val="BodyText"/>
        <w:ind w:left="840"/>
        <w:rPr>
          <w:rFonts w:asciiTheme="minorHAnsi" w:hAnsiTheme="minorHAnsi" w:cstheme="minorHAnsi"/>
          <w:sz w:val="20"/>
        </w:rPr>
      </w:pPr>
    </w:p>
    <w:p w14:paraId="741AFA02" w14:textId="77777777" w:rsidR="007B3B3B" w:rsidRDefault="007B3B3B">
      <w:pPr>
        <w:pStyle w:val="BodyText"/>
        <w:ind w:left="840"/>
        <w:rPr>
          <w:rFonts w:asciiTheme="minorHAnsi" w:hAnsiTheme="minorHAnsi" w:cstheme="minorHAnsi"/>
          <w:sz w:val="20"/>
        </w:rPr>
      </w:pPr>
    </w:p>
    <w:p w14:paraId="01556A7D" w14:textId="77777777" w:rsidR="007B3B3B" w:rsidRDefault="007B3B3B">
      <w:pPr>
        <w:pStyle w:val="BodyText"/>
        <w:ind w:left="840"/>
        <w:rPr>
          <w:rFonts w:asciiTheme="minorHAnsi" w:hAnsiTheme="minorHAnsi" w:cstheme="minorHAnsi"/>
          <w:sz w:val="20"/>
        </w:rPr>
      </w:pPr>
    </w:p>
    <w:p w14:paraId="5182232A" w14:textId="77777777" w:rsidR="007B3B3B" w:rsidRDefault="007B3B3B">
      <w:pPr>
        <w:pStyle w:val="BodyText"/>
        <w:ind w:left="840"/>
        <w:rPr>
          <w:rFonts w:asciiTheme="minorHAnsi" w:hAnsiTheme="minorHAnsi" w:cstheme="minorHAnsi"/>
          <w:sz w:val="20"/>
        </w:rPr>
      </w:pPr>
    </w:p>
    <w:p w14:paraId="777948E8" w14:textId="77777777" w:rsidR="007B3B3B" w:rsidRDefault="007B3B3B">
      <w:pPr>
        <w:pStyle w:val="BodyText"/>
        <w:ind w:left="840"/>
        <w:rPr>
          <w:rFonts w:asciiTheme="minorHAnsi" w:hAnsiTheme="minorHAnsi" w:cstheme="minorHAnsi"/>
          <w:sz w:val="20"/>
        </w:rPr>
      </w:pPr>
    </w:p>
    <w:p w14:paraId="23719D1B" w14:textId="77777777" w:rsidR="007B3B3B" w:rsidRDefault="007B3B3B">
      <w:pPr>
        <w:pStyle w:val="BodyText"/>
        <w:ind w:left="840"/>
        <w:rPr>
          <w:rFonts w:asciiTheme="minorHAnsi" w:hAnsiTheme="minorHAnsi" w:cstheme="minorHAnsi"/>
          <w:sz w:val="20"/>
        </w:rPr>
      </w:pPr>
    </w:p>
    <w:p w14:paraId="473103D6" w14:textId="77777777" w:rsidR="007B3B3B" w:rsidRDefault="007B3B3B">
      <w:pPr>
        <w:pStyle w:val="BodyText"/>
        <w:ind w:left="840"/>
        <w:rPr>
          <w:rFonts w:asciiTheme="minorHAnsi" w:hAnsiTheme="minorHAnsi" w:cstheme="minorHAnsi"/>
          <w:sz w:val="20"/>
        </w:rPr>
      </w:pPr>
    </w:p>
    <w:p w14:paraId="7925477C" w14:textId="77777777" w:rsidR="007B3B3B" w:rsidRDefault="007B3B3B">
      <w:pPr>
        <w:pStyle w:val="BodyText"/>
        <w:ind w:left="840"/>
        <w:rPr>
          <w:rFonts w:asciiTheme="minorHAnsi" w:hAnsiTheme="minorHAnsi" w:cstheme="minorHAnsi"/>
          <w:sz w:val="20"/>
        </w:rPr>
      </w:pPr>
    </w:p>
    <w:p w14:paraId="412C96B5" w14:textId="77777777" w:rsidR="007B3B3B" w:rsidRDefault="007B3B3B">
      <w:pPr>
        <w:pStyle w:val="BodyText"/>
        <w:ind w:left="840"/>
        <w:rPr>
          <w:rFonts w:asciiTheme="minorHAnsi" w:hAnsiTheme="minorHAnsi" w:cstheme="minorHAnsi"/>
          <w:sz w:val="20"/>
        </w:rPr>
      </w:pPr>
    </w:p>
    <w:p w14:paraId="65D2513F" w14:textId="77777777" w:rsidR="007B3B3B" w:rsidRDefault="007B3B3B">
      <w:pPr>
        <w:pStyle w:val="BodyText"/>
        <w:ind w:left="840"/>
        <w:rPr>
          <w:rFonts w:asciiTheme="minorHAnsi" w:hAnsiTheme="minorHAnsi" w:cstheme="minorHAnsi"/>
          <w:sz w:val="20"/>
        </w:rPr>
      </w:pPr>
    </w:p>
    <w:p w14:paraId="6A51338A" w14:textId="77777777" w:rsidR="007B3B3B" w:rsidRDefault="007B3B3B">
      <w:pPr>
        <w:pStyle w:val="BodyText"/>
        <w:ind w:left="840"/>
        <w:rPr>
          <w:rFonts w:asciiTheme="minorHAnsi" w:hAnsiTheme="minorHAnsi" w:cstheme="minorHAnsi"/>
          <w:sz w:val="20"/>
        </w:rPr>
      </w:pPr>
    </w:p>
    <w:p w14:paraId="6C86F8F5" w14:textId="77777777" w:rsidR="007B3B3B" w:rsidRDefault="007B3B3B">
      <w:pPr>
        <w:pStyle w:val="BodyText"/>
        <w:ind w:left="840"/>
        <w:rPr>
          <w:rFonts w:asciiTheme="minorHAnsi" w:hAnsiTheme="minorHAnsi" w:cstheme="minorHAnsi"/>
          <w:sz w:val="20"/>
        </w:rPr>
      </w:pPr>
    </w:p>
    <w:p w14:paraId="40F18F7B" w14:textId="77777777" w:rsidR="007B3B3B" w:rsidRDefault="007B3B3B">
      <w:pPr>
        <w:pStyle w:val="BodyText"/>
        <w:ind w:left="840"/>
        <w:rPr>
          <w:rFonts w:asciiTheme="minorHAnsi" w:hAnsiTheme="minorHAnsi" w:cstheme="minorHAnsi"/>
          <w:sz w:val="20"/>
        </w:rPr>
      </w:pPr>
    </w:p>
    <w:p w14:paraId="1EAF7DC3" w14:textId="77777777" w:rsidR="007B3B3B" w:rsidRDefault="007B3B3B">
      <w:pPr>
        <w:pStyle w:val="BodyText"/>
        <w:ind w:left="840"/>
        <w:rPr>
          <w:rFonts w:asciiTheme="minorHAnsi" w:hAnsiTheme="minorHAnsi" w:cstheme="minorHAnsi"/>
          <w:sz w:val="20"/>
        </w:rPr>
      </w:pPr>
    </w:p>
    <w:p w14:paraId="1C42B80A" w14:textId="77777777" w:rsidR="007B3B3B" w:rsidRDefault="007B3B3B">
      <w:pPr>
        <w:pStyle w:val="BodyText"/>
        <w:ind w:left="840"/>
        <w:rPr>
          <w:rFonts w:asciiTheme="minorHAnsi" w:hAnsiTheme="minorHAnsi" w:cstheme="minorHAnsi"/>
          <w:sz w:val="20"/>
        </w:rPr>
      </w:pPr>
    </w:p>
    <w:p w14:paraId="48787B24" w14:textId="77777777" w:rsidR="007B3B3B" w:rsidRDefault="007B3B3B">
      <w:pPr>
        <w:pStyle w:val="BodyText"/>
        <w:ind w:left="840"/>
        <w:rPr>
          <w:rFonts w:asciiTheme="minorHAnsi" w:hAnsiTheme="minorHAnsi" w:cstheme="minorHAnsi"/>
          <w:sz w:val="20"/>
        </w:rPr>
      </w:pPr>
    </w:p>
    <w:p w14:paraId="447A8165" w14:textId="77777777" w:rsidR="007B3B3B" w:rsidRDefault="007B3B3B">
      <w:pPr>
        <w:pStyle w:val="BodyText"/>
        <w:ind w:left="840"/>
        <w:rPr>
          <w:rFonts w:asciiTheme="minorHAnsi" w:hAnsiTheme="minorHAnsi" w:cstheme="minorHAnsi"/>
          <w:sz w:val="20"/>
        </w:rPr>
      </w:pPr>
    </w:p>
    <w:p w14:paraId="12B80A35" w14:textId="77777777" w:rsidR="007B3B3B" w:rsidRDefault="007B3B3B">
      <w:pPr>
        <w:pStyle w:val="BodyText"/>
        <w:ind w:left="840"/>
        <w:rPr>
          <w:rFonts w:asciiTheme="minorHAnsi" w:hAnsiTheme="minorHAnsi" w:cstheme="minorHAnsi"/>
          <w:sz w:val="20"/>
        </w:rPr>
      </w:pPr>
    </w:p>
    <w:p w14:paraId="78F32370" w14:textId="2AC2EAD7" w:rsidR="00B959EF" w:rsidRPr="000B4114" w:rsidRDefault="00DD27C4">
      <w:pPr>
        <w:pStyle w:val="BodyText"/>
        <w:ind w:left="840"/>
        <w:rPr>
          <w:rFonts w:asciiTheme="minorHAnsi" w:hAnsiTheme="minorHAnsi" w:cstheme="minorHAnsi"/>
          <w:sz w:val="20"/>
        </w:rPr>
      </w:pPr>
      <w:r w:rsidRPr="000B4114">
        <w:rPr>
          <w:rFonts w:asciiTheme="minorHAnsi" w:hAnsiTheme="minorHAnsi" w:cstheme="minorHAnsi"/>
          <w:noProof/>
          <w:sz w:val="20"/>
        </w:rPr>
        <w:lastRenderedPageBreak/>
        <mc:AlternateContent>
          <mc:Choice Requires="wps">
            <w:drawing>
              <wp:anchor distT="45720" distB="45720" distL="114300" distR="114300" simplePos="0" relativeHeight="251664384" behindDoc="0" locked="0" layoutInCell="1" allowOverlap="1" wp14:anchorId="1730E3EA" wp14:editId="3F0A9E4E">
                <wp:simplePos x="0" y="0"/>
                <wp:positionH relativeFrom="column">
                  <wp:posOffset>552450</wp:posOffset>
                </wp:positionH>
                <wp:positionV relativeFrom="paragraph">
                  <wp:posOffset>542925</wp:posOffset>
                </wp:positionV>
                <wp:extent cx="1266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solidFill>
                          <a:srgbClr val="FFFFFF"/>
                        </a:solidFill>
                        <a:ln w="9525">
                          <a:noFill/>
                          <a:miter lim="800000"/>
                          <a:headEnd/>
                          <a:tailEnd/>
                        </a:ln>
                      </wps:spPr>
                      <wps:txbx>
                        <w:txbxContent>
                          <w:p w14:paraId="68F22A94" w14:textId="3F4BEE01" w:rsidR="00DD27C4" w:rsidRDefault="00DD27C4">
                            <w:r>
                              <w:rPr>
                                <w:noProof/>
                                <w:lang w:eastAsia="en-GB"/>
                              </w:rPr>
                              <w:drawing>
                                <wp:inline distT="0" distB="0" distL="0" distR="0" wp14:anchorId="6133E780" wp14:editId="1F44FC55">
                                  <wp:extent cx="1111250" cy="1084792"/>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1250" cy="10847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0E3EA" id="Text Box 2" o:spid="_x0000_s1031" type="#_x0000_t202" style="position:absolute;left:0;text-align:left;margin-left:43.5pt;margin-top:42.75pt;width:99.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" stroked="f">
                <v:textbox style="mso-fit-shape-to-text:t">
                  <w:txbxContent>
                    <w:p w14:paraId="68F22A94" w14:textId="3F4BEE01" w:rsidR="00DD27C4" w:rsidRDefault="00DD27C4">
                      <w:r>
                        <w:rPr>
                          <w:noProof/>
                          <w:lang w:eastAsia="en-GB"/>
                        </w:rPr>
                        <w:drawing>
                          <wp:inline distT="0" distB="0" distL="0" distR="0" wp14:anchorId="6133E780" wp14:editId="1F44FC55">
                            <wp:extent cx="1111250" cy="1084792"/>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084792"/>
                                    </a:xfrm>
                                    <a:prstGeom prst="rect">
                                      <a:avLst/>
                                    </a:prstGeom>
                                    <a:noFill/>
                                    <a:ln>
                                      <a:noFill/>
                                    </a:ln>
                                  </pic:spPr>
                                </pic:pic>
                              </a:graphicData>
                            </a:graphic>
                          </wp:inline>
                        </w:drawing>
                      </w:r>
                    </w:p>
                  </w:txbxContent>
                </v:textbox>
                <w10:wrap type="square"/>
              </v:shape>
            </w:pict>
          </mc:Fallback>
        </mc:AlternateContent>
      </w:r>
      <w:r w:rsidRPr="000B4114">
        <w:rPr>
          <w:rFonts w:asciiTheme="minorHAnsi" w:hAnsiTheme="minorHAnsi" w:cstheme="minorHAnsi"/>
          <w:noProof/>
        </w:rPr>
        <w:drawing>
          <wp:anchor distT="0" distB="0" distL="0" distR="0" simplePos="0" relativeHeight="251662336" behindDoc="0" locked="0" layoutInCell="1" allowOverlap="1" wp14:anchorId="28A1DF38" wp14:editId="1E569654">
            <wp:simplePos x="0" y="0"/>
            <wp:positionH relativeFrom="page">
              <wp:posOffset>5038725</wp:posOffset>
            </wp:positionH>
            <wp:positionV relativeFrom="paragraph">
              <wp:posOffset>601345</wp:posOffset>
            </wp:positionV>
            <wp:extent cx="1247613" cy="950976"/>
            <wp:effectExtent l="0" t="0" r="0" b="0"/>
            <wp:wrapTopAndBottom/>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9" cstate="print"/>
                    <a:stretch>
                      <a:fillRect/>
                    </a:stretch>
                  </pic:blipFill>
                  <pic:spPr>
                    <a:xfrm>
                      <a:off x="0" y="0"/>
                      <a:ext cx="1247613" cy="950976"/>
                    </a:xfrm>
                    <a:prstGeom prst="rect">
                      <a:avLst/>
                    </a:prstGeom>
                  </pic:spPr>
                </pic:pic>
              </a:graphicData>
            </a:graphic>
          </wp:anchor>
        </w:drawing>
      </w:r>
      <w:r w:rsidR="004F79A7">
        <w:rPr>
          <w:rFonts w:asciiTheme="minorHAnsi" w:hAnsiTheme="minorHAnsi" w:cstheme="minorHAnsi"/>
          <w:noProof/>
          <w:sz w:val="20"/>
        </w:rPr>
        <mc:AlternateContent>
          <mc:Choice Requires="wps">
            <w:drawing>
              <wp:inline distT="0" distB="0" distL="0" distR="0" wp14:anchorId="78F3244A" wp14:editId="796532FB">
                <wp:extent cx="5880100" cy="244475"/>
                <wp:effectExtent l="9525" t="12700" r="6350" b="9525"/>
                <wp:docPr id="1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4475"/>
                        </a:xfrm>
                        <a:prstGeom prst="rect">
                          <a:avLst/>
                        </a:prstGeom>
                        <a:solidFill>
                          <a:srgbClr val="1F4E79"/>
                        </a:solidFill>
                        <a:ln w="6350">
                          <a:solidFill>
                            <a:srgbClr val="000000"/>
                          </a:solidFill>
                          <a:miter lim="800000"/>
                          <a:headEnd/>
                          <a:tailEnd/>
                        </a:ln>
                      </wps:spPr>
                      <wps:txbx>
                        <w:txbxContent>
                          <w:p w14:paraId="78F3245F" w14:textId="77777777" w:rsidR="00B959EF" w:rsidRDefault="00FA4355">
                            <w:pPr>
                              <w:spacing w:before="12"/>
                              <w:ind w:left="110"/>
                              <w:rPr>
                                <w:b/>
                                <w:color w:val="000000"/>
                                <w:sz w:val="28"/>
                              </w:rPr>
                            </w:pPr>
                            <w:bookmarkStart w:id="4" w:name="Job_Description"/>
                            <w:bookmarkEnd w:id="4"/>
                            <w:r>
                              <w:rPr>
                                <w:b/>
                                <w:color w:val="FFFFFF"/>
                                <w:sz w:val="28"/>
                              </w:rPr>
                              <w:t>Job</w:t>
                            </w:r>
                            <w:r>
                              <w:rPr>
                                <w:b/>
                                <w:color w:val="FFFFFF"/>
                                <w:spacing w:val="-6"/>
                                <w:sz w:val="28"/>
                              </w:rPr>
                              <w:t xml:space="preserve"> </w:t>
                            </w:r>
                            <w:r>
                              <w:rPr>
                                <w:b/>
                                <w:color w:val="FFFFFF"/>
                                <w:spacing w:val="-2"/>
                                <w:sz w:val="28"/>
                              </w:rPr>
                              <w:t>Description</w:t>
                            </w:r>
                          </w:p>
                        </w:txbxContent>
                      </wps:txbx>
                      <wps:bodyPr rot="0" vert="horz" wrap="square" lIns="0" tIns="0" rIns="0" bIns="0" anchor="t" anchorCtr="0" upright="1">
                        <a:noAutofit/>
                      </wps:bodyPr>
                    </wps:wsp>
                  </a:graphicData>
                </a:graphic>
              </wp:inline>
            </w:drawing>
          </mc:Choice>
          <mc:Fallback>
            <w:pict>
              <v:shape w14:anchorId="78F3244A" id="docshape9" o:spid="_x0000_s1032" type="#_x0000_t202" style="width:463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" fillcolor="#1f4e79" strokeweight=".5pt">
                <v:textbox inset="0,0,0,0">
                  <w:txbxContent>
                    <w:p w14:paraId="78F3245F" w14:textId="77777777" w:rsidR="00B959EF" w:rsidRDefault="00FA4355">
                      <w:pPr>
                        <w:spacing w:before="12"/>
                        <w:ind w:left="110"/>
                        <w:rPr>
                          <w:b/>
                          <w:color w:val="000000"/>
                          <w:sz w:val="28"/>
                        </w:rPr>
                      </w:pPr>
                      <w:bookmarkStart w:id="8" w:name="Job_Description"/>
                      <w:bookmarkEnd w:id="8"/>
                      <w:r>
                        <w:rPr>
                          <w:b/>
                          <w:color w:val="FFFFFF"/>
                          <w:sz w:val="28"/>
                        </w:rPr>
                        <w:t>Job</w:t>
                      </w:r>
                      <w:r>
                        <w:rPr>
                          <w:b/>
                          <w:color w:val="FFFFFF"/>
                          <w:spacing w:val="-6"/>
                          <w:sz w:val="28"/>
                        </w:rPr>
                        <w:t xml:space="preserve"> </w:t>
                      </w:r>
                      <w:r>
                        <w:rPr>
                          <w:b/>
                          <w:color w:val="FFFFFF"/>
                          <w:spacing w:val="-2"/>
                          <w:sz w:val="28"/>
                        </w:rPr>
                        <w:t>Description</w:t>
                      </w:r>
                    </w:p>
                  </w:txbxContent>
                </v:textbox>
                <w10:anchorlock/>
              </v:shape>
            </w:pict>
          </mc:Fallback>
        </mc:AlternateContent>
      </w:r>
    </w:p>
    <w:p w14:paraId="35499EF3" w14:textId="77777777" w:rsidR="00B959EF" w:rsidRDefault="00B959EF">
      <w:pPr>
        <w:spacing w:line="247" w:lineRule="auto"/>
      </w:pPr>
    </w:p>
    <w:p w14:paraId="5C4EABEB" w14:textId="77777777" w:rsidR="007B3B3B" w:rsidRPr="007B3B3B" w:rsidRDefault="007B3B3B" w:rsidP="007B3B3B">
      <w:pPr>
        <w:rPr>
          <w:rFonts w:asciiTheme="minorHAnsi" w:hAnsiTheme="minorHAnsi" w:cstheme="minorHAnsi"/>
          <w:color w:val="17365D" w:themeColor="text2" w:themeShade="BF"/>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2"/>
        <w:gridCol w:w="5953"/>
      </w:tblGrid>
      <w:tr w:rsidR="007B3B3B" w:rsidRPr="007B3B3B" w14:paraId="16F93D33" w14:textId="77777777" w:rsidTr="007B3B3B">
        <w:trPr>
          <w:jc w:val="center"/>
        </w:trPr>
        <w:tc>
          <w:tcPr>
            <w:tcW w:w="3692" w:type="dxa"/>
            <w:tcBorders>
              <w:top w:val="single" w:sz="4" w:space="0" w:color="auto"/>
              <w:left w:val="single" w:sz="4" w:space="0" w:color="auto"/>
              <w:bottom w:val="single" w:sz="4" w:space="0" w:color="auto"/>
              <w:right w:val="single" w:sz="4" w:space="0" w:color="auto"/>
            </w:tcBorders>
            <w:hideMark/>
          </w:tcPr>
          <w:p w14:paraId="07408E80" w14:textId="0EF076CE"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Title of Post:</w:t>
            </w:r>
          </w:p>
        </w:tc>
        <w:tc>
          <w:tcPr>
            <w:tcW w:w="5953" w:type="dxa"/>
            <w:tcBorders>
              <w:top w:val="single" w:sz="4" w:space="0" w:color="auto"/>
              <w:left w:val="single" w:sz="4" w:space="0" w:color="auto"/>
              <w:bottom w:val="single" w:sz="4" w:space="0" w:color="auto"/>
              <w:right w:val="single" w:sz="4" w:space="0" w:color="auto"/>
            </w:tcBorders>
          </w:tcPr>
          <w:p w14:paraId="52A77E1E" w14:textId="77777777"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Teacher of Art and Graphics</w:t>
            </w:r>
          </w:p>
          <w:p w14:paraId="7E9E38E2" w14:textId="77777777" w:rsidR="007B3B3B" w:rsidRPr="007B3B3B" w:rsidRDefault="007B3B3B" w:rsidP="007B3B3B">
            <w:pPr>
              <w:ind w:left="426" w:right="380"/>
              <w:rPr>
                <w:rFonts w:asciiTheme="minorHAnsi" w:hAnsiTheme="minorHAnsi" w:cstheme="minorHAnsi"/>
                <w:color w:val="17365D" w:themeColor="text2" w:themeShade="BF"/>
              </w:rPr>
            </w:pPr>
          </w:p>
        </w:tc>
      </w:tr>
      <w:tr w:rsidR="007B3B3B" w:rsidRPr="007B3B3B" w14:paraId="037577D3" w14:textId="77777777" w:rsidTr="007B3B3B">
        <w:trPr>
          <w:trHeight w:val="601"/>
          <w:jc w:val="center"/>
        </w:trPr>
        <w:tc>
          <w:tcPr>
            <w:tcW w:w="3692" w:type="dxa"/>
            <w:tcBorders>
              <w:top w:val="single" w:sz="4" w:space="0" w:color="auto"/>
              <w:left w:val="single" w:sz="4" w:space="0" w:color="auto"/>
              <w:bottom w:val="single" w:sz="4" w:space="0" w:color="auto"/>
              <w:right w:val="single" w:sz="4" w:space="0" w:color="auto"/>
            </w:tcBorders>
            <w:hideMark/>
          </w:tcPr>
          <w:p w14:paraId="72AD942F" w14:textId="77777777"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Post Status:</w:t>
            </w:r>
          </w:p>
        </w:tc>
        <w:tc>
          <w:tcPr>
            <w:tcW w:w="5953" w:type="dxa"/>
            <w:tcBorders>
              <w:top w:val="single" w:sz="4" w:space="0" w:color="auto"/>
              <w:left w:val="single" w:sz="4" w:space="0" w:color="auto"/>
              <w:bottom w:val="single" w:sz="4" w:space="0" w:color="auto"/>
              <w:right w:val="single" w:sz="4" w:space="0" w:color="auto"/>
            </w:tcBorders>
            <w:hideMark/>
          </w:tcPr>
          <w:p w14:paraId="081AB3EE" w14:textId="77777777"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Permanent</w:t>
            </w:r>
          </w:p>
        </w:tc>
      </w:tr>
      <w:tr w:rsidR="007B3B3B" w:rsidRPr="007B3B3B" w14:paraId="4B1C479F" w14:textId="77777777" w:rsidTr="007B3B3B">
        <w:trPr>
          <w:jc w:val="center"/>
        </w:trPr>
        <w:tc>
          <w:tcPr>
            <w:tcW w:w="3692" w:type="dxa"/>
            <w:tcBorders>
              <w:top w:val="single" w:sz="4" w:space="0" w:color="auto"/>
              <w:left w:val="single" w:sz="4" w:space="0" w:color="auto"/>
              <w:bottom w:val="single" w:sz="4" w:space="0" w:color="auto"/>
              <w:right w:val="single" w:sz="4" w:space="0" w:color="auto"/>
            </w:tcBorders>
            <w:hideMark/>
          </w:tcPr>
          <w:p w14:paraId="4C827C45" w14:textId="77777777"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Accountable to:</w:t>
            </w:r>
          </w:p>
        </w:tc>
        <w:tc>
          <w:tcPr>
            <w:tcW w:w="5953" w:type="dxa"/>
            <w:tcBorders>
              <w:top w:val="single" w:sz="4" w:space="0" w:color="auto"/>
              <w:left w:val="single" w:sz="4" w:space="0" w:color="auto"/>
              <w:bottom w:val="single" w:sz="4" w:space="0" w:color="auto"/>
              <w:right w:val="single" w:sz="4" w:space="0" w:color="auto"/>
            </w:tcBorders>
          </w:tcPr>
          <w:p w14:paraId="44E639C2" w14:textId="081E8DFC"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Head of Art</w:t>
            </w:r>
            <w:r w:rsidR="00AD674B">
              <w:rPr>
                <w:rFonts w:asciiTheme="minorHAnsi" w:hAnsiTheme="minorHAnsi" w:cstheme="minorHAnsi"/>
                <w:color w:val="17365D" w:themeColor="text2" w:themeShade="BF"/>
              </w:rPr>
              <w:t xml:space="preserve"> </w:t>
            </w:r>
            <w:r w:rsidR="00AD674B">
              <w:rPr>
                <w:rFonts w:asciiTheme="minorHAnsi" w:hAnsiTheme="minorHAnsi" w:cstheme="minorHAnsi"/>
                <w:bCs/>
                <w:color w:val="17365D" w:themeColor="text2" w:themeShade="BF"/>
                <w:sz w:val="24"/>
                <w:szCs w:val="24"/>
              </w:rPr>
              <w:t>&amp; Graphics</w:t>
            </w:r>
          </w:p>
          <w:p w14:paraId="4F42A762" w14:textId="77777777" w:rsidR="007B3B3B" w:rsidRPr="007B3B3B" w:rsidRDefault="007B3B3B" w:rsidP="007B3B3B">
            <w:pPr>
              <w:ind w:left="426" w:right="380"/>
              <w:rPr>
                <w:rFonts w:asciiTheme="minorHAnsi" w:hAnsiTheme="minorHAnsi" w:cstheme="minorHAnsi"/>
                <w:color w:val="17365D" w:themeColor="text2" w:themeShade="BF"/>
              </w:rPr>
            </w:pPr>
          </w:p>
        </w:tc>
      </w:tr>
      <w:tr w:rsidR="007B3B3B" w:rsidRPr="007B3B3B" w14:paraId="4AEBF46A" w14:textId="77777777" w:rsidTr="007B3B3B">
        <w:trPr>
          <w:jc w:val="center"/>
        </w:trPr>
        <w:tc>
          <w:tcPr>
            <w:tcW w:w="3692" w:type="dxa"/>
            <w:tcBorders>
              <w:top w:val="single" w:sz="4" w:space="0" w:color="auto"/>
              <w:left w:val="single" w:sz="4" w:space="0" w:color="auto"/>
              <w:bottom w:val="single" w:sz="4" w:space="0" w:color="auto"/>
              <w:right w:val="single" w:sz="4" w:space="0" w:color="auto"/>
            </w:tcBorders>
          </w:tcPr>
          <w:p w14:paraId="16F4839E" w14:textId="77777777"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Responsible for:</w:t>
            </w:r>
          </w:p>
          <w:p w14:paraId="3D6A0A9B" w14:textId="77777777" w:rsidR="007B3B3B" w:rsidRPr="007B3B3B" w:rsidRDefault="007B3B3B" w:rsidP="007B3B3B">
            <w:pPr>
              <w:ind w:left="426" w:right="380"/>
              <w:rPr>
                <w:rFonts w:asciiTheme="minorHAnsi" w:hAnsiTheme="minorHAnsi" w:cstheme="minorHAnsi"/>
                <w:color w:val="17365D" w:themeColor="text2" w:themeShade="BF"/>
              </w:rPr>
            </w:pPr>
          </w:p>
        </w:tc>
        <w:tc>
          <w:tcPr>
            <w:tcW w:w="5953" w:type="dxa"/>
            <w:tcBorders>
              <w:top w:val="single" w:sz="4" w:space="0" w:color="auto"/>
              <w:left w:val="single" w:sz="4" w:space="0" w:color="auto"/>
              <w:bottom w:val="single" w:sz="4" w:space="0" w:color="auto"/>
              <w:right w:val="single" w:sz="4" w:space="0" w:color="auto"/>
            </w:tcBorders>
            <w:hideMark/>
          </w:tcPr>
          <w:p w14:paraId="2825BDB8" w14:textId="77777777"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The post holder may be responsible for the deployment and supervision of other adults supporting learning within the classroom.</w:t>
            </w:r>
          </w:p>
        </w:tc>
      </w:tr>
    </w:tbl>
    <w:p w14:paraId="590C65AA" w14:textId="77777777" w:rsidR="007B3B3B" w:rsidRPr="007B3B3B" w:rsidRDefault="007B3B3B" w:rsidP="007B3B3B">
      <w:pPr>
        <w:ind w:left="426" w:right="380"/>
        <w:rPr>
          <w:rFonts w:asciiTheme="minorHAnsi" w:hAnsiTheme="minorHAnsi" w:cstheme="minorHAnsi"/>
          <w:color w:val="17365D" w:themeColor="text2" w:themeShade="BF"/>
        </w:rPr>
      </w:pPr>
    </w:p>
    <w:p w14:paraId="4BA51ED2" w14:textId="77777777" w:rsidR="007B3B3B" w:rsidRPr="007B3B3B" w:rsidRDefault="007B3B3B" w:rsidP="007B3B3B">
      <w:pPr>
        <w:ind w:left="426" w:right="380"/>
        <w:rPr>
          <w:rFonts w:asciiTheme="minorHAnsi" w:hAnsiTheme="minorHAnsi" w:cstheme="minorHAnsi"/>
          <w:b/>
          <w:bCs/>
          <w:color w:val="17365D" w:themeColor="text2" w:themeShade="BF"/>
        </w:rPr>
      </w:pPr>
      <w:r w:rsidRPr="007B3B3B">
        <w:rPr>
          <w:rFonts w:asciiTheme="minorHAnsi" w:hAnsiTheme="minorHAnsi" w:cstheme="minorHAnsi"/>
          <w:b/>
          <w:bCs/>
          <w:color w:val="17365D" w:themeColor="text2" w:themeShade="BF"/>
        </w:rPr>
        <w:t>Responsibilities</w:t>
      </w:r>
    </w:p>
    <w:p w14:paraId="3E35E3BC" w14:textId="3B1CA696" w:rsidR="007B3B3B" w:rsidRPr="007B3B3B" w:rsidRDefault="007B3B3B" w:rsidP="007B3B3B">
      <w:pPr>
        <w:ind w:left="426" w:right="380"/>
        <w:rPr>
          <w:rFonts w:asciiTheme="minorHAnsi" w:hAnsiTheme="minorHAnsi" w:cstheme="minorHAnsi"/>
          <w:b/>
          <w:bCs/>
          <w:color w:val="17365D" w:themeColor="text2" w:themeShade="BF"/>
        </w:rPr>
      </w:pPr>
      <w:r w:rsidRPr="007B3B3B">
        <w:rPr>
          <w:rFonts w:asciiTheme="minorHAnsi" w:hAnsiTheme="minorHAnsi" w:cstheme="minorHAnsi"/>
          <w:b/>
          <w:bCs/>
          <w:color w:val="17365D" w:themeColor="text2" w:themeShade="BF"/>
        </w:rPr>
        <w:t xml:space="preserve">Planning, Teaching and Class Management </w:t>
      </w:r>
    </w:p>
    <w:p w14:paraId="346E818F" w14:textId="77777777" w:rsidR="007B3B3B" w:rsidRPr="007B3B3B" w:rsidRDefault="007B3B3B" w:rsidP="007B3B3B">
      <w:pPr>
        <w:ind w:left="426" w:right="380"/>
        <w:rPr>
          <w:rFonts w:asciiTheme="minorHAnsi" w:hAnsiTheme="minorHAnsi" w:cstheme="minorHAnsi"/>
          <w:color w:val="17365D" w:themeColor="text2" w:themeShade="BF"/>
        </w:rPr>
      </w:pPr>
    </w:p>
    <w:p w14:paraId="0E6D11C3" w14:textId="77777777"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Teach allocated pupils by planning their teaching to achieve progression of at least good if not outstanding learning through:</w:t>
      </w:r>
    </w:p>
    <w:p w14:paraId="094F0BE8" w14:textId="77777777" w:rsidR="007B3B3B" w:rsidRPr="007B3B3B" w:rsidRDefault="007B3B3B" w:rsidP="007B3B3B">
      <w:pPr>
        <w:ind w:left="426" w:right="380"/>
        <w:rPr>
          <w:rFonts w:asciiTheme="minorHAnsi" w:hAnsiTheme="minorHAnsi" w:cstheme="minorHAnsi"/>
          <w:color w:val="17365D" w:themeColor="text2" w:themeShade="BF"/>
        </w:rPr>
      </w:pPr>
    </w:p>
    <w:p w14:paraId="3888813F"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Identifying clear teaching objectives and specifying how they will be taught and assessed.</w:t>
      </w:r>
    </w:p>
    <w:p w14:paraId="67D3300A"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 xml:space="preserve">Produce relevant documentation to support the learning of students and track their progress </w:t>
      </w:r>
      <w:proofErr w:type="gramStart"/>
      <w:r w:rsidRPr="007B3B3B">
        <w:rPr>
          <w:rFonts w:asciiTheme="minorHAnsi" w:hAnsiTheme="minorHAnsi" w:cstheme="minorHAnsi"/>
          <w:color w:val="17365D" w:themeColor="text2" w:themeShade="BF"/>
        </w:rPr>
        <w:t>e.g.</w:t>
      </w:r>
      <w:proofErr w:type="gramEnd"/>
      <w:r w:rsidRPr="007B3B3B">
        <w:rPr>
          <w:rFonts w:asciiTheme="minorHAnsi" w:hAnsiTheme="minorHAnsi" w:cstheme="minorHAnsi"/>
          <w:color w:val="17365D" w:themeColor="text2" w:themeShade="BF"/>
        </w:rPr>
        <w:t xml:space="preserve"> student support plans, seating plans, class data analysis</w:t>
      </w:r>
    </w:p>
    <w:p w14:paraId="2BE6EDE3"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Setting tasks which challenge pupils and ensure high levels of interest;</w:t>
      </w:r>
    </w:p>
    <w:p w14:paraId="5540F9C7"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Effective use of internal and external data, in order to build on prior attainment;</w:t>
      </w:r>
    </w:p>
    <w:p w14:paraId="38BB18BE"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Identifying SEN, PP and very able pupils and structure appropriately differentiated tasks and activities;</w:t>
      </w:r>
    </w:p>
    <w:p w14:paraId="7CB0F581"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 xml:space="preserve">Make effective use of assessment and ensure coverage of </w:t>
      </w:r>
      <w:proofErr w:type="spellStart"/>
      <w:r w:rsidRPr="007B3B3B">
        <w:rPr>
          <w:rFonts w:asciiTheme="minorHAnsi" w:hAnsiTheme="minorHAnsi" w:cstheme="minorHAnsi"/>
          <w:color w:val="17365D" w:themeColor="text2" w:themeShade="BF"/>
        </w:rPr>
        <w:t>programmes</w:t>
      </w:r>
      <w:proofErr w:type="spellEnd"/>
      <w:r w:rsidRPr="007B3B3B">
        <w:rPr>
          <w:rFonts w:asciiTheme="minorHAnsi" w:hAnsiTheme="minorHAnsi" w:cstheme="minorHAnsi"/>
          <w:color w:val="17365D" w:themeColor="text2" w:themeShade="BF"/>
        </w:rPr>
        <w:t xml:space="preserve"> of study;</w:t>
      </w:r>
    </w:p>
    <w:p w14:paraId="2BC756D1"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Ensure effective teaching and best use of available time;</w:t>
      </w:r>
    </w:p>
    <w:p w14:paraId="195A5AA2"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Monitor and intervene to ensure sound learning and discipline;</w:t>
      </w:r>
    </w:p>
    <w:p w14:paraId="3A53B000"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Ensure pupils acquire and consolidate knowledge, skills and understanding appropriate to the subject taught;</w:t>
      </w:r>
    </w:p>
    <w:p w14:paraId="3793BDDA" w14:textId="77777777" w:rsidR="007B3B3B" w:rsidRPr="007B3B3B" w:rsidRDefault="007B3B3B" w:rsidP="007B3B3B">
      <w:pPr>
        <w:pStyle w:val="ListParagraph"/>
        <w:widowControl/>
        <w:numPr>
          <w:ilvl w:val="0"/>
          <w:numId w:val="31"/>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Evaluate their own teaching critically to improve effectiveness;</w:t>
      </w:r>
    </w:p>
    <w:p w14:paraId="39E72378" w14:textId="77777777" w:rsidR="007B3B3B" w:rsidRPr="007B3B3B" w:rsidRDefault="007B3B3B" w:rsidP="007B3B3B">
      <w:pPr>
        <w:ind w:left="426" w:right="380"/>
        <w:rPr>
          <w:rFonts w:asciiTheme="minorHAnsi" w:hAnsiTheme="minorHAnsi" w:cstheme="minorHAnsi"/>
          <w:color w:val="17365D" w:themeColor="text2" w:themeShade="BF"/>
        </w:rPr>
      </w:pPr>
    </w:p>
    <w:p w14:paraId="7348932C" w14:textId="6E6D4E14" w:rsidR="007B3B3B" w:rsidRPr="007B3B3B" w:rsidRDefault="007B3B3B" w:rsidP="007B3B3B">
      <w:pPr>
        <w:ind w:left="426" w:right="380"/>
        <w:rPr>
          <w:rFonts w:asciiTheme="minorHAnsi" w:hAnsiTheme="minorHAnsi" w:cstheme="minorHAnsi"/>
          <w:b/>
          <w:bCs/>
          <w:color w:val="17365D" w:themeColor="text2" w:themeShade="BF"/>
        </w:rPr>
      </w:pPr>
      <w:r w:rsidRPr="007B3B3B">
        <w:rPr>
          <w:rFonts w:asciiTheme="minorHAnsi" w:hAnsiTheme="minorHAnsi" w:cstheme="minorHAnsi"/>
          <w:b/>
          <w:bCs/>
          <w:color w:val="17365D" w:themeColor="text2" w:themeShade="BF"/>
        </w:rPr>
        <w:t>Monitoring, Assessment, Recording and Reporting</w:t>
      </w:r>
    </w:p>
    <w:p w14:paraId="4243045B" w14:textId="77777777" w:rsidR="007B3B3B" w:rsidRPr="007B3B3B" w:rsidRDefault="007B3B3B" w:rsidP="007B3B3B">
      <w:pPr>
        <w:ind w:left="426" w:right="380"/>
        <w:rPr>
          <w:rFonts w:asciiTheme="minorHAnsi" w:hAnsiTheme="minorHAnsi" w:cstheme="minorHAnsi"/>
          <w:color w:val="17365D" w:themeColor="text2" w:themeShade="BF"/>
        </w:rPr>
      </w:pPr>
    </w:p>
    <w:p w14:paraId="200AFD30" w14:textId="77777777" w:rsidR="007B3B3B" w:rsidRPr="007B3B3B" w:rsidRDefault="007B3B3B" w:rsidP="007B3B3B">
      <w:pPr>
        <w:pStyle w:val="ListParagraph"/>
        <w:widowControl/>
        <w:numPr>
          <w:ilvl w:val="0"/>
          <w:numId w:val="32"/>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Use appropriate internal and external data sets through school systems and procedures to track and monitor the ongoing progress of all students within their classes.</w:t>
      </w:r>
    </w:p>
    <w:p w14:paraId="609FE404" w14:textId="77777777" w:rsidR="007B3B3B" w:rsidRPr="007B3B3B" w:rsidRDefault="007B3B3B" w:rsidP="007B3B3B">
      <w:pPr>
        <w:pStyle w:val="ListParagraph"/>
        <w:widowControl/>
        <w:numPr>
          <w:ilvl w:val="0"/>
          <w:numId w:val="32"/>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Devise clear action plans in order to address pupil underachievement;</w:t>
      </w:r>
    </w:p>
    <w:p w14:paraId="70FB5587" w14:textId="77777777" w:rsidR="007B3B3B" w:rsidRPr="007B3B3B" w:rsidRDefault="007B3B3B" w:rsidP="007B3B3B">
      <w:pPr>
        <w:pStyle w:val="ListParagraph"/>
        <w:widowControl/>
        <w:numPr>
          <w:ilvl w:val="0"/>
          <w:numId w:val="32"/>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 xml:space="preserve">Assess and record pupils' progress systematically and keep records to check work is understood and completed, monitor strengths and weaknesses, inform planning and </w:t>
      </w:r>
      <w:proofErr w:type="spellStart"/>
      <w:r w:rsidRPr="007B3B3B">
        <w:rPr>
          <w:rFonts w:asciiTheme="minorHAnsi" w:hAnsiTheme="minorHAnsi" w:cstheme="minorHAnsi"/>
          <w:color w:val="17365D" w:themeColor="text2" w:themeShade="BF"/>
        </w:rPr>
        <w:t>recognise</w:t>
      </w:r>
      <w:proofErr w:type="spellEnd"/>
      <w:r w:rsidRPr="007B3B3B">
        <w:rPr>
          <w:rFonts w:asciiTheme="minorHAnsi" w:hAnsiTheme="minorHAnsi" w:cstheme="minorHAnsi"/>
          <w:color w:val="17365D" w:themeColor="text2" w:themeShade="BF"/>
        </w:rPr>
        <w:t xml:space="preserve"> the level at which the pupil is achieving;</w:t>
      </w:r>
    </w:p>
    <w:p w14:paraId="750D0158" w14:textId="77777777" w:rsidR="007B3B3B" w:rsidRPr="007B3B3B" w:rsidRDefault="007B3B3B" w:rsidP="007B3B3B">
      <w:pPr>
        <w:pStyle w:val="ListParagraph"/>
        <w:widowControl/>
        <w:numPr>
          <w:ilvl w:val="0"/>
          <w:numId w:val="32"/>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Prepare and present informative reports to parents;</w:t>
      </w:r>
    </w:p>
    <w:p w14:paraId="0EF97CFD" w14:textId="225AA508" w:rsidR="007B3B3B" w:rsidRDefault="007B3B3B" w:rsidP="007B3B3B">
      <w:pPr>
        <w:pStyle w:val="ListParagraph"/>
        <w:widowControl/>
        <w:numPr>
          <w:ilvl w:val="0"/>
          <w:numId w:val="32"/>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Use Show my Homework to record any homework set.</w:t>
      </w:r>
    </w:p>
    <w:p w14:paraId="0A79FB5A" w14:textId="77777777" w:rsidR="007B3B3B" w:rsidRPr="007B3B3B" w:rsidRDefault="007B3B3B" w:rsidP="007B3B3B">
      <w:pPr>
        <w:pStyle w:val="ListParagraph"/>
        <w:widowControl/>
        <w:autoSpaceDE/>
        <w:autoSpaceDN/>
        <w:spacing w:line="240" w:lineRule="auto"/>
        <w:ind w:left="426" w:right="380" w:firstLine="0"/>
        <w:contextualSpacing/>
        <w:jc w:val="both"/>
        <w:rPr>
          <w:rFonts w:asciiTheme="minorHAnsi" w:hAnsiTheme="minorHAnsi" w:cstheme="minorHAnsi"/>
          <w:color w:val="17365D" w:themeColor="text2" w:themeShade="BF"/>
        </w:rPr>
      </w:pPr>
    </w:p>
    <w:p w14:paraId="143CBEAB" w14:textId="34CE40A9" w:rsidR="007B3B3B" w:rsidRPr="007B3B3B" w:rsidRDefault="007B3B3B" w:rsidP="007B3B3B">
      <w:pPr>
        <w:ind w:left="426" w:right="380"/>
        <w:rPr>
          <w:rFonts w:asciiTheme="minorHAnsi" w:hAnsiTheme="minorHAnsi" w:cstheme="minorHAnsi"/>
          <w:b/>
          <w:bCs/>
          <w:color w:val="17365D" w:themeColor="text2" w:themeShade="BF"/>
        </w:rPr>
      </w:pPr>
      <w:r w:rsidRPr="007B3B3B">
        <w:rPr>
          <w:rFonts w:asciiTheme="minorHAnsi" w:hAnsiTheme="minorHAnsi" w:cstheme="minorHAnsi"/>
          <w:b/>
          <w:bCs/>
          <w:color w:val="17365D" w:themeColor="text2" w:themeShade="BF"/>
        </w:rPr>
        <w:t>Other Professional Requirements:</w:t>
      </w:r>
    </w:p>
    <w:p w14:paraId="796B67E8" w14:textId="77777777" w:rsidR="007B3B3B" w:rsidRPr="007B3B3B" w:rsidRDefault="007B3B3B" w:rsidP="007B3B3B">
      <w:pPr>
        <w:ind w:left="426" w:right="380"/>
        <w:rPr>
          <w:rFonts w:asciiTheme="minorHAnsi" w:hAnsiTheme="minorHAnsi" w:cstheme="minorHAnsi"/>
          <w:color w:val="17365D" w:themeColor="text2" w:themeShade="BF"/>
        </w:rPr>
      </w:pPr>
    </w:p>
    <w:p w14:paraId="287E1B8E" w14:textId="6EF2BD32" w:rsid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Work as a House Tutor contributing to the personal development and holistic welfare of our students;( see Priory School House tutor job description)</w:t>
      </w:r>
    </w:p>
    <w:p w14:paraId="715113CF" w14:textId="77777777" w:rsidR="007B3B3B" w:rsidRPr="007B3B3B" w:rsidRDefault="007B3B3B" w:rsidP="007B3B3B">
      <w:pPr>
        <w:widowControl/>
        <w:autoSpaceDE/>
        <w:autoSpaceDN/>
        <w:ind w:right="380"/>
        <w:contextualSpacing/>
        <w:jc w:val="both"/>
        <w:rPr>
          <w:rFonts w:asciiTheme="minorHAnsi" w:hAnsiTheme="minorHAnsi" w:cstheme="minorHAnsi"/>
          <w:color w:val="17365D" w:themeColor="text2" w:themeShade="BF"/>
        </w:rPr>
      </w:pPr>
    </w:p>
    <w:p w14:paraId="08F3DC33" w14:textId="77777777" w:rsidR="007B3B3B" w:rsidRP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lastRenderedPageBreak/>
        <w:t>Promote and safeguard the welfare of all children they come into contact with;</w:t>
      </w:r>
    </w:p>
    <w:p w14:paraId="0E533A31" w14:textId="77777777" w:rsidR="007B3B3B" w:rsidRP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Have a working knowledge of teachers' professional duties and legal liabilities;</w:t>
      </w:r>
    </w:p>
    <w:p w14:paraId="29EC1CFA" w14:textId="77777777" w:rsidR="007B3B3B" w:rsidRP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Establish effective working relationships and set a good example through their presentation and personal and professional conduct;</w:t>
      </w:r>
    </w:p>
    <w:p w14:paraId="62207EFB" w14:textId="77777777" w:rsidR="007B3B3B" w:rsidRP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Endeavour to give every child the opportunity to reach their potential and meet high expectations;</w:t>
      </w:r>
    </w:p>
    <w:p w14:paraId="13B44D0F" w14:textId="77777777" w:rsidR="007B3B3B" w:rsidRP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Contribute to the life of the school through effective participation in staff meetings, and House event.</w:t>
      </w:r>
    </w:p>
    <w:p w14:paraId="06FD052E" w14:textId="77777777" w:rsidR="007B3B3B" w:rsidRP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Take responsibility for their own professional development and duties in relation to school policies and practices;</w:t>
      </w:r>
    </w:p>
    <w:p w14:paraId="33BC6930" w14:textId="77777777" w:rsidR="007B3B3B" w:rsidRP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Liaise effectively with parents and governors;</w:t>
      </w:r>
    </w:p>
    <w:p w14:paraId="5E1C281C" w14:textId="77777777" w:rsidR="007B3B3B" w:rsidRPr="007B3B3B" w:rsidRDefault="007B3B3B" w:rsidP="007B3B3B">
      <w:pPr>
        <w:pStyle w:val="ListParagraph"/>
        <w:widowControl/>
        <w:numPr>
          <w:ilvl w:val="0"/>
          <w:numId w:val="33"/>
        </w:numPr>
        <w:autoSpaceDE/>
        <w:autoSpaceDN/>
        <w:spacing w:line="240" w:lineRule="auto"/>
        <w:ind w:right="380"/>
        <w:contextualSpacing/>
        <w:jc w:val="both"/>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Take on any additional responsibilities which might from time to time be determined.</w:t>
      </w:r>
    </w:p>
    <w:p w14:paraId="793B938F" w14:textId="77777777" w:rsidR="007B3B3B" w:rsidRPr="007B3B3B" w:rsidRDefault="007B3B3B" w:rsidP="007B3B3B">
      <w:pPr>
        <w:spacing w:line="276" w:lineRule="auto"/>
        <w:ind w:left="426" w:right="380"/>
        <w:rPr>
          <w:rFonts w:asciiTheme="minorHAnsi" w:hAnsiTheme="minorHAnsi" w:cstheme="minorHAnsi"/>
          <w:color w:val="17365D" w:themeColor="text2" w:themeShade="BF"/>
        </w:rPr>
      </w:pPr>
    </w:p>
    <w:p w14:paraId="7D98C989" w14:textId="06740F74" w:rsidR="007B3B3B" w:rsidRPr="007B3B3B" w:rsidRDefault="007B3B3B" w:rsidP="007B3B3B">
      <w:pPr>
        <w:ind w:left="426" w:right="380"/>
        <w:rPr>
          <w:rFonts w:asciiTheme="minorHAnsi" w:hAnsiTheme="minorHAnsi" w:cstheme="minorHAnsi"/>
          <w:b/>
          <w:bCs/>
          <w:color w:val="17365D" w:themeColor="text2" w:themeShade="BF"/>
        </w:rPr>
      </w:pPr>
      <w:r w:rsidRPr="007B3B3B">
        <w:rPr>
          <w:rFonts w:asciiTheme="minorHAnsi" w:hAnsiTheme="minorHAnsi" w:cstheme="minorHAnsi"/>
          <w:b/>
          <w:bCs/>
          <w:color w:val="17365D" w:themeColor="text2" w:themeShade="BF"/>
        </w:rPr>
        <w:t>Other Responsibilities</w:t>
      </w:r>
    </w:p>
    <w:p w14:paraId="69787EE2" w14:textId="77777777" w:rsidR="007B3B3B" w:rsidRPr="007B3B3B" w:rsidRDefault="007B3B3B" w:rsidP="007B3B3B">
      <w:pPr>
        <w:ind w:left="426" w:right="380"/>
        <w:rPr>
          <w:rFonts w:asciiTheme="minorHAnsi" w:hAnsiTheme="minorHAnsi" w:cstheme="minorHAnsi"/>
          <w:color w:val="17365D" w:themeColor="text2" w:themeShade="BF"/>
        </w:rPr>
      </w:pPr>
    </w:p>
    <w:p w14:paraId="4EA89684" w14:textId="77777777" w:rsidR="007B3B3B" w:rsidRPr="007B3B3B" w:rsidRDefault="007B3B3B" w:rsidP="007B3B3B">
      <w:pPr>
        <w:pStyle w:val="ListParagraph"/>
        <w:widowControl/>
        <w:numPr>
          <w:ilvl w:val="0"/>
          <w:numId w:val="34"/>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Comply with and assist with the development of policies and procedures relating to child protection, health, safety and security, confidentiality and data protection, reporting all concerns to an appropriate person.</w:t>
      </w:r>
    </w:p>
    <w:p w14:paraId="34A32DCE" w14:textId="77777777" w:rsidR="007B3B3B" w:rsidRPr="007B3B3B" w:rsidRDefault="007B3B3B" w:rsidP="007B3B3B">
      <w:pPr>
        <w:pStyle w:val="ListParagraph"/>
        <w:widowControl/>
        <w:numPr>
          <w:ilvl w:val="0"/>
          <w:numId w:val="34"/>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Be aware of and comply with all school policies and procedures</w:t>
      </w:r>
    </w:p>
    <w:p w14:paraId="7321083B" w14:textId="77777777" w:rsidR="007B3B3B" w:rsidRPr="007B3B3B" w:rsidRDefault="007B3B3B" w:rsidP="007B3B3B">
      <w:pPr>
        <w:pStyle w:val="ListParagraph"/>
        <w:widowControl/>
        <w:numPr>
          <w:ilvl w:val="0"/>
          <w:numId w:val="34"/>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Be aware of and support difference and ensure equal opportunities for all</w:t>
      </w:r>
    </w:p>
    <w:p w14:paraId="5545BBD0" w14:textId="77777777" w:rsidR="007B3B3B" w:rsidRPr="007B3B3B" w:rsidRDefault="007B3B3B" w:rsidP="007B3B3B">
      <w:pPr>
        <w:pStyle w:val="ListParagraph"/>
        <w:widowControl/>
        <w:numPr>
          <w:ilvl w:val="0"/>
          <w:numId w:val="34"/>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Contribute to the overall ethos and aims of the School and Trust</w:t>
      </w:r>
    </w:p>
    <w:p w14:paraId="6F43087B" w14:textId="77777777" w:rsidR="007B3B3B" w:rsidRPr="007B3B3B" w:rsidRDefault="007B3B3B" w:rsidP="007B3B3B">
      <w:pPr>
        <w:pStyle w:val="ListParagraph"/>
        <w:widowControl/>
        <w:numPr>
          <w:ilvl w:val="0"/>
          <w:numId w:val="34"/>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Appreciate and support the role of other professionals</w:t>
      </w:r>
    </w:p>
    <w:p w14:paraId="79A9426D" w14:textId="77777777" w:rsidR="007B3B3B" w:rsidRPr="007B3B3B" w:rsidRDefault="007B3B3B" w:rsidP="007B3B3B">
      <w:pPr>
        <w:pStyle w:val="ListParagraph"/>
        <w:widowControl/>
        <w:numPr>
          <w:ilvl w:val="0"/>
          <w:numId w:val="34"/>
        </w:numPr>
        <w:autoSpaceDE/>
        <w:autoSpaceDN/>
        <w:spacing w:line="256" w:lineRule="auto"/>
        <w:ind w:right="380"/>
        <w:contextualSpacing/>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 xml:space="preserve">Attend and participate in relevant meetings, training and learning activities as required </w:t>
      </w:r>
    </w:p>
    <w:p w14:paraId="6D665797" w14:textId="77777777" w:rsidR="007B3B3B" w:rsidRPr="007B3B3B" w:rsidRDefault="007B3B3B" w:rsidP="007B3B3B">
      <w:pPr>
        <w:ind w:left="426" w:right="380"/>
        <w:jc w:val="both"/>
        <w:rPr>
          <w:rFonts w:asciiTheme="minorHAnsi" w:hAnsiTheme="minorHAnsi" w:cstheme="minorHAnsi"/>
          <w:color w:val="17365D" w:themeColor="text2" w:themeShade="BF"/>
        </w:rPr>
      </w:pPr>
    </w:p>
    <w:p w14:paraId="1BA47268" w14:textId="77777777" w:rsidR="007B3B3B" w:rsidRPr="007B3B3B" w:rsidRDefault="007B3B3B" w:rsidP="007B3B3B">
      <w:pPr>
        <w:spacing w:after="120"/>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The postholder may be required to carry out any other duties that the Headteacher feel is commensurate with the post.  Whilst every effort is made to explain the main duties and responsibilities of the post, each individual task undertaken may not be identified.</w:t>
      </w:r>
    </w:p>
    <w:p w14:paraId="0EC5D175" w14:textId="77777777" w:rsidR="007B3B3B" w:rsidRPr="007B3B3B" w:rsidRDefault="007B3B3B" w:rsidP="007B3B3B">
      <w:pPr>
        <w:overflowPunct w:val="0"/>
        <w:adjustRightInd w:val="0"/>
        <w:ind w:left="426" w:right="380"/>
        <w:textAlignment w:val="baseline"/>
        <w:rPr>
          <w:rFonts w:asciiTheme="minorHAnsi" w:hAnsiTheme="minorHAnsi" w:cstheme="minorHAnsi"/>
          <w:color w:val="17365D" w:themeColor="text2" w:themeShade="BF"/>
        </w:rPr>
      </w:pPr>
    </w:p>
    <w:p w14:paraId="56012887" w14:textId="77777777" w:rsidR="007B3B3B" w:rsidRPr="007B3B3B" w:rsidRDefault="007B3B3B" w:rsidP="007B3B3B">
      <w:pPr>
        <w:ind w:left="426" w:right="380"/>
        <w:rPr>
          <w:rFonts w:asciiTheme="minorHAnsi" w:hAnsiTheme="minorHAnsi" w:cstheme="minorHAnsi"/>
          <w:color w:val="17365D" w:themeColor="text2" w:themeShade="BF"/>
        </w:rPr>
      </w:pPr>
      <w:r w:rsidRPr="007B3B3B">
        <w:rPr>
          <w:rFonts w:asciiTheme="minorHAnsi" w:hAnsiTheme="minorHAnsi" w:cstheme="minorHAnsi"/>
          <w:color w:val="17365D" w:themeColor="text2" w:themeShade="BF"/>
        </w:rPr>
        <w:t>This job description is subject to review by the Headteacher in consultation with the post holder at any time.  However, an annual review of this job description and allocation of responsibilities will take place as part of agreed performance management arrangements.</w:t>
      </w:r>
    </w:p>
    <w:p w14:paraId="057CB7A3" w14:textId="77777777" w:rsidR="007B3B3B" w:rsidRDefault="007B3B3B" w:rsidP="007B3B3B">
      <w:pPr>
        <w:jc w:val="both"/>
      </w:pPr>
    </w:p>
    <w:p w14:paraId="4EA7411D" w14:textId="44DB4E9D" w:rsidR="007B3B3B" w:rsidRPr="007B3B3B" w:rsidRDefault="007B3B3B" w:rsidP="007B3B3B">
      <w:pPr>
        <w:tabs>
          <w:tab w:val="left" w:pos="1335"/>
        </w:tabs>
      </w:pPr>
    </w:p>
    <w:p w14:paraId="3C9BFEF0" w14:textId="77777777" w:rsidR="007B3B3B" w:rsidRPr="007B3B3B" w:rsidRDefault="007B3B3B" w:rsidP="007B3B3B"/>
    <w:p w14:paraId="7F4BB39B" w14:textId="77777777" w:rsidR="007B3B3B" w:rsidRPr="007B3B3B" w:rsidRDefault="007B3B3B" w:rsidP="007B3B3B"/>
    <w:p w14:paraId="382ECAED" w14:textId="77777777" w:rsidR="007B3B3B" w:rsidRPr="007B3B3B" w:rsidRDefault="007B3B3B" w:rsidP="007B3B3B"/>
    <w:p w14:paraId="03D47560" w14:textId="77777777" w:rsidR="007B3B3B" w:rsidRPr="007B3B3B" w:rsidRDefault="007B3B3B" w:rsidP="007B3B3B"/>
    <w:p w14:paraId="231DCA13" w14:textId="77777777" w:rsidR="007B3B3B" w:rsidRPr="007B3B3B" w:rsidRDefault="007B3B3B" w:rsidP="007B3B3B"/>
    <w:p w14:paraId="78F3239C" w14:textId="08A7A97D" w:rsidR="007B3B3B" w:rsidRPr="007B3B3B" w:rsidRDefault="007B3B3B" w:rsidP="007B3B3B">
      <w:pPr>
        <w:sectPr w:rsidR="007B3B3B" w:rsidRPr="007B3B3B">
          <w:pgSz w:w="11910" w:h="16840"/>
          <w:pgMar w:top="1160" w:right="560" w:bottom="280" w:left="48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8F3239E" w14:textId="0A826A33" w:rsidR="00B959EF" w:rsidRDefault="004F79A7">
      <w:pPr>
        <w:pStyle w:val="BodyText"/>
        <w:ind w:left="350"/>
        <w:rPr>
          <w:sz w:val="20"/>
        </w:rPr>
      </w:pPr>
      <w:r>
        <w:rPr>
          <w:noProof/>
          <w:sz w:val="20"/>
        </w:rPr>
        <w:lastRenderedPageBreak/>
        <mc:AlternateContent>
          <mc:Choice Requires="wps">
            <w:drawing>
              <wp:inline distT="0" distB="0" distL="0" distR="0" wp14:anchorId="78F3244F" wp14:editId="39D70FB5">
                <wp:extent cx="9750425" cy="248285"/>
                <wp:effectExtent l="9525" t="6350" r="12700" b="12065"/>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0425" cy="248285"/>
                        </a:xfrm>
                        <a:prstGeom prst="rect">
                          <a:avLst/>
                        </a:prstGeom>
                        <a:solidFill>
                          <a:srgbClr val="1F4E79"/>
                        </a:solidFill>
                        <a:ln w="6350">
                          <a:solidFill>
                            <a:srgbClr val="000000"/>
                          </a:solidFill>
                          <a:miter lim="800000"/>
                          <a:headEnd/>
                          <a:tailEnd/>
                        </a:ln>
                      </wps:spPr>
                      <wps:txbx>
                        <w:txbxContent>
                          <w:p w14:paraId="78F32461" w14:textId="77777777" w:rsidR="00B959EF" w:rsidRDefault="00FA4355">
                            <w:pPr>
                              <w:spacing w:before="12"/>
                              <w:ind w:left="110"/>
                              <w:rPr>
                                <w:b/>
                                <w:color w:val="000000"/>
                                <w:sz w:val="28"/>
                              </w:rPr>
                            </w:pPr>
                            <w:bookmarkStart w:id="5" w:name="Person_Specification"/>
                            <w:bookmarkEnd w:id="5"/>
                            <w:r>
                              <w:rPr>
                                <w:b/>
                                <w:color w:val="FFFFFF"/>
                                <w:sz w:val="28"/>
                              </w:rPr>
                              <w:t>Person</w:t>
                            </w:r>
                            <w:r>
                              <w:rPr>
                                <w:b/>
                                <w:color w:val="FFFFFF"/>
                                <w:spacing w:val="-7"/>
                                <w:sz w:val="28"/>
                              </w:rPr>
                              <w:t xml:space="preserve"> </w:t>
                            </w:r>
                            <w:r>
                              <w:rPr>
                                <w:b/>
                                <w:color w:val="FFFFFF"/>
                                <w:spacing w:val="-2"/>
                                <w:sz w:val="28"/>
                              </w:rPr>
                              <w:t>Specification</w:t>
                            </w:r>
                          </w:p>
                        </w:txbxContent>
                      </wps:txbx>
                      <wps:bodyPr rot="0" vert="horz" wrap="square" lIns="0" tIns="0" rIns="0" bIns="0" anchor="t" anchorCtr="0" upright="1">
                        <a:noAutofit/>
                      </wps:bodyPr>
                    </wps:wsp>
                  </a:graphicData>
                </a:graphic>
              </wp:inline>
            </w:drawing>
          </mc:Choice>
          <mc:Fallback>
            <w:pict>
              <v:shape w14:anchorId="78F3244F" id="docshape11" o:spid="_x0000_s1033" type="#_x0000_t202" style="width:767.75pt;height: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" fillcolor="#1f4e79" strokeweight=".5pt">
                <v:textbox inset="0,0,0,0">
                  <w:txbxContent>
                    <w:p w14:paraId="78F32461" w14:textId="77777777" w:rsidR="00B959EF" w:rsidRDefault="00FA4355">
                      <w:pPr>
                        <w:spacing w:before="12"/>
                        <w:ind w:left="110"/>
                        <w:rPr>
                          <w:b/>
                          <w:color w:val="000000"/>
                          <w:sz w:val="28"/>
                        </w:rPr>
                      </w:pPr>
                      <w:bookmarkStart w:id="10" w:name="Person_Specification"/>
                      <w:bookmarkEnd w:id="10"/>
                      <w:r>
                        <w:rPr>
                          <w:b/>
                          <w:color w:val="FFFFFF"/>
                          <w:sz w:val="28"/>
                        </w:rPr>
                        <w:t>Person</w:t>
                      </w:r>
                      <w:r>
                        <w:rPr>
                          <w:b/>
                          <w:color w:val="FFFFFF"/>
                          <w:spacing w:val="-7"/>
                          <w:sz w:val="28"/>
                        </w:rPr>
                        <w:t xml:space="preserve"> </w:t>
                      </w:r>
                      <w:r>
                        <w:rPr>
                          <w:b/>
                          <w:color w:val="FFFFFF"/>
                          <w:spacing w:val="-2"/>
                          <w:sz w:val="28"/>
                        </w:rPr>
                        <w:t>Specification</w:t>
                      </w:r>
                    </w:p>
                  </w:txbxContent>
                </v:textbox>
                <w10:anchorlock/>
              </v:shape>
            </w:pict>
          </mc:Fallback>
        </mc:AlternateContent>
      </w:r>
    </w:p>
    <w:p w14:paraId="78F3239F" w14:textId="634ACEF9" w:rsidR="00B959EF" w:rsidRDefault="00B959EF">
      <w:pPr>
        <w:pStyle w:val="BodyText"/>
        <w:spacing w:before="4"/>
        <w:rPr>
          <w:sz w:val="11"/>
        </w:rPr>
      </w:pPr>
    </w:p>
    <w:tbl>
      <w:tblPr>
        <w:tblStyle w:val="TableGrid"/>
        <w:tblW w:w="0" w:type="auto"/>
        <w:tblInd w:w="562" w:type="dxa"/>
        <w:tblLook w:val="04A0" w:firstRow="1" w:lastRow="0" w:firstColumn="1" w:lastColumn="0" w:noHBand="0" w:noVBand="1"/>
      </w:tblPr>
      <w:tblGrid>
        <w:gridCol w:w="1955"/>
        <w:gridCol w:w="8444"/>
        <w:gridCol w:w="4739"/>
      </w:tblGrid>
      <w:tr w:rsidR="00AD674B" w:rsidRPr="00AD674B" w14:paraId="3532F477" w14:textId="77777777" w:rsidTr="00AD674B">
        <w:trPr>
          <w:trHeight w:val="440"/>
        </w:trPr>
        <w:tc>
          <w:tcPr>
            <w:tcW w:w="1904" w:type="dxa"/>
            <w:tcBorders>
              <w:top w:val="single" w:sz="4" w:space="0" w:color="auto"/>
              <w:left w:val="single" w:sz="4" w:space="0" w:color="auto"/>
              <w:bottom w:val="single" w:sz="4" w:space="0" w:color="auto"/>
              <w:right w:val="single" w:sz="4" w:space="0" w:color="auto"/>
            </w:tcBorders>
          </w:tcPr>
          <w:p w14:paraId="3DCE945D" w14:textId="77777777" w:rsidR="00AD674B" w:rsidRPr="00AD674B" w:rsidRDefault="00AD674B">
            <w:pPr>
              <w:rPr>
                <w:rFonts w:asciiTheme="minorHAnsi" w:hAnsiTheme="minorHAnsi" w:cstheme="minorHAnsi"/>
                <w:b/>
                <w:bCs/>
                <w:color w:val="17365D" w:themeColor="text2" w:themeShade="BF"/>
              </w:rPr>
            </w:pPr>
          </w:p>
        </w:tc>
        <w:tc>
          <w:tcPr>
            <w:tcW w:w="8444" w:type="dxa"/>
            <w:tcBorders>
              <w:top w:val="single" w:sz="4" w:space="0" w:color="auto"/>
              <w:left w:val="single" w:sz="4" w:space="0" w:color="auto"/>
              <w:bottom w:val="single" w:sz="4" w:space="0" w:color="auto"/>
              <w:right w:val="single" w:sz="4" w:space="0" w:color="auto"/>
            </w:tcBorders>
          </w:tcPr>
          <w:p w14:paraId="391E877B" w14:textId="672DC032" w:rsidR="00AD674B" w:rsidRPr="00AD674B" w:rsidRDefault="00AD674B" w:rsidP="00AD674B">
            <w:pPr>
              <w:contextualSpacing/>
              <w:rPr>
                <w:rFonts w:asciiTheme="minorHAnsi" w:hAnsiTheme="minorHAnsi" w:cstheme="minorHAnsi"/>
                <w:b/>
                <w:bCs/>
                <w:color w:val="17365D" w:themeColor="text2" w:themeShade="BF"/>
              </w:rPr>
            </w:pPr>
            <w:r>
              <w:rPr>
                <w:rFonts w:asciiTheme="minorHAnsi" w:hAnsiTheme="minorHAnsi" w:cstheme="minorHAnsi"/>
                <w:b/>
                <w:bCs/>
                <w:color w:val="17365D" w:themeColor="text2" w:themeShade="BF"/>
              </w:rPr>
              <w:t>Essential</w:t>
            </w:r>
          </w:p>
        </w:tc>
        <w:tc>
          <w:tcPr>
            <w:tcW w:w="4739" w:type="dxa"/>
            <w:tcBorders>
              <w:top w:val="single" w:sz="4" w:space="0" w:color="auto"/>
              <w:left w:val="single" w:sz="4" w:space="0" w:color="auto"/>
              <w:bottom w:val="single" w:sz="4" w:space="0" w:color="auto"/>
              <w:right w:val="single" w:sz="4" w:space="0" w:color="auto"/>
            </w:tcBorders>
          </w:tcPr>
          <w:p w14:paraId="63404F66" w14:textId="291CAFC2" w:rsidR="00AD674B" w:rsidRPr="00AD674B" w:rsidRDefault="00AD674B">
            <w:pPr>
              <w:rPr>
                <w:rFonts w:asciiTheme="minorHAnsi" w:hAnsiTheme="minorHAnsi" w:cstheme="minorHAnsi"/>
                <w:b/>
                <w:bCs/>
                <w:color w:val="17365D" w:themeColor="text2" w:themeShade="BF"/>
              </w:rPr>
            </w:pPr>
            <w:r>
              <w:rPr>
                <w:rFonts w:asciiTheme="minorHAnsi" w:hAnsiTheme="minorHAnsi" w:cstheme="minorHAnsi"/>
                <w:b/>
                <w:bCs/>
                <w:color w:val="17365D" w:themeColor="text2" w:themeShade="BF"/>
              </w:rPr>
              <w:t>Desirable</w:t>
            </w:r>
          </w:p>
        </w:tc>
      </w:tr>
      <w:tr w:rsidR="007B3B3B" w14:paraId="507A5BBE" w14:textId="77777777" w:rsidTr="00237AE6">
        <w:trPr>
          <w:trHeight w:val="812"/>
        </w:trPr>
        <w:tc>
          <w:tcPr>
            <w:tcW w:w="1904" w:type="dxa"/>
            <w:tcBorders>
              <w:top w:val="single" w:sz="4" w:space="0" w:color="auto"/>
              <w:left w:val="single" w:sz="4" w:space="0" w:color="auto"/>
              <w:bottom w:val="single" w:sz="4" w:space="0" w:color="auto"/>
              <w:right w:val="single" w:sz="4" w:space="0" w:color="auto"/>
            </w:tcBorders>
            <w:hideMark/>
          </w:tcPr>
          <w:p w14:paraId="229649D2" w14:textId="77777777" w:rsidR="007B3B3B" w:rsidRPr="00AD674B" w:rsidRDefault="007B3B3B">
            <w:pPr>
              <w:rPr>
                <w:rFonts w:asciiTheme="minorHAnsi" w:hAnsiTheme="minorHAnsi" w:cstheme="minorHAnsi"/>
                <w:b/>
                <w:bCs/>
                <w:color w:val="17365D" w:themeColor="text2" w:themeShade="BF"/>
                <w:lang w:val="en-US"/>
              </w:rPr>
            </w:pPr>
            <w:r w:rsidRPr="00AD674B">
              <w:rPr>
                <w:rFonts w:asciiTheme="minorHAnsi" w:hAnsiTheme="minorHAnsi" w:cstheme="minorHAnsi"/>
                <w:b/>
                <w:bCs/>
                <w:color w:val="17365D" w:themeColor="text2" w:themeShade="BF"/>
                <w:lang w:val="en-US"/>
              </w:rPr>
              <w:t>Qualifications</w:t>
            </w:r>
          </w:p>
        </w:tc>
        <w:tc>
          <w:tcPr>
            <w:tcW w:w="8444" w:type="dxa"/>
            <w:tcBorders>
              <w:top w:val="single" w:sz="4" w:space="0" w:color="auto"/>
              <w:left w:val="single" w:sz="4" w:space="0" w:color="auto"/>
              <w:bottom w:val="single" w:sz="4" w:space="0" w:color="auto"/>
              <w:right w:val="single" w:sz="4" w:space="0" w:color="auto"/>
            </w:tcBorders>
            <w:hideMark/>
          </w:tcPr>
          <w:p w14:paraId="7A9AC990"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 xml:space="preserve">An </w:t>
            </w:r>
            <w:proofErr w:type="spellStart"/>
            <w:r w:rsidRPr="00237AE6">
              <w:rPr>
                <w:rFonts w:asciiTheme="minorHAnsi" w:hAnsiTheme="minorHAnsi" w:cstheme="minorHAnsi"/>
                <w:color w:val="17365D" w:themeColor="text2" w:themeShade="BF"/>
                <w:lang w:val="en-US"/>
              </w:rPr>
              <w:t>honours</w:t>
            </w:r>
            <w:proofErr w:type="spellEnd"/>
            <w:r w:rsidRPr="00237AE6">
              <w:rPr>
                <w:rFonts w:asciiTheme="minorHAnsi" w:hAnsiTheme="minorHAnsi" w:cstheme="minorHAnsi"/>
                <w:color w:val="17365D" w:themeColor="text2" w:themeShade="BF"/>
                <w:lang w:val="en-US"/>
              </w:rPr>
              <w:t xml:space="preserve"> degree or equivalent in an Art subject</w:t>
            </w:r>
          </w:p>
          <w:p w14:paraId="1F339612"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A-Levels in one or more Art subjects with a good grade</w:t>
            </w:r>
          </w:p>
          <w:p w14:paraId="1910F4A7"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QTS</w:t>
            </w:r>
          </w:p>
        </w:tc>
        <w:tc>
          <w:tcPr>
            <w:tcW w:w="4739" w:type="dxa"/>
            <w:tcBorders>
              <w:top w:val="single" w:sz="4" w:space="0" w:color="auto"/>
              <w:left w:val="single" w:sz="4" w:space="0" w:color="auto"/>
              <w:bottom w:val="single" w:sz="4" w:space="0" w:color="auto"/>
              <w:right w:val="single" w:sz="4" w:space="0" w:color="auto"/>
            </w:tcBorders>
          </w:tcPr>
          <w:p w14:paraId="3A86626A" w14:textId="77777777" w:rsidR="007B3B3B" w:rsidRPr="00237AE6" w:rsidRDefault="007B3B3B">
            <w:pPr>
              <w:rPr>
                <w:rFonts w:asciiTheme="minorHAnsi" w:hAnsiTheme="minorHAnsi" w:cstheme="minorHAnsi"/>
                <w:color w:val="17365D" w:themeColor="text2" w:themeShade="BF"/>
                <w:lang w:val="en-US"/>
              </w:rPr>
            </w:pPr>
          </w:p>
        </w:tc>
      </w:tr>
      <w:tr w:rsidR="007B3B3B" w14:paraId="16ED77A0" w14:textId="77777777" w:rsidTr="00237AE6">
        <w:tc>
          <w:tcPr>
            <w:tcW w:w="1904" w:type="dxa"/>
            <w:tcBorders>
              <w:top w:val="single" w:sz="4" w:space="0" w:color="auto"/>
              <w:left w:val="single" w:sz="4" w:space="0" w:color="auto"/>
              <w:bottom w:val="single" w:sz="4" w:space="0" w:color="auto"/>
              <w:right w:val="single" w:sz="4" w:space="0" w:color="auto"/>
            </w:tcBorders>
            <w:hideMark/>
          </w:tcPr>
          <w:p w14:paraId="011E5CB2" w14:textId="77777777" w:rsidR="007B3B3B" w:rsidRPr="00AD674B" w:rsidRDefault="007B3B3B">
            <w:pPr>
              <w:rPr>
                <w:rFonts w:asciiTheme="minorHAnsi" w:hAnsiTheme="minorHAnsi" w:cstheme="minorHAnsi"/>
                <w:b/>
                <w:bCs/>
                <w:color w:val="17365D" w:themeColor="text2" w:themeShade="BF"/>
                <w:lang w:val="en-US"/>
              </w:rPr>
            </w:pPr>
            <w:r w:rsidRPr="00AD674B">
              <w:rPr>
                <w:rFonts w:asciiTheme="minorHAnsi" w:hAnsiTheme="minorHAnsi" w:cstheme="minorHAnsi"/>
                <w:b/>
                <w:bCs/>
                <w:color w:val="17365D" w:themeColor="text2" w:themeShade="BF"/>
                <w:lang w:val="en-US"/>
              </w:rPr>
              <w:t>Experience</w:t>
            </w:r>
          </w:p>
        </w:tc>
        <w:tc>
          <w:tcPr>
            <w:tcW w:w="8444" w:type="dxa"/>
            <w:tcBorders>
              <w:top w:val="single" w:sz="4" w:space="0" w:color="auto"/>
              <w:left w:val="single" w:sz="4" w:space="0" w:color="auto"/>
              <w:bottom w:val="single" w:sz="4" w:space="0" w:color="auto"/>
              <w:right w:val="single" w:sz="4" w:space="0" w:color="auto"/>
            </w:tcBorders>
            <w:hideMark/>
          </w:tcPr>
          <w:p w14:paraId="04D6D5E2"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Be or have the potential to be an outstanding classroom practitioner</w:t>
            </w:r>
          </w:p>
          <w:p w14:paraId="40D801F0"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Monitoring standards – acknowledge excellence and challenge poor performance</w:t>
            </w:r>
          </w:p>
          <w:p w14:paraId="39CF3A6C"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Setting and achieving ambitious goals and challenging targets</w:t>
            </w:r>
          </w:p>
          <w:p w14:paraId="5E0120D7"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 xml:space="preserve">An </w:t>
            </w:r>
            <w:proofErr w:type="gramStart"/>
            <w:r w:rsidRPr="00237AE6">
              <w:rPr>
                <w:rFonts w:asciiTheme="minorHAnsi" w:hAnsiTheme="minorHAnsi" w:cstheme="minorHAnsi"/>
                <w:color w:val="17365D" w:themeColor="text2" w:themeShade="BF"/>
                <w:lang w:val="en-US"/>
              </w:rPr>
              <w:t>up to date</w:t>
            </w:r>
            <w:proofErr w:type="gramEnd"/>
            <w:r w:rsidRPr="00237AE6">
              <w:rPr>
                <w:rFonts w:asciiTheme="minorHAnsi" w:hAnsiTheme="minorHAnsi" w:cstheme="minorHAnsi"/>
                <w:color w:val="17365D" w:themeColor="text2" w:themeShade="BF"/>
                <w:lang w:val="en-US"/>
              </w:rPr>
              <w:t xml:space="preserve"> knowledge of ICT and its use within the classroom.</w:t>
            </w:r>
          </w:p>
          <w:p w14:paraId="6C55CF9D"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Specialist teaching ability in Art and Graphics at KS3</w:t>
            </w:r>
          </w:p>
          <w:p w14:paraId="330AAF60"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Proven track record of ensuring high attainment and progress scores with students</w:t>
            </w:r>
          </w:p>
          <w:p w14:paraId="3BF6BABC"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An outstanding form or house tutor.</w:t>
            </w:r>
          </w:p>
        </w:tc>
        <w:tc>
          <w:tcPr>
            <w:tcW w:w="4739" w:type="dxa"/>
            <w:tcBorders>
              <w:top w:val="single" w:sz="4" w:space="0" w:color="auto"/>
              <w:left w:val="single" w:sz="4" w:space="0" w:color="auto"/>
              <w:bottom w:val="single" w:sz="4" w:space="0" w:color="auto"/>
              <w:right w:val="single" w:sz="4" w:space="0" w:color="auto"/>
            </w:tcBorders>
          </w:tcPr>
          <w:p w14:paraId="0366955E" w14:textId="77777777" w:rsidR="007B3B3B" w:rsidRPr="00237AE6" w:rsidRDefault="007B3B3B">
            <w:pPr>
              <w:rPr>
                <w:rFonts w:asciiTheme="minorHAnsi" w:hAnsiTheme="minorHAnsi" w:cstheme="minorHAnsi"/>
                <w:color w:val="17365D" w:themeColor="text2" w:themeShade="BF"/>
                <w:lang w:val="en-US"/>
              </w:rPr>
            </w:pPr>
          </w:p>
          <w:p w14:paraId="117CED2D"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Ability to teach Graphics at KS4</w:t>
            </w:r>
          </w:p>
          <w:p w14:paraId="00A38967" w14:textId="77777777" w:rsidR="007B3B3B" w:rsidRPr="00237AE6" w:rsidRDefault="007B3B3B">
            <w:pPr>
              <w:pStyle w:val="ListParagraph"/>
              <w:spacing w:line="240" w:lineRule="auto"/>
              <w:rPr>
                <w:rFonts w:asciiTheme="minorHAnsi" w:hAnsiTheme="minorHAnsi" w:cstheme="minorHAnsi"/>
                <w:color w:val="17365D" w:themeColor="text2" w:themeShade="BF"/>
                <w:lang w:val="en-US"/>
              </w:rPr>
            </w:pPr>
          </w:p>
          <w:p w14:paraId="1CDAF4C9" w14:textId="77777777" w:rsidR="007B3B3B" w:rsidRPr="00237AE6" w:rsidRDefault="007B3B3B">
            <w:pPr>
              <w:pStyle w:val="ListParagraph"/>
              <w:spacing w:line="240" w:lineRule="auto"/>
              <w:rPr>
                <w:rFonts w:asciiTheme="minorHAnsi" w:hAnsiTheme="minorHAnsi" w:cstheme="minorHAnsi"/>
                <w:color w:val="17365D" w:themeColor="text2" w:themeShade="BF"/>
                <w:lang w:val="en-US"/>
              </w:rPr>
            </w:pPr>
          </w:p>
        </w:tc>
      </w:tr>
      <w:tr w:rsidR="007B3B3B" w14:paraId="7AF91247" w14:textId="77777777" w:rsidTr="00237AE6">
        <w:trPr>
          <w:trHeight w:val="734"/>
        </w:trPr>
        <w:tc>
          <w:tcPr>
            <w:tcW w:w="1904" w:type="dxa"/>
            <w:tcBorders>
              <w:top w:val="single" w:sz="4" w:space="0" w:color="auto"/>
              <w:left w:val="single" w:sz="4" w:space="0" w:color="auto"/>
              <w:bottom w:val="single" w:sz="4" w:space="0" w:color="auto"/>
              <w:right w:val="single" w:sz="4" w:space="0" w:color="auto"/>
            </w:tcBorders>
            <w:hideMark/>
          </w:tcPr>
          <w:p w14:paraId="2F12E15F" w14:textId="77777777" w:rsidR="007B3B3B" w:rsidRPr="00AD674B" w:rsidRDefault="007B3B3B">
            <w:pPr>
              <w:rPr>
                <w:rFonts w:asciiTheme="minorHAnsi" w:hAnsiTheme="minorHAnsi" w:cstheme="minorHAnsi"/>
                <w:b/>
                <w:bCs/>
                <w:color w:val="17365D" w:themeColor="text2" w:themeShade="BF"/>
                <w:lang w:val="en-US"/>
              </w:rPr>
            </w:pPr>
            <w:r w:rsidRPr="00AD674B">
              <w:rPr>
                <w:rFonts w:asciiTheme="minorHAnsi" w:hAnsiTheme="minorHAnsi" w:cstheme="minorHAnsi"/>
                <w:b/>
                <w:bCs/>
                <w:color w:val="17365D" w:themeColor="text2" w:themeShade="BF"/>
                <w:lang w:val="en-US"/>
              </w:rPr>
              <w:t>Professional Development</w:t>
            </w:r>
          </w:p>
        </w:tc>
        <w:tc>
          <w:tcPr>
            <w:tcW w:w="8444" w:type="dxa"/>
            <w:tcBorders>
              <w:top w:val="single" w:sz="4" w:space="0" w:color="auto"/>
              <w:left w:val="single" w:sz="4" w:space="0" w:color="auto"/>
              <w:bottom w:val="single" w:sz="4" w:space="0" w:color="auto"/>
              <w:right w:val="single" w:sz="4" w:space="0" w:color="auto"/>
            </w:tcBorders>
            <w:hideMark/>
          </w:tcPr>
          <w:p w14:paraId="025CCA1A"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Evidence of relevant further professional development</w:t>
            </w:r>
          </w:p>
          <w:p w14:paraId="3CC1F557"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Successful engagement in trainee teacher target setting or performance management process</w:t>
            </w:r>
          </w:p>
        </w:tc>
        <w:tc>
          <w:tcPr>
            <w:tcW w:w="4739" w:type="dxa"/>
            <w:tcBorders>
              <w:top w:val="single" w:sz="4" w:space="0" w:color="auto"/>
              <w:left w:val="single" w:sz="4" w:space="0" w:color="auto"/>
              <w:bottom w:val="single" w:sz="4" w:space="0" w:color="auto"/>
              <w:right w:val="single" w:sz="4" w:space="0" w:color="auto"/>
            </w:tcBorders>
            <w:hideMark/>
          </w:tcPr>
          <w:p w14:paraId="77EDDB0A"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 xml:space="preserve">Membership of </w:t>
            </w:r>
            <w:proofErr w:type="gramStart"/>
            <w:r w:rsidRPr="00237AE6">
              <w:rPr>
                <w:rFonts w:asciiTheme="minorHAnsi" w:hAnsiTheme="minorHAnsi" w:cstheme="minorHAnsi"/>
                <w:color w:val="17365D" w:themeColor="text2" w:themeShade="BF"/>
                <w:lang w:val="en-US"/>
              </w:rPr>
              <w:t>professional  association</w:t>
            </w:r>
            <w:proofErr w:type="gramEnd"/>
            <w:r w:rsidRPr="00237AE6">
              <w:rPr>
                <w:rFonts w:asciiTheme="minorHAnsi" w:hAnsiTheme="minorHAnsi" w:cstheme="minorHAnsi"/>
                <w:color w:val="17365D" w:themeColor="text2" w:themeShade="BF"/>
                <w:lang w:val="en-US"/>
              </w:rPr>
              <w:t xml:space="preserve"> </w:t>
            </w:r>
          </w:p>
        </w:tc>
      </w:tr>
      <w:tr w:rsidR="007B3B3B" w14:paraId="1AB3D0B1" w14:textId="77777777" w:rsidTr="00237AE6">
        <w:tc>
          <w:tcPr>
            <w:tcW w:w="1904" w:type="dxa"/>
            <w:tcBorders>
              <w:top w:val="single" w:sz="4" w:space="0" w:color="auto"/>
              <w:left w:val="single" w:sz="4" w:space="0" w:color="auto"/>
              <w:bottom w:val="single" w:sz="4" w:space="0" w:color="auto"/>
              <w:right w:val="single" w:sz="4" w:space="0" w:color="auto"/>
            </w:tcBorders>
            <w:hideMark/>
          </w:tcPr>
          <w:p w14:paraId="403F338A" w14:textId="77777777" w:rsidR="007B3B3B" w:rsidRPr="00AD674B" w:rsidRDefault="007B3B3B">
            <w:pPr>
              <w:rPr>
                <w:rFonts w:asciiTheme="minorHAnsi" w:hAnsiTheme="minorHAnsi" w:cstheme="minorHAnsi"/>
                <w:b/>
                <w:bCs/>
                <w:color w:val="17365D" w:themeColor="text2" w:themeShade="BF"/>
                <w:lang w:val="en-US"/>
              </w:rPr>
            </w:pPr>
            <w:r w:rsidRPr="00AD674B">
              <w:rPr>
                <w:rFonts w:asciiTheme="minorHAnsi" w:hAnsiTheme="minorHAnsi" w:cstheme="minorHAnsi"/>
                <w:b/>
                <w:bCs/>
                <w:color w:val="17365D" w:themeColor="text2" w:themeShade="BF"/>
                <w:lang w:val="en-US"/>
              </w:rPr>
              <w:t>Knowledge/special aptitudes</w:t>
            </w:r>
          </w:p>
        </w:tc>
        <w:tc>
          <w:tcPr>
            <w:tcW w:w="8444" w:type="dxa"/>
            <w:tcBorders>
              <w:top w:val="single" w:sz="4" w:space="0" w:color="auto"/>
              <w:left w:val="single" w:sz="4" w:space="0" w:color="auto"/>
              <w:bottom w:val="single" w:sz="4" w:space="0" w:color="auto"/>
              <w:right w:val="single" w:sz="4" w:space="0" w:color="auto"/>
            </w:tcBorders>
            <w:hideMark/>
          </w:tcPr>
          <w:p w14:paraId="53A917D0"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 xml:space="preserve">Ability to interpret and </w:t>
            </w:r>
            <w:proofErr w:type="spellStart"/>
            <w:r w:rsidRPr="00237AE6">
              <w:rPr>
                <w:rFonts w:asciiTheme="minorHAnsi" w:hAnsiTheme="minorHAnsi" w:cstheme="minorHAnsi"/>
                <w:color w:val="17365D" w:themeColor="text2" w:themeShade="BF"/>
                <w:lang w:val="en-US"/>
              </w:rPr>
              <w:t>analyse</w:t>
            </w:r>
            <w:proofErr w:type="spellEnd"/>
            <w:r w:rsidRPr="00237AE6">
              <w:rPr>
                <w:rFonts w:asciiTheme="minorHAnsi" w:hAnsiTheme="minorHAnsi" w:cstheme="minorHAnsi"/>
                <w:color w:val="17365D" w:themeColor="text2" w:themeShade="BF"/>
                <w:lang w:val="en-US"/>
              </w:rPr>
              <w:t xml:space="preserve"> class data to track and monitor student performance.</w:t>
            </w:r>
          </w:p>
          <w:p w14:paraId="190368DF"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Knowledge of the characteristics of good and outstanding teaching and learning</w:t>
            </w:r>
          </w:p>
          <w:p w14:paraId="32DAF27A"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Understanding and commitment to safeguarding procedures</w:t>
            </w:r>
          </w:p>
          <w:p w14:paraId="14950665"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 xml:space="preserve">High expectations of students and the ability to ensure that all students </w:t>
            </w:r>
            <w:proofErr w:type="gramStart"/>
            <w:r w:rsidRPr="00237AE6">
              <w:rPr>
                <w:rFonts w:asciiTheme="minorHAnsi" w:hAnsiTheme="minorHAnsi" w:cstheme="minorHAnsi"/>
                <w:color w:val="17365D" w:themeColor="text2" w:themeShade="BF"/>
                <w:lang w:val="en-US"/>
              </w:rPr>
              <w:t>needs</w:t>
            </w:r>
            <w:proofErr w:type="gramEnd"/>
            <w:r w:rsidRPr="00237AE6">
              <w:rPr>
                <w:rFonts w:asciiTheme="minorHAnsi" w:hAnsiTheme="minorHAnsi" w:cstheme="minorHAnsi"/>
                <w:color w:val="17365D" w:themeColor="text2" w:themeShade="BF"/>
                <w:lang w:val="en-US"/>
              </w:rPr>
              <w:t xml:space="preserve"> are met</w:t>
            </w:r>
          </w:p>
          <w:p w14:paraId="3422FC87"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The ability to build positive relationships with colleagues, students and parents</w:t>
            </w:r>
          </w:p>
          <w:p w14:paraId="3D3E847C"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Understanding of a broad range of current relevant education issues/initiatives</w:t>
            </w:r>
          </w:p>
        </w:tc>
        <w:tc>
          <w:tcPr>
            <w:tcW w:w="4739" w:type="dxa"/>
            <w:tcBorders>
              <w:top w:val="single" w:sz="4" w:space="0" w:color="auto"/>
              <w:left w:val="single" w:sz="4" w:space="0" w:color="auto"/>
              <w:bottom w:val="single" w:sz="4" w:space="0" w:color="auto"/>
              <w:right w:val="single" w:sz="4" w:space="0" w:color="auto"/>
            </w:tcBorders>
            <w:hideMark/>
          </w:tcPr>
          <w:p w14:paraId="226D60CA"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Knowledge of successful intervention strategies</w:t>
            </w:r>
          </w:p>
          <w:p w14:paraId="5926F3C2"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Extensive curriculum knowledge</w:t>
            </w:r>
          </w:p>
          <w:p w14:paraId="4662332A"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Experience of planning, implementing and evaluating successful strategies for school improvement with regard to the Art curriculum.</w:t>
            </w:r>
          </w:p>
          <w:p w14:paraId="4051BC5B"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Experience in a range of different contexts</w:t>
            </w:r>
          </w:p>
        </w:tc>
      </w:tr>
      <w:tr w:rsidR="007B3B3B" w14:paraId="74794A72" w14:textId="77777777" w:rsidTr="00237AE6">
        <w:tc>
          <w:tcPr>
            <w:tcW w:w="1904" w:type="dxa"/>
            <w:tcBorders>
              <w:top w:val="single" w:sz="4" w:space="0" w:color="auto"/>
              <w:left w:val="single" w:sz="4" w:space="0" w:color="auto"/>
              <w:bottom w:val="single" w:sz="4" w:space="0" w:color="auto"/>
              <w:right w:val="single" w:sz="4" w:space="0" w:color="auto"/>
            </w:tcBorders>
            <w:hideMark/>
          </w:tcPr>
          <w:p w14:paraId="7F59E3C6" w14:textId="77777777" w:rsidR="007B3B3B" w:rsidRPr="00AD674B" w:rsidRDefault="007B3B3B">
            <w:pPr>
              <w:rPr>
                <w:rFonts w:asciiTheme="minorHAnsi" w:hAnsiTheme="minorHAnsi" w:cstheme="minorHAnsi"/>
                <w:b/>
                <w:bCs/>
                <w:color w:val="17365D" w:themeColor="text2" w:themeShade="BF"/>
                <w:lang w:val="en-US"/>
              </w:rPr>
            </w:pPr>
            <w:r w:rsidRPr="00AD674B">
              <w:rPr>
                <w:rFonts w:asciiTheme="minorHAnsi" w:hAnsiTheme="minorHAnsi" w:cstheme="minorHAnsi"/>
                <w:b/>
                <w:bCs/>
                <w:color w:val="17365D" w:themeColor="text2" w:themeShade="BF"/>
                <w:lang w:val="en-US"/>
              </w:rPr>
              <w:t>Personal Qualities/skills and Characteristics</w:t>
            </w:r>
          </w:p>
        </w:tc>
        <w:tc>
          <w:tcPr>
            <w:tcW w:w="8444" w:type="dxa"/>
            <w:tcBorders>
              <w:top w:val="single" w:sz="4" w:space="0" w:color="auto"/>
              <w:left w:val="single" w:sz="4" w:space="0" w:color="auto"/>
              <w:bottom w:val="single" w:sz="4" w:space="0" w:color="auto"/>
              <w:right w:val="single" w:sz="4" w:space="0" w:color="auto"/>
            </w:tcBorders>
            <w:hideMark/>
          </w:tcPr>
          <w:p w14:paraId="36841C17"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Enthusiastic and passionate about Art and Art History</w:t>
            </w:r>
          </w:p>
          <w:p w14:paraId="05366D42"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Has a high level of technical ability and creativity</w:t>
            </w:r>
          </w:p>
          <w:p w14:paraId="140A3AB8"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Sets high standards for themselves and their students including safety</w:t>
            </w:r>
          </w:p>
          <w:p w14:paraId="677B7218"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Is able to motivate and encourage students of all abilities</w:t>
            </w:r>
          </w:p>
          <w:p w14:paraId="05D4E6FA"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Is able to work collaboratively as part of a team</w:t>
            </w:r>
          </w:p>
          <w:p w14:paraId="53ADB9A5"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 xml:space="preserve">Is able to </w:t>
            </w:r>
            <w:proofErr w:type="spellStart"/>
            <w:r w:rsidRPr="00237AE6">
              <w:rPr>
                <w:rFonts w:asciiTheme="minorHAnsi" w:hAnsiTheme="minorHAnsi" w:cstheme="minorHAnsi"/>
                <w:color w:val="17365D" w:themeColor="text2" w:themeShade="BF"/>
                <w:lang w:val="en-US"/>
              </w:rPr>
              <w:t>organise</w:t>
            </w:r>
            <w:proofErr w:type="spellEnd"/>
            <w:r w:rsidRPr="00237AE6">
              <w:rPr>
                <w:rFonts w:asciiTheme="minorHAnsi" w:hAnsiTheme="minorHAnsi" w:cstheme="minorHAnsi"/>
                <w:color w:val="17365D" w:themeColor="text2" w:themeShade="BF"/>
                <w:lang w:val="en-US"/>
              </w:rPr>
              <w:t xml:space="preserve"> and meet deadlines</w:t>
            </w:r>
          </w:p>
          <w:p w14:paraId="4AB7CAF4"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Is able to work under pressure</w:t>
            </w:r>
          </w:p>
          <w:p w14:paraId="07F1CE95" w14:textId="6C0D9B2A" w:rsidR="007B3B3B"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Has ambition</w:t>
            </w:r>
          </w:p>
          <w:p w14:paraId="628ED8BC" w14:textId="7777777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Has the capacity to evaluate their own performance and strive for excellence</w:t>
            </w:r>
          </w:p>
          <w:p w14:paraId="1D1D7D64" w14:textId="211D5547" w:rsidR="007B3B3B" w:rsidRPr="00237AE6" w:rsidRDefault="007B3B3B" w:rsidP="007B3B3B">
            <w:pPr>
              <w:pStyle w:val="ListParagraph"/>
              <w:numPr>
                <w:ilvl w:val="0"/>
                <w:numId w:val="35"/>
              </w:numPr>
              <w:spacing w:line="240" w:lineRule="auto"/>
              <w:contextualSpacing/>
              <w:rPr>
                <w:rFonts w:asciiTheme="minorHAnsi" w:hAnsiTheme="minorHAnsi" w:cstheme="minorHAnsi"/>
                <w:color w:val="17365D" w:themeColor="text2" w:themeShade="BF"/>
                <w:lang w:val="en-US"/>
              </w:rPr>
            </w:pPr>
            <w:r w:rsidRPr="00237AE6">
              <w:rPr>
                <w:rFonts w:asciiTheme="minorHAnsi" w:hAnsiTheme="minorHAnsi" w:cstheme="minorHAnsi"/>
                <w:color w:val="17365D" w:themeColor="text2" w:themeShade="BF"/>
                <w:lang w:val="en-US"/>
              </w:rPr>
              <w:t xml:space="preserve">Ability to research, disseminate and deliver innovative approaches to teaching and learning across </w:t>
            </w:r>
            <w:r w:rsidR="00F5698D">
              <w:rPr>
                <w:rFonts w:asciiTheme="minorHAnsi" w:hAnsiTheme="minorHAnsi" w:cstheme="minorHAnsi"/>
                <w:color w:val="17365D" w:themeColor="text2" w:themeShade="BF"/>
                <w:lang w:val="en-US"/>
              </w:rPr>
              <w:t>Art &amp; Graphics</w:t>
            </w:r>
            <w:r w:rsidRPr="00237AE6">
              <w:rPr>
                <w:rFonts w:asciiTheme="minorHAnsi" w:hAnsiTheme="minorHAnsi" w:cstheme="minorHAnsi"/>
                <w:color w:val="17365D" w:themeColor="text2" w:themeShade="BF"/>
                <w:lang w:val="en-US"/>
              </w:rPr>
              <w:t>.</w:t>
            </w:r>
          </w:p>
        </w:tc>
        <w:tc>
          <w:tcPr>
            <w:tcW w:w="4739" w:type="dxa"/>
            <w:tcBorders>
              <w:top w:val="single" w:sz="4" w:space="0" w:color="auto"/>
              <w:left w:val="single" w:sz="4" w:space="0" w:color="auto"/>
              <w:bottom w:val="single" w:sz="4" w:space="0" w:color="auto"/>
              <w:right w:val="single" w:sz="4" w:space="0" w:color="auto"/>
            </w:tcBorders>
          </w:tcPr>
          <w:p w14:paraId="0F6017AF" w14:textId="77777777" w:rsidR="007B3B3B" w:rsidRPr="00237AE6" w:rsidRDefault="007B3B3B">
            <w:pPr>
              <w:ind w:left="360"/>
              <w:rPr>
                <w:rFonts w:asciiTheme="minorHAnsi" w:hAnsiTheme="minorHAnsi" w:cstheme="minorHAnsi"/>
                <w:color w:val="17365D" w:themeColor="text2" w:themeShade="BF"/>
                <w:lang w:val="en-US"/>
              </w:rPr>
            </w:pPr>
          </w:p>
        </w:tc>
      </w:tr>
    </w:tbl>
    <w:p w14:paraId="23FDF83C" w14:textId="6128DB8E" w:rsidR="007B3B3B" w:rsidRDefault="007B3B3B" w:rsidP="007B3B3B">
      <w:pPr>
        <w:pStyle w:val="BodyText"/>
        <w:spacing w:before="4"/>
        <w:ind w:firstLine="720"/>
        <w:rPr>
          <w:sz w:val="11"/>
        </w:rPr>
      </w:pPr>
    </w:p>
    <w:p w14:paraId="777BB48B" w14:textId="77777777" w:rsidR="007B3B3B" w:rsidRDefault="007B3B3B">
      <w:pPr>
        <w:pStyle w:val="BodyText"/>
        <w:spacing w:before="4"/>
        <w:rPr>
          <w:sz w:val="11"/>
        </w:rPr>
      </w:pPr>
    </w:p>
    <w:p w14:paraId="78F323DC" w14:textId="7EFFB4FF" w:rsidR="00F97A73" w:rsidRPr="00F97A73" w:rsidRDefault="00F97A73" w:rsidP="00F97A73">
      <w:pPr>
        <w:sectPr w:rsidR="00F97A73" w:rsidRPr="00F97A73">
          <w:pgSz w:w="16840" w:h="11910" w:orient="landscape"/>
          <w:pgMar w:top="1340" w:right="560" w:bottom="280" w:left="46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8F323DD" w14:textId="5EEC1125" w:rsidR="00B959EF" w:rsidRDefault="004F79A7" w:rsidP="00E12FD1">
      <w:pPr>
        <w:pStyle w:val="BodyText"/>
        <w:rPr>
          <w:sz w:val="20"/>
        </w:rPr>
      </w:pPr>
      <w:r>
        <w:rPr>
          <w:noProof/>
          <w:sz w:val="20"/>
        </w:rPr>
        <w:lastRenderedPageBreak/>
        <mc:AlternateContent>
          <mc:Choice Requires="wps">
            <w:drawing>
              <wp:inline distT="0" distB="0" distL="0" distR="0" wp14:anchorId="78F32451" wp14:editId="13E1F7CC">
                <wp:extent cx="5880100" cy="244475"/>
                <wp:effectExtent l="9525" t="12700" r="6350" b="9525"/>
                <wp:docPr id="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4475"/>
                        </a:xfrm>
                        <a:prstGeom prst="rect">
                          <a:avLst/>
                        </a:prstGeom>
                        <a:solidFill>
                          <a:srgbClr val="1F4E79"/>
                        </a:solidFill>
                        <a:ln w="6350">
                          <a:solidFill>
                            <a:srgbClr val="000000"/>
                          </a:solidFill>
                          <a:miter lim="800000"/>
                          <a:headEnd/>
                          <a:tailEnd/>
                        </a:ln>
                      </wps:spPr>
                      <wps:txbx>
                        <w:txbxContent>
                          <w:p w14:paraId="78F32462" w14:textId="0BBAFCD7" w:rsidR="00B959EF" w:rsidRDefault="00FA4355">
                            <w:pPr>
                              <w:spacing w:before="12"/>
                              <w:ind w:left="110"/>
                              <w:rPr>
                                <w:b/>
                                <w:color w:val="000000"/>
                                <w:sz w:val="28"/>
                              </w:rPr>
                            </w:pPr>
                            <w:r>
                              <w:rPr>
                                <w:b/>
                                <w:color w:val="FFFFFF"/>
                                <w:sz w:val="28"/>
                              </w:rPr>
                              <w:t>Additional</w:t>
                            </w:r>
                            <w:r>
                              <w:rPr>
                                <w:b/>
                                <w:color w:val="FFFFFF"/>
                                <w:spacing w:val="-7"/>
                                <w:sz w:val="28"/>
                              </w:rPr>
                              <w:t xml:space="preserve"> </w:t>
                            </w:r>
                            <w:r>
                              <w:rPr>
                                <w:b/>
                                <w:color w:val="FFFFFF"/>
                                <w:sz w:val="28"/>
                              </w:rPr>
                              <w:t>Information</w:t>
                            </w:r>
                            <w:r>
                              <w:rPr>
                                <w:b/>
                                <w:color w:val="FFFFFF"/>
                                <w:spacing w:val="-4"/>
                                <w:sz w:val="28"/>
                              </w:rPr>
                              <w:t xml:space="preserve"> </w:t>
                            </w:r>
                            <w:r>
                              <w:rPr>
                                <w:b/>
                                <w:color w:val="FFFFFF"/>
                                <w:sz w:val="28"/>
                              </w:rPr>
                              <w:t>about</w:t>
                            </w:r>
                            <w:r>
                              <w:rPr>
                                <w:b/>
                                <w:color w:val="FFFFFF"/>
                                <w:spacing w:val="-8"/>
                                <w:sz w:val="28"/>
                              </w:rPr>
                              <w:t xml:space="preserve"> </w:t>
                            </w:r>
                            <w:r>
                              <w:rPr>
                                <w:b/>
                                <w:color w:val="FFFFFF"/>
                                <w:sz w:val="28"/>
                              </w:rPr>
                              <w:t>The Priory School</w:t>
                            </w:r>
                          </w:p>
                        </w:txbxContent>
                      </wps:txbx>
                      <wps:bodyPr rot="0" vert="horz" wrap="square" lIns="0" tIns="0" rIns="0" bIns="0" anchor="t" anchorCtr="0" upright="1">
                        <a:noAutofit/>
                      </wps:bodyPr>
                    </wps:wsp>
                  </a:graphicData>
                </a:graphic>
              </wp:inline>
            </w:drawing>
          </mc:Choice>
          <mc:Fallback>
            <w:pict>
              <v:shape w14:anchorId="78F32451" id="docshape12" o:spid="_x0000_s1034" type="#_x0000_t202" style="width:463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" fillcolor="#1f4e79" strokeweight=".5pt">
                <v:textbox inset="0,0,0,0">
                  <w:txbxContent>
                    <w:p w14:paraId="78F32462" w14:textId="0BBAFCD7" w:rsidR="00B959EF" w:rsidRDefault="00FA4355">
                      <w:pPr>
                        <w:spacing w:before="12"/>
                        <w:ind w:left="110"/>
                        <w:rPr>
                          <w:b/>
                          <w:color w:val="000000"/>
                          <w:sz w:val="28"/>
                        </w:rPr>
                      </w:pPr>
                      <w:r>
                        <w:rPr>
                          <w:b/>
                          <w:color w:val="FFFFFF"/>
                          <w:sz w:val="28"/>
                        </w:rPr>
                        <w:t>Additional</w:t>
                      </w:r>
                      <w:r>
                        <w:rPr>
                          <w:b/>
                          <w:color w:val="FFFFFF"/>
                          <w:spacing w:val="-7"/>
                          <w:sz w:val="28"/>
                        </w:rPr>
                        <w:t xml:space="preserve"> </w:t>
                      </w:r>
                      <w:r>
                        <w:rPr>
                          <w:b/>
                          <w:color w:val="FFFFFF"/>
                          <w:sz w:val="28"/>
                        </w:rPr>
                        <w:t>Information</w:t>
                      </w:r>
                      <w:r>
                        <w:rPr>
                          <w:b/>
                          <w:color w:val="FFFFFF"/>
                          <w:spacing w:val="-4"/>
                          <w:sz w:val="28"/>
                        </w:rPr>
                        <w:t xml:space="preserve"> </w:t>
                      </w:r>
                      <w:r>
                        <w:rPr>
                          <w:b/>
                          <w:color w:val="FFFFFF"/>
                          <w:sz w:val="28"/>
                        </w:rPr>
                        <w:t>about</w:t>
                      </w:r>
                      <w:r>
                        <w:rPr>
                          <w:b/>
                          <w:color w:val="FFFFFF"/>
                          <w:spacing w:val="-8"/>
                          <w:sz w:val="28"/>
                        </w:rPr>
                        <w:t xml:space="preserve"> </w:t>
                      </w:r>
                      <w:r>
                        <w:rPr>
                          <w:b/>
                          <w:color w:val="FFFFFF"/>
                          <w:sz w:val="28"/>
                        </w:rPr>
                        <w:t>The Priory School</w:t>
                      </w:r>
                    </w:p>
                  </w:txbxContent>
                </v:textbox>
                <w10:anchorlock/>
              </v:shape>
            </w:pict>
          </mc:Fallback>
        </mc:AlternateContent>
      </w:r>
    </w:p>
    <w:p w14:paraId="0A9862BB" w14:textId="77777777" w:rsidR="00DD6350"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5F01F4D6" w14:textId="76CF5262"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691A99D8"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3C8CE715"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0489F4E3"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3B845D4A" w14:textId="226E5F38"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67456" behindDoc="0" locked="0" layoutInCell="1" allowOverlap="1" wp14:anchorId="662FF74C" wp14:editId="592EFBBE">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 xml:space="preserve">The Priory School encourages students to take on responsibility. In Year 10, students are able to apply for the positions of </w:t>
      </w:r>
      <w:r w:rsidR="00500E1A">
        <w:rPr>
          <w:rFonts w:asciiTheme="minorHAnsi" w:eastAsia="Arial" w:hAnsiTheme="minorHAnsi" w:cstheme="minorHAnsi"/>
          <w:color w:val="001F5F"/>
          <w:szCs w:val="22"/>
          <w:lang w:val="en-US" w:eastAsia="en-US"/>
        </w:rPr>
        <w:t xml:space="preserve">School </w:t>
      </w:r>
      <w:proofErr w:type="spellStart"/>
      <w:r w:rsidR="00500E1A">
        <w:rPr>
          <w:rFonts w:asciiTheme="minorHAnsi" w:eastAsia="Arial" w:hAnsiTheme="minorHAnsi" w:cstheme="minorHAnsi"/>
          <w:color w:val="001F5F"/>
          <w:szCs w:val="22"/>
          <w:lang w:val="en-US" w:eastAsia="en-US"/>
        </w:rPr>
        <w:t>Captians</w:t>
      </w:r>
      <w:proofErr w:type="spellEnd"/>
      <w:r w:rsidRPr="007A0D46">
        <w:rPr>
          <w:rFonts w:asciiTheme="minorHAnsi" w:eastAsia="Arial" w:hAnsiTheme="minorHAnsi" w:cstheme="minorHAnsi"/>
          <w:color w:val="001F5F"/>
          <w:szCs w:val="22"/>
          <w:lang w:val="en-US" w:eastAsia="en-US"/>
        </w:rPr>
        <w:t xml:space="preserve">. The duties of </w:t>
      </w:r>
      <w:r w:rsidR="00500E1A">
        <w:rPr>
          <w:rFonts w:asciiTheme="minorHAnsi" w:eastAsia="Arial" w:hAnsiTheme="minorHAnsi" w:cstheme="minorHAnsi"/>
          <w:color w:val="001F5F"/>
          <w:szCs w:val="22"/>
          <w:lang w:val="en-US" w:eastAsia="en-US"/>
        </w:rPr>
        <w:t xml:space="preserve">the School Captains </w:t>
      </w:r>
      <w:r w:rsidRPr="007A0D46">
        <w:rPr>
          <w:rFonts w:asciiTheme="minorHAnsi" w:eastAsia="Arial" w:hAnsiTheme="minorHAnsi" w:cstheme="minorHAnsi"/>
          <w:color w:val="001F5F"/>
          <w:szCs w:val="22"/>
          <w:lang w:val="en-US" w:eastAsia="en-US"/>
        </w:rPr>
        <w:t>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FFBBBE5"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57641C21" w14:textId="77777777" w:rsidR="00DD6350" w:rsidRPr="007A0D46" w:rsidRDefault="00DD6350" w:rsidP="00DD6350">
      <w:pPr>
        <w:pStyle w:val="NormalWeb"/>
        <w:shd w:val="clear" w:color="auto" w:fill="FFFFFF" w:themeFill="background1"/>
        <w:spacing w:before="0" w:beforeAutospacing="0" w:after="0" w:afterAutospacing="0"/>
        <w:rPr>
          <w:rFonts w:asciiTheme="minorHAnsi" w:eastAsia="Arial" w:hAnsiTheme="minorHAnsi" w:cstheme="minorBidi"/>
          <w:color w:val="001F5F"/>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68480" behindDoc="1" locked="0" layoutInCell="1" allowOverlap="1" wp14:anchorId="7A7C9FC1" wp14:editId="1A09B95C">
            <wp:simplePos x="0" y="0"/>
            <wp:positionH relativeFrom="margin">
              <wp:posOffset>3617595</wp:posOffset>
            </wp:positionH>
            <wp:positionV relativeFrom="paragraph">
              <wp:posOffset>13335</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63B1FF4">
        <w:rPr>
          <w:rFonts w:asciiTheme="minorHAnsi" w:eastAsia="Arial" w:hAnsiTheme="minorHAnsi" w:cstheme="minorBid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3697F2F5"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E507A17"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068C36E"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66432" behindDoc="0" locked="0" layoutInCell="1" allowOverlap="1" wp14:anchorId="0218B6D9" wp14:editId="092B4DB2">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7A0D46">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7E1E558F"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69504" behindDoc="0" locked="0" layoutInCell="1" allowOverlap="1" wp14:anchorId="5D50553F" wp14:editId="6DE32977">
            <wp:simplePos x="0" y="0"/>
            <wp:positionH relativeFrom="column">
              <wp:posOffset>3792855</wp:posOffset>
            </wp:positionH>
            <wp:positionV relativeFrom="paragraph">
              <wp:posOffset>81280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6CC53FDD" w14:textId="77777777" w:rsidR="00DD6350" w:rsidRPr="007A0D46" w:rsidRDefault="00DD6350" w:rsidP="00DD6350">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color w:val="001F5F"/>
          <w:szCs w:val="22"/>
          <w:lang w:val="en-US" w:eastAsia="en-US"/>
        </w:rPr>
        <w:t>We are also the lead school for the Shropshire, Herefordshire and Wolverhampton (</w:t>
      </w:r>
      <w:proofErr w:type="spellStart"/>
      <w:r w:rsidRPr="007A0D46">
        <w:rPr>
          <w:rFonts w:asciiTheme="minorHAnsi" w:eastAsia="Arial" w:hAnsiTheme="minorHAnsi" w:cstheme="minorHAnsi"/>
          <w:color w:val="001F5F"/>
          <w:szCs w:val="22"/>
          <w:lang w:val="en-US" w:eastAsia="en-US"/>
        </w:rPr>
        <w:t>SHaW</w:t>
      </w:r>
      <w:proofErr w:type="spellEnd"/>
      <w:r w:rsidRPr="007A0D46">
        <w:rPr>
          <w:rFonts w:asciiTheme="minorHAnsi" w:eastAsia="Arial" w:hAnsiTheme="minorHAnsi" w:cstheme="minorHAnsi"/>
          <w:color w:val="001F5F"/>
          <w:szCs w:val="22"/>
          <w:lang w:val="en-US" w:eastAsia="en-US"/>
        </w:rPr>
        <w:t xml:space="preserve">) </w:t>
      </w:r>
      <w:proofErr w:type="spellStart"/>
      <w:r w:rsidRPr="007A0D46">
        <w:rPr>
          <w:rFonts w:asciiTheme="minorHAnsi" w:eastAsia="Arial" w:hAnsiTheme="minorHAnsi" w:cstheme="minorHAnsi"/>
          <w:color w:val="001F5F"/>
          <w:szCs w:val="22"/>
          <w:lang w:val="en-US" w:eastAsia="en-US"/>
        </w:rPr>
        <w:t>Maths</w:t>
      </w:r>
      <w:proofErr w:type="spellEnd"/>
      <w:r w:rsidRPr="007A0D46">
        <w:rPr>
          <w:rFonts w:asciiTheme="minorHAnsi" w:eastAsia="Arial" w:hAnsiTheme="minorHAnsi" w:cstheme="minorHAnsi"/>
          <w:color w:val="001F5F"/>
          <w:szCs w:val="22"/>
          <w:lang w:val="en-US" w:eastAsia="en-US"/>
        </w:rPr>
        <w:t xml:space="preserve"> Hub. Our </w:t>
      </w:r>
      <w:proofErr w:type="spellStart"/>
      <w:r w:rsidRPr="007A0D46">
        <w:rPr>
          <w:rFonts w:asciiTheme="minorHAnsi" w:eastAsia="Arial" w:hAnsiTheme="minorHAnsi" w:cstheme="minorHAnsi"/>
          <w:color w:val="001F5F"/>
          <w:szCs w:val="22"/>
          <w:lang w:val="en-US" w:eastAsia="en-US"/>
        </w:rPr>
        <w:t>Maths</w:t>
      </w:r>
      <w:proofErr w:type="spellEnd"/>
      <w:r w:rsidRPr="007A0D46">
        <w:rPr>
          <w:rFonts w:asciiTheme="minorHAnsi" w:eastAsia="Arial" w:hAnsiTheme="minorHAnsi" w:cstheme="minorHAnsi"/>
          <w:color w:val="001F5F"/>
          <w:szCs w:val="22"/>
          <w:lang w:val="en-US" w:eastAsia="en-US"/>
        </w:rPr>
        <w:t xml:space="preserve"> Hub work, which arises through our Teaching School status, covers Shropshire, Herefordshire and Wolverhampton, and has seen significant growth and success since its inception in 2014.  </w:t>
      </w:r>
    </w:p>
    <w:p w14:paraId="78F323E6" w14:textId="77777777" w:rsidR="00B959EF" w:rsidRDefault="00B959EF">
      <w:pPr>
        <w:rPr>
          <w:sz w:val="24"/>
        </w:rPr>
        <w:sectPr w:rsidR="00B959EF">
          <w:pgSz w:w="11910" w:h="16840"/>
          <w:pgMar w:top="980" w:right="800" w:bottom="280" w:left="122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8F323F4" w14:textId="7489A60A" w:rsidR="00B959EF" w:rsidRPr="00FA4355" w:rsidRDefault="004F79A7">
      <w:pPr>
        <w:pStyle w:val="BodyText"/>
        <w:ind w:left="100"/>
        <w:rPr>
          <w:rFonts w:asciiTheme="minorHAnsi" w:hAnsiTheme="minorHAnsi" w:cstheme="minorHAnsi"/>
          <w:sz w:val="20"/>
        </w:rPr>
      </w:pPr>
      <w:r>
        <w:rPr>
          <w:rFonts w:asciiTheme="minorHAnsi" w:hAnsiTheme="minorHAnsi" w:cstheme="minorHAnsi"/>
          <w:noProof/>
          <w:sz w:val="20"/>
        </w:rPr>
        <w:lastRenderedPageBreak/>
        <mc:AlternateContent>
          <mc:Choice Requires="wps">
            <w:drawing>
              <wp:inline distT="0" distB="0" distL="0" distR="0" wp14:anchorId="78F32457" wp14:editId="0F1A06F5">
                <wp:extent cx="5880100" cy="244475"/>
                <wp:effectExtent l="9525" t="9525" r="6350" b="12700"/>
                <wp:docPr id="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4475"/>
                        </a:xfrm>
                        <a:prstGeom prst="rect">
                          <a:avLst/>
                        </a:prstGeom>
                        <a:solidFill>
                          <a:srgbClr val="1F4E79"/>
                        </a:solidFill>
                        <a:ln w="6350">
                          <a:solidFill>
                            <a:srgbClr val="000000"/>
                          </a:solidFill>
                          <a:miter lim="800000"/>
                          <a:headEnd/>
                          <a:tailEnd/>
                        </a:ln>
                      </wps:spPr>
                      <wps:txbx>
                        <w:txbxContent>
                          <w:p w14:paraId="78F32464" w14:textId="77777777" w:rsidR="00B959EF" w:rsidRDefault="00FA4355">
                            <w:pPr>
                              <w:spacing w:before="12"/>
                              <w:ind w:left="110"/>
                              <w:rPr>
                                <w:b/>
                                <w:color w:val="000000"/>
                                <w:sz w:val="28"/>
                              </w:rPr>
                            </w:pPr>
                            <w:bookmarkStart w:id="6" w:name="What_We_Offer"/>
                            <w:bookmarkEnd w:id="6"/>
                            <w:r>
                              <w:rPr>
                                <w:b/>
                                <w:color w:val="FFFFFF"/>
                                <w:sz w:val="28"/>
                              </w:rPr>
                              <w:t>What</w:t>
                            </w:r>
                            <w:r>
                              <w:rPr>
                                <w:b/>
                                <w:color w:val="FFFFFF"/>
                                <w:spacing w:val="2"/>
                                <w:sz w:val="28"/>
                              </w:rPr>
                              <w:t xml:space="preserve"> </w:t>
                            </w:r>
                            <w:r>
                              <w:rPr>
                                <w:b/>
                                <w:color w:val="FFFFFF"/>
                                <w:sz w:val="28"/>
                              </w:rPr>
                              <w:t>We</w:t>
                            </w:r>
                            <w:r>
                              <w:rPr>
                                <w:b/>
                                <w:color w:val="FFFFFF"/>
                                <w:spacing w:val="1"/>
                                <w:sz w:val="28"/>
                              </w:rPr>
                              <w:t xml:space="preserve"> </w:t>
                            </w:r>
                            <w:r>
                              <w:rPr>
                                <w:b/>
                                <w:color w:val="FFFFFF"/>
                                <w:spacing w:val="-2"/>
                                <w:sz w:val="28"/>
                              </w:rPr>
                              <w:t>Offer</w:t>
                            </w:r>
                          </w:p>
                        </w:txbxContent>
                      </wps:txbx>
                      <wps:bodyPr rot="0" vert="horz" wrap="square" lIns="0" tIns="0" rIns="0" bIns="0" anchor="t" anchorCtr="0" upright="1">
                        <a:noAutofit/>
                      </wps:bodyPr>
                    </wps:wsp>
                  </a:graphicData>
                </a:graphic>
              </wp:inline>
            </w:drawing>
          </mc:Choice>
          <mc:Fallback>
            <w:pict>
              <v:shape w14:anchorId="78F32457" id="docshape14" o:spid="_x0000_s1035" type="#_x0000_t202" style="width:463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" fillcolor="#1f4e79" strokeweight=".5pt">
                <v:textbox inset="0,0,0,0">
                  <w:txbxContent>
                    <w:p w14:paraId="78F32464" w14:textId="77777777" w:rsidR="00B959EF" w:rsidRDefault="00FA4355">
                      <w:pPr>
                        <w:spacing w:before="12"/>
                        <w:ind w:left="110"/>
                        <w:rPr>
                          <w:b/>
                          <w:color w:val="000000"/>
                          <w:sz w:val="28"/>
                        </w:rPr>
                      </w:pPr>
                      <w:bookmarkStart w:id="12" w:name="What_We_Offer"/>
                      <w:bookmarkEnd w:id="12"/>
                      <w:r>
                        <w:rPr>
                          <w:b/>
                          <w:color w:val="FFFFFF"/>
                          <w:sz w:val="28"/>
                        </w:rPr>
                        <w:t>What</w:t>
                      </w:r>
                      <w:r>
                        <w:rPr>
                          <w:b/>
                          <w:color w:val="FFFFFF"/>
                          <w:spacing w:val="2"/>
                          <w:sz w:val="28"/>
                        </w:rPr>
                        <w:t xml:space="preserve"> </w:t>
                      </w:r>
                      <w:r>
                        <w:rPr>
                          <w:b/>
                          <w:color w:val="FFFFFF"/>
                          <w:sz w:val="28"/>
                        </w:rPr>
                        <w:t>We</w:t>
                      </w:r>
                      <w:r>
                        <w:rPr>
                          <w:b/>
                          <w:color w:val="FFFFFF"/>
                          <w:spacing w:val="1"/>
                          <w:sz w:val="28"/>
                        </w:rPr>
                        <w:t xml:space="preserve"> </w:t>
                      </w:r>
                      <w:r>
                        <w:rPr>
                          <w:b/>
                          <w:color w:val="FFFFFF"/>
                          <w:spacing w:val="-2"/>
                          <w:sz w:val="28"/>
                        </w:rPr>
                        <w:t>Offer</w:t>
                      </w:r>
                    </w:p>
                  </w:txbxContent>
                </v:textbox>
                <w10:anchorlock/>
              </v:shape>
            </w:pict>
          </mc:Fallback>
        </mc:AlternateContent>
      </w:r>
    </w:p>
    <w:p w14:paraId="78F323F5" w14:textId="77777777" w:rsidR="00B959EF" w:rsidRPr="00FA4355" w:rsidRDefault="00B959EF">
      <w:pPr>
        <w:pStyle w:val="BodyText"/>
        <w:spacing w:before="2"/>
        <w:rPr>
          <w:rFonts w:asciiTheme="minorHAnsi" w:hAnsiTheme="minorHAnsi" w:cstheme="minorHAnsi"/>
          <w:b/>
        </w:rPr>
      </w:pPr>
    </w:p>
    <w:p w14:paraId="78F323FA" w14:textId="77777777" w:rsidR="00B959EF" w:rsidRPr="00FA4355" w:rsidRDefault="00FA4355">
      <w:pPr>
        <w:pStyle w:val="Heading1"/>
        <w:spacing w:line="235" w:lineRule="auto"/>
        <w:ind w:left="220" w:right="301"/>
        <w:rPr>
          <w:rFonts w:asciiTheme="minorHAnsi" w:hAnsiTheme="minorHAnsi" w:cstheme="minorHAnsi"/>
        </w:rPr>
      </w:pPr>
      <w:bookmarkStart w:id="7" w:name="The_willingness_to_support_completion_of"/>
      <w:bookmarkEnd w:id="7"/>
      <w:r w:rsidRPr="00FA4355">
        <w:rPr>
          <w:rFonts w:asciiTheme="minorHAnsi" w:hAnsiTheme="minorHAnsi" w:cstheme="minorHAnsi"/>
          <w:color w:val="001F5F"/>
        </w:rPr>
        <w:t>In</w:t>
      </w:r>
      <w:r w:rsidRPr="00FA4355">
        <w:rPr>
          <w:rFonts w:asciiTheme="minorHAnsi" w:hAnsiTheme="minorHAnsi" w:cstheme="minorHAnsi"/>
          <w:color w:val="001F5F"/>
          <w:spacing w:val="-7"/>
        </w:rPr>
        <w:t xml:space="preserve"> </w:t>
      </w:r>
      <w:r w:rsidRPr="00FA4355">
        <w:rPr>
          <w:rFonts w:asciiTheme="minorHAnsi" w:hAnsiTheme="minorHAnsi" w:cstheme="minorHAnsi"/>
          <w:color w:val="001F5F"/>
        </w:rPr>
        <w:t>addition</w:t>
      </w:r>
      <w:r w:rsidRPr="00FA4355">
        <w:rPr>
          <w:rFonts w:asciiTheme="minorHAnsi" w:hAnsiTheme="minorHAnsi" w:cstheme="minorHAnsi"/>
          <w:color w:val="001F5F"/>
          <w:spacing w:val="-7"/>
        </w:rPr>
        <w:t xml:space="preserve"> </w:t>
      </w:r>
      <w:r w:rsidRPr="00FA4355">
        <w:rPr>
          <w:rFonts w:asciiTheme="minorHAnsi" w:hAnsiTheme="minorHAnsi" w:cstheme="minorHAnsi"/>
          <w:color w:val="001F5F"/>
        </w:rPr>
        <w:t>to a</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comprehensive</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induction</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and</w:t>
      </w:r>
      <w:r w:rsidRPr="00FA4355">
        <w:rPr>
          <w:rFonts w:asciiTheme="minorHAnsi" w:hAnsiTheme="minorHAnsi" w:cstheme="minorHAnsi"/>
          <w:color w:val="001F5F"/>
          <w:spacing w:val="-7"/>
        </w:rPr>
        <w:t xml:space="preserve"> </w:t>
      </w:r>
      <w:r w:rsidRPr="00FA4355">
        <w:rPr>
          <w:rFonts w:asciiTheme="minorHAnsi" w:hAnsiTheme="minorHAnsi" w:cstheme="minorHAnsi"/>
          <w:color w:val="001F5F"/>
        </w:rPr>
        <w:t>a</w:t>
      </w:r>
      <w:r w:rsidRPr="00FA4355">
        <w:rPr>
          <w:rFonts w:asciiTheme="minorHAnsi" w:hAnsiTheme="minorHAnsi" w:cstheme="minorHAnsi"/>
          <w:color w:val="001F5F"/>
          <w:spacing w:val="-3"/>
        </w:rPr>
        <w:t xml:space="preserve"> </w:t>
      </w:r>
      <w:r w:rsidRPr="00FA4355">
        <w:rPr>
          <w:rFonts w:asciiTheme="minorHAnsi" w:hAnsiTheme="minorHAnsi" w:cstheme="minorHAnsi"/>
          <w:color w:val="001F5F"/>
        </w:rPr>
        <w:t>commitment</w:t>
      </w:r>
      <w:r w:rsidRPr="00FA4355">
        <w:rPr>
          <w:rFonts w:asciiTheme="minorHAnsi" w:hAnsiTheme="minorHAnsi" w:cstheme="minorHAnsi"/>
          <w:color w:val="001F5F"/>
          <w:spacing w:val="-5"/>
        </w:rPr>
        <w:t xml:space="preserve"> </w:t>
      </w:r>
      <w:r w:rsidRPr="00FA4355">
        <w:rPr>
          <w:rFonts w:asciiTheme="minorHAnsi" w:hAnsiTheme="minorHAnsi" w:cstheme="minorHAnsi"/>
          <w:color w:val="001F5F"/>
        </w:rPr>
        <w:t>to</w:t>
      </w:r>
      <w:r w:rsidRPr="00FA4355">
        <w:rPr>
          <w:rFonts w:asciiTheme="minorHAnsi" w:hAnsiTheme="minorHAnsi" w:cstheme="minorHAnsi"/>
          <w:color w:val="001F5F"/>
          <w:spacing w:val="-2"/>
        </w:rPr>
        <w:t xml:space="preserve"> </w:t>
      </w:r>
      <w:r w:rsidRPr="00FA4355">
        <w:rPr>
          <w:rFonts w:asciiTheme="minorHAnsi" w:hAnsiTheme="minorHAnsi" w:cstheme="minorHAnsi"/>
          <w:color w:val="001F5F"/>
        </w:rPr>
        <w:t>your ongoing training and career progression, we also offer:</w:t>
      </w:r>
    </w:p>
    <w:p w14:paraId="78F323FB" w14:textId="77777777" w:rsidR="00B959EF" w:rsidRPr="00FA4355" w:rsidRDefault="00B959EF">
      <w:pPr>
        <w:pStyle w:val="BodyText"/>
        <w:spacing w:before="10"/>
        <w:rPr>
          <w:rFonts w:asciiTheme="minorHAnsi" w:hAnsiTheme="minorHAnsi" w:cstheme="minorHAnsi"/>
          <w:b/>
          <w:sz w:val="22"/>
        </w:rPr>
      </w:pPr>
    </w:p>
    <w:p w14:paraId="78F323FC" w14:textId="77777777" w:rsidR="00B959EF" w:rsidRPr="00FA4355" w:rsidRDefault="00FA4355">
      <w:pPr>
        <w:pStyle w:val="ListParagraph"/>
        <w:numPr>
          <w:ilvl w:val="0"/>
          <w:numId w:val="2"/>
        </w:numPr>
        <w:tabs>
          <w:tab w:val="left" w:pos="940"/>
          <w:tab w:val="left" w:pos="941"/>
        </w:tabs>
        <w:spacing w:line="240" w:lineRule="auto"/>
        <w:ind w:hanging="361"/>
        <w:rPr>
          <w:rFonts w:asciiTheme="minorHAnsi" w:hAnsiTheme="minorHAnsi" w:cstheme="minorHAnsi"/>
          <w:sz w:val="24"/>
        </w:rPr>
      </w:pPr>
      <w:r w:rsidRPr="00FA4355">
        <w:rPr>
          <w:rFonts w:asciiTheme="minorHAnsi" w:hAnsiTheme="minorHAnsi" w:cstheme="minorHAnsi"/>
          <w:color w:val="001F5F"/>
          <w:sz w:val="24"/>
        </w:rPr>
        <w:t>A</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 xml:space="preserve">competitive </w:t>
      </w:r>
      <w:r w:rsidRPr="00FA4355">
        <w:rPr>
          <w:rFonts w:asciiTheme="minorHAnsi" w:hAnsiTheme="minorHAnsi" w:cstheme="minorHAnsi"/>
          <w:color w:val="001F5F"/>
          <w:spacing w:val="-2"/>
          <w:sz w:val="24"/>
        </w:rPr>
        <w:t>salary</w:t>
      </w:r>
    </w:p>
    <w:p w14:paraId="78F323FD" w14:textId="77777777" w:rsidR="00B959EF" w:rsidRPr="00FA4355" w:rsidRDefault="00FA4355">
      <w:pPr>
        <w:pStyle w:val="ListParagraph"/>
        <w:numPr>
          <w:ilvl w:val="0"/>
          <w:numId w:val="2"/>
        </w:numPr>
        <w:tabs>
          <w:tab w:val="left" w:pos="940"/>
          <w:tab w:val="left" w:pos="941"/>
        </w:tabs>
        <w:spacing w:before="9" w:line="232" w:lineRule="auto"/>
        <w:ind w:right="1001"/>
        <w:rPr>
          <w:rFonts w:asciiTheme="minorHAnsi" w:hAnsiTheme="minorHAnsi" w:cstheme="minorHAnsi"/>
          <w:sz w:val="24"/>
        </w:rPr>
      </w:pPr>
      <w:r w:rsidRPr="00FA4355">
        <w:rPr>
          <w:rFonts w:asciiTheme="minorHAnsi" w:hAnsiTheme="minorHAnsi" w:cstheme="minorHAnsi"/>
          <w:color w:val="001F5F"/>
          <w:sz w:val="24"/>
        </w:rPr>
        <w:t>Access</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to</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the</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Trust’s</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Employee</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Assistance</w:t>
      </w:r>
      <w:r w:rsidRPr="00FA4355">
        <w:rPr>
          <w:rFonts w:asciiTheme="minorHAnsi" w:hAnsiTheme="minorHAnsi" w:cstheme="minorHAnsi"/>
          <w:color w:val="001F5F"/>
          <w:spacing w:val="-3"/>
          <w:sz w:val="24"/>
        </w:rPr>
        <w:t xml:space="preserve"> </w:t>
      </w:r>
      <w:proofErr w:type="spellStart"/>
      <w:r w:rsidRPr="00FA4355">
        <w:rPr>
          <w:rFonts w:asciiTheme="minorHAnsi" w:hAnsiTheme="minorHAnsi" w:cstheme="minorHAnsi"/>
          <w:color w:val="001F5F"/>
          <w:sz w:val="24"/>
        </w:rPr>
        <w:t>Programme</w:t>
      </w:r>
      <w:proofErr w:type="spellEnd"/>
      <w:r w:rsidRPr="00FA4355">
        <w:rPr>
          <w:rFonts w:asciiTheme="minorHAnsi" w:hAnsiTheme="minorHAnsi" w:cstheme="minorHAnsi"/>
          <w:color w:val="001F5F"/>
          <w:sz w:val="24"/>
        </w:rPr>
        <w:t>,</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which</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includes</w:t>
      </w:r>
      <w:r w:rsidRPr="00FA4355">
        <w:rPr>
          <w:rFonts w:asciiTheme="minorHAnsi" w:hAnsiTheme="minorHAnsi" w:cstheme="minorHAnsi"/>
          <w:color w:val="001F5F"/>
          <w:spacing w:val="-4"/>
          <w:sz w:val="24"/>
        </w:rPr>
        <w:t xml:space="preserve"> </w:t>
      </w:r>
      <w:proofErr w:type="gramStart"/>
      <w:r w:rsidRPr="00FA4355">
        <w:rPr>
          <w:rFonts w:asciiTheme="minorHAnsi" w:hAnsiTheme="minorHAnsi" w:cstheme="minorHAnsi"/>
          <w:color w:val="001F5F"/>
          <w:sz w:val="24"/>
        </w:rPr>
        <w:t>24 hour</w:t>
      </w:r>
      <w:proofErr w:type="gramEnd"/>
      <w:r w:rsidRPr="00FA4355">
        <w:rPr>
          <w:rFonts w:asciiTheme="minorHAnsi" w:hAnsiTheme="minorHAnsi" w:cstheme="minorHAnsi"/>
          <w:color w:val="001F5F"/>
          <w:sz w:val="24"/>
        </w:rPr>
        <w:t xml:space="preserve"> access for you and your family members to legal, financial, health, parenting and life advice</w:t>
      </w:r>
    </w:p>
    <w:p w14:paraId="78F323FE" w14:textId="77777777" w:rsidR="00B959EF" w:rsidRPr="00FA4355" w:rsidRDefault="00FA4355">
      <w:pPr>
        <w:pStyle w:val="ListParagraph"/>
        <w:numPr>
          <w:ilvl w:val="0"/>
          <w:numId w:val="2"/>
        </w:numPr>
        <w:tabs>
          <w:tab w:val="left" w:pos="940"/>
          <w:tab w:val="left" w:pos="941"/>
        </w:tabs>
        <w:spacing w:line="291" w:lineRule="exact"/>
        <w:ind w:hanging="361"/>
        <w:rPr>
          <w:rFonts w:asciiTheme="minorHAnsi" w:hAnsiTheme="minorHAnsi" w:cstheme="minorHAnsi"/>
          <w:sz w:val="24"/>
        </w:rPr>
      </w:pPr>
      <w:r w:rsidRPr="00FA4355">
        <w:rPr>
          <w:rFonts w:asciiTheme="minorHAnsi" w:hAnsiTheme="minorHAnsi" w:cstheme="minorHAnsi"/>
          <w:color w:val="001F5F"/>
          <w:sz w:val="24"/>
        </w:rPr>
        <w:t>1:1</w:t>
      </w:r>
      <w:r w:rsidRPr="00FA4355">
        <w:rPr>
          <w:rFonts w:asciiTheme="minorHAnsi" w:hAnsiTheme="minorHAnsi" w:cstheme="minorHAnsi"/>
          <w:color w:val="001F5F"/>
          <w:spacing w:val="-5"/>
          <w:sz w:val="24"/>
        </w:rPr>
        <w:t xml:space="preserve"> </w:t>
      </w:r>
      <w:r w:rsidRPr="00FA4355">
        <w:rPr>
          <w:rFonts w:asciiTheme="minorHAnsi" w:hAnsiTheme="minorHAnsi" w:cstheme="minorHAnsi"/>
          <w:color w:val="001F5F"/>
          <w:sz w:val="24"/>
        </w:rPr>
        <w:t>Counselling</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pacing w:val="-2"/>
          <w:sz w:val="24"/>
        </w:rPr>
        <w:t>Service</w:t>
      </w:r>
    </w:p>
    <w:p w14:paraId="78F323FF" w14:textId="77777777" w:rsidR="00B959EF" w:rsidRPr="00FA4355" w:rsidRDefault="00FA4355">
      <w:pPr>
        <w:pStyle w:val="ListParagraph"/>
        <w:numPr>
          <w:ilvl w:val="0"/>
          <w:numId w:val="2"/>
        </w:numPr>
        <w:tabs>
          <w:tab w:val="left" w:pos="940"/>
          <w:tab w:val="left" w:pos="941"/>
        </w:tabs>
        <w:spacing w:before="8" w:line="232" w:lineRule="auto"/>
        <w:ind w:right="894"/>
        <w:rPr>
          <w:rFonts w:asciiTheme="minorHAnsi" w:hAnsiTheme="minorHAnsi" w:cstheme="minorHAnsi"/>
          <w:sz w:val="24"/>
        </w:rPr>
      </w:pPr>
      <w:r w:rsidRPr="00FA4355">
        <w:rPr>
          <w:rFonts w:asciiTheme="minorHAnsi" w:hAnsiTheme="minorHAnsi" w:cstheme="minorHAnsi"/>
          <w:color w:val="001F5F"/>
          <w:sz w:val="24"/>
        </w:rPr>
        <w:t>Discount</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Scheme</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for</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high</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street</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retailers,</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mobile</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phone providers,</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holidays, electrical goods, supermarkets, restaurants, cinema, etc.</w:t>
      </w:r>
    </w:p>
    <w:p w14:paraId="78F32400" w14:textId="77777777" w:rsidR="00B959EF" w:rsidRPr="00FA4355" w:rsidRDefault="00FA4355">
      <w:pPr>
        <w:pStyle w:val="ListParagraph"/>
        <w:numPr>
          <w:ilvl w:val="0"/>
          <w:numId w:val="2"/>
        </w:numPr>
        <w:tabs>
          <w:tab w:val="left" w:pos="940"/>
          <w:tab w:val="left" w:pos="941"/>
        </w:tabs>
        <w:spacing w:before="1"/>
        <w:ind w:hanging="361"/>
        <w:rPr>
          <w:rFonts w:asciiTheme="minorHAnsi" w:hAnsiTheme="minorHAnsi" w:cstheme="minorHAnsi"/>
          <w:sz w:val="24"/>
        </w:rPr>
      </w:pPr>
      <w:r w:rsidRPr="00FA4355">
        <w:rPr>
          <w:rFonts w:asciiTheme="minorHAnsi" w:hAnsiTheme="minorHAnsi" w:cstheme="minorHAnsi"/>
          <w:color w:val="001F5F"/>
          <w:sz w:val="24"/>
        </w:rPr>
        <w:t>Cycle</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to</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Work</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pacing w:val="-2"/>
          <w:sz w:val="24"/>
        </w:rPr>
        <w:t>Scheme</w:t>
      </w:r>
    </w:p>
    <w:p w14:paraId="78F32401" w14:textId="77777777" w:rsidR="00B959EF" w:rsidRPr="00FA4355" w:rsidRDefault="00FA4355">
      <w:pPr>
        <w:pStyle w:val="ListParagraph"/>
        <w:numPr>
          <w:ilvl w:val="0"/>
          <w:numId w:val="2"/>
        </w:numPr>
        <w:tabs>
          <w:tab w:val="left" w:pos="940"/>
          <w:tab w:val="left" w:pos="941"/>
        </w:tabs>
        <w:ind w:hanging="361"/>
        <w:rPr>
          <w:rFonts w:asciiTheme="minorHAnsi" w:hAnsiTheme="minorHAnsi" w:cstheme="minorHAnsi"/>
          <w:sz w:val="24"/>
        </w:rPr>
      </w:pPr>
      <w:r w:rsidRPr="00FA4355">
        <w:rPr>
          <w:rFonts w:asciiTheme="minorHAnsi" w:hAnsiTheme="minorHAnsi" w:cstheme="minorHAnsi"/>
          <w:color w:val="001F5F"/>
          <w:sz w:val="24"/>
        </w:rPr>
        <w:t>Childcare</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Voucher</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Scheme</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or</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Tax-Free</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Childcare</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pacing w:val="-2"/>
          <w:sz w:val="24"/>
        </w:rPr>
        <w:t>Scheme</w:t>
      </w:r>
    </w:p>
    <w:p w14:paraId="78F32402" w14:textId="77777777" w:rsidR="00B959EF" w:rsidRPr="00FA4355" w:rsidRDefault="00FA4355">
      <w:pPr>
        <w:pStyle w:val="ListParagraph"/>
        <w:numPr>
          <w:ilvl w:val="0"/>
          <w:numId w:val="2"/>
        </w:numPr>
        <w:tabs>
          <w:tab w:val="left" w:pos="940"/>
          <w:tab w:val="left" w:pos="941"/>
        </w:tabs>
        <w:ind w:hanging="361"/>
        <w:rPr>
          <w:rFonts w:asciiTheme="minorHAnsi" w:hAnsiTheme="minorHAnsi" w:cstheme="minorHAnsi"/>
          <w:sz w:val="24"/>
        </w:rPr>
      </w:pPr>
      <w:r w:rsidRPr="00FA4355">
        <w:rPr>
          <w:rFonts w:asciiTheme="minorHAnsi" w:hAnsiTheme="minorHAnsi" w:cstheme="minorHAnsi"/>
          <w:color w:val="001F5F"/>
          <w:sz w:val="24"/>
        </w:rPr>
        <w:t>Access</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to freshly</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made hot</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meals</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or</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deli-style</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 xml:space="preserve">food on </w:t>
      </w:r>
      <w:r w:rsidRPr="00FA4355">
        <w:rPr>
          <w:rFonts w:asciiTheme="minorHAnsi" w:hAnsiTheme="minorHAnsi" w:cstheme="minorHAnsi"/>
          <w:color w:val="001F5F"/>
          <w:spacing w:val="-4"/>
          <w:sz w:val="24"/>
        </w:rPr>
        <w:t>site</w:t>
      </w:r>
    </w:p>
    <w:p w14:paraId="78F32403" w14:textId="77777777" w:rsidR="00B959EF" w:rsidRPr="00FA4355" w:rsidRDefault="00FA4355">
      <w:pPr>
        <w:pStyle w:val="ListParagraph"/>
        <w:numPr>
          <w:ilvl w:val="0"/>
          <w:numId w:val="2"/>
        </w:numPr>
        <w:tabs>
          <w:tab w:val="left" w:pos="940"/>
          <w:tab w:val="left" w:pos="941"/>
        </w:tabs>
        <w:spacing w:line="290" w:lineRule="exact"/>
        <w:ind w:hanging="361"/>
        <w:rPr>
          <w:rFonts w:asciiTheme="minorHAnsi" w:hAnsiTheme="minorHAnsi" w:cstheme="minorHAnsi"/>
          <w:sz w:val="24"/>
        </w:rPr>
      </w:pPr>
      <w:r w:rsidRPr="00FA4355">
        <w:rPr>
          <w:rFonts w:asciiTheme="minorHAnsi" w:hAnsiTheme="minorHAnsi" w:cstheme="minorHAnsi"/>
          <w:color w:val="001F5F"/>
          <w:sz w:val="24"/>
        </w:rPr>
        <w:t>Teachers</w:t>
      </w:r>
      <w:r w:rsidRPr="00FA4355">
        <w:rPr>
          <w:rFonts w:asciiTheme="minorHAnsi" w:hAnsiTheme="minorHAnsi" w:cstheme="minorHAnsi"/>
          <w:color w:val="001F5F"/>
          <w:spacing w:val="-5"/>
          <w:sz w:val="24"/>
        </w:rPr>
        <w:t xml:space="preserve"> </w:t>
      </w:r>
      <w:r w:rsidRPr="00FA4355">
        <w:rPr>
          <w:rFonts w:asciiTheme="minorHAnsi" w:hAnsiTheme="minorHAnsi" w:cstheme="minorHAnsi"/>
          <w:color w:val="001F5F"/>
          <w:sz w:val="24"/>
        </w:rPr>
        <w:t>Pensions</w:t>
      </w:r>
      <w:r w:rsidRPr="00FA4355">
        <w:rPr>
          <w:rFonts w:asciiTheme="minorHAnsi" w:hAnsiTheme="minorHAnsi" w:cstheme="minorHAnsi"/>
          <w:color w:val="001F5F"/>
          <w:spacing w:val="-5"/>
          <w:sz w:val="24"/>
        </w:rPr>
        <w:t xml:space="preserve"> </w:t>
      </w:r>
      <w:r w:rsidRPr="00FA4355">
        <w:rPr>
          <w:rFonts w:asciiTheme="minorHAnsi" w:hAnsiTheme="minorHAnsi" w:cstheme="minorHAnsi"/>
          <w:color w:val="001F5F"/>
          <w:sz w:val="24"/>
        </w:rPr>
        <w:t>(23.68%</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employer</w:t>
      </w:r>
      <w:r w:rsidRPr="00FA4355">
        <w:rPr>
          <w:rFonts w:asciiTheme="minorHAnsi" w:hAnsiTheme="minorHAnsi" w:cstheme="minorHAnsi"/>
          <w:color w:val="001F5F"/>
          <w:spacing w:val="-5"/>
          <w:sz w:val="24"/>
        </w:rPr>
        <w:t xml:space="preserve"> </w:t>
      </w:r>
      <w:r w:rsidRPr="00FA4355">
        <w:rPr>
          <w:rFonts w:asciiTheme="minorHAnsi" w:hAnsiTheme="minorHAnsi" w:cstheme="minorHAnsi"/>
          <w:color w:val="001F5F"/>
          <w:spacing w:val="-2"/>
          <w:sz w:val="24"/>
        </w:rPr>
        <w:t>contributions)</w:t>
      </w:r>
    </w:p>
    <w:p w14:paraId="78F32404" w14:textId="77777777" w:rsidR="00B959EF" w:rsidRPr="00FA4355" w:rsidRDefault="00FA4355">
      <w:pPr>
        <w:pStyle w:val="ListParagraph"/>
        <w:numPr>
          <w:ilvl w:val="0"/>
          <w:numId w:val="2"/>
        </w:numPr>
        <w:tabs>
          <w:tab w:val="left" w:pos="940"/>
          <w:tab w:val="left" w:pos="941"/>
        </w:tabs>
        <w:ind w:hanging="361"/>
        <w:rPr>
          <w:rFonts w:asciiTheme="minorHAnsi" w:hAnsiTheme="minorHAnsi" w:cstheme="minorHAnsi"/>
          <w:sz w:val="24"/>
        </w:rPr>
      </w:pPr>
      <w:r w:rsidRPr="00FA4355">
        <w:rPr>
          <w:rFonts w:asciiTheme="minorHAnsi" w:hAnsiTheme="minorHAnsi" w:cstheme="minorHAnsi"/>
          <w:color w:val="001F5F"/>
          <w:sz w:val="24"/>
        </w:rPr>
        <w:t>Local</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Government</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Pension</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Scheme</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(17.9%</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employer</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pacing w:val="-2"/>
          <w:sz w:val="24"/>
        </w:rPr>
        <w:t>contribution)</w:t>
      </w:r>
    </w:p>
    <w:p w14:paraId="78F32405" w14:textId="77777777" w:rsidR="00B959EF" w:rsidRPr="00FA4355" w:rsidRDefault="00FA4355">
      <w:pPr>
        <w:pStyle w:val="ListParagraph"/>
        <w:numPr>
          <w:ilvl w:val="0"/>
          <w:numId w:val="2"/>
        </w:numPr>
        <w:tabs>
          <w:tab w:val="left" w:pos="940"/>
          <w:tab w:val="left" w:pos="941"/>
        </w:tabs>
        <w:spacing w:before="1"/>
        <w:ind w:hanging="361"/>
        <w:rPr>
          <w:rFonts w:asciiTheme="minorHAnsi" w:hAnsiTheme="minorHAnsi" w:cstheme="minorHAnsi"/>
          <w:sz w:val="24"/>
        </w:rPr>
      </w:pPr>
      <w:r w:rsidRPr="00FA4355">
        <w:rPr>
          <w:rFonts w:asciiTheme="minorHAnsi" w:hAnsiTheme="minorHAnsi" w:cstheme="minorHAnsi"/>
          <w:color w:val="001F5F"/>
          <w:sz w:val="24"/>
        </w:rPr>
        <w:t>Generous</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Sickness</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Payment</w:t>
      </w:r>
      <w:r w:rsidRPr="00FA4355">
        <w:rPr>
          <w:rFonts w:asciiTheme="minorHAnsi" w:hAnsiTheme="minorHAnsi" w:cstheme="minorHAnsi"/>
          <w:color w:val="001F5F"/>
          <w:spacing w:val="-2"/>
          <w:sz w:val="24"/>
        </w:rPr>
        <w:t xml:space="preserve"> Scheme</w:t>
      </w:r>
    </w:p>
    <w:p w14:paraId="78F32406" w14:textId="77777777" w:rsidR="00B959EF" w:rsidRPr="00FA4355" w:rsidRDefault="00FA4355">
      <w:pPr>
        <w:pStyle w:val="ListParagraph"/>
        <w:numPr>
          <w:ilvl w:val="0"/>
          <w:numId w:val="2"/>
        </w:numPr>
        <w:tabs>
          <w:tab w:val="left" w:pos="940"/>
          <w:tab w:val="left" w:pos="941"/>
        </w:tabs>
        <w:ind w:hanging="361"/>
        <w:rPr>
          <w:rFonts w:asciiTheme="minorHAnsi" w:hAnsiTheme="minorHAnsi" w:cstheme="minorHAnsi"/>
          <w:sz w:val="24"/>
        </w:rPr>
      </w:pPr>
      <w:r w:rsidRPr="00FA4355">
        <w:rPr>
          <w:rFonts w:asciiTheme="minorHAnsi" w:hAnsiTheme="minorHAnsi" w:cstheme="minorHAnsi"/>
          <w:color w:val="001F5F"/>
          <w:sz w:val="24"/>
        </w:rPr>
        <w:t>Eye</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Testing</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pacing w:val="-2"/>
          <w:sz w:val="24"/>
        </w:rPr>
        <w:t>Scheme</w:t>
      </w:r>
    </w:p>
    <w:p w14:paraId="78F32407" w14:textId="77777777" w:rsidR="00B959EF" w:rsidRPr="00FA4355" w:rsidRDefault="00FA4355">
      <w:pPr>
        <w:pStyle w:val="ListParagraph"/>
        <w:numPr>
          <w:ilvl w:val="0"/>
          <w:numId w:val="2"/>
        </w:numPr>
        <w:tabs>
          <w:tab w:val="left" w:pos="940"/>
          <w:tab w:val="left" w:pos="941"/>
        </w:tabs>
        <w:spacing w:before="1"/>
        <w:ind w:hanging="361"/>
        <w:rPr>
          <w:rFonts w:asciiTheme="minorHAnsi" w:hAnsiTheme="minorHAnsi" w:cstheme="minorHAnsi"/>
          <w:sz w:val="24"/>
        </w:rPr>
      </w:pPr>
      <w:r w:rsidRPr="00FA4355">
        <w:rPr>
          <w:rFonts w:asciiTheme="minorHAnsi" w:hAnsiTheme="minorHAnsi" w:cstheme="minorHAnsi"/>
          <w:color w:val="001F5F"/>
          <w:sz w:val="24"/>
        </w:rPr>
        <w:t>Flexible</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Working</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pacing w:val="-2"/>
          <w:sz w:val="24"/>
        </w:rPr>
        <w:t>Policy</w:t>
      </w:r>
    </w:p>
    <w:p w14:paraId="78F32408" w14:textId="77777777" w:rsidR="00B959EF" w:rsidRPr="00FA4355" w:rsidRDefault="00FA4355">
      <w:pPr>
        <w:pStyle w:val="ListParagraph"/>
        <w:numPr>
          <w:ilvl w:val="0"/>
          <w:numId w:val="2"/>
        </w:numPr>
        <w:tabs>
          <w:tab w:val="left" w:pos="940"/>
          <w:tab w:val="left" w:pos="941"/>
        </w:tabs>
        <w:ind w:hanging="361"/>
        <w:rPr>
          <w:rFonts w:asciiTheme="minorHAnsi" w:hAnsiTheme="minorHAnsi" w:cstheme="minorHAnsi"/>
          <w:sz w:val="24"/>
        </w:rPr>
      </w:pPr>
      <w:r w:rsidRPr="00FA4355">
        <w:rPr>
          <w:rFonts w:asciiTheme="minorHAnsi" w:hAnsiTheme="minorHAnsi" w:cstheme="minorHAnsi"/>
          <w:color w:val="001F5F"/>
          <w:sz w:val="24"/>
        </w:rPr>
        <w:t>Special</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Leave</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pacing w:val="-2"/>
          <w:sz w:val="24"/>
        </w:rPr>
        <w:t>Policy</w:t>
      </w:r>
    </w:p>
    <w:p w14:paraId="78F32409" w14:textId="77777777" w:rsidR="00B959EF" w:rsidRPr="00FA4355" w:rsidRDefault="00FA4355">
      <w:pPr>
        <w:pStyle w:val="ListParagraph"/>
        <w:numPr>
          <w:ilvl w:val="0"/>
          <w:numId w:val="2"/>
        </w:numPr>
        <w:tabs>
          <w:tab w:val="left" w:pos="940"/>
          <w:tab w:val="left" w:pos="941"/>
        </w:tabs>
        <w:spacing w:before="1"/>
        <w:ind w:hanging="361"/>
        <w:rPr>
          <w:rFonts w:asciiTheme="minorHAnsi" w:hAnsiTheme="minorHAnsi" w:cstheme="minorHAnsi"/>
          <w:sz w:val="24"/>
        </w:rPr>
      </w:pPr>
      <w:r w:rsidRPr="00FA4355">
        <w:rPr>
          <w:rFonts w:asciiTheme="minorHAnsi" w:hAnsiTheme="minorHAnsi" w:cstheme="minorHAnsi"/>
          <w:color w:val="001F5F"/>
          <w:sz w:val="24"/>
        </w:rPr>
        <w:t>Member</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of</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the</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Valued</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Worker</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Scheme</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(accredited</w:t>
      </w:r>
      <w:r w:rsidRPr="00FA4355">
        <w:rPr>
          <w:rFonts w:asciiTheme="minorHAnsi" w:hAnsiTheme="minorHAnsi" w:cstheme="minorHAnsi"/>
          <w:color w:val="001F5F"/>
          <w:spacing w:val="-1"/>
          <w:sz w:val="24"/>
        </w:rPr>
        <w:t xml:space="preserve"> </w:t>
      </w:r>
      <w:r w:rsidRPr="00FA4355">
        <w:rPr>
          <w:rFonts w:asciiTheme="minorHAnsi" w:hAnsiTheme="minorHAnsi" w:cstheme="minorHAnsi"/>
          <w:color w:val="001F5F"/>
          <w:sz w:val="24"/>
        </w:rPr>
        <w:t>by</w:t>
      </w:r>
      <w:r w:rsidRPr="00FA4355">
        <w:rPr>
          <w:rFonts w:asciiTheme="minorHAnsi" w:hAnsiTheme="minorHAnsi" w:cstheme="minorHAnsi"/>
          <w:color w:val="001F5F"/>
          <w:spacing w:val="-2"/>
          <w:sz w:val="24"/>
        </w:rPr>
        <w:t xml:space="preserve"> </w:t>
      </w:r>
      <w:r w:rsidRPr="00FA4355">
        <w:rPr>
          <w:rFonts w:asciiTheme="minorHAnsi" w:hAnsiTheme="minorHAnsi" w:cstheme="minorHAnsi"/>
          <w:color w:val="001F5F"/>
          <w:sz w:val="24"/>
        </w:rPr>
        <w:t>our</w:t>
      </w:r>
      <w:r w:rsidRPr="00FA4355">
        <w:rPr>
          <w:rFonts w:asciiTheme="minorHAnsi" w:hAnsiTheme="minorHAnsi" w:cstheme="minorHAnsi"/>
          <w:color w:val="001F5F"/>
          <w:spacing w:val="-2"/>
          <w:sz w:val="24"/>
        </w:rPr>
        <w:t xml:space="preserve"> </w:t>
      </w:r>
      <w:proofErr w:type="spellStart"/>
      <w:r w:rsidRPr="00FA4355">
        <w:rPr>
          <w:rFonts w:asciiTheme="minorHAnsi" w:hAnsiTheme="minorHAnsi" w:cstheme="minorHAnsi"/>
          <w:color w:val="001F5F"/>
          <w:sz w:val="24"/>
        </w:rPr>
        <w:t>recognised</w:t>
      </w:r>
      <w:proofErr w:type="spellEnd"/>
      <w:r w:rsidRPr="00FA4355">
        <w:rPr>
          <w:rFonts w:asciiTheme="minorHAnsi" w:hAnsiTheme="minorHAnsi" w:cstheme="minorHAnsi"/>
          <w:color w:val="001F5F"/>
          <w:sz w:val="24"/>
        </w:rPr>
        <w:t xml:space="preserve"> </w:t>
      </w:r>
      <w:r w:rsidRPr="00FA4355">
        <w:rPr>
          <w:rFonts w:asciiTheme="minorHAnsi" w:hAnsiTheme="minorHAnsi" w:cstheme="minorHAnsi"/>
          <w:color w:val="001F5F"/>
          <w:spacing w:val="-2"/>
          <w:sz w:val="24"/>
        </w:rPr>
        <w:t>unions)</w:t>
      </w:r>
    </w:p>
    <w:p w14:paraId="78F3240A" w14:textId="77777777" w:rsidR="00B959EF" w:rsidRPr="00FA4355" w:rsidRDefault="00FA4355">
      <w:pPr>
        <w:pStyle w:val="ListParagraph"/>
        <w:numPr>
          <w:ilvl w:val="0"/>
          <w:numId w:val="2"/>
        </w:numPr>
        <w:tabs>
          <w:tab w:val="left" w:pos="940"/>
          <w:tab w:val="left" w:pos="941"/>
        </w:tabs>
        <w:spacing w:line="290" w:lineRule="exact"/>
        <w:ind w:hanging="361"/>
        <w:rPr>
          <w:rFonts w:asciiTheme="minorHAnsi" w:hAnsiTheme="minorHAnsi" w:cstheme="minorHAnsi"/>
          <w:sz w:val="24"/>
        </w:rPr>
      </w:pPr>
      <w:r w:rsidRPr="00FA4355">
        <w:rPr>
          <w:rFonts w:asciiTheme="minorHAnsi" w:hAnsiTheme="minorHAnsi" w:cstheme="minorHAnsi"/>
          <w:color w:val="001F5F"/>
          <w:sz w:val="24"/>
        </w:rPr>
        <w:t>A</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Disability</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z w:val="24"/>
        </w:rPr>
        <w:t>Confident</w:t>
      </w:r>
      <w:r w:rsidRPr="00FA4355">
        <w:rPr>
          <w:rFonts w:asciiTheme="minorHAnsi" w:hAnsiTheme="minorHAnsi" w:cstheme="minorHAnsi"/>
          <w:color w:val="001F5F"/>
          <w:spacing w:val="-5"/>
          <w:sz w:val="24"/>
        </w:rPr>
        <w:t xml:space="preserve"> </w:t>
      </w:r>
      <w:r w:rsidRPr="00FA4355">
        <w:rPr>
          <w:rFonts w:asciiTheme="minorHAnsi" w:hAnsiTheme="minorHAnsi" w:cstheme="minorHAnsi"/>
          <w:color w:val="001F5F"/>
          <w:sz w:val="24"/>
        </w:rPr>
        <w:t>Committed</w:t>
      </w:r>
      <w:r w:rsidRPr="00FA4355">
        <w:rPr>
          <w:rFonts w:asciiTheme="minorHAnsi" w:hAnsiTheme="minorHAnsi" w:cstheme="minorHAnsi"/>
          <w:color w:val="001F5F"/>
          <w:spacing w:val="-3"/>
          <w:sz w:val="24"/>
        </w:rPr>
        <w:t xml:space="preserve"> </w:t>
      </w:r>
      <w:r w:rsidRPr="00FA4355">
        <w:rPr>
          <w:rFonts w:asciiTheme="minorHAnsi" w:hAnsiTheme="minorHAnsi" w:cstheme="minorHAnsi"/>
          <w:color w:val="001F5F"/>
          <w:spacing w:val="-2"/>
          <w:sz w:val="24"/>
        </w:rPr>
        <w:t>Employer</w:t>
      </w:r>
    </w:p>
    <w:p w14:paraId="78F3240B" w14:textId="77777777" w:rsidR="00B959EF" w:rsidRPr="00FA4355" w:rsidRDefault="00FA4355">
      <w:pPr>
        <w:pStyle w:val="ListParagraph"/>
        <w:numPr>
          <w:ilvl w:val="0"/>
          <w:numId w:val="2"/>
        </w:numPr>
        <w:tabs>
          <w:tab w:val="left" w:pos="940"/>
          <w:tab w:val="left" w:pos="941"/>
        </w:tabs>
        <w:ind w:hanging="361"/>
        <w:rPr>
          <w:rFonts w:asciiTheme="minorHAnsi" w:hAnsiTheme="minorHAnsi" w:cstheme="minorHAnsi"/>
          <w:sz w:val="24"/>
        </w:rPr>
      </w:pPr>
      <w:r w:rsidRPr="00FA4355">
        <w:rPr>
          <w:rFonts w:asciiTheme="minorHAnsi" w:hAnsiTheme="minorHAnsi" w:cstheme="minorHAnsi"/>
          <w:color w:val="001F5F"/>
          <w:sz w:val="24"/>
        </w:rPr>
        <w:t>Continuous</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Professional</w:t>
      </w:r>
      <w:r w:rsidRPr="00FA4355">
        <w:rPr>
          <w:rFonts w:asciiTheme="minorHAnsi" w:hAnsiTheme="minorHAnsi" w:cstheme="minorHAnsi"/>
          <w:color w:val="001F5F"/>
          <w:spacing w:val="-5"/>
          <w:sz w:val="24"/>
        </w:rPr>
        <w:t xml:space="preserve"> </w:t>
      </w:r>
      <w:r w:rsidRPr="00FA4355">
        <w:rPr>
          <w:rFonts w:asciiTheme="minorHAnsi" w:hAnsiTheme="minorHAnsi" w:cstheme="minorHAnsi"/>
          <w:color w:val="001F5F"/>
          <w:sz w:val="24"/>
        </w:rPr>
        <w:t>Development</w:t>
      </w:r>
      <w:r w:rsidRPr="00FA4355">
        <w:rPr>
          <w:rFonts w:asciiTheme="minorHAnsi" w:hAnsiTheme="minorHAnsi" w:cstheme="minorHAnsi"/>
          <w:color w:val="001F5F"/>
          <w:spacing w:val="-8"/>
          <w:sz w:val="24"/>
        </w:rPr>
        <w:t xml:space="preserve"> </w:t>
      </w:r>
      <w:r w:rsidRPr="00FA4355">
        <w:rPr>
          <w:rFonts w:asciiTheme="minorHAnsi" w:hAnsiTheme="minorHAnsi" w:cstheme="minorHAnsi"/>
          <w:color w:val="001F5F"/>
          <w:spacing w:val="-4"/>
          <w:sz w:val="24"/>
        </w:rPr>
        <w:t>(CPD)</w:t>
      </w:r>
    </w:p>
    <w:p w14:paraId="78F3240C" w14:textId="77777777" w:rsidR="00B959EF" w:rsidRPr="00FA4355" w:rsidRDefault="00FA4355">
      <w:pPr>
        <w:pStyle w:val="ListParagraph"/>
        <w:numPr>
          <w:ilvl w:val="0"/>
          <w:numId w:val="2"/>
        </w:numPr>
        <w:tabs>
          <w:tab w:val="left" w:pos="940"/>
          <w:tab w:val="left" w:pos="941"/>
        </w:tabs>
        <w:spacing w:before="9" w:line="232" w:lineRule="auto"/>
        <w:ind w:right="1153"/>
        <w:rPr>
          <w:rFonts w:asciiTheme="minorHAnsi" w:hAnsiTheme="minorHAnsi" w:cstheme="minorHAnsi"/>
          <w:sz w:val="24"/>
        </w:rPr>
      </w:pPr>
      <w:r w:rsidRPr="00FA4355">
        <w:rPr>
          <w:rFonts w:asciiTheme="minorHAnsi" w:hAnsiTheme="minorHAnsi" w:cstheme="minorHAnsi"/>
          <w:color w:val="001F5F"/>
          <w:sz w:val="24"/>
        </w:rPr>
        <w:t>Collaborative</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working</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culture</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and</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professional</w:t>
      </w:r>
      <w:r w:rsidRPr="00FA4355">
        <w:rPr>
          <w:rFonts w:asciiTheme="minorHAnsi" w:hAnsiTheme="minorHAnsi" w:cstheme="minorHAnsi"/>
          <w:color w:val="001F5F"/>
          <w:spacing w:val="-6"/>
          <w:sz w:val="24"/>
        </w:rPr>
        <w:t xml:space="preserve"> </w:t>
      </w:r>
      <w:r w:rsidRPr="00FA4355">
        <w:rPr>
          <w:rFonts w:asciiTheme="minorHAnsi" w:hAnsiTheme="minorHAnsi" w:cstheme="minorHAnsi"/>
          <w:color w:val="001F5F"/>
          <w:sz w:val="24"/>
        </w:rPr>
        <w:t>development</w:t>
      </w:r>
      <w:r w:rsidRPr="00FA4355">
        <w:rPr>
          <w:rFonts w:asciiTheme="minorHAnsi" w:hAnsiTheme="minorHAnsi" w:cstheme="minorHAnsi"/>
          <w:color w:val="001F5F"/>
          <w:spacing w:val="-9"/>
          <w:sz w:val="24"/>
        </w:rPr>
        <w:t xml:space="preserve"> </w:t>
      </w:r>
      <w:r w:rsidRPr="00FA4355">
        <w:rPr>
          <w:rFonts w:asciiTheme="minorHAnsi" w:hAnsiTheme="minorHAnsi" w:cstheme="minorHAnsi"/>
          <w:color w:val="001F5F"/>
          <w:sz w:val="24"/>
        </w:rPr>
        <w:t>opportunities across our Trust schools</w:t>
      </w:r>
    </w:p>
    <w:p w14:paraId="78F3240D" w14:textId="77777777" w:rsidR="00B959EF" w:rsidRPr="00FA4355" w:rsidRDefault="00B959EF">
      <w:pPr>
        <w:pStyle w:val="BodyText"/>
        <w:spacing w:before="8"/>
        <w:rPr>
          <w:rFonts w:asciiTheme="minorHAnsi" w:hAnsiTheme="minorHAnsi" w:cstheme="minorHAnsi"/>
          <w:sz w:val="22"/>
        </w:rPr>
      </w:pPr>
    </w:p>
    <w:p w14:paraId="78F3240E" w14:textId="77777777" w:rsidR="00B959EF" w:rsidRPr="00FA4355" w:rsidRDefault="00FA4355">
      <w:pPr>
        <w:pStyle w:val="BodyText"/>
        <w:spacing w:line="275" w:lineRule="exact"/>
        <w:ind w:left="220"/>
        <w:rPr>
          <w:rFonts w:asciiTheme="minorHAnsi" w:hAnsiTheme="minorHAnsi" w:cstheme="minorHAnsi"/>
        </w:rPr>
      </w:pPr>
      <w:r w:rsidRPr="00FA4355">
        <w:rPr>
          <w:rFonts w:asciiTheme="minorHAnsi" w:hAnsiTheme="minorHAnsi" w:cstheme="minorHAnsi"/>
          <w:color w:val="001F5F"/>
        </w:rPr>
        <w:t>We</w:t>
      </w:r>
      <w:r w:rsidRPr="00FA4355">
        <w:rPr>
          <w:rFonts w:asciiTheme="minorHAnsi" w:hAnsiTheme="minorHAnsi" w:cstheme="minorHAnsi"/>
          <w:color w:val="001F5F"/>
          <w:spacing w:val="-2"/>
        </w:rPr>
        <w:t xml:space="preserve"> </w:t>
      </w:r>
      <w:r w:rsidRPr="00FA4355">
        <w:rPr>
          <w:rFonts w:asciiTheme="minorHAnsi" w:hAnsiTheme="minorHAnsi" w:cstheme="minorHAnsi"/>
          <w:color w:val="001F5F"/>
        </w:rPr>
        <w:t>are</w:t>
      </w:r>
      <w:r w:rsidRPr="00FA4355">
        <w:rPr>
          <w:rFonts w:asciiTheme="minorHAnsi" w:hAnsiTheme="minorHAnsi" w:cstheme="minorHAnsi"/>
          <w:color w:val="001F5F"/>
          <w:spacing w:val="-1"/>
        </w:rPr>
        <w:t xml:space="preserve"> </w:t>
      </w:r>
      <w:r w:rsidRPr="00FA4355">
        <w:rPr>
          <w:rFonts w:asciiTheme="minorHAnsi" w:hAnsiTheme="minorHAnsi" w:cstheme="minorHAnsi"/>
          <w:color w:val="001F5F"/>
        </w:rPr>
        <w:t>also</w:t>
      </w:r>
      <w:r w:rsidRPr="00FA4355">
        <w:rPr>
          <w:rFonts w:asciiTheme="minorHAnsi" w:hAnsiTheme="minorHAnsi" w:cstheme="minorHAnsi"/>
          <w:color w:val="001F5F"/>
          <w:spacing w:val="-2"/>
        </w:rPr>
        <w:t xml:space="preserve"> </w:t>
      </w:r>
      <w:r w:rsidRPr="00FA4355">
        <w:rPr>
          <w:rFonts w:asciiTheme="minorHAnsi" w:hAnsiTheme="minorHAnsi" w:cstheme="minorHAnsi"/>
          <w:color w:val="001F5F"/>
        </w:rPr>
        <w:t>currently</w:t>
      </w:r>
      <w:r w:rsidRPr="00FA4355">
        <w:rPr>
          <w:rFonts w:asciiTheme="minorHAnsi" w:hAnsiTheme="minorHAnsi" w:cstheme="minorHAnsi"/>
          <w:color w:val="001F5F"/>
          <w:spacing w:val="-2"/>
        </w:rPr>
        <w:t xml:space="preserve"> exploring:</w:t>
      </w:r>
    </w:p>
    <w:p w14:paraId="78F3240F" w14:textId="77777777" w:rsidR="00B959EF" w:rsidRPr="00FA4355" w:rsidRDefault="00FA4355">
      <w:pPr>
        <w:pStyle w:val="ListParagraph"/>
        <w:numPr>
          <w:ilvl w:val="0"/>
          <w:numId w:val="2"/>
        </w:numPr>
        <w:tabs>
          <w:tab w:val="left" w:pos="940"/>
          <w:tab w:val="left" w:pos="941"/>
        </w:tabs>
        <w:spacing w:line="293" w:lineRule="exact"/>
        <w:ind w:hanging="361"/>
        <w:rPr>
          <w:rFonts w:asciiTheme="minorHAnsi" w:hAnsiTheme="minorHAnsi" w:cstheme="minorHAnsi"/>
          <w:sz w:val="24"/>
        </w:rPr>
      </w:pPr>
      <w:r w:rsidRPr="00FA4355">
        <w:rPr>
          <w:rFonts w:asciiTheme="minorHAnsi" w:hAnsiTheme="minorHAnsi" w:cstheme="minorHAnsi"/>
          <w:color w:val="001F5F"/>
          <w:sz w:val="24"/>
        </w:rPr>
        <w:t>Electric/Hybrid</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z w:val="24"/>
        </w:rPr>
        <w:t>Car</w:t>
      </w:r>
      <w:r w:rsidRPr="00FA4355">
        <w:rPr>
          <w:rFonts w:asciiTheme="minorHAnsi" w:hAnsiTheme="minorHAnsi" w:cstheme="minorHAnsi"/>
          <w:color w:val="001F5F"/>
          <w:spacing w:val="-5"/>
          <w:sz w:val="24"/>
        </w:rPr>
        <w:t xml:space="preserve"> </w:t>
      </w:r>
      <w:r w:rsidRPr="00FA4355">
        <w:rPr>
          <w:rFonts w:asciiTheme="minorHAnsi" w:hAnsiTheme="minorHAnsi" w:cstheme="minorHAnsi"/>
          <w:color w:val="001F5F"/>
          <w:sz w:val="24"/>
        </w:rPr>
        <w:t>Lease</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pacing w:val="-2"/>
          <w:sz w:val="24"/>
        </w:rPr>
        <w:t>Scheme</w:t>
      </w:r>
    </w:p>
    <w:p w14:paraId="78F32410" w14:textId="77777777" w:rsidR="00B959EF" w:rsidRPr="00FA4355" w:rsidRDefault="00FA4355">
      <w:pPr>
        <w:pStyle w:val="ListParagraph"/>
        <w:numPr>
          <w:ilvl w:val="0"/>
          <w:numId w:val="2"/>
        </w:numPr>
        <w:tabs>
          <w:tab w:val="left" w:pos="940"/>
          <w:tab w:val="left" w:pos="941"/>
        </w:tabs>
        <w:spacing w:before="1" w:line="240" w:lineRule="auto"/>
        <w:ind w:hanging="361"/>
        <w:rPr>
          <w:rFonts w:asciiTheme="minorHAnsi" w:hAnsiTheme="minorHAnsi" w:cstheme="minorHAnsi"/>
          <w:sz w:val="24"/>
        </w:rPr>
      </w:pPr>
      <w:r w:rsidRPr="00FA4355">
        <w:rPr>
          <w:rFonts w:asciiTheme="minorHAnsi" w:hAnsiTheme="minorHAnsi" w:cstheme="minorHAnsi"/>
          <w:color w:val="001F5F"/>
          <w:sz w:val="24"/>
        </w:rPr>
        <w:t>Healthcare</w:t>
      </w:r>
      <w:r w:rsidRPr="00FA4355">
        <w:rPr>
          <w:rFonts w:asciiTheme="minorHAnsi" w:hAnsiTheme="minorHAnsi" w:cstheme="minorHAnsi"/>
          <w:color w:val="001F5F"/>
          <w:spacing w:val="-4"/>
          <w:sz w:val="24"/>
        </w:rPr>
        <w:t xml:space="preserve"> </w:t>
      </w:r>
      <w:r w:rsidRPr="00FA4355">
        <w:rPr>
          <w:rFonts w:asciiTheme="minorHAnsi" w:hAnsiTheme="minorHAnsi" w:cstheme="minorHAnsi"/>
          <w:color w:val="001F5F"/>
          <w:spacing w:val="-2"/>
          <w:sz w:val="24"/>
        </w:rPr>
        <w:t>Scheme</w:t>
      </w:r>
    </w:p>
    <w:p w14:paraId="78F32411" w14:textId="77777777" w:rsidR="00B959EF" w:rsidRPr="00FA4355" w:rsidRDefault="00B959EF">
      <w:pPr>
        <w:rPr>
          <w:rFonts w:asciiTheme="minorHAnsi" w:hAnsiTheme="minorHAnsi" w:cstheme="minorHAnsi"/>
          <w:sz w:val="24"/>
        </w:rPr>
        <w:sectPr w:rsidR="00B959EF" w:rsidRPr="00FA4355">
          <w:pgSz w:w="11910" w:h="16840"/>
          <w:pgMar w:top="1260" w:right="800" w:bottom="280" w:left="122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8F32412" w14:textId="14183BE7" w:rsidR="00B959EF" w:rsidRPr="00FA4355" w:rsidRDefault="004F79A7">
      <w:pPr>
        <w:pStyle w:val="BodyText"/>
        <w:ind w:left="100"/>
        <w:rPr>
          <w:rFonts w:asciiTheme="minorHAnsi" w:hAnsiTheme="minorHAnsi" w:cstheme="minorHAnsi"/>
          <w:sz w:val="20"/>
        </w:rPr>
      </w:pPr>
      <w:r>
        <w:rPr>
          <w:rFonts w:asciiTheme="minorHAnsi" w:hAnsiTheme="minorHAnsi" w:cstheme="minorHAnsi"/>
          <w:noProof/>
          <w:sz w:val="20"/>
        </w:rPr>
        <w:lastRenderedPageBreak/>
        <mc:AlternateContent>
          <mc:Choice Requires="wps">
            <w:drawing>
              <wp:inline distT="0" distB="0" distL="0" distR="0" wp14:anchorId="78F32459" wp14:editId="2C56AC2E">
                <wp:extent cx="5880100" cy="244475"/>
                <wp:effectExtent l="9525" t="9525" r="6350" b="12700"/>
                <wp:docPr id="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44475"/>
                        </a:xfrm>
                        <a:prstGeom prst="rect">
                          <a:avLst/>
                        </a:prstGeom>
                        <a:solidFill>
                          <a:srgbClr val="1F4E79"/>
                        </a:solidFill>
                        <a:ln w="6350">
                          <a:solidFill>
                            <a:srgbClr val="000000"/>
                          </a:solidFill>
                          <a:miter lim="800000"/>
                          <a:headEnd/>
                          <a:tailEnd/>
                        </a:ln>
                      </wps:spPr>
                      <wps:txbx>
                        <w:txbxContent>
                          <w:p w14:paraId="78F32465" w14:textId="77777777" w:rsidR="00B959EF" w:rsidRDefault="00FA4355">
                            <w:pPr>
                              <w:spacing w:before="12"/>
                              <w:ind w:left="110"/>
                              <w:rPr>
                                <w:b/>
                                <w:color w:val="000000"/>
                                <w:sz w:val="28"/>
                              </w:rPr>
                            </w:pPr>
                            <w:bookmarkStart w:id="8" w:name="The_Appointment_Process"/>
                            <w:bookmarkEnd w:id="8"/>
                            <w:r>
                              <w:rPr>
                                <w:b/>
                                <w:color w:val="FFFFFF"/>
                                <w:sz w:val="28"/>
                              </w:rPr>
                              <w:t>The</w:t>
                            </w:r>
                            <w:r>
                              <w:rPr>
                                <w:b/>
                                <w:color w:val="FFFFFF"/>
                                <w:spacing w:val="-5"/>
                                <w:sz w:val="28"/>
                              </w:rPr>
                              <w:t xml:space="preserve"> </w:t>
                            </w:r>
                            <w:r>
                              <w:rPr>
                                <w:b/>
                                <w:color w:val="FFFFFF"/>
                                <w:sz w:val="28"/>
                              </w:rPr>
                              <w:t>Appointment</w:t>
                            </w:r>
                            <w:r>
                              <w:rPr>
                                <w:b/>
                                <w:color w:val="FFFFFF"/>
                                <w:spacing w:val="-4"/>
                                <w:sz w:val="28"/>
                              </w:rPr>
                              <w:t xml:space="preserve"> </w:t>
                            </w:r>
                            <w:r>
                              <w:rPr>
                                <w:b/>
                                <w:color w:val="FFFFFF"/>
                                <w:spacing w:val="-2"/>
                                <w:sz w:val="28"/>
                              </w:rPr>
                              <w:t>Process</w:t>
                            </w:r>
                          </w:p>
                        </w:txbxContent>
                      </wps:txbx>
                      <wps:bodyPr rot="0" vert="horz" wrap="square" lIns="0" tIns="0" rIns="0" bIns="0" anchor="t" anchorCtr="0" upright="1">
                        <a:noAutofit/>
                      </wps:bodyPr>
                    </wps:wsp>
                  </a:graphicData>
                </a:graphic>
              </wp:inline>
            </w:drawing>
          </mc:Choice>
          <mc:Fallback>
            <w:pict>
              <v:shape w14:anchorId="78F32459" id="docshape15" o:spid="_x0000_s1036" type="#_x0000_t202" style="width:463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" fillcolor="#1f4e79" strokeweight=".5pt">
                <v:textbox inset="0,0,0,0">
                  <w:txbxContent>
                    <w:p w14:paraId="78F32465" w14:textId="77777777" w:rsidR="00B959EF" w:rsidRDefault="00FA4355">
                      <w:pPr>
                        <w:spacing w:before="12"/>
                        <w:ind w:left="110"/>
                        <w:rPr>
                          <w:b/>
                          <w:color w:val="000000"/>
                          <w:sz w:val="28"/>
                        </w:rPr>
                      </w:pPr>
                      <w:bookmarkStart w:id="15" w:name="The_Appointment_Process"/>
                      <w:bookmarkEnd w:id="15"/>
                      <w:r>
                        <w:rPr>
                          <w:b/>
                          <w:color w:val="FFFFFF"/>
                          <w:sz w:val="28"/>
                        </w:rPr>
                        <w:t>The</w:t>
                      </w:r>
                      <w:r>
                        <w:rPr>
                          <w:b/>
                          <w:color w:val="FFFFFF"/>
                          <w:spacing w:val="-5"/>
                          <w:sz w:val="28"/>
                        </w:rPr>
                        <w:t xml:space="preserve"> </w:t>
                      </w:r>
                      <w:r>
                        <w:rPr>
                          <w:b/>
                          <w:color w:val="FFFFFF"/>
                          <w:sz w:val="28"/>
                        </w:rPr>
                        <w:t>Appointment</w:t>
                      </w:r>
                      <w:r>
                        <w:rPr>
                          <w:b/>
                          <w:color w:val="FFFFFF"/>
                          <w:spacing w:val="-4"/>
                          <w:sz w:val="28"/>
                        </w:rPr>
                        <w:t xml:space="preserve"> </w:t>
                      </w:r>
                      <w:r>
                        <w:rPr>
                          <w:b/>
                          <w:color w:val="FFFFFF"/>
                          <w:spacing w:val="-2"/>
                          <w:sz w:val="28"/>
                        </w:rPr>
                        <w:t>Process</w:t>
                      </w:r>
                    </w:p>
                  </w:txbxContent>
                </v:textbox>
                <w10:anchorlock/>
              </v:shape>
            </w:pict>
          </mc:Fallback>
        </mc:AlternateContent>
      </w:r>
    </w:p>
    <w:p w14:paraId="78F32413" w14:textId="0860D50B" w:rsidR="00B959EF" w:rsidRPr="00FA4355" w:rsidRDefault="00FA4355">
      <w:pPr>
        <w:pStyle w:val="BodyText"/>
        <w:spacing w:before="105" w:line="465" w:lineRule="auto"/>
        <w:ind w:left="220" w:right="1675"/>
        <w:rPr>
          <w:rFonts w:asciiTheme="minorHAnsi" w:hAnsiTheme="minorHAnsi" w:cstheme="minorHAnsi"/>
        </w:rPr>
      </w:pPr>
      <w:r w:rsidRPr="00FA4355">
        <w:rPr>
          <w:rFonts w:asciiTheme="minorHAnsi" w:hAnsiTheme="minorHAnsi" w:cstheme="minorHAnsi"/>
          <w:color w:val="001F5F"/>
        </w:rPr>
        <w:t>An</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application</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form</w:t>
      </w:r>
      <w:r w:rsidRPr="00FA4355">
        <w:rPr>
          <w:rFonts w:asciiTheme="minorHAnsi" w:hAnsiTheme="minorHAnsi" w:cstheme="minorHAnsi"/>
          <w:color w:val="001F5F"/>
          <w:spacing w:val="-5"/>
        </w:rPr>
        <w:t xml:space="preserve"> </w:t>
      </w:r>
      <w:r w:rsidRPr="00FA4355">
        <w:rPr>
          <w:rFonts w:asciiTheme="minorHAnsi" w:hAnsiTheme="minorHAnsi" w:cstheme="minorHAnsi"/>
          <w:color w:val="001F5F"/>
        </w:rPr>
        <w:t>is</w:t>
      </w:r>
      <w:r w:rsidRPr="00FA4355">
        <w:rPr>
          <w:rFonts w:asciiTheme="minorHAnsi" w:hAnsiTheme="minorHAnsi" w:cstheme="minorHAnsi"/>
          <w:color w:val="001F5F"/>
          <w:spacing w:val="-5"/>
        </w:rPr>
        <w:t xml:space="preserve"> </w:t>
      </w:r>
      <w:r w:rsidRPr="00FA4355">
        <w:rPr>
          <w:rFonts w:asciiTheme="minorHAnsi" w:hAnsiTheme="minorHAnsi" w:cstheme="minorHAnsi"/>
          <w:color w:val="001F5F"/>
        </w:rPr>
        <w:t>available</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to</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download</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from</w:t>
      </w:r>
      <w:r w:rsidRPr="00FA4355">
        <w:rPr>
          <w:rFonts w:asciiTheme="minorHAnsi" w:hAnsiTheme="minorHAnsi" w:cstheme="minorHAnsi"/>
          <w:color w:val="001F5F"/>
          <w:spacing w:val="-5"/>
        </w:rPr>
        <w:t xml:space="preserve"> </w:t>
      </w:r>
      <w:r w:rsidRPr="00FA4355">
        <w:rPr>
          <w:rFonts w:asciiTheme="minorHAnsi" w:hAnsiTheme="minorHAnsi" w:cstheme="minorHAnsi"/>
          <w:color w:val="001F5F"/>
        </w:rPr>
        <w:t>the</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school</w:t>
      </w:r>
      <w:r w:rsidRPr="00FA4355">
        <w:rPr>
          <w:rFonts w:asciiTheme="minorHAnsi" w:hAnsiTheme="minorHAnsi" w:cstheme="minorHAnsi"/>
          <w:color w:val="001F5F"/>
          <w:spacing w:val="-4"/>
        </w:rPr>
        <w:t xml:space="preserve"> </w:t>
      </w:r>
      <w:r w:rsidRPr="00FA4355">
        <w:rPr>
          <w:rFonts w:asciiTheme="minorHAnsi" w:hAnsiTheme="minorHAnsi" w:cstheme="minorHAnsi"/>
          <w:color w:val="001F5F"/>
        </w:rPr>
        <w:t>website: Please send completed applications to:</w:t>
      </w:r>
      <w:r w:rsidR="00DD6350" w:rsidRPr="00FA4355">
        <w:rPr>
          <w:rFonts w:asciiTheme="minorHAnsi" w:hAnsiTheme="minorHAnsi" w:cstheme="minorHAnsi"/>
          <w:color w:val="001F5F"/>
        </w:rPr>
        <w:t xml:space="preserve"> </w:t>
      </w:r>
      <w:hyperlink r:id="rId37" w:history="1">
        <w:r w:rsidR="00DD6350" w:rsidRPr="00FA4355">
          <w:rPr>
            <w:rStyle w:val="Hyperlink"/>
            <w:rFonts w:asciiTheme="minorHAnsi" w:hAnsiTheme="minorHAnsi" w:cstheme="minorHAnsi"/>
          </w:rPr>
          <w:t>pri-hr@pri.318education.co.uk</w:t>
        </w:r>
      </w:hyperlink>
    </w:p>
    <w:p w14:paraId="78F32414" w14:textId="77777777" w:rsidR="00B959EF" w:rsidRPr="00FA4355" w:rsidRDefault="00FA4355">
      <w:pPr>
        <w:pStyle w:val="BodyText"/>
        <w:spacing w:before="4" w:line="235" w:lineRule="auto"/>
        <w:ind w:left="220" w:right="657"/>
        <w:rPr>
          <w:rFonts w:asciiTheme="minorHAnsi" w:hAnsiTheme="minorHAnsi" w:cstheme="minorHAnsi"/>
        </w:rPr>
      </w:pPr>
      <w:r w:rsidRPr="00FA4355">
        <w:rPr>
          <w:rFonts w:asciiTheme="minorHAnsi" w:hAnsiTheme="minorHAnsi" w:cstheme="minorHAnsi"/>
          <w:color w:val="1F3863"/>
        </w:rPr>
        <w:t>Interviews will be offered to those applicants who best demonstrate how skills, abilities</w:t>
      </w:r>
      <w:r w:rsidRPr="00FA4355">
        <w:rPr>
          <w:rFonts w:asciiTheme="minorHAnsi" w:hAnsiTheme="minorHAnsi" w:cstheme="minorHAnsi"/>
          <w:color w:val="1F3863"/>
          <w:spacing w:val="-5"/>
        </w:rPr>
        <w:t xml:space="preserve"> </w:t>
      </w:r>
      <w:r w:rsidRPr="00FA4355">
        <w:rPr>
          <w:rFonts w:asciiTheme="minorHAnsi" w:hAnsiTheme="minorHAnsi" w:cstheme="minorHAnsi"/>
          <w:color w:val="1F3863"/>
        </w:rPr>
        <w:t>and</w:t>
      </w:r>
      <w:r w:rsidRPr="00FA4355">
        <w:rPr>
          <w:rFonts w:asciiTheme="minorHAnsi" w:hAnsiTheme="minorHAnsi" w:cstheme="minorHAnsi"/>
          <w:color w:val="1F3863"/>
          <w:spacing w:val="-2"/>
        </w:rPr>
        <w:t xml:space="preserve"> </w:t>
      </w:r>
      <w:r w:rsidRPr="00FA4355">
        <w:rPr>
          <w:rFonts w:asciiTheme="minorHAnsi" w:hAnsiTheme="minorHAnsi" w:cstheme="minorHAnsi"/>
          <w:color w:val="1F3863"/>
        </w:rPr>
        <w:t>experience</w:t>
      </w:r>
      <w:r w:rsidRPr="00FA4355">
        <w:rPr>
          <w:rFonts w:asciiTheme="minorHAnsi" w:hAnsiTheme="minorHAnsi" w:cstheme="minorHAnsi"/>
          <w:color w:val="1F3863"/>
          <w:spacing w:val="-4"/>
        </w:rPr>
        <w:t xml:space="preserve"> </w:t>
      </w:r>
      <w:r w:rsidRPr="00FA4355">
        <w:rPr>
          <w:rFonts w:asciiTheme="minorHAnsi" w:hAnsiTheme="minorHAnsi" w:cstheme="minorHAnsi"/>
          <w:color w:val="1F3863"/>
        </w:rPr>
        <w:t>match</w:t>
      </w:r>
      <w:r w:rsidRPr="00FA4355">
        <w:rPr>
          <w:rFonts w:asciiTheme="minorHAnsi" w:hAnsiTheme="minorHAnsi" w:cstheme="minorHAnsi"/>
          <w:color w:val="1F3863"/>
          <w:spacing w:val="-4"/>
        </w:rPr>
        <w:t xml:space="preserve"> </w:t>
      </w:r>
      <w:r w:rsidRPr="00FA4355">
        <w:rPr>
          <w:rFonts w:asciiTheme="minorHAnsi" w:hAnsiTheme="minorHAnsi" w:cstheme="minorHAnsi"/>
          <w:color w:val="1F3863"/>
        </w:rPr>
        <w:t>the</w:t>
      </w:r>
      <w:r w:rsidRPr="00FA4355">
        <w:rPr>
          <w:rFonts w:asciiTheme="minorHAnsi" w:hAnsiTheme="minorHAnsi" w:cstheme="minorHAnsi"/>
          <w:color w:val="1F3863"/>
          <w:spacing w:val="-4"/>
        </w:rPr>
        <w:t xml:space="preserve"> </w:t>
      </w:r>
      <w:r w:rsidRPr="00FA4355">
        <w:rPr>
          <w:rFonts w:asciiTheme="minorHAnsi" w:hAnsiTheme="minorHAnsi" w:cstheme="minorHAnsi"/>
          <w:color w:val="1F3863"/>
        </w:rPr>
        <w:t>person</w:t>
      </w:r>
      <w:r w:rsidRPr="00FA4355">
        <w:rPr>
          <w:rFonts w:asciiTheme="minorHAnsi" w:hAnsiTheme="minorHAnsi" w:cstheme="minorHAnsi"/>
          <w:color w:val="1F3863"/>
          <w:spacing w:val="-4"/>
        </w:rPr>
        <w:t xml:space="preserve"> </w:t>
      </w:r>
      <w:r w:rsidRPr="00FA4355">
        <w:rPr>
          <w:rFonts w:asciiTheme="minorHAnsi" w:hAnsiTheme="minorHAnsi" w:cstheme="minorHAnsi"/>
          <w:color w:val="1F3863"/>
        </w:rPr>
        <w:t>specification,</w:t>
      </w:r>
      <w:r w:rsidRPr="00FA4355">
        <w:rPr>
          <w:rFonts w:asciiTheme="minorHAnsi" w:hAnsiTheme="minorHAnsi" w:cstheme="minorHAnsi"/>
          <w:color w:val="1F3863"/>
          <w:spacing w:val="-7"/>
        </w:rPr>
        <w:t xml:space="preserve"> </w:t>
      </w:r>
      <w:r w:rsidRPr="00FA4355">
        <w:rPr>
          <w:rFonts w:asciiTheme="minorHAnsi" w:hAnsiTheme="minorHAnsi" w:cstheme="minorHAnsi"/>
          <w:color w:val="1F3863"/>
        </w:rPr>
        <w:t>taking</w:t>
      </w:r>
      <w:r w:rsidRPr="00FA4355">
        <w:rPr>
          <w:rFonts w:asciiTheme="minorHAnsi" w:hAnsiTheme="minorHAnsi" w:cstheme="minorHAnsi"/>
          <w:color w:val="1F3863"/>
          <w:spacing w:val="-4"/>
        </w:rPr>
        <w:t xml:space="preserve"> </w:t>
      </w:r>
      <w:r w:rsidRPr="00FA4355">
        <w:rPr>
          <w:rFonts w:asciiTheme="minorHAnsi" w:hAnsiTheme="minorHAnsi" w:cstheme="minorHAnsi"/>
          <w:color w:val="1F3863"/>
        </w:rPr>
        <w:t>into</w:t>
      </w:r>
      <w:r w:rsidRPr="00FA4355">
        <w:rPr>
          <w:rFonts w:asciiTheme="minorHAnsi" w:hAnsiTheme="minorHAnsi" w:cstheme="minorHAnsi"/>
          <w:color w:val="1F3863"/>
          <w:spacing w:val="-4"/>
        </w:rPr>
        <w:t xml:space="preserve"> </w:t>
      </w:r>
      <w:r w:rsidRPr="00FA4355">
        <w:rPr>
          <w:rFonts w:asciiTheme="minorHAnsi" w:hAnsiTheme="minorHAnsi" w:cstheme="minorHAnsi"/>
          <w:color w:val="1F3863"/>
        </w:rPr>
        <w:t>consideration</w:t>
      </w:r>
      <w:r w:rsidRPr="00FA4355">
        <w:rPr>
          <w:rFonts w:asciiTheme="minorHAnsi" w:hAnsiTheme="minorHAnsi" w:cstheme="minorHAnsi"/>
          <w:color w:val="1F3863"/>
          <w:spacing w:val="-4"/>
        </w:rPr>
        <w:t xml:space="preserve"> </w:t>
      </w:r>
      <w:r w:rsidRPr="00FA4355">
        <w:rPr>
          <w:rFonts w:asciiTheme="minorHAnsi" w:hAnsiTheme="minorHAnsi" w:cstheme="minorHAnsi"/>
          <w:color w:val="1F3863"/>
        </w:rPr>
        <w:t>the job description.</w:t>
      </w:r>
    </w:p>
    <w:p w14:paraId="78F32415" w14:textId="77777777" w:rsidR="00B959EF" w:rsidRPr="00FA4355" w:rsidRDefault="00B959EF">
      <w:pPr>
        <w:pStyle w:val="BodyText"/>
        <w:rPr>
          <w:rFonts w:asciiTheme="minorHAnsi" w:hAnsiTheme="minorHAnsi" w:cstheme="minorHAnsi"/>
          <w:sz w:val="26"/>
        </w:rPr>
      </w:pPr>
    </w:p>
    <w:p w14:paraId="78F32416" w14:textId="704F0DA8" w:rsidR="00B959EF" w:rsidRPr="00FA4355" w:rsidRDefault="00FA4355">
      <w:pPr>
        <w:spacing w:before="226"/>
        <w:ind w:left="220"/>
        <w:rPr>
          <w:rFonts w:asciiTheme="minorHAnsi" w:hAnsiTheme="minorHAnsi" w:cstheme="minorHAnsi"/>
          <w:b/>
          <w:sz w:val="24"/>
        </w:rPr>
      </w:pPr>
      <w:r w:rsidRPr="00FA4355">
        <w:rPr>
          <w:rFonts w:asciiTheme="minorHAnsi" w:hAnsiTheme="minorHAnsi" w:cstheme="minorHAnsi"/>
          <w:b/>
          <w:color w:val="1F3863"/>
          <w:sz w:val="24"/>
        </w:rPr>
        <w:t>Closing</w:t>
      </w:r>
      <w:r w:rsidRPr="00FA4355">
        <w:rPr>
          <w:rFonts w:asciiTheme="minorHAnsi" w:hAnsiTheme="minorHAnsi" w:cstheme="minorHAnsi"/>
          <w:b/>
          <w:color w:val="1F3863"/>
          <w:spacing w:val="-3"/>
          <w:sz w:val="24"/>
        </w:rPr>
        <w:t xml:space="preserve"> </w:t>
      </w:r>
      <w:r w:rsidRPr="00FA4355">
        <w:rPr>
          <w:rFonts w:asciiTheme="minorHAnsi" w:hAnsiTheme="minorHAnsi" w:cstheme="minorHAnsi"/>
          <w:b/>
          <w:color w:val="1F3863"/>
          <w:sz w:val="24"/>
        </w:rPr>
        <w:t>date</w:t>
      </w:r>
      <w:r w:rsidRPr="00FA4355">
        <w:rPr>
          <w:rFonts w:asciiTheme="minorHAnsi" w:hAnsiTheme="minorHAnsi" w:cstheme="minorHAnsi"/>
          <w:b/>
          <w:color w:val="1F3863"/>
          <w:spacing w:val="-3"/>
          <w:sz w:val="24"/>
        </w:rPr>
        <w:t xml:space="preserve"> </w:t>
      </w:r>
      <w:r w:rsidRPr="00FA4355">
        <w:rPr>
          <w:rFonts w:asciiTheme="minorHAnsi" w:hAnsiTheme="minorHAnsi" w:cstheme="minorHAnsi"/>
          <w:b/>
          <w:color w:val="1F3863"/>
          <w:sz w:val="24"/>
        </w:rPr>
        <w:t>for</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applications:</w:t>
      </w:r>
      <w:r w:rsidRPr="00FA4355">
        <w:rPr>
          <w:rFonts w:asciiTheme="minorHAnsi" w:hAnsiTheme="minorHAnsi" w:cstheme="minorHAnsi"/>
          <w:b/>
          <w:color w:val="1F3863"/>
          <w:spacing w:val="-5"/>
          <w:sz w:val="24"/>
        </w:rPr>
        <w:t xml:space="preserve"> </w:t>
      </w:r>
      <w:r w:rsidR="00741DFA">
        <w:rPr>
          <w:rFonts w:asciiTheme="minorHAnsi" w:hAnsiTheme="minorHAnsi" w:cstheme="minorHAnsi"/>
          <w:b/>
          <w:color w:val="1F3863"/>
          <w:sz w:val="24"/>
        </w:rPr>
        <w:t xml:space="preserve">10am </w:t>
      </w:r>
      <w:r w:rsidR="00340255">
        <w:rPr>
          <w:rFonts w:asciiTheme="minorHAnsi" w:hAnsiTheme="minorHAnsi" w:cstheme="minorHAnsi"/>
          <w:b/>
          <w:color w:val="1F3863"/>
          <w:sz w:val="24"/>
        </w:rPr>
        <w:t>Monday 3</w:t>
      </w:r>
      <w:r w:rsidR="00340255" w:rsidRPr="00340255">
        <w:rPr>
          <w:rFonts w:asciiTheme="minorHAnsi" w:hAnsiTheme="minorHAnsi" w:cstheme="minorHAnsi"/>
          <w:b/>
          <w:color w:val="1F3863"/>
          <w:sz w:val="24"/>
          <w:vertAlign w:val="superscript"/>
        </w:rPr>
        <w:t>rd</w:t>
      </w:r>
      <w:r w:rsidR="00340255">
        <w:rPr>
          <w:rFonts w:asciiTheme="minorHAnsi" w:hAnsiTheme="minorHAnsi" w:cstheme="minorHAnsi"/>
          <w:b/>
          <w:color w:val="1F3863"/>
          <w:sz w:val="24"/>
        </w:rPr>
        <w:t xml:space="preserve"> July</w:t>
      </w:r>
      <w:r w:rsidR="00741DFA">
        <w:rPr>
          <w:rFonts w:asciiTheme="minorHAnsi" w:hAnsiTheme="minorHAnsi" w:cstheme="minorHAnsi"/>
          <w:b/>
          <w:color w:val="1F3863"/>
          <w:sz w:val="24"/>
        </w:rPr>
        <w:t xml:space="preserve"> 2023</w:t>
      </w:r>
    </w:p>
    <w:p w14:paraId="78F32417" w14:textId="77777777" w:rsidR="00B959EF" w:rsidRPr="00FA4355" w:rsidRDefault="00B959EF">
      <w:pPr>
        <w:pStyle w:val="BodyText"/>
        <w:spacing w:before="11"/>
        <w:rPr>
          <w:rFonts w:asciiTheme="minorHAnsi" w:hAnsiTheme="minorHAnsi" w:cstheme="minorHAnsi"/>
          <w:b/>
          <w:sz w:val="22"/>
        </w:rPr>
      </w:pPr>
    </w:p>
    <w:p w14:paraId="78F32418" w14:textId="2DD158F6" w:rsidR="00B959EF" w:rsidRPr="00FA4355" w:rsidRDefault="00FA4355">
      <w:pPr>
        <w:ind w:left="220"/>
        <w:rPr>
          <w:rFonts w:asciiTheme="minorHAnsi" w:hAnsiTheme="minorHAnsi" w:cstheme="minorHAnsi"/>
          <w:b/>
          <w:sz w:val="24"/>
        </w:rPr>
      </w:pPr>
      <w:r w:rsidRPr="00FA4355">
        <w:rPr>
          <w:rFonts w:asciiTheme="minorHAnsi" w:hAnsiTheme="minorHAnsi" w:cstheme="minorHAnsi"/>
          <w:b/>
          <w:color w:val="1F3863"/>
          <w:sz w:val="24"/>
        </w:rPr>
        <w:t>Interviews</w:t>
      </w:r>
      <w:r w:rsidRPr="00FA4355">
        <w:rPr>
          <w:rFonts w:asciiTheme="minorHAnsi" w:hAnsiTheme="minorHAnsi" w:cstheme="minorHAnsi"/>
          <w:b/>
          <w:color w:val="1F3863"/>
          <w:spacing w:val="-8"/>
          <w:sz w:val="24"/>
        </w:rPr>
        <w:t xml:space="preserve"> </w:t>
      </w:r>
      <w:r w:rsidRPr="00FA4355">
        <w:rPr>
          <w:rFonts w:asciiTheme="minorHAnsi" w:hAnsiTheme="minorHAnsi" w:cstheme="minorHAnsi"/>
          <w:b/>
          <w:color w:val="1F3863"/>
          <w:sz w:val="24"/>
        </w:rPr>
        <w:t>will</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take</w:t>
      </w:r>
      <w:r w:rsidRPr="00FA4355">
        <w:rPr>
          <w:rFonts w:asciiTheme="minorHAnsi" w:hAnsiTheme="minorHAnsi" w:cstheme="minorHAnsi"/>
          <w:b/>
          <w:color w:val="1F3863"/>
          <w:spacing w:val="-1"/>
          <w:sz w:val="24"/>
        </w:rPr>
        <w:t xml:space="preserve"> </w:t>
      </w:r>
      <w:r w:rsidRPr="00FA4355">
        <w:rPr>
          <w:rFonts w:asciiTheme="minorHAnsi" w:hAnsiTheme="minorHAnsi" w:cstheme="minorHAnsi"/>
          <w:b/>
          <w:color w:val="1F3863"/>
          <w:sz w:val="24"/>
        </w:rPr>
        <w:t>place</w:t>
      </w:r>
      <w:r w:rsidRPr="00FA4355">
        <w:rPr>
          <w:rFonts w:asciiTheme="minorHAnsi" w:hAnsiTheme="minorHAnsi" w:cstheme="minorHAnsi"/>
          <w:b/>
          <w:color w:val="1F3863"/>
          <w:spacing w:val="-1"/>
          <w:sz w:val="24"/>
        </w:rPr>
        <w:t xml:space="preserve"> </w:t>
      </w:r>
      <w:r w:rsidRPr="00FA4355">
        <w:rPr>
          <w:rFonts w:asciiTheme="minorHAnsi" w:hAnsiTheme="minorHAnsi" w:cstheme="minorHAnsi"/>
          <w:b/>
          <w:color w:val="1F3863"/>
          <w:sz w:val="24"/>
        </w:rPr>
        <w:t>on</w:t>
      </w:r>
      <w:r w:rsidR="00741DFA">
        <w:rPr>
          <w:rFonts w:asciiTheme="minorHAnsi" w:hAnsiTheme="minorHAnsi" w:cstheme="minorHAnsi"/>
          <w:b/>
          <w:color w:val="1F3863"/>
          <w:spacing w:val="-4"/>
          <w:sz w:val="24"/>
        </w:rPr>
        <w:t xml:space="preserve">: </w:t>
      </w:r>
      <w:r w:rsidR="00340255">
        <w:rPr>
          <w:rFonts w:asciiTheme="minorHAnsi" w:hAnsiTheme="minorHAnsi" w:cstheme="minorHAnsi"/>
          <w:b/>
          <w:color w:val="1F3863"/>
          <w:spacing w:val="-4"/>
          <w:sz w:val="24"/>
        </w:rPr>
        <w:t>Wednesday 5</w:t>
      </w:r>
      <w:r w:rsidR="00340255" w:rsidRPr="00340255">
        <w:rPr>
          <w:rFonts w:asciiTheme="minorHAnsi" w:hAnsiTheme="minorHAnsi" w:cstheme="minorHAnsi"/>
          <w:b/>
          <w:color w:val="1F3863"/>
          <w:spacing w:val="-4"/>
          <w:sz w:val="24"/>
          <w:vertAlign w:val="superscript"/>
        </w:rPr>
        <w:t>th</w:t>
      </w:r>
      <w:r w:rsidR="00340255">
        <w:rPr>
          <w:rFonts w:asciiTheme="minorHAnsi" w:hAnsiTheme="minorHAnsi" w:cstheme="minorHAnsi"/>
          <w:b/>
          <w:color w:val="1F3863"/>
          <w:spacing w:val="-4"/>
          <w:sz w:val="24"/>
        </w:rPr>
        <w:t xml:space="preserve"> July</w:t>
      </w:r>
      <w:r w:rsidR="00741DFA">
        <w:rPr>
          <w:rFonts w:asciiTheme="minorHAnsi" w:hAnsiTheme="minorHAnsi" w:cstheme="minorHAnsi"/>
          <w:b/>
          <w:color w:val="1F3863"/>
          <w:spacing w:val="-4"/>
          <w:sz w:val="24"/>
        </w:rPr>
        <w:t xml:space="preserve"> 2023</w:t>
      </w:r>
    </w:p>
    <w:p w14:paraId="78F32419" w14:textId="77777777" w:rsidR="00B959EF" w:rsidRPr="00FA4355" w:rsidRDefault="00B959EF">
      <w:pPr>
        <w:pStyle w:val="BodyText"/>
        <w:rPr>
          <w:rFonts w:asciiTheme="minorHAnsi" w:hAnsiTheme="minorHAnsi" w:cstheme="minorHAnsi"/>
          <w:b/>
          <w:sz w:val="26"/>
        </w:rPr>
      </w:pPr>
    </w:p>
    <w:p w14:paraId="78F3241A" w14:textId="77777777" w:rsidR="00B959EF" w:rsidRPr="00FA4355" w:rsidRDefault="00FA4355">
      <w:pPr>
        <w:spacing w:before="230"/>
        <w:ind w:left="220"/>
        <w:rPr>
          <w:rFonts w:asciiTheme="minorHAnsi" w:hAnsiTheme="minorHAnsi" w:cstheme="minorHAnsi"/>
          <w:b/>
          <w:sz w:val="24"/>
        </w:rPr>
      </w:pPr>
      <w:r w:rsidRPr="00FA4355">
        <w:rPr>
          <w:rFonts w:asciiTheme="minorHAnsi" w:hAnsiTheme="minorHAnsi" w:cstheme="minorHAnsi"/>
          <w:b/>
          <w:color w:val="1F3863"/>
          <w:sz w:val="24"/>
        </w:rPr>
        <w:t xml:space="preserve">Please </w:t>
      </w:r>
      <w:r w:rsidRPr="00FA4355">
        <w:rPr>
          <w:rFonts w:asciiTheme="minorHAnsi" w:hAnsiTheme="minorHAnsi" w:cstheme="minorHAnsi"/>
          <w:b/>
          <w:color w:val="1F3863"/>
          <w:spacing w:val="-2"/>
          <w:sz w:val="24"/>
        </w:rPr>
        <w:t>note:</w:t>
      </w:r>
    </w:p>
    <w:p w14:paraId="78F3241B" w14:textId="77777777" w:rsidR="00B959EF" w:rsidRPr="00FA4355" w:rsidRDefault="00B959EF">
      <w:pPr>
        <w:pStyle w:val="BodyText"/>
        <w:spacing w:before="10"/>
        <w:rPr>
          <w:rFonts w:asciiTheme="minorHAnsi" w:hAnsiTheme="minorHAnsi" w:cstheme="minorHAnsi"/>
          <w:b/>
          <w:sz w:val="22"/>
        </w:rPr>
      </w:pPr>
    </w:p>
    <w:p w14:paraId="78F3241C" w14:textId="77777777" w:rsidR="00B959EF" w:rsidRPr="00FA4355" w:rsidRDefault="00FA4355">
      <w:pPr>
        <w:pStyle w:val="ListParagraph"/>
        <w:numPr>
          <w:ilvl w:val="0"/>
          <w:numId w:val="1"/>
        </w:numPr>
        <w:tabs>
          <w:tab w:val="left" w:pos="580"/>
          <w:tab w:val="left" w:pos="581"/>
        </w:tabs>
        <w:spacing w:line="240" w:lineRule="auto"/>
        <w:rPr>
          <w:rFonts w:asciiTheme="minorHAnsi" w:hAnsiTheme="minorHAnsi" w:cstheme="minorHAnsi"/>
          <w:sz w:val="24"/>
        </w:rPr>
      </w:pPr>
      <w:r w:rsidRPr="00FA4355">
        <w:rPr>
          <w:rFonts w:asciiTheme="minorHAnsi" w:hAnsiTheme="minorHAnsi" w:cstheme="minorHAnsi"/>
          <w:color w:val="1F3863"/>
          <w:sz w:val="24"/>
        </w:rPr>
        <w:t>It</w:t>
      </w:r>
      <w:r w:rsidRPr="00FA4355">
        <w:rPr>
          <w:rFonts w:asciiTheme="minorHAnsi" w:hAnsiTheme="minorHAnsi" w:cstheme="minorHAnsi"/>
          <w:color w:val="1F3863"/>
          <w:spacing w:val="-4"/>
          <w:sz w:val="24"/>
        </w:rPr>
        <w:t xml:space="preserve"> </w:t>
      </w:r>
      <w:r w:rsidRPr="00FA4355">
        <w:rPr>
          <w:rFonts w:asciiTheme="minorHAnsi" w:hAnsiTheme="minorHAnsi" w:cstheme="minorHAnsi"/>
          <w:color w:val="1F3863"/>
          <w:sz w:val="24"/>
        </w:rPr>
        <w:t>is</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essential that</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all elements</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of</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the</w:t>
      </w:r>
      <w:r w:rsidRPr="00FA4355">
        <w:rPr>
          <w:rFonts w:asciiTheme="minorHAnsi" w:hAnsiTheme="minorHAnsi" w:cstheme="minorHAnsi"/>
          <w:color w:val="1F3863"/>
          <w:spacing w:val="-1"/>
          <w:sz w:val="24"/>
        </w:rPr>
        <w:t xml:space="preserve"> </w:t>
      </w:r>
      <w:r w:rsidRPr="00FA4355">
        <w:rPr>
          <w:rFonts w:asciiTheme="minorHAnsi" w:hAnsiTheme="minorHAnsi" w:cstheme="minorHAnsi"/>
          <w:color w:val="1F3863"/>
          <w:sz w:val="24"/>
        </w:rPr>
        <w:t>application</w:t>
      </w:r>
      <w:r w:rsidRPr="00FA4355">
        <w:rPr>
          <w:rFonts w:asciiTheme="minorHAnsi" w:hAnsiTheme="minorHAnsi" w:cstheme="minorHAnsi"/>
          <w:color w:val="1F3863"/>
          <w:spacing w:val="-5"/>
          <w:sz w:val="24"/>
        </w:rPr>
        <w:t xml:space="preserve"> </w:t>
      </w:r>
      <w:r w:rsidRPr="00FA4355">
        <w:rPr>
          <w:rFonts w:asciiTheme="minorHAnsi" w:hAnsiTheme="minorHAnsi" w:cstheme="minorHAnsi"/>
          <w:color w:val="1F3863"/>
          <w:sz w:val="24"/>
        </w:rPr>
        <w:t>form</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are completed</w:t>
      </w:r>
      <w:r w:rsidRPr="00FA4355">
        <w:rPr>
          <w:rFonts w:asciiTheme="minorHAnsi" w:hAnsiTheme="minorHAnsi" w:cstheme="minorHAnsi"/>
          <w:color w:val="1F3863"/>
          <w:spacing w:val="-1"/>
          <w:sz w:val="24"/>
        </w:rPr>
        <w:t xml:space="preserve"> </w:t>
      </w:r>
      <w:r w:rsidRPr="00FA4355">
        <w:rPr>
          <w:rFonts w:asciiTheme="minorHAnsi" w:hAnsiTheme="minorHAnsi" w:cstheme="minorHAnsi"/>
          <w:color w:val="1F3863"/>
          <w:sz w:val="24"/>
        </w:rPr>
        <w:t xml:space="preserve">in </w:t>
      </w:r>
      <w:r w:rsidRPr="00FA4355">
        <w:rPr>
          <w:rFonts w:asciiTheme="minorHAnsi" w:hAnsiTheme="minorHAnsi" w:cstheme="minorHAnsi"/>
          <w:color w:val="1F3863"/>
          <w:spacing w:val="-2"/>
          <w:sz w:val="24"/>
        </w:rPr>
        <w:t>full.</w:t>
      </w:r>
    </w:p>
    <w:p w14:paraId="78F3241D" w14:textId="77777777" w:rsidR="00B959EF" w:rsidRPr="00FA4355" w:rsidRDefault="00FA4355">
      <w:pPr>
        <w:pStyle w:val="ListParagraph"/>
        <w:numPr>
          <w:ilvl w:val="0"/>
          <w:numId w:val="1"/>
        </w:numPr>
        <w:tabs>
          <w:tab w:val="left" w:pos="580"/>
          <w:tab w:val="left" w:pos="581"/>
        </w:tabs>
        <w:spacing w:before="1"/>
        <w:rPr>
          <w:rFonts w:asciiTheme="minorHAnsi" w:hAnsiTheme="minorHAnsi" w:cstheme="minorHAnsi"/>
          <w:sz w:val="24"/>
        </w:rPr>
      </w:pPr>
      <w:r w:rsidRPr="00FA4355">
        <w:rPr>
          <w:rFonts w:asciiTheme="minorHAnsi" w:hAnsiTheme="minorHAnsi" w:cstheme="minorHAnsi"/>
          <w:color w:val="1F3863"/>
          <w:sz w:val="24"/>
        </w:rPr>
        <w:t>We</w:t>
      </w:r>
      <w:r w:rsidRPr="00FA4355">
        <w:rPr>
          <w:rFonts w:asciiTheme="minorHAnsi" w:hAnsiTheme="minorHAnsi" w:cstheme="minorHAnsi"/>
          <w:color w:val="1F3863"/>
          <w:spacing w:val="-1"/>
          <w:sz w:val="24"/>
        </w:rPr>
        <w:t xml:space="preserve"> </w:t>
      </w:r>
      <w:r w:rsidRPr="00FA4355">
        <w:rPr>
          <w:rFonts w:asciiTheme="minorHAnsi" w:hAnsiTheme="minorHAnsi" w:cstheme="minorHAnsi"/>
          <w:color w:val="1F3863"/>
          <w:sz w:val="24"/>
        </w:rPr>
        <w:t>do not</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accept</w:t>
      </w:r>
      <w:r w:rsidRPr="00FA4355">
        <w:rPr>
          <w:rFonts w:asciiTheme="minorHAnsi" w:hAnsiTheme="minorHAnsi" w:cstheme="minorHAnsi"/>
          <w:color w:val="1F3863"/>
          <w:spacing w:val="-3"/>
          <w:sz w:val="24"/>
        </w:rPr>
        <w:t xml:space="preserve"> </w:t>
      </w:r>
      <w:proofErr w:type="gramStart"/>
      <w:r w:rsidRPr="00FA4355">
        <w:rPr>
          <w:rFonts w:asciiTheme="minorHAnsi" w:hAnsiTheme="minorHAnsi" w:cstheme="minorHAnsi"/>
          <w:color w:val="1F3863"/>
          <w:sz w:val="24"/>
        </w:rPr>
        <w:t>CV’s</w:t>
      </w:r>
      <w:proofErr w:type="gramEnd"/>
      <w:r w:rsidRPr="00FA4355">
        <w:rPr>
          <w:rFonts w:asciiTheme="minorHAnsi" w:hAnsiTheme="minorHAnsi" w:cstheme="minorHAnsi"/>
          <w:color w:val="1F3863"/>
          <w:spacing w:val="-1"/>
          <w:sz w:val="24"/>
        </w:rPr>
        <w:t xml:space="preserve"> </w:t>
      </w:r>
      <w:r w:rsidRPr="00FA4355">
        <w:rPr>
          <w:rFonts w:asciiTheme="minorHAnsi" w:hAnsiTheme="minorHAnsi" w:cstheme="minorHAnsi"/>
          <w:color w:val="1F3863"/>
          <w:sz w:val="24"/>
        </w:rPr>
        <w:t>in support</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of</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 xml:space="preserve">an </w:t>
      </w:r>
      <w:r w:rsidRPr="00FA4355">
        <w:rPr>
          <w:rFonts w:asciiTheme="minorHAnsi" w:hAnsiTheme="minorHAnsi" w:cstheme="minorHAnsi"/>
          <w:color w:val="1F3863"/>
          <w:spacing w:val="-2"/>
          <w:sz w:val="24"/>
        </w:rPr>
        <w:t>application.</w:t>
      </w:r>
    </w:p>
    <w:p w14:paraId="78F3241E" w14:textId="77777777" w:rsidR="00B959EF" w:rsidRPr="00FA4355" w:rsidRDefault="00FA4355">
      <w:pPr>
        <w:pStyle w:val="ListParagraph"/>
        <w:numPr>
          <w:ilvl w:val="0"/>
          <w:numId w:val="1"/>
        </w:numPr>
        <w:tabs>
          <w:tab w:val="left" w:pos="580"/>
          <w:tab w:val="left" w:pos="581"/>
        </w:tabs>
        <w:spacing w:before="6" w:line="232" w:lineRule="auto"/>
        <w:ind w:left="580" w:right="1805"/>
        <w:rPr>
          <w:rFonts w:asciiTheme="minorHAnsi" w:hAnsiTheme="minorHAnsi" w:cstheme="minorHAnsi"/>
          <w:sz w:val="24"/>
        </w:rPr>
      </w:pPr>
      <w:r w:rsidRPr="00FA4355">
        <w:rPr>
          <w:rFonts w:asciiTheme="minorHAnsi" w:hAnsiTheme="minorHAnsi" w:cstheme="minorHAnsi"/>
          <w:color w:val="1F3863"/>
          <w:sz w:val="24"/>
        </w:rPr>
        <w:t>Appointments</w:t>
      </w:r>
      <w:r w:rsidRPr="00FA4355">
        <w:rPr>
          <w:rFonts w:asciiTheme="minorHAnsi" w:hAnsiTheme="minorHAnsi" w:cstheme="minorHAnsi"/>
          <w:color w:val="1F3863"/>
          <w:spacing w:val="-4"/>
          <w:sz w:val="24"/>
        </w:rPr>
        <w:t xml:space="preserve"> </w:t>
      </w:r>
      <w:r w:rsidRPr="00FA4355">
        <w:rPr>
          <w:rFonts w:asciiTheme="minorHAnsi" w:hAnsiTheme="minorHAnsi" w:cstheme="minorHAnsi"/>
          <w:color w:val="1F3863"/>
          <w:sz w:val="24"/>
        </w:rPr>
        <w:t>will</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be</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subject</w:t>
      </w:r>
      <w:r w:rsidRPr="00FA4355">
        <w:rPr>
          <w:rFonts w:asciiTheme="minorHAnsi" w:hAnsiTheme="minorHAnsi" w:cstheme="minorHAnsi"/>
          <w:color w:val="1F3863"/>
          <w:spacing w:val="-6"/>
          <w:sz w:val="24"/>
        </w:rPr>
        <w:t xml:space="preserve"> </w:t>
      </w:r>
      <w:r w:rsidRPr="00FA4355">
        <w:rPr>
          <w:rFonts w:asciiTheme="minorHAnsi" w:hAnsiTheme="minorHAnsi" w:cstheme="minorHAnsi"/>
          <w:color w:val="1F3863"/>
          <w:sz w:val="24"/>
        </w:rPr>
        <w:t>to</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clearance</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in</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respect</w:t>
      </w:r>
      <w:r w:rsidRPr="00FA4355">
        <w:rPr>
          <w:rFonts w:asciiTheme="minorHAnsi" w:hAnsiTheme="minorHAnsi" w:cstheme="minorHAnsi"/>
          <w:color w:val="1F3863"/>
          <w:spacing w:val="-6"/>
          <w:sz w:val="24"/>
        </w:rPr>
        <w:t xml:space="preserve"> </w:t>
      </w:r>
      <w:r w:rsidRPr="00FA4355">
        <w:rPr>
          <w:rFonts w:asciiTheme="minorHAnsi" w:hAnsiTheme="minorHAnsi" w:cstheme="minorHAnsi"/>
          <w:color w:val="1F3863"/>
          <w:sz w:val="24"/>
        </w:rPr>
        <w:t>of</w:t>
      </w:r>
      <w:r w:rsidRPr="00FA4355">
        <w:rPr>
          <w:rFonts w:asciiTheme="minorHAnsi" w:hAnsiTheme="minorHAnsi" w:cstheme="minorHAnsi"/>
          <w:color w:val="1F3863"/>
          <w:spacing w:val="-6"/>
          <w:sz w:val="24"/>
        </w:rPr>
        <w:t xml:space="preserve"> </w:t>
      </w:r>
      <w:r w:rsidRPr="00FA4355">
        <w:rPr>
          <w:rFonts w:asciiTheme="minorHAnsi" w:hAnsiTheme="minorHAnsi" w:cstheme="minorHAnsi"/>
          <w:color w:val="1F3863"/>
          <w:sz w:val="24"/>
        </w:rPr>
        <w:t>medical</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fitness, satisfactory</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references,</w:t>
      </w:r>
      <w:r w:rsidRPr="00FA4355">
        <w:rPr>
          <w:rFonts w:asciiTheme="minorHAnsi" w:hAnsiTheme="minorHAnsi" w:cstheme="minorHAnsi"/>
          <w:color w:val="1F3863"/>
          <w:spacing w:val="-5"/>
          <w:sz w:val="24"/>
        </w:rPr>
        <w:t xml:space="preserve"> </w:t>
      </w:r>
      <w:r w:rsidRPr="00FA4355">
        <w:rPr>
          <w:rFonts w:asciiTheme="minorHAnsi" w:hAnsiTheme="minorHAnsi" w:cstheme="minorHAnsi"/>
          <w:color w:val="1F3863"/>
          <w:sz w:val="24"/>
        </w:rPr>
        <w:t>right</w:t>
      </w:r>
      <w:r w:rsidRPr="00FA4355">
        <w:rPr>
          <w:rFonts w:asciiTheme="minorHAnsi" w:hAnsiTheme="minorHAnsi" w:cstheme="minorHAnsi"/>
          <w:color w:val="1F3863"/>
          <w:spacing w:val="-5"/>
          <w:sz w:val="24"/>
        </w:rPr>
        <w:t xml:space="preserve"> </w:t>
      </w:r>
      <w:r w:rsidRPr="00FA4355">
        <w:rPr>
          <w:rFonts w:asciiTheme="minorHAnsi" w:hAnsiTheme="minorHAnsi" w:cstheme="minorHAnsi"/>
          <w:color w:val="1F3863"/>
          <w:sz w:val="24"/>
        </w:rPr>
        <w:t>to</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work</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in</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the</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UK</w:t>
      </w:r>
      <w:r w:rsidRPr="00FA4355">
        <w:rPr>
          <w:rFonts w:asciiTheme="minorHAnsi" w:hAnsiTheme="minorHAnsi" w:cstheme="minorHAnsi"/>
          <w:color w:val="1F3863"/>
          <w:spacing w:val="-1"/>
          <w:sz w:val="24"/>
        </w:rPr>
        <w:t xml:space="preserve"> </w:t>
      </w:r>
      <w:r w:rsidRPr="00FA4355">
        <w:rPr>
          <w:rFonts w:asciiTheme="minorHAnsi" w:hAnsiTheme="minorHAnsi" w:cstheme="minorHAnsi"/>
          <w:color w:val="1F3863"/>
          <w:sz w:val="24"/>
        </w:rPr>
        <w:t>and</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criminal</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disclosure.</w:t>
      </w:r>
    </w:p>
    <w:p w14:paraId="78F3241F" w14:textId="77777777" w:rsidR="00B959EF" w:rsidRPr="00FA4355" w:rsidRDefault="00FA4355">
      <w:pPr>
        <w:pStyle w:val="ListParagraph"/>
        <w:numPr>
          <w:ilvl w:val="0"/>
          <w:numId w:val="1"/>
        </w:numPr>
        <w:tabs>
          <w:tab w:val="left" w:pos="580"/>
          <w:tab w:val="left" w:pos="581"/>
        </w:tabs>
        <w:spacing w:before="7" w:line="232" w:lineRule="auto"/>
        <w:ind w:left="580" w:right="742"/>
        <w:rPr>
          <w:rFonts w:asciiTheme="minorHAnsi" w:hAnsiTheme="minorHAnsi" w:cstheme="minorHAnsi"/>
          <w:sz w:val="24"/>
        </w:rPr>
      </w:pPr>
      <w:r w:rsidRPr="00FA4355">
        <w:rPr>
          <w:rFonts w:asciiTheme="minorHAnsi" w:hAnsiTheme="minorHAnsi" w:cstheme="minorHAnsi"/>
          <w:color w:val="1F3863"/>
          <w:sz w:val="24"/>
        </w:rPr>
        <w:t>This post is exempt from the Rehabilitation of Offenders act 1974 and as such the applicant who is appointed to this post will be subject to an Enhanced Disclosure</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before</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the</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appointment</w:t>
      </w:r>
      <w:r w:rsidRPr="00FA4355">
        <w:rPr>
          <w:rFonts w:asciiTheme="minorHAnsi" w:hAnsiTheme="minorHAnsi" w:cstheme="minorHAnsi"/>
          <w:color w:val="1F3863"/>
          <w:spacing w:val="-5"/>
          <w:sz w:val="24"/>
        </w:rPr>
        <w:t xml:space="preserve"> </w:t>
      </w:r>
      <w:r w:rsidRPr="00FA4355">
        <w:rPr>
          <w:rFonts w:asciiTheme="minorHAnsi" w:hAnsiTheme="minorHAnsi" w:cstheme="minorHAnsi"/>
          <w:color w:val="1F3863"/>
          <w:sz w:val="24"/>
        </w:rPr>
        <w:t>is</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confirmed.</w:t>
      </w:r>
      <w:r w:rsidRPr="00FA4355">
        <w:rPr>
          <w:rFonts w:asciiTheme="minorHAnsi" w:hAnsiTheme="minorHAnsi" w:cstheme="minorHAnsi"/>
          <w:color w:val="1F3863"/>
          <w:spacing w:val="-5"/>
          <w:sz w:val="24"/>
        </w:rPr>
        <w:t xml:space="preserve"> </w:t>
      </w:r>
      <w:r w:rsidRPr="00FA4355">
        <w:rPr>
          <w:rFonts w:asciiTheme="minorHAnsi" w:hAnsiTheme="minorHAnsi" w:cstheme="minorHAnsi"/>
          <w:color w:val="1F3863"/>
          <w:sz w:val="24"/>
        </w:rPr>
        <w:t>This</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check</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will</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include</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details</w:t>
      </w:r>
      <w:r w:rsidRPr="00FA4355">
        <w:rPr>
          <w:rFonts w:asciiTheme="minorHAnsi" w:hAnsiTheme="minorHAnsi" w:cstheme="minorHAnsi"/>
          <w:color w:val="1F3863"/>
          <w:spacing w:val="-3"/>
          <w:sz w:val="24"/>
        </w:rPr>
        <w:t xml:space="preserve"> </w:t>
      </w:r>
      <w:r w:rsidRPr="00FA4355">
        <w:rPr>
          <w:rFonts w:asciiTheme="minorHAnsi" w:hAnsiTheme="minorHAnsi" w:cstheme="minorHAnsi"/>
          <w:color w:val="1F3863"/>
          <w:sz w:val="24"/>
        </w:rPr>
        <w:t>of cautions, reprimands or warnings, as well as convictions and non-conviction information. Once appointed, the successful applicant may also be required to apply for an Enhanced Disclosure at intervals during the course of their employment whilst in this post.</w:t>
      </w:r>
    </w:p>
    <w:p w14:paraId="78F32420" w14:textId="77777777" w:rsidR="00B959EF" w:rsidRPr="00FA4355" w:rsidRDefault="00B959EF">
      <w:pPr>
        <w:pStyle w:val="BodyText"/>
        <w:spacing w:before="3"/>
        <w:rPr>
          <w:rFonts w:asciiTheme="minorHAnsi" w:hAnsiTheme="minorHAnsi" w:cstheme="minorHAnsi"/>
          <w:sz w:val="23"/>
        </w:rPr>
      </w:pPr>
    </w:p>
    <w:p w14:paraId="78F32421" w14:textId="77777777" w:rsidR="00B959EF" w:rsidRPr="00FA4355" w:rsidRDefault="00FA4355">
      <w:pPr>
        <w:spacing w:line="235" w:lineRule="auto"/>
        <w:ind w:left="220" w:right="816"/>
        <w:jc w:val="both"/>
        <w:rPr>
          <w:rFonts w:asciiTheme="minorHAnsi" w:hAnsiTheme="minorHAnsi" w:cstheme="minorHAnsi"/>
          <w:sz w:val="24"/>
        </w:rPr>
      </w:pPr>
      <w:r w:rsidRPr="00FA4355">
        <w:rPr>
          <w:rFonts w:asciiTheme="minorHAnsi" w:hAnsiTheme="minorHAnsi" w:cstheme="minorHAnsi"/>
          <w:color w:val="1F3863"/>
          <w:sz w:val="24"/>
        </w:rPr>
        <w:t>If</w:t>
      </w:r>
      <w:r w:rsidRPr="00FA4355">
        <w:rPr>
          <w:rFonts w:asciiTheme="minorHAnsi" w:hAnsiTheme="minorHAnsi" w:cstheme="minorHAnsi"/>
          <w:color w:val="1F3863"/>
          <w:spacing w:val="-4"/>
          <w:sz w:val="24"/>
        </w:rPr>
        <w:t xml:space="preserve"> </w:t>
      </w:r>
      <w:r w:rsidRPr="00FA4355">
        <w:rPr>
          <w:rFonts w:asciiTheme="minorHAnsi" w:hAnsiTheme="minorHAnsi" w:cstheme="minorHAnsi"/>
          <w:color w:val="1F3863"/>
          <w:sz w:val="24"/>
        </w:rPr>
        <w:t>invited</w:t>
      </w:r>
      <w:r w:rsidRPr="00FA4355">
        <w:rPr>
          <w:rFonts w:asciiTheme="minorHAnsi" w:hAnsiTheme="minorHAnsi" w:cstheme="minorHAnsi"/>
          <w:color w:val="1F3863"/>
          <w:spacing w:val="-1"/>
          <w:sz w:val="24"/>
        </w:rPr>
        <w:t xml:space="preserve"> </w:t>
      </w:r>
      <w:r w:rsidRPr="00FA4355">
        <w:rPr>
          <w:rFonts w:asciiTheme="minorHAnsi" w:hAnsiTheme="minorHAnsi" w:cstheme="minorHAnsi"/>
          <w:color w:val="1F3863"/>
          <w:sz w:val="24"/>
        </w:rPr>
        <w:t>for</w:t>
      </w:r>
      <w:r w:rsidRPr="00FA4355">
        <w:rPr>
          <w:rFonts w:asciiTheme="minorHAnsi" w:hAnsiTheme="minorHAnsi" w:cstheme="minorHAnsi"/>
          <w:color w:val="1F3863"/>
          <w:spacing w:val="-2"/>
          <w:sz w:val="24"/>
        </w:rPr>
        <w:t xml:space="preserve"> </w:t>
      </w:r>
      <w:r w:rsidRPr="00FA4355">
        <w:rPr>
          <w:rFonts w:asciiTheme="minorHAnsi" w:hAnsiTheme="minorHAnsi" w:cstheme="minorHAnsi"/>
          <w:color w:val="1F3863"/>
          <w:sz w:val="24"/>
        </w:rPr>
        <w:t>interview,</w:t>
      </w:r>
      <w:r w:rsidRPr="00FA4355">
        <w:rPr>
          <w:rFonts w:asciiTheme="minorHAnsi" w:hAnsiTheme="minorHAnsi" w:cstheme="minorHAnsi"/>
          <w:color w:val="1F3863"/>
          <w:spacing w:val="-1"/>
          <w:sz w:val="24"/>
        </w:rPr>
        <w:t xml:space="preserve"> </w:t>
      </w:r>
      <w:r w:rsidRPr="00FA4355">
        <w:rPr>
          <w:rFonts w:asciiTheme="minorHAnsi" w:hAnsiTheme="minorHAnsi" w:cstheme="minorHAnsi"/>
          <w:b/>
          <w:color w:val="1F3863"/>
          <w:sz w:val="24"/>
        </w:rPr>
        <w:t>you</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are</w:t>
      </w:r>
      <w:r w:rsidRPr="00FA4355">
        <w:rPr>
          <w:rFonts w:asciiTheme="minorHAnsi" w:hAnsiTheme="minorHAnsi" w:cstheme="minorHAnsi"/>
          <w:b/>
          <w:color w:val="1F3863"/>
          <w:spacing w:val="-1"/>
          <w:sz w:val="24"/>
        </w:rPr>
        <w:t xml:space="preserve"> </w:t>
      </w:r>
      <w:r w:rsidRPr="00FA4355">
        <w:rPr>
          <w:rFonts w:asciiTheme="minorHAnsi" w:hAnsiTheme="minorHAnsi" w:cstheme="minorHAnsi"/>
          <w:b/>
          <w:color w:val="1F3863"/>
          <w:sz w:val="24"/>
        </w:rPr>
        <w:t>required</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to bring</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evidence</w:t>
      </w:r>
      <w:r w:rsidRPr="00FA4355">
        <w:rPr>
          <w:rFonts w:asciiTheme="minorHAnsi" w:hAnsiTheme="minorHAnsi" w:cstheme="minorHAnsi"/>
          <w:b/>
          <w:color w:val="1F3863"/>
          <w:spacing w:val="-1"/>
          <w:sz w:val="24"/>
        </w:rPr>
        <w:t xml:space="preserve"> </w:t>
      </w:r>
      <w:r w:rsidRPr="00FA4355">
        <w:rPr>
          <w:rFonts w:asciiTheme="minorHAnsi" w:hAnsiTheme="minorHAnsi" w:cstheme="minorHAnsi"/>
          <w:b/>
          <w:color w:val="1F3863"/>
          <w:sz w:val="24"/>
        </w:rPr>
        <w:t>of your qualifications and</w:t>
      </w:r>
      <w:r w:rsidRPr="00FA4355">
        <w:rPr>
          <w:rFonts w:asciiTheme="minorHAnsi" w:hAnsiTheme="minorHAnsi" w:cstheme="minorHAnsi"/>
          <w:b/>
          <w:color w:val="1F3863"/>
          <w:spacing w:val="-6"/>
          <w:sz w:val="24"/>
        </w:rPr>
        <w:t xml:space="preserve"> </w:t>
      </w:r>
      <w:r w:rsidRPr="00FA4355">
        <w:rPr>
          <w:rFonts w:asciiTheme="minorHAnsi" w:hAnsiTheme="minorHAnsi" w:cstheme="minorHAnsi"/>
          <w:b/>
          <w:color w:val="1F3863"/>
          <w:sz w:val="24"/>
        </w:rPr>
        <w:t>appropriate</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documents</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to</w:t>
      </w:r>
      <w:r w:rsidRPr="00FA4355">
        <w:rPr>
          <w:rFonts w:asciiTheme="minorHAnsi" w:hAnsiTheme="minorHAnsi" w:cstheme="minorHAnsi"/>
          <w:b/>
          <w:color w:val="1F3863"/>
          <w:spacing w:val="-7"/>
          <w:sz w:val="24"/>
        </w:rPr>
        <w:t xml:space="preserve"> </w:t>
      </w:r>
      <w:r w:rsidRPr="00FA4355">
        <w:rPr>
          <w:rFonts w:asciiTheme="minorHAnsi" w:hAnsiTheme="minorHAnsi" w:cstheme="minorHAnsi"/>
          <w:b/>
          <w:color w:val="1F3863"/>
          <w:sz w:val="24"/>
        </w:rPr>
        <w:t>initiate</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the</w:t>
      </w:r>
      <w:r w:rsidRPr="00FA4355">
        <w:rPr>
          <w:rFonts w:asciiTheme="minorHAnsi" w:hAnsiTheme="minorHAnsi" w:cstheme="minorHAnsi"/>
          <w:b/>
          <w:color w:val="1F3863"/>
          <w:spacing w:val="-4"/>
          <w:sz w:val="24"/>
        </w:rPr>
        <w:t xml:space="preserve"> </w:t>
      </w:r>
      <w:r w:rsidRPr="00FA4355">
        <w:rPr>
          <w:rFonts w:asciiTheme="minorHAnsi" w:hAnsiTheme="minorHAnsi" w:cstheme="minorHAnsi"/>
          <w:b/>
          <w:color w:val="1F3863"/>
          <w:sz w:val="24"/>
        </w:rPr>
        <w:t>DBS</w:t>
      </w:r>
      <w:r w:rsidRPr="00FA4355">
        <w:rPr>
          <w:rFonts w:asciiTheme="minorHAnsi" w:hAnsiTheme="minorHAnsi" w:cstheme="minorHAnsi"/>
          <w:b/>
          <w:color w:val="1F3863"/>
          <w:spacing w:val="-5"/>
          <w:sz w:val="24"/>
        </w:rPr>
        <w:t xml:space="preserve"> </w:t>
      </w:r>
      <w:r w:rsidRPr="00FA4355">
        <w:rPr>
          <w:rFonts w:asciiTheme="minorHAnsi" w:hAnsiTheme="minorHAnsi" w:cstheme="minorHAnsi"/>
          <w:b/>
          <w:color w:val="1F3863"/>
          <w:sz w:val="24"/>
        </w:rPr>
        <w:t>application</w:t>
      </w:r>
      <w:r w:rsidRPr="00FA4355">
        <w:rPr>
          <w:rFonts w:asciiTheme="minorHAnsi" w:hAnsiTheme="minorHAnsi" w:cstheme="minorHAnsi"/>
          <w:b/>
          <w:color w:val="1F3863"/>
          <w:spacing w:val="-2"/>
          <w:sz w:val="24"/>
        </w:rPr>
        <w:t xml:space="preserve"> </w:t>
      </w:r>
      <w:r w:rsidRPr="00FA4355">
        <w:rPr>
          <w:rFonts w:asciiTheme="minorHAnsi" w:hAnsiTheme="minorHAnsi" w:cstheme="minorHAnsi"/>
          <w:b/>
          <w:color w:val="1F3863"/>
          <w:sz w:val="24"/>
        </w:rPr>
        <w:t xml:space="preserve">process </w:t>
      </w:r>
      <w:r w:rsidRPr="00FA4355">
        <w:rPr>
          <w:rFonts w:asciiTheme="minorHAnsi" w:hAnsiTheme="minorHAnsi" w:cstheme="minorHAnsi"/>
          <w:color w:val="1F3863"/>
          <w:sz w:val="24"/>
        </w:rPr>
        <w:t>should</w:t>
      </w:r>
      <w:r w:rsidRPr="00FA4355">
        <w:rPr>
          <w:rFonts w:asciiTheme="minorHAnsi" w:hAnsiTheme="minorHAnsi" w:cstheme="minorHAnsi"/>
          <w:color w:val="1F3863"/>
          <w:spacing w:val="-4"/>
          <w:sz w:val="24"/>
        </w:rPr>
        <w:t xml:space="preserve"> </w:t>
      </w:r>
      <w:r w:rsidRPr="00FA4355">
        <w:rPr>
          <w:rFonts w:asciiTheme="minorHAnsi" w:hAnsiTheme="minorHAnsi" w:cstheme="minorHAnsi"/>
          <w:color w:val="1F3863"/>
          <w:sz w:val="24"/>
        </w:rPr>
        <w:t>you be the successful candidate.</w:t>
      </w:r>
    </w:p>
    <w:p w14:paraId="78F32422" w14:textId="77777777" w:rsidR="00B959EF" w:rsidRPr="00FA4355" w:rsidRDefault="00B959EF">
      <w:pPr>
        <w:pStyle w:val="BodyText"/>
        <w:spacing w:before="2"/>
        <w:rPr>
          <w:rFonts w:asciiTheme="minorHAnsi" w:hAnsiTheme="minorHAnsi" w:cstheme="minorHAnsi"/>
          <w:sz w:val="23"/>
        </w:rPr>
      </w:pPr>
    </w:p>
    <w:p w14:paraId="239EC203" w14:textId="77777777" w:rsidR="00FA4355" w:rsidRPr="00FA4355" w:rsidRDefault="00FA4355" w:rsidP="00FA4355">
      <w:pPr>
        <w:ind w:left="220" w:right="657"/>
        <w:rPr>
          <w:rFonts w:asciiTheme="minorHAnsi" w:hAnsiTheme="minorHAnsi" w:cstheme="minorHAnsi"/>
          <w:i/>
          <w:color w:val="1F3863"/>
          <w:sz w:val="24"/>
        </w:rPr>
      </w:pPr>
      <w:r w:rsidRPr="00FA4355">
        <w:rPr>
          <w:rFonts w:asciiTheme="minorHAnsi" w:hAnsiTheme="minorHAnsi" w:cstheme="minorHAnsi"/>
          <w:i/>
          <w:color w:val="1F3863"/>
          <w:sz w:val="24"/>
        </w:rPr>
        <w:t>The 3-18 Education Trust</w:t>
      </w:r>
      <w:r w:rsidRPr="00FA4355">
        <w:rPr>
          <w:rFonts w:asciiTheme="minorHAnsi" w:hAnsiTheme="minorHAnsi" w:cstheme="minorHAnsi"/>
          <w:i/>
          <w:color w:val="1F3863"/>
          <w:spacing w:val="-1"/>
          <w:sz w:val="24"/>
        </w:rPr>
        <w:t xml:space="preserve"> </w:t>
      </w:r>
      <w:r w:rsidRPr="00FA4355">
        <w:rPr>
          <w:rFonts w:asciiTheme="minorHAnsi" w:hAnsiTheme="minorHAnsi" w:cstheme="minorHAnsi"/>
          <w:i/>
          <w:color w:val="1F3863"/>
          <w:sz w:val="24"/>
        </w:rPr>
        <w:t>is committed to safeguarding and promoting the welfare of children and young people, as such this post requires acknowledgement and understanding</w:t>
      </w:r>
      <w:r w:rsidRPr="00FA4355">
        <w:rPr>
          <w:rFonts w:asciiTheme="minorHAnsi" w:hAnsiTheme="minorHAnsi" w:cstheme="minorHAnsi"/>
          <w:i/>
          <w:color w:val="1F3863"/>
          <w:spacing w:val="-3"/>
          <w:sz w:val="24"/>
        </w:rPr>
        <w:t xml:space="preserve"> </w:t>
      </w:r>
      <w:r w:rsidRPr="00FA4355">
        <w:rPr>
          <w:rFonts w:asciiTheme="minorHAnsi" w:hAnsiTheme="minorHAnsi" w:cstheme="minorHAnsi"/>
          <w:i/>
          <w:color w:val="1F3863"/>
          <w:sz w:val="24"/>
        </w:rPr>
        <w:t>of</w:t>
      </w:r>
      <w:r w:rsidRPr="00FA4355">
        <w:rPr>
          <w:rFonts w:asciiTheme="minorHAnsi" w:hAnsiTheme="minorHAnsi" w:cstheme="minorHAnsi"/>
          <w:i/>
          <w:color w:val="1F3863"/>
          <w:spacing w:val="-6"/>
          <w:sz w:val="24"/>
        </w:rPr>
        <w:t xml:space="preserve"> </w:t>
      </w:r>
      <w:r w:rsidRPr="00FA4355">
        <w:rPr>
          <w:rFonts w:asciiTheme="minorHAnsi" w:hAnsiTheme="minorHAnsi" w:cstheme="minorHAnsi"/>
          <w:i/>
          <w:color w:val="1F3863"/>
          <w:sz w:val="24"/>
        </w:rPr>
        <w:t>safeguarding</w:t>
      </w:r>
      <w:r w:rsidRPr="00FA4355">
        <w:rPr>
          <w:rFonts w:asciiTheme="minorHAnsi" w:hAnsiTheme="minorHAnsi" w:cstheme="minorHAnsi"/>
          <w:i/>
          <w:color w:val="1F3863"/>
          <w:spacing w:val="-3"/>
          <w:sz w:val="24"/>
        </w:rPr>
        <w:t xml:space="preserve"> </w:t>
      </w:r>
      <w:r w:rsidRPr="00FA4355">
        <w:rPr>
          <w:rFonts w:asciiTheme="minorHAnsi" w:hAnsiTheme="minorHAnsi" w:cstheme="minorHAnsi"/>
          <w:i/>
          <w:color w:val="1F3863"/>
          <w:sz w:val="24"/>
        </w:rPr>
        <w:t>and</w:t>
      </w:r>
      <w:r w:rsidRPr="00FA4355">
        <w:rPr>
          <w:rFonts w:asciiTheme="minorHAnsi" w:hAnsiTheme="minorHAnsi" w:cstheme="minorHAnsi"/>
          <w:i/>
          <w:color w:val="1F3863"/>
          <w:spacing w:val="-3"/>
          <w:sz w:val="24"/>
        </w:rPr>
        <w:t xml:space="preserve"> </w:t>
      </w:r>
      <w:r w:rsidRPr="00FA4355">
        <w:rPr>
          <w:rFonts w:asciiTheme="minorHAnsi" w:hAnsiTheme="minorHAnsi" w:cstheme="minorHAnsi"/>
          <w:i/>
          <w:color w:val="1F3863"/>
          <w:sz w:val="24"/>
        </w:rPr>
        <w:t>child</w:t>
      </w:r>
      <w:r w:rsidRPr="00FA4355">
        <w:rPr>
          <w:rFonts w:asciiTheme="minorHAnsi" w:hAnsiTheme="minorHAnsi" w:cstheme="minorHAnsi"/>
          <w:i/>
          <w:color w:val="1F3863"/>
          <w:spacing w:val="-3"/>
          <w:sz w:val="24"/>
        </w:rPr>
        <w:t xml:space="preserve"> </w:t>
      </w:r>
      <w:r w:rsidRPr="00FA4355">
        <w:rPr>
          <w:rFonts w:asciiTheme="minorHAnsi" w:hAnsiTheme="minorHAnsi" w:cstheme="minorHAnsi"/>
          <w:i/>
          <w:color w:val="1F3863"/>
          <w:sz w:val="24"/>
        </w:rPr>
        <w:t>protection</w:t>
      </w:r>
      <w:r w:rsidRPr="00FA4355">
        <w:rPr>
          <w:rFonts w:asciiTheme="minorHAnsi" w:hAnsiTheme="minorHAnsi" w:cstheme="minorHAnsi"/>
          <w:i/>
          <w:color w:val="1F3863"/>
          <w:spacing w:val="-3"/>
          <w:sz w:val="24"/>
        </w:rPr>
        <w:t xml:space="preserve"> </w:t>
      </w:r>
      <w:r w:rsidRPr="00FA4355">
        <w:rPr>
          <w:rFonts w:asciiTheme="minorHAnsi" w:hAnsiTheme="minorHAnsi" w:cstheme="minorHAnsi"/>
          <w:i/>
          <w:color w:val="1F3863"/>
          <w:sz w:val="24"/>
        </w:rPr>
        <w:t>policies.</w:t>
      </w:r>
      <w:r w:rsidRPr="00FA4355">
        <w:rPr>
          <w:rFonts w:asciiTheme="minorHAnsi" w:hAnsiTheme="minorHAnsi" w:cstheme="minorHAnsi"/>
          <w:i/>
          <w:color w:val="1F3863"/>
          <w:spacing w:val="-6"/>
          <w:sz w:val="24"/>
        </w:rPr>
        <w:t xml:space="preserve"> </w:t>
      </w:r>
      <w:r w:rsidRPr="00FA4355">
        <w:rPr>
          <w:rFonts w:asciiTheme="minorHAnsi" w:hAnsiTheme="minorHAnsi" w:cstheme="minorHAnsi"/>
          <w:i/>
          <w:color w:val="1F3863"/>
          <w:sz w:val="24"/>
        </w:rPr>
        <w:t>Policies</w:t>
      </w:r>
      <w:r w:rsidRPr="00FA4355">
        <w:rPr>
          <w:rFonts w:asciiTheme="minorHAnsi" w:hAnsiTheme="minorHAnsi" w:cstheme="minorHAnsi"/>
          <w:i/>
          <w:color w:val="1F3863"/>
          <w:spacing w:val="-4"/>
          <w:sz w:val="24"/>
        </w:rPr>
        <w:t xml:space="preserve"> </w:t>
      </w:r>
      <w:r w:rsidRPr="00FA4355">
        <w:rPr>
          <w:rFonts w:asciiTheme="minorHAnsi" w:hAnsiTheme="minorHAnsi" w:cstheme="minorHAnsi"/>
          <w:i/>
          <w:color w:val="1F3863"/>
          <w:sz w:val="24"/>
        </w:rPr>
        <w:t>can be</w:t>
      </w:r>
      <w:r w:rsidRPr="00FA4355">
        <w:rPr>
          <w:rFonts w:asciiTheme="minorHAnsi" w:hAnsiTheme="minorHAnsi" w:cstheme="minorHAnsi"/>
          <w:i/>
          <w:color w:val="1F3863"/>
          <w:spacing w:val="-3"/>
          <w:sz w:val="24"/>
        </w:rPr>
        <w:t xml:space="preserve"> </w:t>
      </w:r>
      <w:r w:rsidRPr="00FA4355">
        <w:rPr>
          <w:rFonts w:asciiTheme="minorHAnsi" w:hAnsiTheme="minorHAnsi" w:cstheme="minorHAnsi"/>
          <w:i/>
          <w:color w:val="1F3863"/>
          <w:sz w:val="24"/>
        </w:rPr>
        <w:t>found</w:t>
      </w:r>
      <w:r w:rsidRPr="00FA4355">
        <w:rPr>
          <w:rFonts w:asciiTheme="minorHAnsi" w:hAnsiTheme="minorHAnsi" w:cstheme="minorHAnsi"/>
          <w:i/>
          <w:color w:val="1F3863"/>
          <w:spacing w:val="-3"/>
          <w:sz w:val="24"/>
        </w:rPr>
        <w:t xml:space="preserve"> </w:t>
      </w:r>
      <w:r w:rsidRPr="00FA4355">
        <w:rPr>
          <w:rFonts w:asciiTheme="minorHAnsi" w:hAnsiTheme="minorHAnsi" w:cstheme="minorHAnsi"/>
          <w:i/>
          <w:color w:val="1F3863"/>
          <w:sz w:val="24"/>
        </w:rPr>
        <w:t xml:space="preserve">on the school website </w:t>
      </w:r>
      <w:hyperlink r:id="rId38" w:history="1">
        <w:r w:rsidRPr="00FA4355">
          <w:rPr>
            <w:rStyle w:val="Hyperlink"/>
            <w:rFonts w:asciiTheme="minorHAnsi" w:hAnsiTheme="minorHAnsi" w:cstheme="minorHAnsi"/>
            <w:i/>
            <w:sz w:val="24"/>
          </w:rPr>
          <w:t>https://priory.tpstrust.co.uk/contact-us/current-vacancies/</w:t>
        </w:r>
      </w:hyperlink>
      <w:r w:rsidRPr="00FA4355">
        <w:rPr>
          <w:rFonts w:asciiTheme="minorHAnsi" w:hAnsiTheme="minorHAnsi" w:cstheme="minorHAnsi"/>
          <w:i/>
          <w:color w:val="1F3863"/>
          <w:sz w:val="24"/>
        </w:rPr>
        <w:t xml:space="preserve"> </w:t>
      </w:r>
    </w:p>
    <w:p w14:paraId="78F32423" w14:textId="1C85BF70" w:rsidR="00B959EF" w:rsidRDefault="00B959EF">
      <w:pPr>
        <w:spacing w:line="232" w:lineRule="auto"/>
        <w:ind w:left="220" w:right="657"/>
        <w:rPr>
          <w:i/>
          <w:sz w:val="24"/>
        </w:rPr>
      </w:pPr>
    </w:p>
    <w:sectPr w:rsidR="00B959EF">
      <w:pgSz w:w="11910" w:h="16840"/>
      <w:pgMar w:top="1260" w:right="800" w:bottom="280" w:left="1220" w:header="720" w:footer="720" w:gutter="0"/>
      <w:pgBorders w:offsetFrom="page">
        <w:top w:val="single" w:sz="48" w:space="24" w:color="1F4E79"/>
        <w:left w:val="single" w:sz="48" w:space="24" w:color="1F4E79"/>
        <w:bottom w:val="single" w:sz="48" w:space="24" w:color="1F4E79"/>
        <w:right w:val="single" w:sz="48" w:space="24" w:color="1F4E79"/>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063E4" w14:textId="77777777" w:rsidR="00DD6350" w:rsidRDefault="00DD6350" w:rsidP="00DD6350">
      <w:r>
        <w:separator/>
      </w:r>
    </w:p>
  </w:endnote>
  <w:endnote w:type="continuationSeparator" w:id="0">
    <w:p w14:paraId="500127FA" w14:textId="77777777" w:rsidR="00DD6350" w:rsidRDefault="00DD6350" w:rsidP="00DD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58F7E" w14:textId="77777777" w:rsidR="00DD6350" w:rsidRDefault="00DD6350" w:rsidP="00DD6350">
      <w:r>
        <w:separator/>
      </w:r>
    </w:p>
  </w:footnote>
  <w:footnote w:type="continuationSeparator" w:id="0">
    <w:p w14:paraId="3B54D8C7" w14:textId="77777777" w:rsidR="00DD6350" w:rsidRDefault="00DD6350" w:rsidP="00DD63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BEB"/>
    <w:multiLevelType w:val="hybridMultilevel"/>
    <w:tmpl w:val="0972A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AC63A5"/>
    <w:multiLevelType w:val="hybridMultilevel"/>
    <w:tmpl w:val="0F5ED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5A6E25"/>
    <w:multiLevelType w:val="hybridMultilevel"/>
    <w:tmpl w:val="BA32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D6628"/>
    <w:multiLevelType w:val="hybridMultilevel"/>
    <w:tmpl w:val="95E887A6"/>
    <w:lvl w:ilvl="0" w:tplc="8DF092A6">
      <w:numFmt w:val="bullet"/>
      <w:lvlText w:val=""/>
      <w:lvlJc w:val="left"/>
      <w:pPr>
        <w:ind w:left="941" w:hanging="360"/>
      </w:pPr>
      <w:rPr>
        <w:rFonts w:ascii="Symbol" w:eastAsia="Symbol" w:hAnsi="Symbol" w:cs="Symbol" w:hint="default"/>
        <w:b w:val="0"/>
        <w:bCs w:val="0"/>
        <w:i w:val="0"/>
        <w:iCs w:val="0"/>
        <w:color w:val="001F5F"/>
        <w:w w:val="100"/>
        <w:sz w:val="24"/>
        <w:szCs w:val="24"/>
        <w:lang w:val="en-US" w:eastAsia="en-US" w:bidi="ar-SA"/>
      </w:rPr>
    </w:lvl>
    <w:lvl w:ilvl="1" w:tplc="6A48BBC2">
      <w:numFmt w:val="bullet"/>
      <w:lvlText w:val="•"/>
      <w:lvlJc w:val="left"/>
      <w:pPr>
        <w:ind w:left="1834" w:hanging="360"/>
      </w:pPr>
      <w:rPr>
        <w:rFonts w:hint="default"/>
        <w:lang w:val="en-US" w:eastAsia="en-US" w:bidi="ar-SA"/>
      </w:rPr>
    </w:lvl>
    <w:lvl w:ilvl="2" w:tplc="7F1E458C">
      <w:numFmt w:val="bullet"/>
      <w:lvlText w:val="•"/>
      <w:lvlJc w:val="left"/>
      <w:pPr>
        <w:ind w:left="2729" w:hanging="360"/>
      </w:pPr>
      <w:rPr>
        <w:rFonts w:hint="default"/>
        <w:lang w:val="en-US" w:eastAsia="en-US" w:bidi="ar-SA"/>
      </w:rPr>
    </w:lvl>
    <w:lvl w:ilvl="3" w:tplc="6ECACD64">
      <w:numFmt w:val="bullet"/>
      <w:lvlText w:val="•"/>
      <w:lvlJc w:val="left"/>
      <w:pPr>
        <w:ind w:left="3623" w:hanging="360"/>
      </w:pPr>
      <w:rPr>
        <w:rFonts w:hint="default"/>
        <w:lang w:val="en-US" w:eastAsia="en-US" w:bidi="ar-SA"/>
      </w:rPr>
    </w:lvl>
    <w:lvl w:ilvl="4" w:tplc="F12CDC58">
      <w:numFmt w:val="bullet"/>
      <w:lvlText w:val="•"/>
      <w:lvlJc w:val="left"/>
      <w:pPr>
        <w:ind w:left="4518" w:hanging="360"/>
      </w:pPr>
      <w:rPr>
        <w:rFonts w:hint="default"/>
        <w:lang w:val="en-US" w:eastAsia="en-US" w:bidi="ar-SA"/>
      </w:rPr>
    </w:lvl>
    <w:lvl w:ilvl="5" w:tplc="CE564D56">
      <w:numFmt w:val="bullet"/>
      <w:lvlText w:val="•"/>
      <w:lvlJc w:val="left"/>
      <w:pPr>
        <w:ind w:left="5412" w:hanging="360"/>
      </w:pPr>
      <w:rPr>
        <w:rFonts w:hint="default"/>
        <w:lang w:val="en-US" w:eastAsia="en-US" w:bidi="ar-SA"/>
      </w:rPr>
    </w:lvl>
    <w:lvl w:ilvl="6" w:tplc="2AAEBA8A">
      <w:numFmt w:val="bullet"/>
      <w:lvlText w:val="•"/>
      <w:lvlJc w:val="left"/>
      <w:pPr>
        <w:ind w:left="6307" w:hanging="360"/>
      </w:pPr>
      <w:rPr>
        <w:rFonts w:hint="default"/>
        <w:lang w:val="en-US" w:eastAsia="en-US" w:bidi="ar-SA"/>
      </w:rPr>
    </w:lvl>
    <w:lvl w:ilvl="7" w:tplc="F8A46AD0">
      <w:numFmt w:val="bullet"/>
      <w:lvlText w:val="•"/>
      <w:lvlJc w:val="left"/>
      <w:pPr>
        <w:ind w:left="7201" w:hanging="360"/>
      </w:pPr>
      <w:rPr>
        <w:rFonts w:hint="default"/>
        <w:lang w:val="en-US" w:eastAsia="en-US" w:bidi="ar-SA"/>
      </w:rPr>
    </w:lvl>
    <w:lvl w:ilvl="8" w:tplc="10DC33C6">
      <w:numFmt w:val="bullet"/>
      <w:lvlText w:val="•"/>
      <w:lvlJc w:val="left"/>
      <w:pPr>
        <w:ind w:left="8096" w:hanging="360"/>
      </w:pPr>
      <w:rPr>
        <w:rFonts w:hint="default"/>
        <w:lang w:val="en-US" w:eastAsia="en-US" w:bidi="ar-SA"/>
      </w:rPr>
    </w:lvl>
  </w:abstractNum>
  <w:abstractNum w:abstractNumId="4" w15:restartNumberingAfterBreak="0">
    <w:nsid w:val="0BEB704C"/>
    <w:multiLevelType w:val="hybridMultilevel"/>
    <w:tmpl w:val="F4923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A4AD1"/>
    <w:multiLevelType w:val="hybridMultilevel"/>
    <w:tmpl w:val="F3F23BC0"/>
    <w:lvl w:ilvl="0" w:tplc="B374DFF2">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DB969922">
      <w:numFmt w:val="bullet"/>
      <w:lvlText w:val="•"/>
      <w:lvlJc w:val="left"/>
      <w:pPr>
        <w:ind w:left="1075" w:hanging="360"/>
      </w:pPr>
      <w:rPr>
        <w:rFonts w:hint="default"/>
        <w:lang w:val="en-US" w:eastAsia="en-US" w:bidi="ar-SA"/>
      </w:rPr>
    </w:lvl>
    <w:lvl w:ilvl="2" w:tplc="2A764462">
      <w:numFmt w:val="bullet"/>
      <w:lvlText w:val="•"/>
      <w:lvlJc w:val="left"/>
      <w:pPr>
        <w:ind w:left="1631" w:hanging="360"/>
      </w:pPr>
      <w:rPr>
        <w:rFonts w:hint="default"/>
        <w:lang w:val="en-US" w:eastAsia="en-US" w:bidi="ar-SA"/>
      </w:rPr>
    </w:lvl>
    <w:lvl w:ilvl="3" w:tplc="DD2EF18A">
      <w:numFmt w:val="bullet"/>
      <w:lvlText w:val="•"/>
      <w:lvlJc w:val="left"/>
      <w:pPr>
        <w:ind w:left="2186" w:hanging="360"/>
      </w:pPr>
      <w:rPr>
        <w:rFonts w:hint="default"/>
        <w:lang w:val="en-US" w:eastAsia="en-US" w:bidi="ar-SA"/>
      </w:rPr>
    </w:lvl>
    <w:lvl w:ilvl="4" w:tplc="D15C3CA4">
      <w:numFmt w:val="bullet"/>
      <w:lvlText w:val="•"/>
      <w:lvlJc w:val="left"/>
      <w:pPr>
        <w:ind w:left="2742" w:hanging="360"/>
      </w:pPr>
      <w:rPr>
        <w:rFonts w:hint="default"/>
        <w:lang w:val="en-US" w:eastAsia="en-US" w:bidi="ar-SA"/>
      </w:rPr>
    </w:lvl>
    <w:lvl w:ilvl="5" w:tplc="EF02A42E">
      <w:numFmt w:val="bullet"/>
      <w:lvlText w:val="•"/>
      <w:lvlJc w:val="left"/>
      <w:pPr>
        <w:ind w:left="3298" w:hanging="360"/>
      </w:pPr>
      <w:rPr>
        <w:rFonts w:hint="default"/>
        <w:lang w:val="en-US" w:eastAsia="en-US" w:bidi="ar-SA"/>
      </w:rPr>
    </w:lvl>
    <w:lvl w:ilvl="6" w:tplc="F74A6602">
      <w:numFmt w:val="bullet"/>
      <w:lvlText w:val="•"/>
      <w:lvlJc w:val="left"/>
      <w:pPr>
        <w:ind w:left="3853" w:hanging="360"/>
      </w:pPr>
      <w:rPr>
        <w:rFonts w:hint="default"/>
        <w:lang w:val="en-US" w:eastAsia="en-US" w:bidi="ar-SA"/>
      </w:rPr>
    </w:lvl>
    <w:lvl w:ilvl="7" w:tplc="EC0C37D6">
      <w:numFmt w:val="bullet"/>
      <w:lvlText w:val="•"/>
      <w:lvlJc w:val="left"/>
      <w:pPr>
        <w:ind w:left="4409" w:hanging="360"/>
      </w:pPr>
      <w:rPr>
        <w:rFonts w:hint="default"/>
        <w:lang w:val="en-US" w:eastAsia="en-US" w:bidi="ar-SA"/>
      </w:rPr>
    </w:lvl>
    <w:lvl w:ilvl="8" w:tplc="75907466">
      <w:numFmt w:val="bullet"/>
      <w:lvlText w:val="•"/>
      <w:lvlJc w:val="left"/>
      <w:pPr>
        <w:ind w:left="4964" w:hanging="360"/>
      </w:pPr>
      <w:rPr>
        <w:rFonts w:hint="default"/>
        <w:lang w:val="en-US" w:eastAsia="en-US" w:bidi="ar-SA"/>
      </w:rPr>
    </w:lvl>
  </w:abstractNum>
  <w:abstractNum w:abstractNumId="6" w15:restartNumberingAfterBreak="0">
    <w:nsid w:val="12265ED8"/>
    <w:multiLevelType w:val="hybridMultilevel"/>
    <w:tmpl w:val="B68A7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F64CA3"/>
    <w:multiLevelType w:val="hybridMultilevel"/>
    <w:tmpl w:val="48A6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970CE"/>
    <w:multiLevelType w:val="hybridMultilevel"/>
    <w:tmpl w:val="99248630"/>
    <w:lvl w:ilvl="0" w:tplc="5422F6AE">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1A42DF72">
      <w:numFmt w:val="bullet"/>
      <w:lvlText w:val="•"/>
      <w:lvlJc w:val="left"/>
      <w:pPr>
        <w:ind w:left="1034" w:hanging="361"/>
      </w:pPr>
      <w:rPr>
        <w:rFonts w:hint="default"/>
        <w:lang w:val="en-US" w:eastAsia="en-US" w:bidi="ar-SA"/>
      </w:rPr>
    </w:lvl>
    <w:lvl w:ilvl="2" w:tplc="B1C69186">
      <w:numFmt w:val="bullet"/>
      <w:lvlText w:val="•"/>
      <w:lvlJc w:val="left"/>
      <w:pPr>
        <w:ind w:left="1548" w:hanging="361"/>
      </w:pPr>
      <w:rPr>
        <w:rFonts w:hint="default"/>
        <w:lang w:val="en-US" w:eastAsia="en-US" w:bidi="ar-SA"/>
      </w:rPr>
    </w:lvl>
    <w:lvl w:ilvl="3" w:tplc="57D89584">
      <w:numFmt w:val="bullet"/>
      <w:lvlText w:val="•"/>
      <w:lvlJc w:val="left"/>
      <w:pPr>
        <w:ind w:left="2062" w:hanging="361"/>
      </w:pPr>
      <w:rPr>
        <w:rFonts w:hint="default"/>
        <w:lang w:val="en-US" w:eastAsia="en-US" w:bidi="ar-SA"/>
      </w:rPr>
    </w:lvl>
    <w:lvl w:ilvl="4" w:tplc="4D8E8E00">
      <w:numFmt w:val="bullet"/>
      <w:lvlText w:val="•"/>
      <w:lvlJc w:val="left"/>
      <w:pPr>
        <w:ind w:left="2576" w:hanging="361"/>
      </w:pPr>
      <w:rPr>
        <w:rFonts w:hint="default"/>
        <w:lang w:val="en-US" w:eastAsia="en-US" w:bidi="ar-SA"/>
      </w:rPr>
    </w:lvl>
    <w:lvl w:ilvl="5" w:tplc="0C7C6418">
      <w:numFmt w:val="bullet"/>
      <w:lvlText w:val="•"/>
      <w:lvlJc w:val="left"/>
      <w:pPr>
        <w:ind w:left="3091" w:hanging="361"/>
      </w:pPr>
      <w:rPr>
        <w:rFonts w:hint="default"/>
        <w:lang w:val="en-US" w:eastAsia="en-US" w:bidi="ar-SA"/>
      </w:rPr>
    </w:lvl>
    <w:lvl w:ilvl="6" w:tplc="6AE2F644">
      <w:numFmt w:val="bullet"/>
      <w:lvlText w:val="•"/>
      <w:lvlJc w:val="left"/>
      <w:pPr>
        <w:ind w:left="3605" w:hanging="361"/>
      </w:pPr>
      <w:rPr>
        <w:rFonts w:hint="default"/>
        <w:lang w:val="en-US" w:eastAsia="en-US" w:bidi="ar-SA"/>
      </w:rPr>
    </w:lvl>
    <w:lvl w:ilvl="7" w:tplc="24649CAA">
      <w:numFmt w:val="bullet"/>
      <w:lvlText w:val="•"/>
      <w:lvlJc w:val="left"/>
      <w:pPr>
        <w:ind w:left="4119" w:hanging="361"/>
      </w:pPr>
      <w:rPr>
        <w:rFonts w:hint="default"/>
        <w:lang w:val="en-US" w:eastAsia="en-US" w:bidi="ar-SA"/>
      </w:rPr>
    </w:lvl>
    <w:lvl w:ilvl="8" w:tplc="BB6EE824">
      <w:numFmt w:val="bullet"/>
      <w:lvlText w:val="•"/>
      <w:lvlJc w:val="left"/>
      <w:pPr>
        <w:ind w:left="4633" w:hanging="361"/>
      </w:pPr>
      <w:rPr>
        <w:rFonts w:hint="default"/>
        <w:lang w:val="en-US" w:eastAsia="en-US" w:bidi="ar-SA"/>
      </w:rPr>
    </w:lvl>
  </w:abstractNum>
  <w:abstractNum w:abstractNumId="9" w15:restartNumberingAfterBreak="0">
    <w:nsid w:val="17997FEC"/>
    <w:multiLevelType w:val="hybridMultilevel"/>
    <w:tmpl w:val="B5027DF8"/>
    <w:lvl w:ilvl="0" w:tplc="3A4E1BD2">
      <w:numFmt w:val="bullet"/>
      <w:lvlText w:val=""/>
      <w:lvlJc w:val="left"/>
      <w:pPr>
        <w:ind w:left="1321" w:hanging="361"/>
      </w:pPr>
      <w:rPr>
        <w:rFonts w:ascii="Symbol" w:eastAsia="Symbol" w:hAnsi="Symbol" w:cs="Symbol" w:hint="default"/>
        <w:b w:val="0"/>
        <w:bCs w:val="0"/>
        <w:i w:val="0"/>
        <w:iCs w:val="0"/>
        <w:color w:val="1F3863"/>
        <w:w w:val="100"/>
        <w:sz w:val="24"/>
        <w:szCs w:val="24"/>
        <w:lang w:val="en-US" w:eastAsia="en-US" w:bidi="ar-SA"/>
      </w:rPr>
    </w:lvl>
    <w:lvl w:ilvl="1" w:tplc="B5842420">
      <w:numFmt w:val="bullet"/>
      <w:lvlText w:val="•"/>
      <w:lvlJc w:val="left"/>
      <w:pPr>
        <w:ind w:left="2274" w:hanging="361"/>
      </w:pPr>
      <w:rPr>
        <w:rFonts w:hint="default"/>
        <w:lang w:val="en-US" w:eastAsia="en-US" w:bidi="ar-SA"/>
      </w:rPr>
    </w:lvl>
    <w:lvl w:ilvl="2" w:tplc="357AE1B8">
      <w:numFmt w:val="bullet"/>
      <w:lvlText w:val="•"/>
      <w:lvlJc w:val="left"/>
      <w:pPr>
        <w:ind w:left="3229" w:hanging="361"/>
      </w:pPr>
      <w:rPr>
        <w:rFonts w:hint="default"/>
        <w:lang w:val="en-US" w:eastAsia="en-US" w:bidi="ar-SA"/>
      </w:rPr>
    </w:lvl>
    <w:lvl w:ilvl="3" w:tplc="0DD4FBF6">
      <w:numFmt w:val="bullet"/>
      <w:lvlText w:val="•"/>
      <w:lvlJc w:val="left"/>
      <w:pPr>
        <w:ind w:left="4183" w:hanging="361"/>
      </w:pPr>
      <w:rPr>
        <w:rFonts w:hint="default"/>
        <w:lang w:val="en-US" w:eastAsia="en-US" w:bidi="ar-SA"/>
      </w:rPr>
    </w:lvl>
    <w:lvl w:ilvl="4" w:tplc="D320FD8C">
      <w:numFmt w:val="bullet"/>
      <w:lvlText w:val="•"/>
      <w:lvlJc w:val="left"/>
      <w:pPr>
        <w:ind w:left="5138" w:hanging="361"/>
      </w:pPr>
      <w:rPr>
        <w:rFonts w:hint="default"/>
        <w:lang w:val="en-US" w:eastAsia="en-US" w:bidi="ar-SA"/>
      </w:rPr>
    </w:lvl>
    <w:lvl w:ilvl="5" w:tplc="A420D8BE">
      <w:numFmt w:val="bullet"/>
      <w:lvlText w:val="•"/>
      <w:lvlJc w:val="left"/>
      <w:pPr>
        <w:ind w:left="6092" w:hanging="361"/>
      </w:pPr>
      <w:rPr>
        <w:rFonts w:hint="default"/>
        <w:lang w:val="en-US" w:eastAsia="en-US" w:bidi="ar-SA"/>
      </w:rPr>
    </w:lvl>
    <w:lvl w:ilvl="6" w:tplc="741E3C32">
      <w:numFmt w:val="bullet"/>
      <w:lvlText w:val="•"/>
      <w:lvlJc w:val="left"/>
      <w:pPr>
        <w:ind w:left="7047" w:hanging="361"/>
      </w:pPr>
      <w:rPr>
        <w:rFonts w:hint="default"/>
        <w:lang w:val="en-US" w:eastAsia="en-US" w:bidi="ar-SA"/>
      </w:rPr>
    </w:lvl>
    <w:lvl w:ilvl="7" w:tplc="990C11A8">
      <w:numFmt w:val="bullet"/>
      <w:lvlText w:val="•"/>
      <w:lvlJc w:val="left"/>
      <w:pPr>
        <w:ind w:left="8001" w:hanging="361"/>
      </w:pPr>
      <w:rPr>
        <w:rFonts w:hint="default"/>
        <w:lang w:val="en-US" w:eastAsia="en-US" w:bidi="ar-SA"/>
      </w:rPr>
    </w:lvl>
    <w:lvl w:ilvl="8" w:tplc="9A3ED99E">
      <w:numFmt w:val="bullet"/>
      <w:lvlText w:val="•"/>
      <w:lvlJc w:val="left"/>
      <w:pPr>
        <w:ind w:left="8956" w:hanging="361"/>
      </w:pPr>
      <w:rPr>
        <w:rFonts w:hint="default"/>
        <w:lang w:val="en-US" w:eastAsia="en-US" w:bidi="ar-SA"/>
      </w:rPr>
    </w:lvl>
  </w:abstractNum>
  <w:abstractNum w:abstractNumId="10" w15:restartNumberingAfterBreak="0">
    <w:nsid w:val="1FEB2300"/>
    <w:multiLevelType w:val="hybridMultilevel"/>
    <w:tmpl w:val="FFAAD898"/>
    <w:lvl w:ilvl="0" w:tplc="DA242DA2">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FA4CC47E">
      <w:numFmt w:val="bullet"/>
      <w:lvlText w:val="•"/>
      <w:lvlJc w:val="left"/>
      <w:pPr>
        <w:ind w:left="1075" w:hanging="360"/>
      </w:pPr>
      <w:rPr>
        <w:rFonts w:hint="default"/>
        <w:lang w:val="en-US" w:eastAsia="en-US" w:bidi="ar-SA"/>
      </w:rPr>
    </w:lvl>
    <w:lvl w:ilvl="2" w:tplc="AE7C3F3C">
      <w:numFmt w:val="bullet"/>
      <w:lvlText w:val="•"/>
      <w:lvlJc w:val="left"/>
      <w:pPr>
        <w:ind w:left="1631" w:hanging="360"/>
      </w:pPr>
      <w:rPr>
        <w:rFonts w:hint="default"/>
        <w:lang w:val="en-US" w:eastAsia="en-US" w:bidi="ar-SA"/>
      </w:rPr>
    </w:lvl>
    <w:lvl w:ilvl="3" w:tplc="73342242">
      <w:numFmt w:val="bullet"/>
      <w:lvlText w:val="•"/>
      <w:lvlJc w:val="left"/>
      <w:pPr>
        <w:ind w:left="2186" w:hanging="360"/>
      </w:pPr>
      <w:rPr>
        <w:rFonts w:hint="default"/>
        <w:lang w:val="en-US" w:eastAsia="en-US" w:bidi="ar-SA"/>
      </w:rPr>
    </w:lvl>
    <w:lvl w:ilvl="4" w:tplc="833C1762">
      <w:numFmt w:val="bullet"/>
      <w:lvlText w:val="•"/>
      <w:lvlJc w:val="left"/>
      <w:pPr>
        <w:ind w:left="2742" w:hanging="360"/>
      </w:pPr>
      <w:rPr>
        <w:rFonts w:hint="default"/>
        <w:lang w:val="en-US" w:eastAsia="en-US" w:bidi="ar-SA"/>
      </w:rPr>
    </w:lvl>
    <w:lvl w:ilvl="5" w:tplc="64186B82">
      <w:numFmt w:val="bullet"/>
      <w:lvlText w:val="•"/>
      <w:lvlJc w:val="left"/>
      <w:pPr>
        <w:ind w:left="3298" w:hanging="360"/>
      </w:pPr>
      <w:rPr>
        <w:rFonts w:hint="default"/>
        <w:lang w:val="en-US" w:eastAsia="en-US" w:bidi="ar-SA"/>
      </w:rPr>
    </w:lvl>
    <w:lvl w:ilvl="6" w:tplc="DAA6C768">
      <w:numFmt w:val="bullet"/>
      <w:lvlText w:val="•"/>
      <w:lvlJc w:val="left"/>
      <w:pPr>
        <w:ind w:left="3853" w:hanging="360"/>
      </w:pPr>
      <w:rPr>
        <w:rFonts w:hint="default"/>
        <w:lang w:val="en-US" w:eastAsia="en-US" w:bidi="ar-SA"/>
      </w:rPr>
    </w:lvl>
    <w:lvl w:ilvl="7" w:tplc="590C7B86">
      <w:numFmt w:val="bullet"/>
      <w:lvlText w:val="•"/>
      <w:lvlJc w:val="left"/>
      <w:pPr>
        <w:ind w:left="4409" w:hanging="360"/>
      </w:pPr>
      <w:rPr>
        <w:rFonts w:hint="default"/>
        <w:lang w:val="en-US" w:eastAsia="en-US" w:bidi="ar-SA"/>
      </w:rPr>
    </w:lvl>
    <w:lvl w:ilvl="8" w:tplc="6122C292">
      <w:numFmt w:val="bullet"/>
      <w:lvlText w:val="•"/>
      <w:lvlJc w:val="left"/>
      <w:pPr>
        <w:ind w:left="4964" w:hanging="360"/>
      </w:pPr>
      <w:rPr>
        <w:rFonts w:hint="default"/>
        <w:lang w:val="en-US" w:eastAsia="en-US" w:bidi="ar-SA"/>
      </w:rPr>
    </w:lvl>
  </w:abstractNum>
  <w:abstractNum w:abstractNumId="11" w15:restartNumberingAfterBreak="0">
    <w:nsid w:val="216F44FE"/>
    <w:multiLevelType w:val="hybridMultilevel"/>
    <w:tmpl w:val="3252BD7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2956CD7"/>
    <w:multiLevelType w:val="hybridMultilevel"/>
    <w:tmpl w:val="64DE14E6"/>
    <w:lvl w:ilvl="0" w:tplc="271A7C24">
      <w:numFmt w:val="bullet"/>
      <w:lvlText w:val=""/>
      <w:lvlJc w:val="left"/>
      <w:pPr>
        <w:ind w:left="581" w:hanging="361"/>
      </w:pPr>
      <w:rPr>
        <w:rFonts w:ascii="Symbol" w:eastAsia="Symbol" w:hAnsi="Symbol" w:cs="Symbol" w:hint="default"/>
        <w:b w:val="0"/>
        <w:bCs w:val="0"/>
        <w:i w:val="0"/>
        <w:iCs w:val="0"/>
        <w:color w:val="1F3863"/>
        <w:w w:val="100"/>
        <w:sz w:val="24"/>
        <w:szCs w:val="24"/>
        <w:lang w:val="en-US" w:eastAsia="en-US" w:bidi="ar-SA"/>
      </w:rPr>
    </w:lvl>
    <w:lvl w:ilvl="1" w:tplc="CD665250">
      <w:numFmt w:val="bullet"/>
      <w:lvlText w:val="•"/>
      <w:lvlJc w:val="left"/>
      <w:pPr>
        <w:ind w:left="1510" w:hanging="361"/>
      </w:pPr>
      <w:rPr>
        <w:rFonts w:hint="default"/>
        <w:lang w:val="en-US" w:eastAsia="en-US" w:bidi="ar-SA"/>
      </w:rPr>
    </w:lvl>
    <w:lvl w:ilvl="2" w:tplc="1B22402E">
      <w:numFmt w:val="bullet"/>
      <w:lvlText w:val="•"/>
      <w:lvlJc w:val="left"/>
      <w:pPr>
        <w:ind w:left="2441" w:hanging="361"/>
      </w:pPr>
      <w:rPr>
        <w:rFonts w:hint="default"/>
        <w:lang w:val="en-US" w:eastAsia="en-US" w:bidi="ar-SA"/>
      </w:rPr>
    </w:lvl>
    <w:lvl w:ilvl="3" w:tplc="AA7CDB80">
      <w:numFmt w:val="bullet"/>
      <w:lvlText w:val="•"/>
      <w:lvlJc w:val="left"/>
      <w:pPr>
        <w:ind w:left="3371" w:hanging="361"/>
      </w:pPr>
      <w:rPr>
        <w:rFonts w:hint="default"/>
        <w:lang w:val="en-US" w:eastAsia="en-US" w:bidi="ar-SA"/>
      </w:rPr>
    </w:lvl>
    <w:lvl w:ilvl="4" w:tplc="423C6E1A">
      <w:numFmt w:val="bullet"/>
      <w:lvlText w:val="•"/>
      <w:lvlJc w:val="left"/>
      <w:pPr>
        <w:ind w:left="4302" w:hanging="361"/>
      </w:pPr>
      <w:rPr>
        <w:rFonts w:hint="default"/>
        <w:lang w:val="en-US" w:eastAsia="en-US" w:bidi="ar-SA"/>
      </w:rPr>
    </w:lvl>
    <w:lvl w:ilvl="5" w:tplc="43824296">
      <w:numFmt w:val="bullet"/>
      <w:lvlText w:val="•"/>
      <w:lvlJc w:val="left"/>
      <w:pPr>
        <w:ind w:left="5232" w:hanging="361"/>
      </w:pPr>
      <w:rPr>
        <w:rFonts w:hint="default"/>
        <w:lang w:val="en-US" w:eastAsia="en-US" w:bidi="ar-SA"/>
      </w:rPr>
    </w:lvl>
    <w:lvl w:ilvl="6" w:tplc="DF507D7E">
      <w:numFmt w:val="bullet"/>
      <w:lvlText w:val="•"/>
      <w:lvlJc w:val="left"/>
      <w:pPr>
        <w:ind w:left="6163" w:hanging="361"/>
      </w:pPr>
      <w:rPr>
        <w:rFonts w:hint="default"/>
        <w:lang w:val="en-US" w:eastAsia="en-US" w:bidi="ar-SA"/>
      </w:rPr>
    </w:lvl>
    <w:lvl w:ilvl="7" w:tplc="C360ABCE">
      <w:numFmt w:val="bullet"/>
      <w:lvlText w:val="•"/>
      <w:lvlJc w:val="left"/>
      <w:pPr>
        <w:ind w:left="7093" w:hanging="361"/>
      </w:pPr>
      <w:rPr>
        <w:rFonts w:hint="default"/>
        <w:lang w:val="en-US" w:eastAsia="en-US" w:bidi="ar-SA"/>
      </w:rPr>
    </w:lvl>
    <w:lvl w:ilvl="8" w:tplc="87ECF914">
      <w:numFmt w:val="bullet"/>
      <w:lvlText w:val="•"/>
      <w:lvlJc w:val="left"/>
      <w:pPr>
        <w:ind w:left="8024" w:hanging="361"/>
      </w:pPr>
      <w:rPr>
        <w:rFonts w:hint="default"/>
        <w:lang w:val="en-US" w:eastAsia="en-US" w:bidi="ar-SA"/>
      </w:rPr>
    </w:lvl>
  </w:abstractNum>
  <w:abstractNum w:abstractNumId="13" w15:restartNumberingAfterBreak="0">
    <w:nsid w:val="24AE6A80"/>
    <w:multiLevelType w:val="hybridMultilevel"/>
    <w:tmpl w:val="49B4F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74F08"/>
    <w:multiLevelType w:val="hybridMultilevel"/>
    <w:tmpl w:val="7612F53E"/>
    <w:lvl w:ilvl="0" w:tplc="FBAEEF9A">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96384B72">
      <w:numFmt w:val="bullet"/>
      <w:lvlText w:val="•"/>
      <w:lvlJc w:val="left"/>
      <w:pPr>
        <w:ind w:left="1075" w:hanging="360"/>
      </w:pPr>
      <w:rPr>
        <w:rFonts w:hint="default"/>
        <w:lang w:val="en-US" w:eastAsia="en-US" w:bidi="ar-SA"/>
      </w:rPr>
    </w:lvl>
    <w:lvl w:ilvl="2" w:tplc="C63C6C76">
      <w:numFmt w:val="bullet"/>
      <w:lvlText w:val="•"/>
      <w:lvlJc w:val="left"/>
      <w:pPr>
        <w:ind w:left="1631" w:hanging="360"/>
      </w:pPr>
      <w:rPr>
        <w:rFonts w:hint="default"/>
        <w:lang w:val="en-US" w:eastAsia="en-US" w:bidi="ar-SA"/>
      </w:rPr>
    </w:lvl>
    <w:lvl w:ilvl="3" w:tplc="71B22172">
      <w:numFmt w:val="bullet"/>
      <w:lvlText w:val="•"/>
      <w:lvlJc w:val="left"/>
      <w:pPr>
        <w:ind w:left="2186" w:hanging="360"/>
      </w:pPr>
      <w:rPr>
        <w:rFonts w:hint="default"/>
        <w:lang w:val="en-US" w:eastAsia="en-US" w:bidi="ar-SA"/>
      </w:rPr>
    </w:lvl>
    <w:lvl w:ilvl="4" w:tplc="54D62A50">
      <w:numFmt w:val="bullet"/>
      <w:lvlText w:val="•"/>
      <w:lvlJc w:val="left"/>
      <w:pPr>
        <w:ind w:left="2742" w:hanging="360"/>
      </w:pPr>
      <w:rPr>
        <w:rFonts w:hint="default"/>
        <w:lang w:val="en-US" w:eastAsia="en-US" w:bidi="ar-SA"/>
      </w:rPr>
    </w:lvl>
    <w:lvl w:ilvl="5" w:tplc="AC408D7E">
      <w:numFmt w:val="bullet"/>
      <w:lvlText w:val="•"/>
      <w:lvlJc w:val="left"/>
      <w:pPr>
        <w:ind w:left="3298" w:hanging="360"/>
      </w:pPr>
      <w:rPr>
        <w:rFonts w:hint="default"/>
        <w:lang w:val="en-US" w:eastAsia="en-US" w:bidi="ar-SA"/>
      </w:rPr>
    </w:lvl>
    <w:lvl w:ilvl="6" w:tplc="9AAC2D9C">
      <w:numFmt w:val="bullet"/>
      <w:lvlText w:val="•"/>
      <w:lvlJc w:val="left"/>
      <w:pPr>
        <w:ind w:left="3853" w:hanging="360"/>
      </w:pPr>
      <w:rPr>
        <w:rFonts w:hint="default"/>
        <w:lang w:val="en-US" w:eastAsia="en-US" w:bidi="ar-SA"/>
      </w:rPr>
    </w:lvl>
    <w:lvl w:ilvl="7" w:tplc="41BAF8DC">
      <w:numFmt w:val="bullet"/>
      <w:lvlText w:val="•"/>
      <w:lvlJc w:val="left"/>
      <w:pPr>
        <w:ind w:left="4409" w:hanging="360"/>
      </w:pPr>
      <w:rPr>
        <w:rFonts w:hint="default"/>
        <w:lang w:val="en-US" w:eastAsia="en-US" w:bidi="ar-SA"/>
      </w:rPr>
    </w:lvl>
    <w:lvl w:ilvl="8" w:tplc="C9D2F138">
      <w:numFmt w:val="bullet"/>
      <w:lvlText w:val="•"/>
      <w:lvlJc w:val="left"/>
      <w:pPr>
        <w:ind w:left="4964" w:hanging="360"/>
      </w:pPr>
      <w:rPr>
        <w:rFonts w:hint="default"/>
        <w:lang w:val="en-US" w:eastAsia="en-US" w:bidi="ar-SA"/>
      </w:rPr>
    </w:lvl>
  </w:abstractNum>
  <w:abstractNum w:abstractNumId="15" w15:restartNumberingAfterBreak="0">
    <w:nsid w:val="2D815FD7"/>
    <w:multiLevelType w:val="hybridMultilevel"/>
    <w:tmpl w:val="190681E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622717"/>
    <w:multiLevelType w:val="hybridMultilevel"/>
    <w:tmpl w:val="049E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83536D"/>
    <w:multiLevelType w:val="hybridMultilevel"/>
    <w:tmpl w:val="61A6AEB2"/>
    <w:lvl w:ilvl="0" w:tplc="66F8A5AE">
      <w:numFmt w:val="bullet"/>
      <w:lvlText w:val=""/>
      <w:lvlJc w:val="left"/>
      <w:pPr>
        <w:ind w:left="510" w:hanging="360"/>
      </w:pPr>
      <w:rPr>
        <w:rFonts w:ascii="Symbol" w:eastAsia="Symbol" w:hAnsi="Symbol" w:cs="Symbol" w:hint="default"/>
        <w:b w:val="0"/>
        <w:bCs w:val="0"/>
        <w:i w:val="0"/>
        <w:iCs w:val="0"/>
        <w:color w:val="1F3863"/>
        <w:w w:val="100"/>
        <w:sz w:val="24"/>
        <w:szCs w:val="24"/>
        <w:lang w:val="en-US" w:eastAsia="en-US" w:bidi="ar-SA"/>
      </w:rPr>
    </w:lvl>
    <w:lvl w:ilvl="1" w:tplc="A5D43CB4">
      <w:numFmt w:val="bullet"/>
      <w:lvlText w:val="•"/>
      <w:lvlJc w:val="left"/>
      <w:pPr>
        <w:ind w:left="1075" w:hanging="360"/>
      </w:pPr>
      <w:rPr>
        <w:rFonts w:hint="default"/>
        <w:lang w:val="en-US" w:eastAsia="en-US" w:bidi="ar-SA"/>
      </w:rPr>
    </w:lvl>
    <w:lvl w:ilvl="2" w:tplc="2D8CAE06">
      <w:numFmt w:val="bullet"/>
      <w:lvlText w:val="•"/>
      <w:lvlJc w:val="left"/>
      <w:pPr>
        <w:ind w:left="1631" w:hanging="360"/>
      </w:pPr>
      <w:rPr>
        <w:rFonts w:hint="default"/>
        <w:lang w:val="en-US" w:eastAsia="en-US" w:bidi="ar-SA"/>
      </w:rPr>
    </w:lvl>
    <w:lvl w:ilvl="3" w:tplc="A6A20FAE">
      <w:numFmt w:val="bullet"/>
      <w:lvlText w:val="•"/>
      <w:lvlJc w:val="left"/>
      <w:pPr>
        <w:ind w:left="2186" w:hanging="360"/>
      </w:pPr>
      <w:rPr>
        <w:rFonts w:hint="default"/>
        <w:lang w:val="en-US" w:eastAsia="en-US" w:bidi="ar-SA"/>
      </w:rPr>
    </w:lvl>
    <w:lvl w:ilvl="4" w:tplc="08AC064A">
      <w:numFmt w:val="bullet"/>
      <w:lvlText w:val="•"/>
      <w:lvlJc w:val="left"/>
      <w:pPr>
        <w:ind w:left="2742" w:hanging="360"/>
      </w:pPr>
      <w:rPr>
        <w:rFonts w:hint="default"/>
        <w:lang w:val="en-US" w:eastAsia="en-US" w:bidi="ar-SA"/>
      </w:rPr>
    </w:lvl>
    <w:lvl w:ilvl="5" w:tplc="8C5AE744">
      <w:numFmt w:val="bullet"/>
      <w:lvlText w:val="•"/>
      <w:lvlJc w:val="left"/>
      <w:pPr>
        <w:ind w:left="3298" w:hanging="360"/>
      </w:pPr>
      <w:rPr>
        <w:rFonts w:hint="default"/>
        <w:lang w:val="en-US" w:eastAsia="en-US" w:bidi="ar-SA"/>
      </w:rPr>
    </w:lvl>
    <w:lvl w:ilvl="6" w:tplc="D6E81192">
      <w:numFmt w:val="bullet"/>
      <w:lvlText w:val="•"/>
      <w:lvlJc w:val="left"/>
      <w:pPr>
        <w:ind w:left="3853" w:hanging="360"/>
      </w:pPr>
      <w:rPr>
        <w:rFonts w:hint="default"/>
        <w:lang w:val="en-US" w:eastAsia="en-US" w:bidi="ar-SA"/>
      </w:rPr>
    </w:lvl>
    <w:lvl w:ilvl="7" w:tplc="536E16F2">
      <w:numFmt w:val="bullet"/>
      <w:lvlText w:val="•"/>
      <w:lvlJc w:val="left"/>
      <w:pPr>
        <w:ind w:left="4409" w:hanging="360"/>
      </w:pPr>
      <w:rPr>
        <w:rFonts w:hint="default"/>
        <w:lang w:val="en-US" w:eastAsia="en-US" w:bidi="ar-SA"/>
      </w:rPr>
    </w:lvl>
    <w:lvl w:ilvl="8" w:tplc="9A60CCA4">
      <w:numFmt w:val="bullet"/>
      <w:lvlText w:val="•"/>
      <w:lvlJc w:val="left"/>
      <w:pPr>
        <w:ind w:left="4964" w:hanging="360"/>
      </w:pPr>
      <w:rPr>
        <w:rFonts w:hint="default"/>
        <w:lang w:val="en-US" w:eastAsia="en-US" w:bidi="ar-SA"/>
      </w:rPr>
    </w:lvl>
  </w:abstractNum>
  <w:abstractNum w:abstractNumId="18" w15:restartNumberingAfterBreak="0">
    <w:nsid w:val="37E75698"/>
    <w:multiLevelType w:val="hybridMultilevel"/>
    <w:tmpl w:val="C50874C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2639CB"/>
    <w:multiLevelType w:val="hybridMultilevel"/>
    <w:tmpl w:val="A768D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87D37AB"/>
    <w:multiLevelType w:val="hybridMultilevel"/>
    <w:tmpl w:val="A7CA95A6"/>
    <w:lvl w:ilvl="0" w:tplc="AB88FE7A">
      <w:numFmt w:val="bullet"/>
      <w:lvlText w:val=""/>
      <w:lvlJc w:val="left"/>
      <w:pPr>
        <w:ind w:left="510" w:hanging="345"/>
      </w:pPr>
      <w:rPr>
        <w:rFonts w:ascii="Symbol" w:eastAsia="Symbol" w:hAnsi="Symbol" w:cs="Symbol" w:hint="default"/>
        <w:b w:val="0"/>
        <w:bCs w:val="0"/>
        <w:i w:val="0"/>
        <w:iCs w:val="0"/>
        <w:color w:val="1F3863"/>
        <w:w w:val="100"/>
        <w:sz w:val="24"/>
        <w:szCs w:val="24"/>
        <w:lang w:val="en-US" w:eastAsia="en-US" w:bidi="ar-SA"/>
      </w:rPr>
    </w:lvl>
    <w:lvl w:ilvl="1" w:tplc="14EE628A">
      <w:numFmt w:val="bullet"/>
      <w:lvlText w:val="•"/>
      <w:lvlJc w:val="left"/>
      <w:pPr>
        <w:ind w:left="1075" w:hanging="345"/>
      </w:pPr>
      <w:rPr>
        <w:rFonts w:hint="default"/>
        <w:lang w:val="en-US" w:eastAsia="en-US" w:bidi="ar-SA"/>
      </w:rPr>
    </w:lvl>
    <w:lvl w:ilvl="2" w:tplc="BE74059A">
      <w:numFmt w:val="bullet"/>
      <w:lvlText w:val="•"/>
      <w:lvlJc w:val="left"/>
      <w:pPr>
        <w:ind w:left="1631" w:hanging="345"/>
      </w:pPr>
      <w:rPr>
        <w:rFonts w:hint="default"/>
        <w:lang w:val="en-US" w:eastAsia="en-US" w:bidi="ar-SA"/>
      </w:rPr>
    </w:lvl>
    <w:lvl w:ilvl="3" w:tplc="5324F690">
      <w:numFmt w:val="bullet"/>
      <w:lvlText w:val="•"/>
      <w:lvlJc w:val="left"/>
      <w:pPr>
        <w:ind w:left="2186" w:hanging="345"/>
      </w:pPr>
      <w:rPr>
        <w:rFonts w:hint="default"/>
        <w:lang w:val="en-US" w:eastAsia="en-US" w:bidi="ar-SA"/>
      </w:rPr>
    </w:lvl>
    <w:lvl w:ilvl="4" w:tplc="A7FE40B6">
      <w:numFmt w:val="bullet"/>
      <w:lvlText w:val="•"/>
      <w:lvlJc w:val="left"/>
      <w:pPr>
        <w:ind w:left="2742" w:hanging="345"/>
      </w:pPr>
      <w:rPr>
        <w:rFonts w:hint="default"/>
        <w:lang w:val="en-US" w:eastAsia="en-US" w:bidi="ar-SA"/>
      </w:rPr>
    </w:lvl>
    <w:lvl w:ilvl="5" w:tplc="E8500C0A">
      <w:numFmt w:val="bullet"/>
      <w:lvlText w:val="•"/>
      <w:lvlJc w:val="left"/>
      <w:pPr>
        <w:ind w:left="3298" w:hanging="345"/>
      </w:pPr>
      <w:rPr>
        <w:rFonts w:hint="default"/>
        <w:lang w:val="en-US" w:eastAsia="en-US" w:bidi="ar-SA"/>
      </w:rPr>
    </w:lvl>
    <w:lvl w:ilvl="6" w:tplc="21F06EAC">
      <w:numFmt w:val="bullet"/>
      <w:lvlText w:val="•"/>
      <w:lvlJc w:val="left"/>
      <w:pPr>
        <w:ind w:left="3853" w:hanging="345"/>
      </w:pPr>
      <w:rPr>
        <w:rFonts w:hint="default"/>
        <w:lang w:val="en-US" w:eastAsia="en-US" w:bidi="ar-SA"/>
      </w:rPr>
    </w:lvl>
    <w:lvl w:ilvl="7" w:tplc="5AEEF2B8">
      <w:numFmt w:val="bullet"/>
      <w:lvlText w:val="•"/>
      <w:lvlJc w:val="left"/>
      <w:pPr>
        <w:ind w:left="4409" w:hanging="345"/>
      </w:pPr>
      <w:rPr>
        <w:rFonts w:hint="default"/>
        <w:lang w:val="en-US" w:eastAsia="en-US" w:bidi="ar-SA"/>
      </w:rPr>
    </w:lvl>
    <w:lvl w:ilvl="8" w:tplc="3D843FA0">
      <w:numFmt w:val="bullet"/>
      <w:lvlText w:val="•"/>
      <w:lvlJc w:val="left"/>
      <w:pPr>
        <w:ind w:left="4964" w:hanging="345"/>
      </w:pPr>
      <w:rPr>
        <w:rFonts w:hint="default"/>
        <w:lang w:val="en-US" w:eastAsia="en-US" w:bidi="ar-SA"/>
      </w:rPr>
    </w:lvl>
  </w:abstractNum>
  <w:abstractNum w:abstractNumId="21" w15:restartNumberingAfterBreak="0">
    <w:nsid w:val="4B610471"/>
    <w:multiLevelType w:val="hybridMultilevel"/>
    <w:tmpl w:val="210AE398"/>
    <w:lvl w:ilvl="0" w:tplc="BCDE4B8C">
      <w:numFmt w:val="bullet"/>
      <w:lvlText w:val=""/>
      <w:lvlJc w:val="left"/>
      <w:pPr>
        <w:ind w:left="1681" w:hanging="360"/>
      </w:pPr>
      <w:rPr>
        <w:rFonts w:ascii="Symbol" w:eastAsia="Symbol" w:hAnsi="Symbol" w:cs="Symbol" w:hint="default"/>
        <w:b w:val="0"/>
        <w:bCs w:val="0"/>
        <w:i w:val="0"/>
        <w:iCs w:val="0"/>
        <w:color w:val="1F3863"/>
        <w:w w:val="100"/>
        <w:sz w:val="24"/>
        <w:szCs w:val="24"/>
        <w:lang w:val="en-US" w:eastAsia="en-US" w:bidi="ar-SA"/>
      </w:rPr>
    </w:lvl>
    <w:lvl w:ilvl="1" w:tplc="D2664A0A">
      <w:numFmt w:val="bullet"/>
      <w:lvlText w:val="•"/>
      <w:lvlJc w:val="left"/>
      <w:pPr>
        <w:ind w:left="2598" w:hanging="360"/>
      </w:pPr>
      <w:rPr>
        <w:rFonts w:hint="default"/>
        <w:lang w:val="en-US" w:eastAsia="en-US" w:bidi="ar-SA"/>
      </w:rPr>
    </w:lvl>
    <w:lvl w:ilvl="2" w:tplc="C1BCEC94">
      <w:numFmt w:val="bullet"/>
      <w:lvlText w:val="•"/>
      <w:lvlJc w:val="left"/>
      <w:pPr>
        <w:ind w:left="3517" w:hanging="360"/>
      </w:pPr>
      <w:rPr>
        <w:rFonts w:hint="default"/>
        <w:lang w:val="en-US" w:eastAsia="en-US" w:bidi="ar-SA"/>
      </w:rPr>
    </w:lvl>
    <w:lvl w:ilvl="3" w:tplc="85F8ED24">
      <w:numFmt w:val="bullet"/>
      <w:lvlText w:val="•"/>
      <w:lvlJc w:val="left"/>
      <w:pPr>
        <w:ind w:left="4435" w:hanging="360"/>
      </w:pPr>
      <w:rPr>
        <w:rFonts w:hint="default"/>
        <w:lang w:val="en-US" w:eastAsia="en-US" w:bidi="ar-SA"/>
      </w:rPr>
    </w:lvl>
    <w:lvl w:ilvl="4" w:tplc="09123878">
      <w:numFmt w:val="bullet"/>
      <w:lvlText w:val="•"/>
      <w:lvlJc w:val="left"/>
      <w:pPr>
        <w:ind w:left="5354" w:hanging="360"/>
      </w:pPr>
      <w:rPr>
        <w:rFonts w:hint="default"/>
        <w:lang w:val="en-US" w:eastAsia="en-US" w:bidi="ar-SA"/>
      </w:rPr>
    </w:lvl>
    <w:lvl w:ilvl="5" w:tplc="A2FC387C">
      <w:numFmt w:val="bullet"/>
      <w:lvlText w:val="•"/>
      <w:lvlJc w:val="left"/>
      <w:pPr>
        <w:ind w:left="6272" w:hanging="360"/>
      </w:pPr>
      <w:rPr>
        <w:rFonts w:hint="default"/>
        <w:lang w:val="en-US" w:eastAsia="en-US" w:bidi="ar-SA"/>
      </w:rPr>
    </w:lvl>
    <w:lvl w:ilvl="6" w:tplc="4392A4C0">
      <w:numFmt w:val="bullet"/>
      <w:lvlText w:val="•"/>
      <w:lvlJc w:val="left"/>
      <w:pPr>
        <w:ind w:left="7191" w:hanging="360"/>
      </w:pPr>
      <w:rPr>
        <w:rFonts w:hint="default"/>
        <w:lang w:val="en-US" w:eastAsia="en-US" w:bidi="ar-SA"/>
      </w:rPr>
    </w:lvl>
    <w:lvl w:ilvl="7" w:tplc="F99ECD96">
      <w:numFmt w:val="bullet"/>
      <w:lvlText w:val="•"/>
      <w:lvlJc w:val="left"/>
      <w:pPr>
        <w:ind w:left="8109" w:hanging="360"/>
      </w:pPr>
      <w:rPr>
        <w:rFonts w:hint="default"/>
        <w:lang w:val="en-US" w:eastAsia="en-US" w:bidi="ar-SA"/>
      </w:rPr>
    </w:lvl>
    <w:lvl w:ilvl="8" w:tplc="7C648BD0">
      <w:numFmt w:val="bullet"/>
      <w:lvlText w:val="•"/>
      <w:lvlJc w:val="left"/>
      <w:pPr>
        <w:ind w:left="9028" w:hanging="360"/>
      </w:pPr>
      <w:rPr>
        <w:rFonts w:hint="default"/>
        <w:lang w:val="en-US" w:eastAsia="en-US" w:bidi="ar-SA"/>
      </w:rPr>
    </w:lvl>
  </w:abstractNum>
  <w:abstractNum w:abstractNumId="22" w15:restartNumberingAfterBreak="0">
    <w:nsid w:val="4D1D1DB7"/>
    <w:multiLevelType w:val="hybridMultilevel"/>
    <w:tmpl w:val="6A56D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2E1CC1"/>
    <w:multiLevelType w:val="hybridMultilevel"/>
    <w:tmpl w:val="8EF4CEE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9042EA5"/>
    <w:multiLevelType w:val="hybridMultilevel"/>
    <w:tmpl w:val="6D2A84DA"/>
    <w:lvl w:ilvl="0" w:tplc="1EFCEC26">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20188034">
      <w:numFmt w:val="bullet"/>
      <w:lvlText w:val="•"/>
      <w:lvlJc w:val="left"/>
      <w:pPr>
        <w:ind w:left="1034" w:hanging="361"/>
      </w:pPr>
      <w:rPr>
        <w:rFonts w:hint="default"/>
        <w:lang w:val="en-US" w:eastAsia="en-US" w:bidi="ar-SA"/>
      </w:rPr>
    </w:lvl>
    <w:lvl w:ilvl="2" w:tplc="EE5E26F6">
      <w:numFmt w:val="bullet"/>
      <w:lvlText w:val="•"/>
      <w:lvlJc w:val="left"/>
      <w:pPr>
        <w:ind w:left="1548" w:hanging="361"/>
      </w:pPr>
      <w:rPr>
        <w:rFonts w:hint="default"/>
        <w:lang w:val="en-US" w:eastAsia="en-US" w:bidi="ar-SA"/>
      </w:rPr>
    </w:lvl>
    <w:lvl w:ilvl="3" w:tplc="0ABC0E50">
      <w:numFmt w:val="bullet"/>
      <w:lvlText w:val="•"/>
      <w:lvlJc w:val="left"/>
      <w:pPr>
        <w:ind w:left="2062" w:hanging="361"/>
      </w:pPr>
      <w:rPr>
        <w:rFonts w:hint="default"/>
        <w:lang w:val="en-US" w:eastAsia="en-US" w:bidi="ar-SA"/>
      </w:rPr>
    </w:lvl>
    <w:lvl w:ilvl="4" w:tplc="6A583134">
      <w:numFmt w:val="bullet"/>
      <w:lvlText w:val="•"/>
      <w:lvlJc w:val="left"/>
      <w:pPr>
        <w:ind w:left="2576" w:hanging="361"/>
      </w:pPr>
      <w:rPr>
        <w:rFonts w:hint="default"/>
        <w:lang w:val="en-US" w:eastAsia="en-US" w:bidi="ar-SA"/>
      </w:rPr>
    </w:lvl>
    <w:lvl w:ilvl="5" w:tplc="27682B60">
      <w:numFmt w:val="bullet"/>
      <w:lvlText w:val="•"/>
      <w:lvlJc w:val="left"/>
      <w:pPr>
        <w:ind w:left="3091" w:hanging="361"/>
      </w:pPr>
      <w:rPr>
        <w:rFonts w:hint="default"/>
        <w:lang w:val="en-US" w:eastAsia="en-US" w:bidi="ar-SA"/>
      </w:rPr>
    </w:lvl>
    <w:lvl w:ilvl="6" w:tplc="6B08B1A0">
      <w:numFmt w:val="bullet"/>
      <w:lvlText w:val="•"/>
      <w:lvlJc w:val="left"/>
      <w:pPr>
        <w:ind w:left="3605" w:hanging="361"/>
      </w:pPr>
      <w:rPr>
        <w:rFonts w:hint="default"/>
        <w:lang w:val="en-US" w:eastAsia="en-US" w:bidi="ar-SA"/>
      </w:rPr>
    </w:lvl>
    <w:lvl w:ilvl="7" w:tplc="BF0234A4">
      <w:numFmt w:val="bullet"/>
      <w:lvlText w:val="•"/>
      <w:lvlJc w:val="left"/>
      <w:pPr>
        <w:ind w:left="4119" w:hanging="361"/>
      </w:pPr>
      <w:rPr>
        <w:rFonts w:hint="default"/>
        <w:lang w:val="en-US" w:eastAsia="en-US" w:bidi="ar-SA"/>
      </w:rPr>
    </w:lvl>
    <w:lvl w:ilvl="8" w:tplc="E418E9A0">
      <w:numFmt w:val="bullet"/>
      <w:lvlText w:val="•"/>
      <w:lvlJc w:val="left"/>
      <w:pPr>
        <w:ind w:left="4633" w:hanging="361"/>
      </w:pPr>
      <w:rPr>
        <w:rFonts w:hint="default"/>
        <w:lang w:val="en-US" w:eastAsia="en-US" w:bidi="ar-SA"/>
      </w:rPr>
    </w:lvl>
  </w:abstractNum>
  <w:abstractNum w:abstractNumId="25"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5E020AC"/>
    <w:multiLevelType w:val="hybridMultilevel"/>
    <w:tmpl w:val="54D289CC"/>
    <w:lvl w:ilvl="0" w:tplc="F35C9392">
      <w:numFmt w:val="bullet"/>
      <w:lvlText w:val=""/>
      <w:lvlJc w:val="left"/>
      <w:pPr>
        <w:ind w:left="1321" w:hanging="361"/>
      </w:pPr>
      <w:rPr>
        <w:rFonts w:ascii="Symbol" w:eastAsia="Symbol" w:hAnsi="Symbol" w:cs="Symbol" w:hint="default"/>
        <w:b w:val="0"/>
        <w:bCs w:val="0"/>
        <w:i w:val="0"/>
        <w:iCs w:val="0"/>
        <w:color w:val="1F3863"/>
        <w:w w:val="100"/>
        <w:sz w:val="24"/>
        <w:szCs w:val="24"/>
        <w:lang w:val="en-US" w:eastAsia="en-US" w:bidi="ar-SA"/>
      </w:rPr>
    </w:lvl>
    <w:lvl w:ilvl="1" w:tplc="B6F8ECF0">
      <w:numFmt w:val="bullet"/>
      <w:lvlText w:val="•"/>
      <w:lvlJc w:val="left"/>
      <w:pPr>
        <w:ind w:left="2274" w:hanging="361"/>
      </w:pPr>
      <w:rPr>
        <w:rFonts w:hint="default"/>
        <w:lang w:val="en-US" w:eastAsia="en-US" w:bidi="ar-SA"/>
      </w:rPr>
    </w:lvl>
    <w:lvl w:ilvl="2" w:tplc="47C603A0">
      <w:numFmt w:val="bullet"/>
      <w:lvlText w:val="•"/>
      <w:lvlJc w:val="left"/>
      <w:pPr>
        <w:ind w:left="3229" w:hanging="361"/>
      </w:pPr>
      <w:rPr>
        <w:rFonts w:hint="default"/>
        <w:lang w:val="en-US" w:eastAsia="en-US" w:bidi="ar-SA"/>
      </w:rPr>
    </w:lvl>
    <w:lvl w:ilvl="3" w:tplc="58B450BC">
      <w:numFmt w:val="bullet"/>
      <w:lvlText w:val="•"/>
      <w:lvlJc w:val="left"/>
      <w:pPr>
        <w:ind w:left="4183" w:hanging="361"/>
      </w:pPr>
      <w:rPr>
        <w:rFonts w:hint="default"/>
        <w:lang w:val="en-US" w:eastAsia="en-US" w:bidi="ar-SA"/>
      </w:rPr>
    </w:lvl>
    <w:lvl w:ilvl="4" w:tplc="9968C44A">
      <w:numFmt w:val="bullet"/>
      <w:lvlText w:val="•"/>
      <w:lvlJc w:val="left"/>
      <w:pPr>
        <w:ind w:left="5138" w:hanging="361"/>
      </w:pPr>
      <w:rPr>
        <w:rFonts w:hint="default"/>
        <w:lang w:val="en-US" w:eastAsia="en-US" w:bidi="ar-SA"/>
      </w:rPr>
    </w:lvl>
    <w:lvl w:ilvl="5" w:tplc="05DAF9FC">
      <w:numFmt w:val="bullet"/>
      <w:lvlText w:val="•"/>
      <w:lvlJc w:val="left"/>
      <w:pPr>
        <w:ind w:left="6092" w:hanging="361"/>
      </w:pPr>
      <w:rPr>
        <w:rFonts w:hint="default"/>
        <w:lang w:val="en-US" w:eastAsia="en-US" w:bidi="ar-SA"/>
      </w:rPr>
    </w:lvl>
    <w:lvl w:ilvl="6" w:tplc="BB32DF50">
      <w:numFmt w:val="bullet"/>
      <w:lvlText w:val="•"/>
      <w:lvlJc w:val="left"/>
      <w:pPr>
        <w:ind w:left="7047" w:hanging="361"/>
      </w:pPr>
      <w:rPr>
        <w:rFonts w:hint="default"/>
        <w:lang w:val="en-US" w:eastAsia="en-US" w:bidi="ar-SA"/>
      </w:rPr>
    </w:lvl>
    <w:lvl w:ilvl="7" w:tplc="C03A1AC8">
      <w:numFmt w:val="bullet"/>
      <w:lvlText w:val="•"/>
      <w:lvlJc w:val="left"/>
      <w:pPr>
        <w:ind w:left="8001" w:hanging="361"/>
      </w:pPr>
      <w:rPr>
        <w:rFonts w:hint="default"/>
        <w:lang w:val="en-US" w:eastAsia="en-US" w:bidi="ar-SA"/>
      </w:rPr>
    </w:lvl>
    <w:lvl w:ilvl="8" w:tplc="E1D8BAAA">
      <w:numFmt w:val="bullet"/>
      <w:lvlText w:val="•"/>
      <w:lvlJc w:val="left"/>
      <w:pPr>
        <w:ind w:left="8956" w:hanging="361"/>
      </w:pPr>
      <w:rPr>
        <w:rFonts w:hint="default"/>
        <w:lang w:val="en-US" w:eastAsia="en-US" w:bidi="ar-SA"/>
      </w:rPr>
    </w:lvl>
  </w:abstractNum>
  <w:abstractNum w:abstractNumId="27" w15:restartNumberingAfterBreak="0">
    <w:nsid w:val="6880370E"/>
    <w:multiLevelType w:val="hybridMultilevel"/>
    <w:tmpl w:val="C58AC29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C460D6C"/>
    <w:multiLevelType w:val="hybridMultilevel"/>
    <w:tmpl w:val="4FBC75F8"/>
    <w:lvl w:ilvl="0" w:tplc="071E5B5C">
      <w:numFmt w:val="bullet"/>
      <w:lvlText w:val=""/>
      <w:lvlJc w:val="left"/>
      <w:pPr>
        <w:ind w:left="510" w:hanging="360"/>
      </w:pPr>
      <w:rPr>
        <w:rFonts w:ascii="Symbol" w:eastAsia="Symbol" w:hAnsi="Symbol" w:cs="Symbol" w:hint="default"/>
        <w:w w:val="100"/>
        <w:lang w:val="en-US" w:eastAsia="en-US" w:bidi="ar-SA"/>
      </w:rPr>
    </w:lvl>
    <w:lvl w:ilvl="1" w:tplc="494A305C">
      <w:numFmt w:val="bullet"/>
      <w:lvlText w:val="•"/>
      <w:lvlJc w:val="left"/>
      <w:pPr>
        <w:ind w:left="1075" w:hanging="360"/>
      </w:pPr>
      <w:rPr>
        <w:rFonts w:hint="default"/>
        <w:lang w:val="en-US" w:eastAsia="en-US" w:bidi="ar-SA"/>
      </w:rPr>
    </w:lvl>
    <w:lvl w:ilvl="2" w:tplc="C04EEB42">
      <w:numFmt w:val="bullet"/>
      <w:lvlText w:val="•"/>
      <w:lvlJc w:val="left"/>
      <w:pPr>
        <w:ind w:left="1631" w:hanging="360"/>
      </w:pPr>
      <w:rPr>
        <w:rFonts w:hint="default"/>
        <w:lang w:val="en-US" w:eastAsia="en-US" w:bidi="ar-SA"/>
      </w:rPr>
    </w:lvl>
    <w:lvl w:ilvl="3" w:tplc="EDEAD84C">
      <w:numFmt w:val="bullet"/>
      <w:lvlText w:val="•"/>
      <w:lvlJc w:val="left"/>
      <w:pPr>
        <w:ind w:left="2186" w:hanging="360"/>
      </w:pPr>
      <w:rPr>
        <w:rFonts w:hint="default"/>
        <w:lang w:val="en-US" w:eastAsia="en-US" w:bidi="ar-SA"/>
      </w:rPr>
    </w:lvl>
    <w:lvl w:ilvl="4" w:tplc="903E47E6">
      <w:numFmt w:val="bullet"/>
      <w:lvlText w:val="•"/>
      <w:lvlJc w:val="left"/>
      <w:pPr>
        <w:ind w:left="2742" w:hanging="360"/>
      </w:pPr>
      <w:rPr>
        <w:rFonts w:hint="default"/>
        <w:lang w:val="en-US" w:eastAsia="en-US" w:bidi="ar-SA"/>
      </w:rPr>
    </w:lvl>
    <w:lvl w:ilvl="5" w:tplc="AF1C50FE">
      <w:numFmt w:val="bullet"/>
      <w:lvlText w:val="•"/>
      <w:lvlJc w:val="left"/>
      <w:pPr>
        <w:ind w:left="3298" w:hanging="360"/>
      </w:pPr>
      <w:rPr>
        <w:rFonts w:hint="default"/>
        <w:lang w:val="en-US" w:eastAsia="en-US" w:bidi="ar-SA"/>
      </w:rPr>
    </w:lvl>
    <w:lvl w:ilvl="6" w:tplc="861A2332">
      <w:numFmt w:val="bullet"/>
      <w:lvlText w:val="•"/>
      <w:lvlJc w:val="left"/>
      <w:pPr>
        <w:ind w:left="3853" w:hanging="360"/>
      </w:pPr>
      <w:rPr>
        <w:rFonts w:hint="default"/>
        <w:lang w:val="en-US" w:eastAsia="en-US" w:bidi="ar-SA"/>
      </w:rPr>
    </w:lvl>
    <w:lvl w:ilvl="7" w:tplc="8752E5D4">
      <w:numFmt w:val="bullet"/>
      <w:lvlText w:val="•"/>
      <w:lvlJc w:val="left"/>
      <w:pPr>
        <w:ind w:left="4409" w:hanging="360"/>
      </w:pPr>
      <w:rPr>
        <w:rFonts w:hint="default"/>
        <w:lang w:val="en-US" w:eastAsia="en-US" w:bidi="ar-SA"/>
      </w:rPr>
    </w:lvl>
    <w:lvl w:ilvl="8" w:tplc="83CC9CF6">
      <w:numFmt w:val="bullet"/>
      <w:lvlText w:val="•"/>
      <w:lvlJc w:val="left"/>
      <w:pPr>
        <w:ind w:left="4964" w:hanging="360"/>
      </w:pPr>
      <w:rPr>
        <w:rFonts w:hint="default"/>
        <w:lang w:val="en-US" w:eastAsia="en-US" w:bidi="ar-SA"/>
      </w:rPr>
    </w:lvl>
  </w:abstractNum>
  <w:abstractNum w:abstractNumId="29" w15:restartNumberingAfterBreak="0">
    <w:nsid w:val="7876174D"/>
    <w:multiLevelType w:val="hybridMultilevel"/>
    <w:tmpl w:val="3D22A0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53485F"/>
    <w:multiLevelType w:val="hybridMultilevel"/>
    <w:tmpl w:val="11C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A05C79"/>
    <w:multiLevelType w:val="hybridMultilevel"/>
    <w:tmpl w:val="CD6A0304"/>
    <w:lvl w:ilvl="0" w:tplc="1D767DAA">
      <w:numFmt w:val="bullet"/>
      <w:lvlText w:val=""/>
      <w:lvlJc w:val="left"/>
      <w:pPr>
        <w:ind w:left="510" w:hanging="361"/>
      </w:pPr>
      <w:rPr>
        <w:rFonts w:ascii="Symbol" w:eastAsia="Symbol" w:hAnsi="Symbol" w:cs="Symbol" w:hint="default"/>
        <w:b w:val="0"/>
        <w:bCs w:val="0"/>
        <w:i w:val="0"/>
        <w:iCs w:val="0"/>
        <w:color w:val="1F3863"/>
        <w:w w:val="100"/>
        <w:sz w:val="24"/>
        <w:szCs w:val="24"/>
        <w:lang w:val="en-US" w:eastAsia="en-US" w:bidi="ar-SA"/>
      </w:rPr>
    </w:lvl>
    <w:lvl w:ilvl="1" w:tplc="8938977E">
      <w:numFmt w:val="bullet"/>
      <w:lvlText w:val="•"/>
      <w:lvlJc w:val="left"/>
      <w:pPr>
        <w:ind w:left="1034" w:hanging="361"/>
      </w:pPr>
      <w:rPr>
        <w:rFonts w:hint="default"/>
        <w:lang w:val="en-US" w:eastAsia="en-US" w:bidi="ar-SA"/>
      </w:rPr>
    </w:lvl>
    <w:lvl w:ilvl="2" w:tplc="24BEEF48">
      <w:numFmt w:val="bullet"/>
      <w:lvlText w:val="•"/>
      <w:lvlJc w:val="left"/>
      <w:pPr>
        <w:ind w:left="1548" w:hanging="361"/>
      </w:pPr>
      <w:rPr>
        <w:rFonts w:hint="default"/>
        <w:lang w:val="en-US" w:eastAsia="en-US" w:bidi="ar-SA"/>
      </w:rPr>
    </w:lvl>
    <w:lvl w:ilvl="3" w:tplc="26FCF036">
      <w:numFmt w:val="bullet"/>
      <w:lvlText w:val="•"/>
      <w:lvlJc w:val="left"/>
      <w:pPr>
        <w:ind w:left="2062" w:hanging="361"/>
      </w:pPr>
      <w:rPr>
        <w:rFonts w:hint="default"/>
        <w:lang w:val="en-US" w:eastAsia="en-US" w:bidi="ar-SA"/>
      </w:rPr>
    </w:lvl>
    <w:lvl w:ilvl="4" w:tplc="EDA0BA96">
      <w:numFmt w:val="bullet"/>
      <w:lvlText w:val="•"/>
      <w:lvlJc w:val="left"/>
      <w:pPr>
        <w:ind w:left="2576" w:hanging="361"/>
      </w:pPr>
      <w:rPr>
        <w:rFonts w:hint="default"/>
        <w:lang w:val="en-US" w:eastAsia="en-US" w:bidi="ar-SA"/>
      </w:rPr>
    </w:lvl>
    <w:lvl w:ilvl="5" w:tplc="A4DAABD0">
      <w:numFmt w:val="bullet"/>
      <w:lvlText w:val="•"/>
      <w:lvlJc w:val="left"/>
      <w:pPr>
        <w:ind w:left="3091" w:hanging="361"/>
      </w:pPr>
      <w:rPr>
        <w:rFonts w:hint="default"/>
        <w:lang w:val="en-US" w:eastAsia="en-US" w:bidi="ar-SA"/>
      </w:rPr>
    </w:lvl>
    <w:lvl w:ilvl="6" w:tplc="F70E8356">
      <w:numFmt w:val="bullet"/>
      <w:lvlText w:val="•"/>
      <w:lvlJc w:val="left"/>
      <w:pPr>
        <w:ind w:left="3605" w:hanging="361"/>
      </w:pPr>
      <w:rPr>
        <w:rFonts w:hint="default"/>
        <w:lang w:val="en-US" w:eastAsia="en-US" w:bidi="ar-SA"/>
      </w:rPr>
    </w:lvl>
    <w:lvl w:ilvl="7" w:tplc="F5BA836C">
      <w:numFmt w:val="bullet"/>
      <w:lvlText w:val="•"/>
      <w:lvlJc w:val="left"/>
      <w:pPr>
        <w:ind w:left="4119" w:hanging="361"/>
      </w:pPr>
      <w:rPr>
        <w:rFonts w:hint="default"/>
        <w:lang w:val="en-US" w:eastAsia="en-US" w:bidi="ar-SA"/>
      </w:rPr>
    </w:lvl>
    <w:lvl w:ilvl="8" w:tplc="50E022CC">
      <w:numFmt w:val="bullet"/>
      <w:lvlText w:val="•"/>
      <w:lvlJc w:val="left"/>
      <w:pPr>
        <w:ind w:left="4633" w:hanging="361"/>
      </w:pPr>
      <w:rPr>
        <w:rFonts w:hint="default"/>
        <w:lang w:val="en-US" w:eastAsia="en-US" w:bidi="ar-SA"/>
      </w:rPr>
    </w:lvl>
  </w:abstractNum>
  <w:num w:numId="1">
    <w:abstractNumId w:val="12"/>
  </w:num>
  <w:num w:numId="2">
    <w:abstractNumId w:val="3"/>
  </w:num>
  <w:num w:numId="3">
    <w:abstractNumId w:val="20"/>
  </w:num>
  <w:num w:numId="4">
    <w:abstractNumId w:val="10"/>
  </w:num>
  <w:num w:numId="5">
    <w:abstractNumId w:val="28"/>
  </w:num>
  <w:num w:numId="6">
    <w:abstractNumId w:val="31"/>
  </w:num>
  <w:num w:numId="7">
    <w:abstractNumId w:val="17"/>
  </w:num>
  <w:num w:numId="8">
    <w:abstractNumId w:val="8"/>
  </w:num>
  <w:num w:numId="9">
    <w:abstractNumId w:val="14"/>
  </w:num>
  <w:num w:numId="10">
    <w:abstractNumId w:val="24"/>
  </w:num>
  <w:num w:numId="11">
    <w:abstractNumId w:val="5"/>
  </w:num>
  <w:num w:numId="12">
    <w:abstractNumId w:val="26"/>
  </w:num>
  <w:num w:numId="13">
    <w:abstractNumId w:val="21"/>
  </w:num>
  <w:num w:numId="14">
    <w:abstractNumId w:val="9"/>
  </w:num>
  <w:num w:numId="15">
    <w:abstractNumId w:val="22"/>
  </w:num>
  <w:num w:numId="16">
    <w:abstractNumId w:val="29"/>
  </w:num>
  <w:num w:numId="17">
    <w:abstractNumId w:val="2"/>
  </w:num>
  <w:num w:numId="18">
    <w:abstractNumId w:val="18"/>
  </w:num>
  <w:num w:numId="19">
    <w:abstractNumId w:val="7"/>
  </w:num>
  <w:num w:numId="20">
    <w:abstractNumId w:val="6"/>
  </w:num>
  <w:num w:numId="21">
    <w:abstractNumId w:val="4"/>
  </w:num>
  <w:num w:numId="22">
    <w:abstractNumId w:val="16"/>
  </w:num>
  <w:num w:numId="23">
    <w:abstractNumId w:val="30"/>
  </w:num>
  <w:num w:numId="24">
    <w:abstractNumId w:val="13"/>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lvlOverride w:ilvl="2"/>
    <w:lvlOverride w:ilvl="3"/>
    <w:lvlOverride w:ilvl="4"/>
    <w:lvlOverride w:ilvl="5"/>
    <w:lvlOverride w:ilvl="6"/>
    <w:lvlOverride w:ilvl="7"/>
    <w:lvlOverride w:ilvl="8"/>
  </w:num>
  <w:num w:numId="27">
    <w:abstractNumId w:val="27"/>
    <w:lvlOverride w:ilvl="0">
      <w:startOverride w:val="1"/>
    </w:lvlOverride>
    <w:lvlOverride w:ilvl="1"/>
    <w:lvlOverride w:ilvl="2"/>
    <w:lvlOverride w:ilvl="3"/>
    <w:lvlOverride w:ilvl="4"/>
    <w:lvlOverride w:ilvl="5"/>
    <w:lvlOverride w:ilvl="6"/>
    <w:lvlOverride w:ilvl="7"/>
    <w:lvlOverride w:ilv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9"/>
  </w:num>
  <w:num w:numId="31">
    <w:abstractNumId w:val="23"/>
  </w:num>
  <w:num w:numId="32">
    <w:abstractNumId w:val="1"/>
  </w:num>
  <w:num w:numId="33">
    <w:abstractNumId w:val="0"/>
  </w:num>
  <w:num w:numId="34">
    <w:abstractNumId w:val="15"/>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9EF"/>
    <w:rsid w:val="000B4114"/>
    <w:rsid w:val="00237AE6"/>
    <w:rsid w:val="00340255"/>
    <w:rsid w:val="004F79A7"/>
    <w:rsid w:val="00500E1A"/>
    <w:rsid w:val="00741DFA"/>
    <w:rsid w:val="00745535"/>
    <w:rsid w:val="0074626B"/>
    <w:rsid w:val="007A2B2E"/>
    <w:rsid w:val="007B3B3B"/>
    <w:rsid w:val="008F3B9C"/>
    <w:rsid w:val="009D01BA"/>
    <w:rsid w:val="00A91FB2"/>
    <w:rsid w:val="00AD674B"/>
    <w:rsid w:val="00B53F0C"/>
    <w:rsid w:val="00B959EF"/>
    <w:rsid w:val="00BF58C2"/>
    <w:rsid w:val="00DD27C4"/>
    <w:rsid w:val="00DD6350"/>
    <w:rsid w:val="00E12FD1"/>
    <w:rsid w:val="00F5698D"/>
    <w:rsid w:val="00F83DB1"/>
    <w:rsid w:val="00F97A73"/>
    <w:rsid w:val="00FA4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78F32316"/>
  <w15:docId w15:val="{FD406F9F-F142-4813-A1BA-A464C2BF4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9"/>
      <w:ind w:left="1325" w:right="1244"/>
      <w:jc w:val="center"/>
    </w:pPr>
    <w:rPr>
      <w:b/>
      <w:bCs/>
      <w:sz w:val="64"/>
      <w:szCs w:val="64"/>
    </w:rPr>
  </w:style>
  <w:style w:type="paragraph" w:styleId="ListParagraph">
    <w:name w:val="List Paragraph"/>
    <w:basedOn w:val="Normal"/>
    <w:uiPriority w:val="34"/>
    <w:qFormat/>
    <w:pPr>
      <w:spacing w:line="292" w:lineRule="exact"/>
      <w:ind w:left="941" w:hanging="361"/>
    </w:pPr>
  </w:style>
  <w:style w:type="paragraph" w:customStyle="1" w:styleId="TableParagraph">
    <w:name w:val="Table Paragraph"/>
    <w:basedOn w:val="Normal"/>
    <w:uiPriority w:val="1"/>
    <w:qFormat/>
    <w:pPr>
      <w:ind w:left="510"/>
    </w:pPr>
  </w:style>
  <w:style w:type="paragraph" w:styleId="Footer">
    <w:name w:val="footer"/>
    <w:basedOn w:val="Normal"/>
    <w:link w:val="FooterChar"/>
    <w:uiPriority w:val="99"/>
    <w:unhideWhenUsed/>
    <w:rsid w:val="00F97A73"/>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F97A73"/>
    <w:rPr>
      <w:lang w:val="en-GB"/>
    </w:rPr>
  </w:style>
  <w:style w:type="paragraph" w:styleId="Header">
    <w:name w:val="header"/>
    <w:basedOn w:val="Normal"/>
    <w:link w:val="HeaderChar"/>
    <w:uiPriority w:val="99"/>
    <w:unhideWhenUsed/>
    <w:rsid w:val="00DD6350"/>
    <w:pPr>
      <w:tabs>
        <w:tab w:val="center" w:pos="4513"/>
        <w:tab w:val="right" w:pos="9026"/>
      </w:tabs>
    </w:pPr>
  </w:style>
  <w:style w:type="character" w:customStyle="1" w:styleId="HeaderChar">
    <w:name w:val="Header Char"/>
    <w:basedOn w:val="DefaultParagraphFont"/>
    <w:link w:val="Header"/>
    <w:uiPriority w:val="99"/>
    <w:rsid w:val="00DD6350"/>
    <w:rPr>
      <w:rFonts w:ascii="Arial" w:eastAsia="Arial" w:hAnsi="Arial" w:cs="Arial"/>
    </w:rPr>
  </w:style>
  <w:style w:type="paragraph" w:styleId="NormalWeb">
    <w:name w:val="Normal (Web)"/>
    <w:basedOn w:val="Normal"/>
    <w:uiPriority w:val="99"/>
    <w:unhideWhenUsed/>
    <w:rsid w:val="00DD635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DD6350"/>
    <w:rPr>
      <w:color w:val="0563C1"/>
      <w:u w:val="single"/>
    </w:rPr>
  </w:style>
  <w:style w:type="table" w:styleId="TableGrid">
    <w:name w:val="Table Grid"/>
    <w:basedOn w:val="TableNormal"/>
    <w:uiPriority w:val="39"/>
    <w:rsid w:val="007B3B3B"/>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19993">
      <w:bodyDiv w:val="1"/>
      <w:marLeft w:val="0"/>
      <w:marRight w:val="0"/>
      <w:marTop w:val="0"/>
      <w:marBottom w:val="0"/>
      <w:divBdr>
        <w:top w:val="none" w:sz="0" w:space="0" w:color="auto"/>
        <w:left w:val="none" w:sz="0" w:space="0" w:color="auto"/>
        <w:bottom w:val="none" w:sz="0" w:space="0" w:color="auto"/>
        <w:right w:val="none" w:sz="0" w:space="0" w:color="auto"/>
      </w:divBdr>
    </w:div>
    <w:div w:id="429475300">
      <w:bodyDiv w:val="1"/>
      <w:marLeft w:val="0"/>
      <w:marRight w:val="0"/>
      <w:marTop w:val="0"/>
      <w:marBottom w:val="0"/>
      <w:divBdr>
        <w:top w:val="none" w:sz="0" w:space="0" w:color="auto"/>
        <w:left w:val="none" w:sz="0" w:space="0" w:color="auto"/>
        <w:bottom w:val="none" w:sz="0" w:space="0" w:color="auto"/>
        <w:right w:val="none" w:sz="0" w:space="0" w:color="auto"/>
      </w:divBdr>
    </w:div>
    <w:div w:id="13847951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19.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3-18education.co.uk/schools/coleham-school/" TargetMode="External"/><Relationship Id="rId33" Type="http://schemas.openxmlformats.org/officeDocument/2006/relationships/image" Target="media/image18.jpeg"/><Relationship Id="rId38" Type="http://schemas.openxmlformats.org/officeDocument/2006/relationships/hyperlink" Target="https://priory.tpstrust.co.uk/contact-us/current-vacanci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3-18education.co.uk/schools/bowbrook-primary/" TargetMode="External"/><Relationship Id="rId32" Type="http://schemas.openxmlformats.org/officeDocument/2006/relationships/hyperlink" Target="https://www.3-18education.co.uk/schools/thomas-adams-school/" TargetMode="External"/><Relationship Id="rId37" Type="http://schemas.openxmlformats.org/officeDocument/2006/relationships/hyperlink" Target="mailto:pri-hr@pri.318education.co.uk"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riory.tpstrust.co.uk/" TargetMode="External"/><Relationship Id="rId23" Type="http://schemas.openxmlformats.org/officeDocument/2006/relationships/image" Target="media/image14.jpeg"/><Relationship Id="rId28" Type="http://schemas.openxmlformats.org/officeDocument/2006/relationships/hyperlink" Target="https://www.3-18education.co.uk/schools/st-martins-school/"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hyperlink" Target="https://www.3-18education.co.uk/"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3-18education.co.uk/schools/the-priory-school/" TargetMode="External"/><Relationship Id="rId30" Type="http://schemas.openxmlformats.org/officeDocument/2006/relationships/hyperlink" Target="https://www.3-18education.co.uk/schools/thomas-adams-school/" TargetMode="External"/><Relationship Id="rId35" Type="http://schemas.openxmlformats.org/officeDocument/2006/relationships/image" Target="media/image20.jpeg"/><Relationship Id="rId8" Type="http://schemas.openxmlformats.org/officeDocument/2006/relationships/image" Target="media/image1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10</Pages>
  <Words>2613</Words>
  <Characters>14898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Taylor</dc:creator>
  <cp:lastModifiedBy>Jo Kewell</cp:lastModifiedBy>
  <cp:revision>8</cp:revision>
  <dcterms:created xsi:type="dcterms:W3CDTF">2023-05-16T14:19:00Z</dcterms:created>
  <dcterms:modified xsi:type="dcterms:W3CDTF">2023-06-07T09:16:00Z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2023-05-12T00:00:00Z</vt:filetime>
  </property>
  <property fmtid="{D5CDD505-2E9C-101B-9397-08002B2CF9AE}" pid="3" name="Creator">
    <vt:lpwstr>Microsoft Word</vt:lpwstr>
  </property>
  <property fmtid="{D5CDD505-2E9C-101B-9397-08002B2CF9AE}" pid="4" name="LastSaved">
    <vt:filetime>2023-05-12T00:00:00Z</vt:filetime>
  </property>
</Properties>
</file>