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36FDF70A">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73F54B16" w14:textId="77777777" w:rsidR="002E448E" w:rsidRDefault="002F730D" w:rsidP="00BA2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bCs/>
              </w:rPr>
            </w:pPr>
            <w:r w:rsidRPr="36FDF70A">
              <w:rPr>
                <w:rFonts w:ascii="Arial" w:hAnsi="Arial" w:cs="Arial"/>
                <w:b/>
                <w:bCs/>
              </w:rPr>
              <w:t xml:space="preserve">                     </w:t>
            </w:r>
          </w:p>
          <w:p w14:paraId="358EA732" w14:textId="50D04B0F" w:rsidR="00100E70" w:rsidRDefault="002E448E"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722FB0F8" w:rsidRPr="36FDF70A">
              <w:rPr>
                <w:rFonts w:ascii="Arial" w:hAnsi="Arial" w:cs="Arial"/>
                <w:b/>
                <w:bCs/>
              </w:rPr>
              <w:t>T</w:t>
            </w:r>
            <w:r w:rsidR="1B11C666" w:rsidRPr="36FDF70A">
              <w:rPr>
                <w:rFonts w:ascii="Arial" w:hAnsi="Arial" w:cs="Arial"/>
                <w:b/>
                <w:bCs/>
              </w:rPr>
              <w:t>each</w:t>
            </w:r>
            <w:r w:rsidR="2D1A7E40" w:rsidRPr="36FDF70A">
              <w:rPr>
                <w:rFonts w:ascii="Arial" w:hAnsi="Arial" w:cs="Arial"/>
                <w:b/>
                <w:bCs/>
              </w:rPr>
              <w:t>er</w:t>
            </w:r>
            <w:r w:rsidR="1B11C666" w:rsidRPr="36FDF70A">
              <w:rPr>
                <w:rFonts w:ascii="Arial" w:hAnsi="Arial" w:cs="Arial"/>
                <w:b/>
                <w:bCs/>
              </w:rPr>
              <w:t xml:space="preserve"> of </w:t>
            </w:r>
            <w:r w:rsidR="009234BC">
              <w:rPr>
                <w:rFonts w:ascii="Arial" w:hAnsi="Arial" w:cs="Arial"/>
                <w:b/>
                <w:bCs/>
              </w:rPr>
              <w:t>Art</w:t>
            </w:r>
          </w:p>
          <w:p w14:paraId="3CB0FBBC" w14:textId="0371FDBA" w:rsidR="0049252B" w:rsidRPr="005C798A" w:rsidRDefault="004C1333" w:rsidP="007D2526">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sidR="0047186A">
              <w:rPr>
                <w:rFonts w:ascii="Arial" w:hAnsi="Arial" w:cs="Arial"/>
                <w:b/>
                <w:bCs/>
              </w:rPr>
              <w:t xml:space="preserve"> </w:t>
            </w:r>
            <w:r>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w:t>
            </w:r>
            <w:r w:rsidR="00BA23E1">
              <w:rPr>
                <w:rFonts w:ascii="Arial" w:hAnsi="Arial" w:cs="Arial"/>
                <w:b/>
                <w:bCs/>
              </w:rPr>
              <w:t>S</w:t>
            </w:r>
            <w:r w:rsidR="005255F4">
              <w:rPr>
                <w:rFonts w:ascii="Arial" w:hAnsi="Arial" w:cs="Arial"/>
                <w:b/>
                <w:bCs/>
              </w:rPr>
              <w:t>18</w:t>
            </w:r>
            <w:r w:rsidR="009234BC">
              <w:rPr>
                <w:rFonts w:ascii="Arial" w:hAnsi="Arial" w:cs="Arial"/>
                <w:b/>
                <w:bCs/>
              </w:rPr>
              <w:t>8</w:t>
            </w:r>
            <w:r w:rsidR="00825AD1">
              <w:rPr>
                <w:rFonts w:ascii="Arial" w:hAnsi="Arial" w:cs="Arial"/>
                <w:b/>
              </w:rPr>
              <w:t xml:space="preserve">       </w:t>
            </w:r>
          </w:p>
        </w:tc>
      </w:tr>
      <w:tr w:rsidR="00FB3EC3" w:rsidRPr="005C798A" w14:paraId="5ABB8EB8" w14:textId="77777777" w:rsidTr="36FDF70A">
        <w:trPr>
          <w:trHeight w:val="55"/>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2B22AC67" w14:textId="3204F7E5" w:rsidR="00E03DE7" w:rsidRDefault="00E03DE7" w:rsidP="00E03DE7">
      <w:pPr>
        <w:suppressAutoHyphens/>
        <w:spacing w:line="240" w:lineRule="atLeast"/>
        <w:jc w:val="both"/>
        <w:rPr>
          <w:rFonts w:ascii="Arial" w:hAnsi="Arial" w:cs="Arial"/>
          <w:b/>
          <w:spacing w:val="-3"/>
        </w:rPr>
      </w:pPr>
      <w:r>
        <w:rPr>
          <w:rFonts w:ascii="Arial" w:hAnsi="Arial" w:cs="Arial"/>
          <w:b/>
          <w:spacing w:val="-3"/>
        </w:rPr>
        <w:t xml:space="preserve">Teacher of </w:t>
      </w:r>
      <w:r w:rsidR="009234BC">
        <w:rPr>
          <w:rFonts w:ascii="Arial" w:hAnsi="Arial" w:cs="Arial"/>
          <w:b/>
          <w:spacing w:val="-3"/>
        </w:rPr>
        <w:t>Art</w:t>
      </w:r>
      <w:r>
        <w:rPr>
          <w:rFonts w:ascii="Arial" w:hAnsi="Arial" w:cs="Arial"/>
          <w:b/>
          <w:spacing w:val="-3"/>
        </w:rPr>
        <w:t xml:space="preserve"> </w:t>
      </w:r>
      <w:r w:rsidR="009234BC">
        <w:rPr>
          <w:rFonts w:ascii="Arial" w:hAnsi="Arial" w:cs="Arial"/>
          <w:b/>
          <w:spacing w:val="-3"/>
        </w:rPr>
        <w:t>–</w:t>
      </w:r>
      <w:r w:rsidRPr="00310D7C">
        <w:rPr>
          <w:rFonts w:ascii="Arial" w:hAnsi="Arial" w:cs="Arial"/>
          <w:b/>
          <w:spacing w:val="-3"/>
        </w:rPr>
        <w:t xml:space="preserve"> </w:t>
      </w:r>
      <w:r w:rsidR="009234BC">
        <w:rPr>
          <w:rFonts w:ascii="Arial" w:hAnsi="Arial" w:cs="Arial"/>
          <w:b/>
          <w:spacing w:val="-3"/>
        </w:rPr>
        <w:t xml:space="preserve">One Year Fixed </w:t>
      </w:r>
      <w:r w:rsidR="00B53F0D">
        <w:rPr>
          <w:rFonts w:ascii="Arial" w:hAnsi="Arial" w:cs="Arial"/>
          <w:b/>
          <w:spacing w:val="-3"/>
        </w:rPr>
        <w:t>Term</w:t>
      </w:r>
      <w:r w:rsidR="009234BC">
        <w:rPr>
          <w:rFonts w:ascii="Arial" w:hAnsi="Arial" w:cs="Arial"/>
          <w:b/>
          <w:spacing w:val="-3"/>
        </w:rPr>
        <w:t xml:space="preserve"> Contract – Full Time</w:t>
      </w:r>
    </w:p>
    <w:p w14:paraId="2435545D" w14:textId="77777777" w:rsidR="00B829CA" w:rsidRPr="00C966D5" w:rsidRDefault="00B829CA" w:rsidP="000879E8">
      <w:pPr>
        <w:suppressAutoHyphens/>
        <w:spacing w:line="240" w:lineRule="atLeast"/>
        <w:jc w:val="both"/>
        <w:rPr>
          <w:rFonts w:ascii="Arial" w:hAnsi="Arial" w:cs="Arial"/>
        </w:rPr>
      </w:pPr>
    </w:p>
    <w:p w14:paraId="2CF235F3" w14:textId="2B1FD28C" w:rsidR="00E222AF" w:rsidRPr="00F10184" w:rsidRDefault="00E222AF" w:rsidP="00330855">
      <w:pPr>
        <w:suppressAutoHyphens/>
        <w:spacing w:line="240" w:lineRule="atLeast"/>
        <w:jc w:val="both"/>
        <w:rPr>
          <w:rFonts w:ascii="Arial" w:hAnsi="Arial" w:cs="Arial"/>
        </w:rPr>
      </w:pPr>
      <w:r w:rsidRPr="005E44F2">
        <w:rPr>
          <w:rFonts w:ascii="Arial" w:hAnsi="Arial" w:cs="Arial"/>
          <w:b/>
          <w:bCs/>
        </w:rPr>
        <w:t>Closing Date</w:t>
      </w:r>
      <w:r w:rsidR="000879E8" w:rsidRPr="005E44F2">
        <w:rPr>
          <w:rFonts w:ascii="Arial" w:hAnsi="Arial" w:cs="Arial"/>
        </w:rPr>
        <w:t>:</w:t>
      </w:r>
      <w:r w:rsidR="005C798A" w:rsidRPr="005E44F2">
        <w:rPr>
          <w:rFonts w:ascii="Arial" w:hAnsi="Arial" w:cs="Arial"/>
        </w:rPr>
        <w:tab/>
      </w:r>
      <w:r w:rsidR="0054554E" w:rsidRPr="00F10184">
        <w:rPr>
          <w:rFonts w:ascii="Arial" w:hAnsi="Arial" w:cs="Arial"/>
        </w:rPr>
        <w:t xml:space="preserve">          </w:t>
      </w:r>
      <w:r w:rsidR="00EF2A77" w:rsidRPr="00F10184">
        <w:rPr>
          <w:rFonts w:ascii="Arial" w:hAnsi="Arial" w:cs="Arial"/>
        </w:rPr>
        <w:t xml:space="preserve"> </w:t>
      </w:r>
      <w:r w:rsidR="0054554E" w:rsidRPr="00F10184">
        <w:rPr>
          <w:rFonts w:ascii="Arial" w:hAnsi="Arial" w:cs="Arial"/>
        </w:rPr>
        <w:t xml:space="preserve"> </w:t>
      </w:r>
      <w:r w:rsidR="00F10184" w:rsidRPr="00F10184">
        <w:rPr>
          <w:rFonts w:ascii="Arial" w:hAnsi="Arial" w:cs="Arial"/>
        </w:rPr>
        <w:t>Midday on Monday 17 March 2025</w:t>
      </w:r>
    </w:p>
    <w:p w14:paraId="5B258DAF" w14:textId="77777777" w:rsidR="005C7F7A" w:rsidRPr="00F10184" w:rsidRDefault="005C7F7A" w:rsidP="00330855">
      <w:pPr>
        <w:suppressAutoHyphens/>
        <w:spacing w:line="240" w:lineRule="atLeast"/>
        <w:jc w:val="both"/>
        <w:rPr>
          <w:rFonts w:ascii="Arial" w:hAnsi="Arial" w:cs="Arial"/>
        </w:rPr>
      </w:pPr>
    </w:p>
    <w:p w14:paraId="630C6DA9" w14:textId="0F1FD434" w:rsidR="00803C2F" w:rsidRPr="00F10184" w:rsidRDefault="00803C2F" w:rsidP="00330855">
      <w:pPr>
        <w:suppressAutoHyphens/>
        <w:spacing w:line="240" w:lineRule="atLeast"/>
        <w:jc w:val="both"/>
        <w:rPr>
          <w:rFonts w:ascii="Arial" w:hAnsi="Arial" w:cs="Arial"/>
        </w:rPr>
      </w:pPr>
      <w:r w:rsidRPr="00F10184">
        <w:rPr>
          <w:rFonts w:ascii="Arial" w:hAnsi="Arial" w:cs="Arial"/>
          <w:b/>
        </w:rPr>
        <w:t>Interview date:</w:t>
      </w:r>
      <w:r w:rsidRPr="00F10184">
        <w:rPr>
          <w:rFonts w:ascii="Arial" w:hAnsi="Arial" w:cs="Arial"/>
        </w:rPr>
        <w:t xml:space="preserve">          </w:t>
      </w:r>
      <w:r w:rsidR="00F10184" w:rsidRPr="00F10184">
        <w:rPr>
          <w:rFonts w:ascii="Arial" w:hAnsi="Arial" w:cs="Arial"/>
        </w:rPr>
        <w:t>Thursday 3 April 2</w:t>
      </w:r>
      <w:r w:rsidR="00F10184">
        <w:rPr>
          <w:rFonts w:ascii="Arial" w:hAnsi="Arial" w:cs="Arial"/>
        </w:rPr>
        <w:t>0</w:t>
      </w:r>
      <w:r w:rsidR="00F10184" w:rsidRPr="00F10184">
        <w:rPr>
          <w:rFonts w:ascii="Arial" w:hAnsi="Arial" w:cs="Arial"/>
        </w:rPr>
        <w:t>25</w:t>
      </w:r>
    </w:p>
    <w:p w14:paraId="53B97D99" w14:textId="77777777" w:rsidR="005C7F7A" w:rsidRPr="007158F0" w:rsidRDefault="005C7F7A" w:rsidP="00330855">
      <w:pPr>
        <w:suppressAutoHyphens/>
        <w:spacing w:line="240" w:lineRule="atLeast"/>
        <w:jc w:val="both"/>
        <w:rPr>
          <w:rFonts w:ascii="Arial" w:hAnsi="Arial" w:cs="Arial"/>
          <w:color w:val="000000" w:themeColor="text1"/>
        </w:rPr>
      </w:pPr>
    </w:p>
    <w:p w14:paraId="6ED7EA0C" w14:textId="67F2F7DF" w:rsidR="009C095A" w:rsidRPr="005E44F2" w:rsidRDefault="00E222AF" w:rsidP="000879E8">
      <w:pPr>
        <w:spacing w:line="360" w:lineRule="auto"/>
        <w:jc w:val="both"/>
        <w:rPr>
          <w:rFonts w:ascii="Arial" w:hAnsi="Arial" w:cs="Arial"/>
        </w:rPr>
      </w:pPr>
      <w:r w:rsidRPr="005E44F2">
        <w:rPr>
          <w:rFonts w:ascii="Arial" w:hAnsi="Arial" w:cs="Arial"/>
          <w:b/>
          <w:bCs/>
          <w:spacing w:val="-3"/>
        </w:rPr>
        <w:t>Salary:</w:t>
      </w:r>
      <w:r w:rsidR="006212D6" w:rsidRPr="005E44F2">
        <w:rPr>
          <w:rFonts w:ascii="Arial" w:hAnsi="Arial" w:cs="Arial"/>
          <w:b/>
          <w:bCs/>
          <w:spacing w:val="-3"/>
        </w:rPr>
        <w:tab/>
      </w:r>
      <w:r w:rsidR="006212D6" w:rsidRPr="005E44F2">
        <w:rPr>
          <w:rFonts w:ascii="Arial" w:hAnsi="Arial" w:cs="Arial"/>
          <w:b/>
          <w:bCs/>
          <w:spacing w:val="-3"/>
        </w:rPr>
        <w:tab/>
      </w:r>
      <w:r w:rsidR="00A318E0" w:rsidRPr="005E44F2">
        <w:rPr>
          <w:rFonts w:ascii="Arial" w:hAnsi="Arial" w:cs="Arial"/>
          <w:b/>
          <w:bCs/>
          <w:spacing w:val="-3"/>
        </w:rPr>
        <w:tab/>
      </w:r>
      <w:r w:rsidR="00CA78F7" w:rsidRPr="00CA78F7">
        <w:rPr>
          <w:rFonts w:ascii="Arial" w:hAnsi="Arial" w:cs="Arial"/>
          <w:spacing w:val="-3"/>
        </w:rPr>
        <w:t xml:space="preserve">Teachers </w:t>
      </w:r>
      <w:r w:rsidR="00486E7B" w:rsidRPr="005E44F2">
        <w:rPr>
          <w:rFonts w:ascii="Arial" w:hAnsi="Arial" w:cs="Arial"/>
          <w:spacing w:val="-3"/>
        </w:rPr>
        <w:t>M</w:t>
      </w:r>
      <w:r w:rsidR="00100E70" w:rsidRPr="005E44F2">
        <w:rPr>
          <w:rFonts w:ascii="Arial" w:hAnsi="Arial" w:cs="Arial"/>
          <w:spacing w:val="-3"/>
        </w:rPr>
        <w:t>PS/UP</w:t>
      </w:r>
      <w:r w:rsidR="00D02AEC" w:rsidRPr="005E44F2">
        <w:rPr>
          <w:rFonts w:ascii="Arial" w:hAnsi="Arial" w:cs="Arial"/>
          <w:spacing w:val="-3"/>
        </w:rPr>
        <w:t>S</w:t>
      </w:r>
    </w:p>
    <w:p w14:paraId="6C3ABFA6" w14:textId="7BEFC73A" w:rsidR="009820B8" w:rsidRPr="005E44F2" w:rsidRDefault="00E222AF" w:rsidP="000879E8">
      <w:pPr>
        <w:rPr>
          <w:rFonts w:ascii="Arial" w:hAnsi="Arial" w:cs="Arial"/>
        </w:rPr>
      </w:pPr>
      <w:r w:rsidRPr="005E44F2">
        <w:rPr>
          <w:rFonts w:ascii="Arial" w:hAnsi="Arial" w:cs="Arial"/>
          <w:b/>
          <w:bCs/>
        </w:rPr>
        <w:t>Starting Date</w:t>
      </w:r>
      <w:r w:rsidR="006212D6" w:rsidRPr="005E44F2">
        <w:rPr>
          <w:rFonts w:ascii="Arial" w:hAnsi="Arial" w:cs="Arial"/>
          <w:b/>
        </w:rPr>
        <w:t>:</w:t>
      </w:r>
      <w:r w:rsidR="00FB3EC3" w:rsidRPr="005E44F2">
        <w:rPr>
          <w:rFonts w:ascii="Arial" w:hAnsi="Arial" w:cs="Arial"/>
          <w:b/>
        </w:rPr>
        <w:t xml:space="preserve">       </w:t>
      </w:r>
      <w:r w:rsidR="005C798A" w:rsidRPr="005E44F2">
        <w:rPr>
          <w:rFonts w:ascii="Arial" w:hAnsi="Arial" w:cs="Arial"/>
          <w:b/>
        </w:rPr>
        <w:t xml:space="preserve">     </w:t>
      </w:r>
      <w:r w:rsidR="00C4316E" w:rsidRPr="005E44F2">
        <w:rPr>
          <w:rFonts w:ascii="Arial" w:hAnsi="Arial" w:cs="Arial"/>
        </w:rPr>
        <w:t xml:space="preserve">September </w:t>
      </w:r>
      <w:r w:rsidR="003D3B02" w:rsidRPr="005E44F2">
        <w:rPr>
          <w:rFonts w:ascii="Arial" w:hAnsi="Arial" w:cs="Arial"/>
        </w:rPr>
        <w:t>202</w:t>
      </w:r>
      <w:r w:rsidR="005255F4">
        <w:rPr>
          <w:rFonts w:ascii="Arial" w:hAnsi="Arial" w:cs="Arial"/>
        </w:rPr>
        <w:t>5</w:t>
      </w:r>
    </w:p>
    <w:p w14:paraId="24D735B9" w14:textId="77777777" w:rsidR="002B058B" w:rsidRPr="002E448E" w:rsidRDefault="002B058B" w:rsidP="009820B8">
      <w:pPr>
        <w:rPr>
          <w:rFonts w:ascii="Arial" w:hAnsi="Arial" w:cs="Arial"/>
          <w:color w:val="FF0000"/>
          <w:lang w:eastAsia="en-GB"/>
        </w:rPr>
      </w:pPr>
    </w:p>
    <w:p w14:paraId="6F34BBC4" w14:textId="01895561" w:rsidR="007D2526" w:rsidRDefault="007D2526" w:rsidP="007D2526">
      <w:pPr>
        <w:rPr>
          <w:rFonts w:ascii="Arial" w:hAnsi="Arial" w:cs="Arial"/>
          <w:spacing w:val="-3"/>
        </w:rPr>
      </w:pPr>
      <w:r w:rsidRPr="002017D8">
        <w:rPr>
          <w:rFonts w:ascii="Arial" w:hAnsi="Arial" w:cs="Arial"/>
          <w:lang w:eastAsia="en-GB"/>
        </w:rPr>
        <w:t>Our school is ‘Good’ (Ofsted 2</w:t>
      </w:r>
      <w:r w:rsidR="00BA23E1">
        <w:rPr>
          <w:rFonts w:ascii="Arial" w:hAnsi="Arial" w:cs="Arial"/>
          <w:lang w:eastAsia="en-GB"/>
        </w:rPr>
        <w:t>023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71E63501" w14:textId="77777777" w:rsidR="00C47A40" w:rsidRPr="002017D8" w:rsidRDefault="00C47A40" w:rsidP="007D2526">
      <w:pPr>
        <w:rPr>
          <w:rFonts w:ascii="Arial" w:hAnsi="Arial" w:cs="Arial"/>
        </w:rPr>
      </w:pPr>
    </w:p>
    <w:p w14:paraId="6C264DF2" w14:textId="77777777" w:rsidR="005C7F7A" w:rsidRDefault="005C7F7A" w:rsidP="005C7F7A">
      <w:pPr>
        <w:rPr>
          <w:rFonts w:ascii="Arial" w:hAnsi="Arial" w:cs="Arial"/>
        </w:rPr>
      </w:pPr>
      <w:r>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student voice, Art, the Duke of Edinburgh award, as well as </w:t>
      </w:r>
      <w:proofErr w:type="gramStart"/>
      <w:r>
        <w:rPr>
          <w:rFonts w:ascii="Arial" w:hAnsi="Arial" w:cs="Arial"/>
        </w:rPr>
        <w:t>a number of</w:t>
      </w:r>
      <w:proofErr w:type="gramEnd"/>
      <w:r>
        <w:rPr>
          <w:rFonts w:ascii="Arial" w:hAnsi="Arial" w:cs="Arial"/>
        </w:rPr>
        <w:t xml:space="preserve"> other trips. In short, we believe there is something for everyone at the school.</w:t>
      </w:r>
    </w:p>
    <w:p w14:paraId="06B1E1E0" w14:textId="77777777" w:rsidR="00330855" w:rsidRDefault="00330855" w:rsidP="00330855">
      <w:pPr>
        <w:rPr>
          <w:rFonts w:ascii="Arial" w:hAnsi="Arial" w:cs="Arial"/>
          <w:spacing w:val="-3"/>
        </w:rPr>
      </w:pPr>
    </w:p>
    <w:p w14:paraId="0B99B945" w14:textId="51E111E0" w:rsidR="00E03DE7" w:rsidRPr="005E44F2" w:rsidRDefault="00E03DE7" w:rsidP="00E03DE7">
      <w:pPr>
        <w:suppressAutoHyphens/>
        <w:spacing w:line="240" w:lineRule="atLeast"/>
        <w:jc w:val="both"/>
        <w:rPr>
          <w:rFonts w:ascii="Arial" w:hAnsi="Arial" w:cs="Arial"/>
          <w:spacing w:val="-3"/>
        </w:rPr>
      </w:pPr>
      <w:r w:rsidRPr="005E44F2">
        <w:rPr>
          <w:rFonts w:ascii="Arial" w:hAnsi="Arial" w:cs="Arial"/>
          <w:spacing w:val="-3"/>
        </w:rPr>
        <w:t xml:space="preserve">An enthusiastic and well qualified teacher required to teach </w:t>
      </w:r>
      <w:r w:rsidR="009234BC">
        <w:rPr>
          <w:rFonts w:ascii="Arial" w:hAnsi="Arial" w:cs="Arial"/>
          <w:spacing w:val="-3"/>
        </w:rPr>
        <w:t>Art</w:t>
      </w:r>
      <w:r w:rsidRPr="005E44F2">
        <w:rPr>
          <w:rFonts w:ascii="Arial" w:hAnsi="Arial" w:cs="Arial"/>
          <w:spacing w:val="-3"/>
        </w:rPr>
        <w:t xml:space="preserve"> to students of all abilities at this popular and successful 11-16 mixed comprehensive school in the Preston Park area of Brighton. </w:t>
      </w:r>
    </w:p>
    <w:p w14:paraId="375572A5" w14:textId="3CF72B7E" w:rsidR="00A67C96" w:rsidRPr="00636695" w:rsidRDefault="00A67C96" w:rsidP="00A67C96">
      <w:pPr>
        <w:spacing w:before="100" w:beforeAutospacing="1" w:after="100" w:afterAutospacing="1" w:line="240" w:lineRule="atLeast"/>
        <w:jc w:val="both"/>
        <w:rPr>
          <w:rFonts w:ascii="Arial" w:hAnsi="Arial" w:cs="Arial"/>
          <w:spacing w:val="-3"/>
        </w:rPr>
      </w:pPr>
      <w:r w:rsidRPr="001B42C6">
        <w:rPr>
          <w:rFonts w:ascii="Arial" w:eastAsia="Times New Roman" w:hAnsi="Arial" w:cs="Arial"/>
          <w:spacing w:val="-3"/>
          <w:szCs w:val="24"/>
          <w:lang w:eastAsia="en-GB"/>
        </w:rPr>
        <w:t xml:space="preserve">We would welcome applications from ECTs. </w:t>
      </w:r>
      <w:r w:rsidRPr="00636695">
        <w:rPr>
          <w:rFonts w:ascii="Arial" w:hAnsi="Arial" w:cs="Arial"/>
          <w:spacing w:val="-3"/>
        </w:rPr>
        <w:t xml:space="preserve">The successful candidate would benefit from a high level of support and become part of this welcoming, </w:t>
      </w:r>
      <w:proofErr w:type="gramStart"/>
      <w:r w:rsidRPr="00636695">
        <w:rPr>
          <w:rFonts w:ascii="Arial" w:hAnsi="Arial" w:cs="Arial"/>
          <w:spacing w:val="-3"/>
        </w:rPr>
        <w:t>thriving</w:t>
      </w:r>
      <w:proofErr w:type="gramEnd"/>
      <w:r w:rsidRPr="00636695">
        <w:rPr>
          <w:rFonts w:ascii="Arial" w:hAnsi="Arial" w:cs="Arial"/>
          <w:spacing w:val="-3"/>
        </w:rPr>
        <w:t xml:space="preserve"> and innovative</w:t>
      </w:r>
      <w:r w:rsidR="009234BC">
        <w:rPr>
          <w:rFonts w:ascii="Arial" w:hAnsi="Arial" w:cs="Arial"/>
          <w:spacing w:val="-3"/>
        </w:rPr>
        <w:t xml:space="preserve"> Art</w:t>
      </w:r>
      <w:r w:rsidRPr="00636695">
        <w:rPr>
          <w:rFonts w:ascii="Arial" w:hAnsi="Arial" w:cs="Arial"/>
          <w:spacing w:val="-3"/>
        </w:rPr>
        <w:t xml:space="preserve"> Department.</w:t>
      </w:r>
    </w:p>
    <w:p w14:paraId="37F15B02" w14:textId="7777777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1CB6C349"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5255F4">
        <w:rPr>
          <w:rFonts w:ascii="Arial" w:hAnsi="Arial" w:cs="Arial"/>
          <w:color w:val="000000"/>
        </w:rPr>
        <w:t>Alex Mitchell/</w:t>
      </w:r>
      <w:r w:rsidR="004C1333">
        <w:rPr>
          <w:rFonts w:ascii="Arial" w:hAnsi="Arial" w:cs="Arial"/>
          <w:color w:val="000000"/>
        </w:rPr>
        <w:t xml:space="preserve">Katie </w:t>
      </w:r>
      <w:r w:rsidR="005255F4">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8"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25ECD713" w14:textId="3660599D" w:rsidR="002845F5" w:rsidRDefault="00895817" w:rsidP="008A4B0C">
      <w:pPr>
        <w:jc w:val="center"/>
        <w:rPr>
          <w:rFonts w:ascii="Arial" w:hAnsi="Arial" w:cs="Arial"/>
          <w:i/>
          <w:sz w:val="20"/>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w:t>
      </w:r>
      <w:r w:rsidR="002845F5">
        <w:rPr>
          <w:rFonts w:ascii="Arial" w:hAnsi="Arial" w:cs="Arial"/>
          <w:i/>
          <w:sz w:val="20"/>
        </w:rPr>
        <w:t>ion</w:t>
      </w:r>
    </w:p>
    <w:p w14:paraId="6B95291C" w14:textId="0D1A1A2D" w:rsidR="00BA23E1" w:rsidRPr="004855BA" w:rsidRDefault="00BA23E1" w:rsidP="004855BA">
      <w:pPr>
        <w:jc w:val="center"/>
        <w:rPr>
          <w:rFonts w:ascii="Arial" w:hAnsi="Arial" w:cs="Arial"/>
          <w:sz w:val="20"/>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9" w:history="1">
        <w:r w:rsidRPr="0072278A">
          <w:rPr>
            <w:rFonts w:ascii="Arial" w:hAnsi="Arial" w:cs="Arial"/>
            <w:color w:val="0000FF"/>
            <w:u w:val="single"/>
          </w:rPr>
          <w:t>safeguarding – Dorothy Stringer School (dorothy-stringer.co.uk)</w:t>
        </w:r>
      </w:hyperlink>
    </w:p>
    <w:sectPr w:rsidR="00BA23E1" w:rsidRPr="004855BA"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879E8"/>
    <w:rsid w:val="000A134E"/>
    <w:rsid w:val="000A2868"/>
    <w:rsid w:val="000B4B26"/>
    <w:rsid w:val="000C4B17"/>
    <w:rsid w:val="000D5821"/>
    <w:rsid w:val="000E434F"/>
    <w:rsid w:val="00100E70"/>
    <w:rsid w:val="00101796"/>
    <w:rsid w:val="00107D0F"/>
    <w:rsid w:val="00145F1C"/>
    <w:rsid w:val="00170112"/>
    <w:rsid w:val="001B428C"/>
    <w:rsid w:val="001D1A1E"/>
    <w:rsid w:val="001D3714"/>
    <w:rsid w:val="001E54D2"/>
    <w:rsid w:val="002106B9"/>
    <w:rsid w:val="0021549A"/>
    <w:rsid w:val="00224833"/>
    <w:rsid w:val="00230B06"/>
    <w:rsid w:val="00244BB9"/>
    <w:rsid w:val="00264873"/>
    <w:rsid w:val="002845F5"/>
    <w:rsid w:val="002B058B"/>
    <w:rsid w:val="002B39C9"/>
    <w:rsid w:val="002C2A97"/>
    <w:rsid w:val="002E448E"/>
    <w:rsid w:val="002E6DE0"/>
    <w:rsid w:val="002F4210"/>
    <w:rsid w:val="002F730D"/>
    <w:rsid w:val="00311A92"/>
    <w:rsid w:val="00330855"/>
    <w:rsid w:val="00332FD8"/>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55BA"/>
    <w:rsid w:val="00486E7B"/>
    <w:rsid w:val="0049252B"/>
    <w:rsid w:val="004C1333"/>
    <w:rsid w:val="00514216"/>
    <w:rsid w:val="005255F4"/>
    <w:rsid w:val="005264A4"/>
    <w:rsid w:val="00540904"/>
    <w:rsid w:val="00542BD8"/>
    <w:rsid w:val="0054554E"/>
    <w:rsid w:val="0054736E"/>
    <w:rsid w:val="00567B3F"/>
    <w:rsid w:val="0058037D"/>
    <w:rsid w:val="005A0FED"/>
    <w:rsid w:val="005A4EE2"/>
    <w:rsid w:val="005A7060"/>
    <w:rsid w:val="005A78AC"/>
    <w:rsid w:val="005C798A"/>
    <w:rsid w:val="005C7F7A"/>
    <w:rsid w:val="005D636B"/>
    <w:rsid w:val="005D74DB"/>
    <w:rsid w:val="005E44F2"/>
    <w:rsid w:val="0060664B"/>
    <w:rsid w:val="006212D6"/>
    <w:rsid w:val="0063084F"/>
    <w:rsid w:val="00643806"/>
    <w:rsid w:val="00656056"/>
    <w:rsid w:val="0066123D"/>
    <w:rsid w:val="00661AC0"/>
    <w:rsid w:val="006630D3"/>
    <w:rsid w:val="006A24FC"/>
    <w:rsid w:val="006C0A01"/>
    <w:rsid w:val="006E24E1"/>
    <w:rsid w:val="007158F0"/>
    <w:rsid w:val="00723163"/>
    <w:rsid w:val="00737882"/>
    <w:rsid w:val="00741B3F"/>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A4B0C"/>
    <w:rsid w:val="008B0FA2"/>
    <w:rsid w:val="008C02F0"/>
    <w:rsid w:val="008D3885"/>
    <w:rsid w:val="008E0D69"/>
    <w:rsid w:val="00911592"/>
    <w:rsid w:val="009234BC"/>
    <w:rsid w:val="00950BCB"/>
    <w:rsid w:val="0096433C"/>
    <w:rsid w:val="00971854"/>
    <w:rsid w:val="00973149"/>
    <w:rsid w:val="009820B8"/>
    <w:rsid w:val="00997D98"/>
    <w:rsid w:val="009A0E88"/>
    <w:rsid w:val="009A158C"/>
    <w:rsid w:val="009C095A"/>
    <w:rsid w:val="009C3FF9"/>
    <w:rsid w:val="009F4479"/>
    <w:rsid w:val="009F4729"/>
    <w:rsid w:val="00A2646B"/>
    <w:rsid w:val="00A318E0"/>
    <w:rsid w:val="00A55A2F"/>
    <w:rsid w:val="00A563C5"/>
    <w:rsid w:val="00A6276E"/>
    <w:rsid w:val="00A67C96"/>
    <w:rsid w:val="00A80B90"/>
    <w:rsid w:val="00AC2245"/>
    <w:rsid w:val="00AC3F97"/>
    <w:rsid w:val="00AC4EB5"/>
    <w:rsid w:val="00AD178A"/>
    <w:rsid w:val="00AE04F0"/>
    <w:rsid w:val="00AE349D"/>
    <w:rsid w:val="00AF232E"/>
    <w:rsid w:val="00AF61F8"/>
    <w:rsid w:val="00B05BAF"/>
    <w:rsid w:val="00B210FC"/>
    <w:rsid w:val="00B35C68"/>
    <w:rsid w:val="00B4578C"/>
    <w:rsid w:val="00B53F0D"/>
    <w:rsid w:val="00B6547B"/>
    <w:rsid w:val="00B829CA"/>
    <w:rsid w:val="00BA23E1"/>
    <w:rsid w:val="00BA2806"/>
    <w:rsid w:val="00BA3463"/>
    <w:rsid w:val="00C0003D"/>
    <w:rsid w:val="00C07CFC"/>
    <w:rsid w:val="00C157F1"/>
    <w:rsid w:val="00C243C1"/>
    <w:rsid w:val="00C3529F"/>
    <w:rsid w:val="00C4316E"/>
    <w:rsid w:val="00C47A40"/>
    <w:rsid w:val="00C53CD6"/>
    <w:rsid w:val="00C62F2A"/>
    <w:rsid w:val="00C711D4"/>
    <w:rsid w:val="00C75585"/>
    <w:rsid w:val="00C966D5"/>
    <w:rsid w:val="00CA5EBC"/>
    <w:rsid w:val="00CA78F7"/>
    <w:rsid w:val="00CB080D"/>
    <w:rsid w:val="00CB3F25"/>
    <w:rsid w:val="00CB7B54"/>
    <w:rsid w:val="00CC2288"/>
    <w:rsid w:val="00CD0EEE"/>
    <w:rsid w:val="00D02AEC"/>
    <w:rsid w:val="00D22374"/>
    <w:rsid w:val="00D307A8"/>
    <w:rsid w:val="00D30CE8"/>
    <w:rsid w:val="00D5500D"/>
    <w:rsid w:val="00D5624A"/>
    <w:rsid w:val="00DC34E5"/>
    <w:rsid w:val="00DF657D"/>
    <w:rsid w:val="00E03DE7"/>
    <w:rsid w:val="00E222AF"/>
    <w:rsid w:val="00E61A72"/>
    <w:rsid w:val="00E7609F"/>
    <w:rsid w:val="00EB516B"/>
    <w:rsid w:val="00EB6EDD"/>
    <w:rsid w:val="00EE5D02"/>
    <w:rsid w:val="00EF2A77"/>
    <w:rsid w:val="00F06A64"/>
    <w:rsid w:val="00F10184"/>
    <w:rsid w:val="00F20E84"/>
    <w:rsid w:val="00F81279"/>
    <w:rsid w:val="00FB3EC3"/>
    <w:rsid w:val="00FB7AF4"/>
    <w:rsid w:val="00FC4FB5"/>
    <w:rsid w:val="00FF5C55"/>
    <w:rsid w:val="015138C4"/>
    <w:rsid w:val="0DA0CFC8"/>
    <w:rsid w:val="13C7D187"/>
    <w:rsid w:val="1A4995E8"/>
    <w:rsid w:val="1B11C666"/>
    <w:rsid w:val="200ED6EF"/>
    <w:rsid w:val="23F672A5"/>
    <w:rsid w:val="2B379117"/>
    <w:rsid w:val="2D1A7E40"/>
    <w:rsid w:val="2EABEA9D"/>
    <w:rsid w:val="36FDF70A"/>
    <w:rsid w:val="45D88237"/>
    <w:rsid w:val="5789E390"/>
    <w:rsid w:val="6B3F9DB8"/>
    <w:rsid w:val="722FB0F8"/>
    <w:rsid w:val="729B9803"/>
    <w:rsid w:val="77C7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423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E8728-AF0A-4759-B3C5-9B55DB1CE62C}">
  <ds:schemaRefs>
    <ds:schemaRef ds:uri="http://schemas.microsoft.com/sharepoint/v3/contenttype/forms"/>
  </ds:schemaRefs>
</ds:datastoreItem>
</file>

<file path=customXml/itemProps2.xml><?xml version="1.0" encoding="utf-8"?>
<ds:datastoreItem xmlns:ds="http://schemas.openxmlformats.org/officeDocument/2006/customXml" ds:itemID="{49F40C53-F246-49B7-8837-BB5F5C3BE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2BF69-7043-4441-8E9F-D15D189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2024-03-04T14:20:00Z</cp:lastPrinted>
  <dcterms:created xsi:type="dcterms:W3CDTF">2025-02-11T14:21:00Z</dcterms:created>
  <dcterms:modified xsi:type="dcterms:W3CDTF">2025-02-11T14:21:00Z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