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7AC2" w14:textId="1E62BA4B" w:rsidR="007A5F58" w:rsidRPr="00D674A6" w:rsidRDefault="008C111B">
      <w:pPr>
        <w:jc w:val="center"/>
        <w:rPr>
          <w:rFonts w:ascii="Calibri" w:hAnsi="Calibri"/>
          <w:sz w:val="20"/>
        </w:rPr>
      </w:pPr>
      <w:r>
        <w:rPr>
          <w:rFonts w:asciiTheme="minorHAnsi" w:hAnsiTheme="minorHAnsi"/>
          <w:noProof/>
        </w:rPr>
        <w:drawing>
          <wp:inline distT="0" distB="0" distL="0" distR="0" wp14:anchorId="4C918605" wp14:editId="05CF3F31">
            <wp:extent cx="835025" cy="85344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853440"/>
                    </a:xfrm>
                    <a:prstGeom prst="rect">
                      <a:avLst/>
                    </a:prstGeom>
                    <a:noFill/>
                  </pic:spPr>
                </pic:pic>
              </a:graphicData>
            </a:graphic>
          </wp:inline>
        </w:drawing>
      </w:r>
    </w:p>
    <w:p w14:paraId="15DE2F55" w14:textId="77777777" w:rsidR="007A5F58" w:rsidRPr="00D674A6" w:rsidRDefault="007A5F58">
      <w:pPr>
        <w:jc w:val="center"/>
        <w:rPr>
          <w:rFonts w:ascii="Calibri" w:hAnsi="Calibri"/>
          <w:b/>
          <w:sz w:val="20"/>
        </w:rPr>
      </w:pPr>
    </w:p>
    <w:p w14:paraId="0698BB5A" w14:textId="77777777" w:rsidR="008C111B" w:rsidRDefault="008C111B" w:rsidP="008C111B">
      <w:pPr>
        <w:jc w:val="center"/>
        <w:rPr>
          <w:rFonts w:ascii="Calibri" w:eastAsia="Calibri" w:hAnsi="Calibri" w:cs="Calibri"/>
          <w:b/>
          <w:sz w:val="28"/>
          <w:szCs w:val="28"/>
        </w:rPr>
      </w:pPr>
      <w:r>
        <w:rPr>
          <w:rFonts w:ascii="Calibri" w:eastAsia="Calibri" w:hAnsi="Calibri" w:cs="Calibri"/>
          <w:b/>
          <w:sz w:val="28"/>
          <w:szCs w:val="28"/>
        </w:rPr>
        <w:t>LAWRENCE SHERIFF SCHOOL</w:t>
      </w:r>
    </w:p>
    <w:p w14:paraId="2C58162E" w14:textId="77777777" w:rsidR="008C111B" w:rsidRDefault="008C111B" w:rsidP="008C111B">
      <w:pPr>
        <w:jc w:val="center"/>
        <w:rPr>
          <w:rFonts w:ascii="Calibri" w:hAnsi="Calibri"/>
          <w:b/>
          <w:sz w:val="28"/>
        </w:rPr>
      </w:pPr>
      <w:r w:rsidRPr="003715FF">
        <w:rPr>
          <w:rFonts w:ascii="Calibri" w:hAnsi="Calibri"/>
          <w:b/>
          <w:sz w:val="28"/>
        </w:rPr>
        <w:t>Home of the Coventry and Central Warwickshire Teaching School Hub</w:t>
      </w:r>
    </w:p>
    <w:p w14:paraId="795812A0" w14:textId="4A57BC2D" w:rsidR="007A5F58" w:rsidRPr="00D674A6" w:rsidRDefault="008C111B" w:rsidP="008C111B">
      <w:pPr>
        <w:jc w:val="center"/>
        <w:rPr>
          <w:rFonts w:ascii="Calibri" w:hAnsi="Calibri"/>
          <w:b/>
          <w:sz w:val="20"/>
        </w:rPr>
      </w:pPr>
      <w:r w:rsidRPr="006103C6">
        <w:rPr>
          <w:rFonts w:ascii="Calibri" w:hAnsi="Calibri"/>
          <w:b/>
          <w:sz w:val="28"/>
        </w:rPr>
        <w:t>RUGBY</w:t>
      </w:r>
    </w:p>
    <w:p w14:paraId="42CF8408" w14:textId="77777777" w:rsidR="007A5F58" w:rsidRPr="00D674A6" w:rsidRDefault="000C4520">
      <w:pPr>
        <w:pStyle w:val="Title"/>
        <w:rPr>
          <w:rFonts w:ascii="Calibri" w:hAnsi="Calibri"/>
          <w:bCs/>
          <w:sz w:val="20"/>
        </w:rPr>
      </w:pPr>
      <w:r w:rsidRPr="00D674A6">
        <w:rPr>
          <w:rFonts w:ascii="Calibri" w:hAnsi="Calibri"/>
          <w:noProof/>
          <w:sz w:val="20"/>
          <w:lang w:eastAsia="en-GB"/>
        </w:rPr>
        <mc:AlternateContent>
          <mc:Choice Requires="wps">
            <w:drawing>
              <wp:anchor distT="0" distB="0" distL="114300" distR="114300" simplePos="0" relativeHeight="251657216" behindDoc="0" locked="0" layoutInCell="1" allowOverlap="1" wp14:anchorId="6327A9F5" wp14:editId="03B01385">
                <wp:simplePos x="0" y="0"/>
                <wp:positionH relativeFrom="column">
                  <wp:posOffset>51435</wp:posOffset>
                </wp:positionH>
                <wp:positionV relativeFrom="paragraph">
                  <wp:posOffset>93345</wp:posOffset>
                </wp:positionV>
                <wp:extent cx="5628005" cy="0"/>
                <wp:effectExtent l="10795" t="6985" r="952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2AB54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5pt" to="447.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" strokeweight="1pt">
                <v:stroke startarrowwidth="narrow" startarrowlength="short" endarrowwidth="narrow" endarrowlength="short"/>
              </v:line>
            </w:pict>
          </mc:Fallback>
        </mc:AlternateContent>
      </w:r>
    </w:p>
    <w:p w14:paraId="2E08F3B6" w14:textId="77777777" w:rsidR="007A5F58" w:rsidRPr="00E8747B" w:rsidRDefault="007A5F58">
      <w:pPr>
        <w:jc w:val="center"/>
        <w:rPr>
          <w:rFonts w:ascii="Calibri" w:hAnsi="Calibri"/>
          <w:b/>
          <w:sz w:val="28"/>
          <w:szCs w:val="28"/>
        </w:rPr>
      </w:pPr>
      <w:r w:rsidRPr="00E8747B">
        <w:rPr>
          <w:rFonts w:ascii="Calibri" w:hAnsi="Calibri"/>
          <w:b/>
          <w:bCs/>
          <w:sz w:val="28"/>
          <w:szCs w:val="28"/>
        </w:rPr>
        <w:t xml:space="preserve">THE </w:t>
      </w:r>
      <w:r w:rsidR="00720CAA" w:rsidRPr="00E8747B">
        <w:rPr>
          <w:rFonts w:ascii="Calibri" w:hAnsi="Calibri"/>
          <w:b/>
          <w:bCs/>
          <w:sz w:val="28"/>
          <w:szCs w:val="28"/>
        </w:rPr>
        <w:t>BIOLOGY</w:t>
      </w:r>
      <w:r w:rsidRPr="00E8747B">
        <w:rPr>
          <w:rFonts w:ascii="Calibri" w:hAnsi="Calibri"/>
          <w:b/>
          <w:bCs/>
          <w:sz w:val="28"/>
          <w:szCs w:val="28"/>
        </w:rPr>
        <w:t xml:space="preserve"> DEPARTMENT AT LSS</w:t>
      </w:r>
    </w:p>
    <w:p w14:paraId="287A4790" w14:textId="77777777" w:rsidR="007A5F58" w:rsidRPr="00D674A6" w:rsidRDefault="000C4520">
      <w:pPr>
        <w:rPr>
          <w:rFonts w:ascii="Calibri" w:hAnsi="Calibri"/>
          <w:sz w:val="20"/>
        </w:rPr>
      </w:pPr>
      <w:r w:rsidRPr="00D674A6">
        <w:rPr>
          <w:rFonts w:ascii="Calibri" w:hAnsi="Calibri"/>
          <w:noProof/>
          <w:sz w:val="20"/>
          <w:lang w:eastAsia="en-GB"/>
        </w:rPr>
        <mc:AlternateContent>
          <mc:Choice Requires="wps">
            <w:drawing>
              <wp:anchor distT="0" distB="0" distL="114300" distR="114300" simplePos="0" relativeHeight="251658240" behindDoc="0" locked="0" layoutInCell="0" allowOverlap="1" wp14:anchorId="14E97DEE" wp14:editId="5C90D82B">
                <wp:simplePos x="0" y="0"/>
                <wp:positionH relativeFrom="column">
                  <wp:posOffset>31750</wp:posOffset>
                </wp:positionH>
                <wp:positionV relativeFrom="paragraph">
                  <wp:posOffset>73660</wp:posOffset>
                </wp:positionV>
                <wp:extent cx="5647690" cy="0"/>
                <wp:effectExtent l="29210" t="33020" r="28575" b="336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769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3265A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8pt" to="447.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" o:allowincell="f" strokeweight="4pt">
                <v:stroke startarrowwidth="narrow" startarrowlength="short" endarrowwidth="narrow" endarrowlength="short"/>
              </v:line>
            </w:pict>
          </mc:Fallback>
        </mc:AlternateContent>
      </w:r>
    </w:p>
    <w:p w14:paraId="76182CDC" w14:textId="77777777" w:rsidR="00720CAA" w:rsidRPr="00D674A6" w:rsidRDefault="00720CAA" w:rsidP="008B2234">
      <w:pPr>
        <w:pStyle w:val="Title"/>
        <w:jc w:val="both"/>
        <w:rPr>
          <w:rFonts w:ascii="Calibri" w:hAnsi="Calibri"/>
          <w:sz w:val="20"/>
        </w:rPr>
      </w:pPr>
    </w:p>
    <w:p w14:paraId="187DF40D" w14:textId="272DE0B4" w:rsidR="00720CAA" w:rsidRPr="00A65F1C" w:rsidRDefault="00720CAA" w:rsidP="00720CAA">
      <w:pPr>
        <w:jc w:val="both"/>
        <w:rPr>
          <w:rFonts w:ascii="Calibri" w:hAnsi="Calibri"/>
          <w:sz w:val="22"/>
          <w:szCs w:val="22"/>
        </w:rPr>
      </w:pPr>
      <w:r w:rsidRPr="00A65F1C">
        <w:rPr>
          <w:rFonts w:ascii="Calibri" w:hAnsi="Calibri"/>
          <w:sz w:val="22"/>
          <w:szCs w:val="22"/>
        </w:rPr>
        <w:t>The Biology Departme</w:t>
      </w:r>
      <w:r w:rsidR="008E601D" w:rsidRPr="00A65F1C">
        <w:rPr>
          <w:rFonts w:ascii="Calibri" w:hAnsi="Calibri"/>
          <w:sz w:val="22"/>
          <w:szCs w:val="22"/>
        </w:rPr>
        <w:t>nt is staffed by a team of four</w:t>
      </w:r>
      <w:r w:rsidR="00524A4C" w:rsidRPr="00A65F1C">
        <w:rPr>
          <w:rFonts w:ascii="Calibri" w:hAnsi="Calibri"/>
          <w:sz w:val="22"/>
          <w:szCs w:val="22"/>
        </w:rPr>
        <w:t xml:space="preserve"> graduate Biologists</w:t>
      </w:r>
      <w:r w:rsidRPr="00A65F1C">
        <w:rPr>
          <w:rFonts w:ascii="Calibri" w:hAnsi="Calibri"/>
          <w:sz w:val="22"/>
          <w:szCs w:val="22"/>
        </w:rPr>
        <w:t xml:space="preserve"> </w:t>
      </w:r>
      <w:r w:rsidR="00524A4C" w:rsidRPr="00A65F1C">
        <w:rPr>
          <w:rFonts w:ascii="Calibri" w:hAnsi="Calibri"/>
          <w:sz w:val="22"/>
          <w:szCs w:val="22"/>
        </w:rPr>
        <w:t>as well</w:t>
      </w:r>
      <w:r w:rsidRPr="00A65F1C">
        <w:rPr>
          <w:rFonts w:ascii="Calibri" w:hAnsi="Calibri"/>
          <w:sz w:val="22"/>
          <w:szCs w:val="22"/>
        </w:rPr>
        <w:t xml:space="preserve"> </w:t>
      </w:r>
      <w:r w:rsidR="0064357D" w:rsidRPr="00A65F1C">
        <w:rPr>
          <w:rFonts w:ascii="Calibri" w:hAnsi="Calibri"/>
          <w:sz w:val="22"/>
          <w:szCs w:val="22"/>
        </w:rPr>
        <w:t xml:space="preserve">as </w:t>
      </w:r>
      <w:r w:rsidRPr="00A65F1C">
        <w:rPr>
          <w:rFonts w:ascii="Calibri" w:hAnsi="Calibri"/>
          <w:sz w:val="22"/>
          <w:szCs w:val="22"/>
        </w:rPr>
        <w:t xml:space="preserve">an experienced graduate technician. The Science faculty is then made up </w:t>
      </w:r>
      <w:r w:rsidRPr="00EB156F">
        <w:rPr>
          <w:rFonts w:ascii="Calibri" w:hAnsi="Calibri"/>
          <w:sz w:val="22"/>
          <w:szCs w:val="22"/>
        </w:rPr>
        <w:t xml:space="preserve">of </w:t>
      </w:r>
      <w:r w:rsidR="007B4444" w:rsidRPr="00EB156F">
        <w:rPr>
          <w:rFonts w:ascii="Calibri" w:hAnsi="Calibri"/>
          <w:sz w:val="22"/>
          <w:szCs w:val="22"/>
        </w:rPr>
        <w:t>8</w:t>
      </w:r>
      <w:r w:rsidRPr="00EB156F">
        <w:rPr>
          <w:rFonts w:ascii="Calibri" w:hAnsi="Calibri"/>
          <w:sz w:val="22"/>
          <w:szCs w:val="22"/>
        </w:rPr>
        <w:t xml:space="preserve"> other </w:t>
      </w:r>
      <w:r w:rsidRPr="00A65F1C">
        <w:rPr>
          <w:rFonts w:ascii="Calibri" w:hAnsi="Calibri"/>
          <w:sz w:val="22"/>
          <w:szCs w:val="22"/>
        </w:rPr>
        <w:t>graduate Chemistry and</w:t>
      </w:r>
      <w:r w:rsidR="008E601D" w:rsidRPr="00A65F1C">
        <w:rPr>
          <w:rFonts w:ascii="Calibri" w:hAnsi="Calibri"/>
          <w:sz w:val="22"/>
          <w:szCs w:val="22"/>
        </w:rPr>
        <w:t xml:space="preserve"> Physics teachers as well </w:t>
      </w:r>
      <w:r w:rsidR="008E601D" w:rsidRPr="00EB156F">
        <w:rPr>
          <w:rFonts w:ascii="Calibri" w:hAnsi="Calibri"/>
          <w:sz w:val="22"/>
          <w:szCs w:val="22"/>
        </w:rPr>
        <w:t xml:space="preserve">as </w:t>
      </w:r>
      <w:r w:rsidR="007B4444" w:rsidRPr="00EB156F">
        <w:rPr>
          <w:rFonts w:ascii="Calibri" w:hAnsi="Calibri"/>
          <w:sz w:val="22"/>
          <w:szCs w:val="22"/>
        </w:rPr>
        <w:t>one</w:t>
      </w:r>
      <w:r w:rsidR="00756997" w:rsidRPr="00EB156F">
        <w:rPr>
          <w:rFonts w:ascii="Calibri" w:hAnsi="Calibri"/>
          <w:sz w:val="22"/>
          <w:szCs w:val="22"/>
        </w:rPr>
        <w:t xml:space="preserve"> </w:t>
      </w:r>
      <w:r w:rsidRPr="00EB156F">
        <w:rPr>
          <w:rFonts w:ascii="Calibri" w:hAnsi="Calibri"/>
          <w:sz w:val="22"/>
          <w:szCs w:val="22"/>
        </w:rPr>
        <w:t>other specialist technician.</w:t>
      </w:r>
    </w:p>
    <w:p w14:paraId="33086194" w14:textId="77777777" w:rsidR="00720CAA" w:rsidRPr="00A65F1C" w:rsidRDefault="00720CAA" w:rsidP="00720CAA">
      <w:pPr>
        <w:jc w:val="both"/>
        <w:rPr>
          <w:rFonts w:ascii="Calibri" w:hAnsi="Calibri"/>
          <w:sz w:val="22"/>
          <w:szCs w:val="22"/>
        </w:rPr>
      </w:pPr>
    </w:p>
    <w:p w14:paraId="63942FD9" w14:textId="5D97E4B5" w:rsidR="00720CAA" w:rsidRPr="00A65F1C" w:rsidRDefault="00720CAA" w:rsidP="00720CAA">
      <w:pPr>
        <w:jc w:val="both"/>
        <w:rPr>
          <w:rFonts w:ascii="Calibri" w:hAnsi="Calibri"/>
          <w:sz w:val="22"/>
          <w:szCs w:val="22"/>
        </w:rPr>
      </w:pPr>
      <w:r w:rsidRPr="00A65F1C">
        <w:rPr>
          <w:rFonts w:ascii="Calibri" w:hAnsi="Calibri"/>
          <w:sz w:val="22"/>
          <w:szCs w:val="22"/>
        </w:rPr>
        <w:t xml:space="preserve">All Science teachers teach Combined Science via </w:t>
      </w:r>
      <w:r w:rsidR="00524A4C" w:rsidRPr="00A65F1C">
        <w:rPr>
          <w:rFonts w:ascii="Calibri" w:hAnsi="Calibri"/>
          <w:sz w:val="22"/>
          <w:szCs w:val="22"/>
        </w:rPr>
        <w:t>our bespoke scheme of learning in</w:t>
      </w:r>
      <w:r w:rsidRPr="00A65F1C">
        <w:rPr>
          <w:rFonts w:ascii="Calibri" w:hAnsi="Calibri"/>
          <w:sz w:val="22"/>
          <w:szCs w:val="22"/>
        </w:rPr>
        <w:t xml:space="preserve"> Years 7 and 8.  In Years 9, 10 and 11 specialist teachers deliver the Edexcel triple science scheme to all students leading to three separate GCSE science awards. At A level, the </w:t>
      </w:r>
      <w:proofErr w:type="gramStart"/>
      <w:r w:rsidRPr="00A65F1C">
        <w:rPr>
          <w:rFonts w:ascii="Calibri" w:hAnsi="Calibri"/>
          <w:sz w:val="22"/>
          <w:szCs w:val="22"/>
        </w:rPr>
        <w:t>Biology</w:t>
      </w:r>
      <w:proofErr w:type="gramEnd"/>
      <w:r w:rsidRPr="00A65F1C">
        <w:rPr>
          <w:rFonts w:ascii="Calibri" w:hAnsi="Calibri"/>
          <w:sz w:val="22"/>
          <w:szCs w:val="22"/>
        </w:rPr>
        <w:t xml:space="preserve"> department follow the OCR Biology A </w:t>
      </w:r>
      <w:r w:rsidR="00756997" w:rsidRPr="00A65F1C">
        <w:rPr>
          <w:rFonts w:ascii="Calibri" w:hAnsi="Calibri"/>
          <w:sz w:val="22"/>
          <w:szCs w:val="22"/>
        </w:rPr>
        <w:t xml:space="preserve">level </w:t>
      </w:r>
      <w:r w:rsidRPr="00A65F1C">
        <w:rPr>
          <w:rFonts w:ascii="Calibri" w:hAnsi="Calibri"/>
          <w:sz w:val="22"/>
          <w:szCs w:val="22"/>
        </w:rPr>
        <w:t xml:space="preserve">course. The school has a strong tradition of Biology in the </w:t>
      </w:r>
      <w:r w:rsidR="0064357D" w:rsidRPr="00A65F1C">
        <w:rPr>
          <w:rFonts w:ascii="Calibri" w:hAnsi="Calibri"/>
          <w:sz w:val="22"/>
          <w:szCs w:val="22"/>
        </w:rPr>
        <w:t xml:space="preserve">mixed gender </w:t>
      </w:r>
      <w:r w:rsidRPr="00A65F1C">
        <w:rPr>
          <w:rFonts w:ascii="Calibri" w:hAnsi="Calibri"/>
          <w:sz w:val="22"/>
          <w:szCs w:val="22"/>
        </w:rPr>
        <w:t xml:space="preserve">sixth form </w:t>
      </w:r>
      <w:r w:rsidRPr="00EB156F">
        <w:rPr>
          <w:rFonts w:ascii="Calibri" w:hAnsi="Calibri"/>
          <w:sz w:val="22"/>
          <w:szCs w:val="22"/>
        </w:rPr>
        <w:t xml:space="preserve">with </w:t>
      </w:r>
      <w:r w:rsidR="007B4444" w:rsidRPr="00EB156F">
        <w:rPr>
          <w:rFonts w:ascii="Calibri" w:hAnsi="Calibri"/>
          <w:sz w:val="22"/>
          <w:szCs w:val="22"/>
        </w:rPr>
        <w:t>three</w:t>
      </w:r>
      <w:r w:rsidRPr="00EB156F">
        <w:rPr>
          <w:rFonts w:ascii="Calibri" w:hAnsi="Calibri"/>
          <w:sz w:val="22"/>
          <w:szCs w:val="22"/>
        </w:rPr>
        <w:t xml:space="preserve"> </w:t>
      </w:r>
      <w:r w:rsidRPr="00A65F1C">
        <w:rPr>
          <w:rFonts w:ascii="Calibri" w:hAnsi="Calibri"/>
          <w:sz w:val="22"/>
          <w:szCs w:val="22"/>
        </w:rPr>
        <w:t>groups being taught i</w:t>
      </w:r>
      <w:r w:rsidR="008E601D" w:rsidRPr="00A65F1C">
        <w:rPr>
          <w:rFonts w:ascii="Calibri" w:hAnsi="Calibri"/>
          <w:sz w:val="22"/>
          <w:szCs w:val="22"/>
        </w:rPr>
        <w:t>n year 13</w:t>
      </w:r>
      <w:r w:rsidRPr="00A65F1C">
        <w:rPr>
          <w:rFonts w:ascii="Calibri" w:hAnsi="Calibri"/>
          <w:sz w:val="22"/>
          <w:szCs w:val="22"/>
        </w:rPr>
        <w:t xml:space="preserve"> and t</w:t>
      </w:r>
      <w:r w:rsidR="00524A4C" w:rsidRPr="00A65F1C">
        <w:rPr>
          <w:rFonts w:ascii="Calibri" w:hAnsi="Calibri"/>
          <w:sz w:val="22"/>
          <w:szCs w:val="22"/>
        </w:rPr>
        <w:t>hree</w:t>
      </w:r>
      <w:r w:rsidR="008E601D" w:rsidRPr="00A65F1C">
        <w:rPr>
          <w:rFonts w:ascii="Calibri" w:hAnsi="Calibri"/>
          <w:sz w:val="22"/>
          <w:szCs w:val="22"/>
        </w:rPr>
        <w:t xml:space="preserve"> in Year 12</w:t>
      </w:r>
      <w:r w:rsidRPr="00A65F1C">
        <w:rPr>
          <w:rFonts w:ascii="Calibri" w:hAnsi="Calibri"/>
          <w:sz w:val="22"/>
          <w:szCs w:val="22"/>
        </w:rPr>
        <w:t>.  A substantial number of students join us from other schools in the area in or</w:t>
      </w:r>
      <w:r w:rsidR="008E601D" w:rsidRPr="00A65F1C">
        <w:rPr>
          <w:rFonts w:ascii="Calibri" w:hAnsi="Calibri"/>
          <w:sz w:val="22"/>
          <w:szCs w:val="22"/>
        </w:rPr>
        <w:t xml:space="preserve">der to take Biology at A </w:t>
      </w:r>
      <w:r w:rsidR="00756997" w:rsidRPr="00A65F1C">
        <w:rPr>
          <w:rFonts w:ascii="Calibri" w:hAnsi="Calibri"/>
          <w:sz w:val="22"/>
          <w:szCs w:val="22"/>
        </w:rPr>
        <w:t>l</w:t>
      </w:r>
      <w:r w:rsidR="008E601D" w:rsidRPr="00A65F1C">
        <w:rPr>
          <w:rFonts w:ascii="Calibri" w:hAnsi="Calibri"/>
          <w:sz w:val="22"/>
          <w:szCs w:val="22"/>
        </w:rPr>
        <w:t>evel. The majority of our A level Biologists go on to apply for undergraduate courses such as Medicine, Biomedical Science, Physiotherapy, Veterinary Science and Natural Science. As such, the department is very engaged in the support of students as they progress through the UCAS application progress.</w:t>
      </w:r>
    </w:p>
    <w:p w14:paraId="46FC83CE" w14:textId="77777777" w:rsidR="00720CAA" w:rsidRPr="00A65F1C" w:rsidRDefault="00720CAA" w:rsidP="00720CAA">
      <w:pPr>
        <w:jc w:val="both"/>
        <w:rPr>
          <w:rFonts w:ascii="Calibri" w:hAnsi="Calibri"/>
          <w:sz w:val="22"/>
          <w:szCs w:val="22"/>
        </w:rPr>
      </w:pPr>
    </w:p>
    <w:p w14:paraId="605945DC" w14:textId="3D850641" w:rsidR="00720CAA" w:rsidRPr="00A65F1C" w:rsidRDefault="00720CAA" w:rsidP="00720CAA">
      <w:pPr>
        <w:jc w:val="both"/>
        <w:rPr>
          <w:rFonts w:ascii="Calibri" w:hAnsi="Calibri"/>
          <w:sz w:val="22"/>
          <w:szCs w:val="22"/>
        </w:rPr>
      </w:pPr>
      <w:r w:rsidRPr="00A65F1C">
        <w:rPr>
          <w:rFonts w:ascii="Calibri" w:hAnsi="Calibri"/>
          <w:sz w:val="22"/>
          <w:szCs w:val="22"/>
        </w:rPr>
        <w:t xml:space="preserve">The Biology department consistently achieves </w:t>
      </w:r>
      <w:r w:rsidR="001C1FA2">
        <w:rPr>
          <w:rFonts w:ascii="Calibri" w:hAnsi="Calibri"/>
          <w:sz w:val="22"/>
          <w:szCs w:val="22"/>
        </w:rPr>
        <w:t>outstanding</w:t>
      </w:r>
      <w:r w:rsidRPr="00A65F1C">
        <w:rPr>
          <w:rFonts w:ascii="Calibri" w:hAnsi="Calibri"/>
          <w:sz w:val="22"/>
          <w:szCs w:val="22"/>
        </w:rPr>
        <w:t xml:space="preserve"> results at GCSE and A level and has a strong reputation for achieving pleasing, positive value added scores. As a department</w:t>
      </w:r>
      <w:r w:rsidR="00756997" w:rsidRPr="00A65F1C">
        <w:rPr>
          <w:rFonts w:ascii="Calibri" w:hAnsi="Calibri"/>
          <w:sz w:val="22"/>
          <w:szCs w:val="22"/>
        </w:rPr>
        <w:t>,</w:t>
      </w:r>
      <w:r w:rsidRPr="00A65F1C">
        <w:rPr>
          <w:rFonts w:ascii="Calibri" w:hAnsi="Calibri"/>
          <w:sz w:val="22"/>
          <w:szCs w:val="22"/>
        </w:rPr>
        <w:t xml:space="preserve"> our ethos is to inspire curiosity within our students and to make the learning environment a positive climate where students feel safe to ask questions</w:t>
      </w:r>
      <w:r w:rsidR="00524A4C" w:rsidRPr="00A65F1C">
        <w:rPr>
          <w:rFonts w:ascii="Calibri" w:hAnsi="Calibri"/>
          <w:sz w:val="22"/>
          <w:szCs w:val="22"/>
        </w:rPr>
        <w:t xml:space="preserve"> and know it is ok to make mistakes</w:t>
      </w:r>
      <w:r w:rsidRPr="00A65F1C">
        <w:rPr>
          <w:rFonts w:ascii="Calibri" w:hAnsi="Calibri"/>
          <w:sz w:val="22"/>
          <w:szCs w:val="22"/>
        </w:rPr>
        <w:t>.</w:t>
      </w:r>
      <w:r w:rsidR="008E601D" w:rsidRPr="00A65F1C">
        <w:rPr>
          <w:rFonts w:ascii="Calibri" w:hAnsi="Calibri"/>
          <w:sz w:val="22"/>
          <w:szCs w:val="22"/>
        </w:rPr>
        <w:t xml:space="preserve"> The students recognise this and the department take an active role in supporting the pastoral well-being of the students as well as their academic progress.  </w:t>
      </w:r>
    </w:p>
    <w:p w14:paraId="5BD9E276" w14:textId="77777777" w:rsidR="00720CAA" w:rsidRPr="00A65F1C" w:rsidRDefault="00720CAA" w:rsidP="00720CAA">
      <w:pPr>
        <w:jc w:val="both"/>
        <w:rPr>
          <w:rFonts w:ascii="Calibri" w:hAnsi="Calibri"/>
          <w:sz w:val="22"/>
          <w:szCs w:val="22"/>
        </w:rPr>
      </w:pPr>
    </w:p>
    <w:p w14:paraId="50D1A507" w14:textId="0ADADE50" w:rsidR="008E601D" w:rsidRPr="00A65F1C" w:rsidRDefault="00524A4C" w:rsidP="00524A4C">
      <w:pPr>
        <w:jc w:val="both"/>
        <w:rPr>
          <w:rFonts w:ascii="Calibri" w:hAnsi="Calibri"/>
          <w:sz w:val="22"/>
          <w:szCs w:val="22"/>
        </w:rPr>
      </w:pPr>
      <w:r w:rsidRPr="00A65F1C">
        <w:rPr>
          <w:rFonts w:ascii="Calibri" w:hAnsi="Calibri"/>
          <w:sz w:val="22"/>
          <w:szCs w:val="22"/>
        </w:rPr>
        <w:t>Science teaching takes place in the appropriate specialist laboratories</w:t>
      </w:r>
      <w:r w:rsidR="008E601D" w:rsidRPr="00A65F1C">
        <w:rPr>
          <w:rFonts w:ascii="Calibri" w:hAnsi="Calibri"/>
          <w:sz w:val="22"/>
          <w:szCs w:val="22"/>
        </w:rPr>
        <w:t xml:space="preserve"> in our</w:t>
      </w:r>
      <w:r w:rsidR="008C640E" w:rsidRPr="00A65F1C">
        <w:rPr>
          <w:rFonts w:ascii="Calibri" w:hAnsi="Calibri"/>
          <w:sz w:val="22"/>
          <w:szCs w:val="22"/>
        </w:rPr>
        <w:t xml:space="preserve"> purpose built</w:t>
      </w:r>
      <w:r w:rsidR="00756997" w:rsidRPr="00A65F1C">
        <w:rPr>
          <w:rFonts w:ascii="Calibri" w:hAnsi="Calibri"/>
          <w:sz w:val="22"/>
          <w:szCs w:val="22"/>
        </w:rPr>
        <w:t xml:space="preserve"> </w:t>
      </w:r>
      <w:r w:rsidR="008E601D" w:rsidRPr="00A65F1C">
        <w:rPr>
          <w:rFonts w:ascii="Calibri" w:hAnsi="Calibri"/>
          <w:sz w:val="22"/>
          <w:szCs w:val="22"/>
        </w:rPr>
        <w:t>Science building. All nine</w:t>
      </w:r>
      <w:r w:rsidRPr="00A65F1C">
        <w:rPr>
          <w:rFonts w:ascii="Calibri" w:hAnsi="Calibri"/>
          <w:sz w:val="22"/>
          <w:szCs w:val="22"/>
        </w:rPr>
        <w:t xml:space="preserve"> laboratories a</w:t>
      </w:r>
      <w:r w:rsidR="008E601D" w:rsidRPr="00A65F1C">
        <w:rPr>
          <w:rFonts w:ascii="Calibri" w:hAnsi="Calibri"/>
          <w:sz w:val="22"/>
          <w:szCs w:val="22"/>
        </w:rPr>
        <w:t>re well equipped with modern interactive screens</w:t>
      </w:r>
      <w:r w:rsidR="00B70BC0" w:rsidRPr="00A65F1C">
        <w:rPr>
          <w:rFonts w:ascii="Calibri" w:hAnsi="Calibri"/>
          <w:sz w:val="22"/>
          <w:szCs w:val="22"/>
        </w:rPr>
        <w:t xml:space="preserve"> </w:t>
      </w:r>
      <w:r w:rsidR="008E601D" w:rsidRPr="00A65F1C">
        <w:rPr>
          <w:rFonts w:ascii="Calibri" w:hAnsi="Calibri"/>
          <w:sz w:val="22"/>
          <w:szCs w:val="22"/>
        </w:rPr>
        <w:t>and internet access as well as climate control and plenty of storage.</w:t>
      </w:r>
    </w:p>
    <w:p w14:paraId="15B4E76B" w14:textId="77777777" w:rsidR="008E601D" w:rsidRPr="00A65F1C" w:rsidRDefault="008E601D" w:rsidP="00524A4C">
      <w:pPr>
        <w:jc w:val="both"/>
        <w:rPr>
          <w:rFonts w:ascii="Calibri" w:hAnsi="Calibri"/>
          <w:sz w:val="22"/>
          <w:szCs w:val="22"/>
        </w:rPr>
      </w:pPr>
    </w:p>
    <w:p w14:paraId="581EC099" w14:textId="77777777" w:rsidR="00524A4C" w:rsidRPr="00A65F1C" w:rsidRDefault="00524A4C" w:rsidP="00524A4C">
      <w:pPr>
        <w:jc w:val="both"/>
        <w:rPr>
          <w:rFonts w:ascii="Calibri" w:hAnsi="Calibri"/>
          <w:sz w:val="22"/>
          <w:szCs w:val="22"/>
        </w:rPr>
      </w:pPr>
      <w:r w:rsidRPr="00A65F1C">
        <w:rPr>
          <w:rFonts w:ascii="Calibri" w:hAnsi="Calibri"/>
          <w:sz w:val="22"/>
          <w:szCs w:val="22"/>
        </w:rPr>
        <w:t>The Science Faculty is a close knit, friendly and supportive team. Subject specialism is our strength, although</w:t>
      </w:r>
      <w:r w:rsidR="00B70BC0" w:rsidRPr="00A65F1C">
        <w:rPr>
          <w:rFonts w:ascii="Calibri" w:hAnsi="Calibri"/>
          <w:sz w:val="22"/>
          <w:szCs w:val="22"/>
        </w:rPr>
        <w:t xml:space="preserve"> </w:t>
      </w:r>
      <w:r w:rsidRPr="00A65F1C">
        <w:rPr>
          <w:rFonts w:ascii="Calibri" w:hAnsi="Calibri"/>
          <w:sz w:val="22"/>
          <w:szCs w:val="22"/>
        </w:rPr>
        <w:t>teachers are expected to teach all three sciences in Years 7 and 8.</w:t>
      </w:r>
    </w:p>
    <w:p w14:paraId="2ECF876C" w14:textId="77777777" w:rsidR="00B70BC0" w:rsidRPr="00EB156F" w:rsidRDefault="00B70BC0" w:rsidP="00524A4C">
      <w:pPr>
        <w:jc w:val="both"/>
        <w:rPr>
          <w:rFonts w:ascii="Calibri" w:hAnsi="Calibri"/>
          <w:sz w:val="22"/>
          <w:szCs w:val="22"/>
        </w:rPr>
      </w:pPr>
    </w:p>
    <w:p w14:paraId="1989F8FA" w14:textId="60458365" w:rsidR="007B4444" w:rsidRPr="00EB156F" w:rsidRDefault="007B4444" w:rsidP="007B4444">
      <w:pPr>
        <w:jc w:val="both"/>
        <w:rPr>
          <w:rFonts w:ascii="Calibri" w:hAnsi="Calibri"/>
          <w:sz w:val="22"/>
          <w:szCs w:val="22"/>
        </w:rPr>
      </w:pPr>
      <w:r w:rsidRPr="00EB156F">
        <w:rPr>
          <w:rFonts w:ascii="Calibri" w:hAnsi="Calibri"/>
          <w:sz w:val="22"/>
          <w:szCs w:val="22"/>
        </w:rPr>
        <w:t>In a March 2022 Ofsted inspection, the school was identified as being an Outstanding School that is ‘a truly</w:t>
      </w:r>
      <w:r w:rsidR="00463A7C" w:rsidRPr="00EB156F">
        <w:rPr>
          <w:rFonts w:ascii="Calibri" w:hAnsi="Calibri"/>
          <w:sz w:val="22"/>
          <w:szCs w:val="22"/>
        </w:rPr>
        <w:t xml:space="preserve"> </w:t>
      </w:r>
      <w:r w:rsidRPr="00EB156F">
        <w:rPr>
          <w:rFonts w:ascii="Calibri" w:hAnsi="Calibri"/>
          <w:sz w:val="22"/>
          <w:szCs w:val="22"/>
        </w:rPr>
        <w:t>special place.’ having been assessed as outstanding in all 5 Ofsted categories.</w:t>
      </w:r>
    </w:p>
    <w:p w14:paraId="73549CAB" w14:textId="77777777" w:rsidR="00B70BC0" w:rsidRPr="00A65F1C" w:rsidRDefault="00B70BC0" w:rsidP="00524A4C">
      <w:pPr>
        <w:jc w:val="both"/>
        <w:rPr>
          <w:rFonts w:ascii="Calibri" w:hAnsi="Calibri"/>
          <w:sz w:val="22"/>
          <w:szCs w:val="22"/>
        </w:rPr>
      </w:pPr>
    </w:p>
    <w:p w14:paraId="100B40B6" w14:textId="686B2796" w:rsidR="00E613BE" w:rsidRPr="00A65F1C" w:rsidRDefault="00524A4C" w:rsidP="00524A4C">
      <w:pPr>
        <w:jc w:val="both"/>
        <w:rPr>
          <w:rFonts w:ascii="Calibri" w:hAnsi="Calibri"/>
          <w:color w:val="FF0000"/>
          <w:sz w:val="22"/>
          <w:szCs w:val="22"/>
        </w:rPr>
      </w:pPr>
      <w:r w:rsidRPr="00A65F1C">
        <w:rPr>
          <w:rFonts w:ascii="Calibri" w:hAnsi="Calibri"/>
          <w:sz w:val="22"/>
          <w:szCs w:val="22"/>
        </w:rPr>
        <w:t>As a department we aim to build on our past successes and innovate for the future. This is a department</w:t>
      </w:r>
      <w:r w:rsidR="00B70BC0" w:rsidRPr="00A65F1C">
        <w:rPr>
          <w:rFonts w:ascii="Calibri" w:hAnsi="Calibri"/>
          <w:sz w:val="22"/>
          <w:szCs w:val="22"/>
        </w:rPr>
        <w:t xml:space="preserve"> </w:t>
      </w:r>
      <w:r w:rsidRPr="00A65F1C">
        <w:rPr>
          <w:rFonts w:ascii="Calibri" w:hAnsi="Calibri"/>
          <w:sz w:val="22"/>
          <w:szCs w:val="22"/>
        </w:rPr>
        <w:t xml:space="preserve">which has no intention of resting on </w:t>
      </w:r>
      <w:r w:rsidRPr="00EB156F">
        <w:rPr>
          <w:rFonts w:ascii="Calibri" w:hAnsi="Calibri"/>
          <w:sz w:val="22"/>
          <w:szCs w:val="22"/>
        </w:rPr>
        <w:t>its laurels</w:t>
      </w:r>
      <w:r w:rsidR="007B4444" w:rsidRPr="00EB156F">
        <w:rPr>
          <w:rFonts w:ascii="Calibri" w:hAnsi="Calibri"/>
          <w:sz w:val="22"/>
          <w:szCs w:val="22"/>
        </w:rPr>
        <w:t>; standing still is not an option!</w:t>
      </w:r>
    </w:p>
    <w:p w14:paraId="1ABE51DF" w14:textId="77777777" w:rsidR="00AF00D4" w:rsidRPr="00A65F1C" w:rsidRDefault="00AF00D4" w:rsidP="00E613BE">
      <w:pPr>
        <w:jc w:val="both"/>
        <w:rPr>
          <w:rFonts w:ascii="Calibri" w:hAnsi="Calibri"/>
          <w:sz w:val="22"/>
          <w:szCs w:val="22"/>
        </w:rPr>
      </w:pPr>
    </w:p>
    <w:p w14:paraId="1257A3FE" w14:textId="77777777" w:rsidR="00085CBD" w:rsidRPr="00A65F1C" w:rsidRDefault="00085CBD" w:rsidP="00E613BE">
      <w:pPr>
        <w:jc w:val="both"/>
        <w:rPr>
          <w:rFonts w:ascii="Calibri" w:hAnsi="Calibri"/>
          <w:sz w:val="22"/>
          <w:szCs w:val="22"/>
        </w:rPr>
      </w:pPr>
    </w:p>
    <w:p w14:paraId="473B01CB" w14:textId="77777777" w:rsidR="007A5F58" w:rsidRPr="00A65F1C" w:rsidRDefault="00720CAA" w:rsidP="00E613BE">
      <w:pPr>
        <w:jc w:val="both"/>
        <w:rPr>
          <w:rFonts w:ascii="Calibri" w:hAnsi="Calibri"/>
          <w:sz w:val="22"/>
          <w:szCs w:val="22"/>
        </w:rPr>
      </w:pPr>
      <w:r w:rsidRPr="00A65F1C">
        <w:rPr>
          <w:rFonts w:ascii="Calibri" w:hAnsi="Calibri"/>
          <w:sz w:val="22"/>
          <w:szCs w:val="22"/>
        </w:rPr>
        <w:t>Mrs Bronia Costello</w:t>
      </w:r>
      <w:r w:rsidR="00AF00D4" w:rsidRPr="00A65F1C">
        <w:rPr>
          <w:rFonts w:ascii="Calibri" w:hAnsi="Calibri"/>
          <w:sz w:val="22"/>
          <w:szCs w:val="22"/>
        </w:rPr>
        <w:t xml:space="preserve"> (</w:t>
      </w:r>
      <w:r w:rsidRPr="00A65F1C">
        <w:rPr>
          <w:rFonts w:ascii="Calibri" w:hAnsi="Calibri"/>
          <w:sz w:val="22"/>
          <w:szCs w:val="22"/>
        </w:rPr>
        <w:t>Head of Biology</w:t>
      </w:r>
      <w:r w:rsidR="00AF00D4" w:rsidRPr="00A65F1C">
        <w:rPr>
          <w:rFonts w:ascii="Calibri" w:hAnsi="Calibri"/>
          <w:sz w:val="22"/>
          <w:szCs w:val="22"/>
        </w:rPr>
        <w:t>)</w:t>
      </w:r>
    </w:p>
    <w:p w14:paraId="3DC09D44" w14:textId="77777777" w:rsidR="007A5F58" w:rsidRPr="00A65F1C" w:rsidRDefault="007A5F58" w:rsidP="00E613BE">
      <w:pPr>
        <w:jc w:val="both"/>
        <w:rPr>
          <w:rFonts w:ascii="Calibri" w:hAnsi="Calibri"/>
          <w:sz w:val="22"/>
          <w:szCs w:val="22"/>
        </w:rPr>
      </w:pPr>
    </w:p>
    <w:p w14:paraId="215E0F59" w14:textId="0240715A" w:rsidR="007A5F58" w:rsidRPr="00EB156F" w:rsidRDefault="00756997" w:rsidP="00E613BE">
      <w:pPr>
        <w:jc w:val="both"/>
        <w:rPr>
          <w:rFonts w:ascii="Calibri" w:hAnsi="Calibri"/>
          <w:sz w:val="22"/>
          <w:szCs w:val="22"/>
        </w:rPr>
      </w:pPr>
      <w:r w:rsidRPr="00EB156F">
        <w:rPr>
          <w:rFonts w:ascii="Calibri" w:hAnsi="Calibri"/>
          <w:sz w:val="22"/>
          <w:szCs w:val="22"/>
        </w:rPr>
        <w:t>0</w:t>
      </w:r>
      <w:r w:rsidR="007B4444" w:rsidRPr="00EB156F">
        <w:rPr>
          <w:rFonts w:ascii="Calibri" w:hAnsi="Calibri"/>
          <w:sz w:val="22"/>
          <w:szCs w:val="22"/>
        </w:rPr>
        <w:t>6</w:t>
      </w:r>
      <w:r w:rsidR="00A65F1C" w:rsidRPr="00EB156F">
        <w:rPr>
          <w:rFonts w:ascii="Calibri" w:hAnsi="Calibri"/>
          <w:sz w:val="22"/>
          <w:szCs w:val="22"/>
        </w:rPr>
        <w:t>.</w:t>
      </w:r>
      <w:r w:rsidR="007B4444" w:rsidRPr="00EB156F">
        <w:rPr>
          <w:rFonts w:ascii="Calibri" w:hAnsi="Calibri"/>
          <w:sz w:val="22"/>
          <w:szCs w:val="22"/>
        </w:rPr>
        <w:t>12</w:t>
      </w:r>
      <w:r w:rsidR="00A65F1C" w:rsidRPr="00EB156F">
        <w:rPr>
          <w:rFonts w:ascii="Calibri" w:hAnsi="Calibri"/>
          <w:sz w:val="22"/>
          <w:szCs w:val="22"/>
        </w:rPr>
        <w:t>.20</w:t>
      </w:r>
      <w:r w:rsidR="007B4444" w:rsidRPr="00EB156F">
        <w:rPr>
          <w:rFonts w:ascii="Calibri" w:hAnsi="Calibri"/>
          <w:sz w:val="22"/>
          <w:szCs w:val="22"/>
        </w:rPr>
        <w:t>24</w:t>
      </w:r>
    </w:p>
    <w:sectPr w:rsidR="007A5F58" w:rsidRPr="00EB156F">
      <w:pgSz w:w="11909" w:h="16834" w:code="9"/>
      <w:pgMar w:top="1134" w:right="1437" w:bottom="508" w:left="14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201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5B"/>
    <w:rsid w:val="00085CBD"/>
    <w:rsid w:val="000C4520"/>
    <w:rsid w:val="000C746A"/>
    <w:rsid w:val="00182EA2"/>
    <w:rsid w:val="001C1FA2"/>
    <w:rsid w:val="001D094D"/>
    <w:rsid w:val="003166C7"/>
    <w:rsid w:val="0036408C"/>
    <w:rsid w:val="003A0CA9"/>
    <w:rsid w:val="00463A7C"/>
    <w:rsid w:val="004B6921"/>
    <w:rsid w:val="004F23D1"/>
    <w:rsid w:val="004F5312"/>
    <w:rsid w:val="00515A5B"/>
    <w:rsid w:val="00522F3A"/>
    <w:rsid w:val="00524A4C"/>
    <w:rsid w:val="005411F0"/>
    <w:rsid w:val="00554EC8"/>
    <w:rsid w:val="005F12E0"/>
    <w:rsid w:val="0064357D"/>
    <w:rsid w:val="0066359E"/>
    <w:rsid w:val="006D24B8"/>
    <w:rsid w:val="00720CAA"/>
    <w:rsid w:val="00734306"/>
    <w:rsid w:val="00756997"/>
    <w:rsid w:val="00792CA4"/>
    <w:rsid w:val="007A5F58"/>
    <w:rsid w:val="007B4444"/>
    <w:rsid w:val="007C2330"/>
    <w:rsid w:val="007E74B5"/>
    <w:rsid w:val="00827E6E"/>
    <w:rsid w:val="008554FE"/>
    <w:rsid w:val="0087273D"/>
    <w:rsid w:val="008941DD"/>
    <w:rsid w:val="008B2234"/>
    <w:rsid w:val="008C111B"/>
    <w:rsid w:val="008C640E"/>
    <w:rsid w:val="008E601D"/>
    <w:rsid w:val="008F5DF9"/>
    <w:rsid w:val="009177DC"/>
    <w:rsid w:val="009B278A"/>
    <w:rsid w:val="009F0EDC"/>
    <w:rsid w:val="00A65F1C"/>
    <w:rsid w:val="00AF00D4"/>
    <w:rsid w:val="00B6231D"/>
    <w:rsid w:val="00B70BC0"/>
    <w:rsid w:val="00B85782"/>
    <w:rsid w:val="00BD320E"/>
    <w:rsid w:val="00BE3F32"/>
    <w:rsid w:val="00C1575C"/>
    <w:rsid w:val="00CF5F4A"/>
    <w:rsid w:val="00D07D61"/>
    <w:rsid w:val="00D674A6"/>
    <w:rsid w:val="00D708D3"/>
    <w:rsid w:val="00E21D73"/>
    <w:rsid w:val="00E45405"/>
    <w:rsid w:val="00E613BE"/>
    <w:rsid w:val="00E61488"/>
    <w:rsid w:val="00E624BA"/>
    <w:rsid w:val="00E67AE5"/>
    <w:rsid w:val="00E83F0E"/>
    <w:rsid w:val="00E8747B"/>
    <w:rsid w:val="00EB1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3122B"/>
  <w15:chartTrackingRefBased/>
  <w15:docId w15:val="{63A5CD62-794E-46C0-823F-9F3B0DE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3"/>
      <w:lang w:eastAsia="en-US"/>
    </w:rPr>
  </w:style>
  <w:style w:type="paragraph" w:styleId="Heading1">
    <w:name w:val="heading 1"/>
    <w:basedOn w:val="Normal"/>
    <w:next w:val="Normal"/>
    <w:qFormat/>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7732">
      <w:bodyDiv w:val="1"/>
      <w:marLeft w:val="0"/>
      <w:marRight w:val="0"/>
      <w:marTop w:val="0"/>
      <w:marBottom w:val="0"/>
      <w:divBdr>
        <w:top w:val="none" w:sz="0" w:space="0" w:color="auto"/>
        <w:left w:val="none" w:sz="0" w:space="0" w:color="auto"/>
        <w:bottom w:val="none" w:sz="0" w:space="0" w:color="auto"/>
        <w:right w:val="none" w:sz="0" w:space="0" w:color="auto"/>
      </w:divBdr>
      <w:divsChild>
        <w:div w:id="616376404">
          <w:marLeft w:val="0"/>
          <w:marRight w:val="0"/>
          <w:marTop w:val="0"/>
          <w:marBottom w:val="0"/>
          <w:divBdr>
            <w:top w:val="none" w:sz="0" w:space="0" w:color="auto"/>
            <w:left w:val="none" w:sz="0" w:space="0" w:color="auto"/>
            <w:bottom w:val="none" w:sz="0" w:space="0" w:color="auto"/>
            <w:right w:val="none" w:sz="0" w:space="0" w:color="auto"/>
          </w:divBdr>
          <w:divsChild>
            <w:div w:id="1136870989">
              <w:marLeft w:val="0"/>
              <w:marRight w:val="0"/>
              <w:marTop w:val="0"/>
              <w:marBottom w:val="0"/>
              <w:divBdr>
                <w:top w:val="none" w:sz="0" w:space="0" w:color="auto"/>
                <w:left w:val="none" w:sz="0" w:space="0" w:color="auto"/>
                <w:bottom w:val="none" w:sz="0" w:space="0" w:color="auto"/>
                <w:right w:val="none" w:sz="0" w:space="0" w:color="auto"/>
              </w:divBdr>
              <w:divsChild>
                <w:div w:id="1473793692">
                  <w:marLeft w:val="0"/>
                  <w:marRight w:val="0"/>
                  <w:marTop w:val="0"/>
                  <w:marBottom w:val="0"/>
                  <w:divBdr>
                    <w:top w:val="none" w:sz="0" w:space="0" w:color="auto"/>
                    <w:left w:val="none" w:sz="0" w:space="0" w:color="auto"/>
                    <w:bottom w:val="none" w:sz="0" w:space="0" w:color="auto"/>
                    <w:right w:val="none" w:sz="0" w:space="0" w:color="auto"/>
                  </w:divBdr>
                  <w:divsChild>
                    <w:div w:id="766653486">
                      <w:marLeft w:val="0"/>
                      <w:marRight w:val="0"/>
                      <w:marTop w:val="0"/>
                      <w:marBottom w:val="0"/>
                      <w:divBdr>
                        <w:top w:val="none" w:sz="0" w:space="0" w:color="auto"/>
                        <w:left w:val="none" w:sz="0" w:space="0" w:color="auto"/>
                        <w:bottom w:val="none" w:sz="0" w:space="0" w:color="auto"/>
                        <w:right w:val="none" w:sz="0" w:space="0" w:color="auto"/>
                      </w:divBdr>
                      <w:divsChild>
                        <w:div w:id="1358462786">
                          <w:marLeft w:val="0"/>
                          <w:marRight w:val="0"/>
                          <w:marTop w:val="0"/>
                          <w:marBottom w:val="0"/>
                          <w:divBdr>
                            <w:top w:val="none" w:sz="0" w:space="0" w:color="auto"/>
                            <w:left w:val="none" w:sz="0" w:space="0" w:color="auto"/>
                            <w:bottom w:val="none" w:sz="0" w:space="0" w:color="auto"/>
                            <w:right w:val="none" w:sz="0" w:space="0" w:color="auto"/>
                          </w:divBdr>
                          <w:divsChild>
                            <w:div w:id="2008242961">
                              <w:marLeft w:val="0"/>
                              <w:marRight w:val="0"/>
                              <w:marTop w:val="0"/>
                              <w:marBottom w:val="0"/>
                              <w:divBdr>
                                <w:top w:val="none" w:sz="0" w:space="0" w:color="auto"/>
                                <w:left w:val="none" w:sz="0" w:space="0" w:color="auto"/>
                                <w:bottom w:val="none" w:sz="0" w:space="0" w:color="auto"/>
                                <w:right w:val="none" w:sz="0" w:space="0" w:color="auto"/>
                              </w:divBdr>
                              <w:divsChild>
                                <w:div w:id="908610325">
                                  <w:marLeft w:val="0"/>
                                  <w:marRight w:val="0"/>
                                  <w:marTop w:val="0"/>
                                  <w:marBottom w:val="0"/>
                                  <w:divBdr>
                                    <w:top w:val="none" w:sz="0" w:space="0" w:color="auto"/>
                                    <w:left w:val="none" w:sz="0" w:space="0" w:color="auto"/>
                                    <w:bottom w:val="none" w:sz="0" w:space="0" w:color="auto"/>
                                    <w:right w:val="none" w:sz="0" w:space="0" w:color="auto"/>
                                  </w:divBdr>
                                  <w:divsChild>
                                    <w:div w:id="255292555">
                                      <w:marLeft w:val="0"/>
                                      <w:marRight w:val="0"/>
                                      <w:marTop w:val="0"/>
                                      <w:marBottom w:val="0"/>
                                      <w:divBdr>
                                        <w:top w:val="none" w:sz="0" w:space="0" w:color="auto"/>
                                        <w:left w:val="none" w:sz="0" w:space="0" w:color="auto"/>
                                        <w:bottom w:val="none" w:sz="0" w:space="0" w:color="auto"/>
                                        <w:right w:val="none" w:sz="0" w:space="0" w:color="auto"/>
                                      </w:divBdr>
                                      <w:divsChild>
                                        <w:div w:id="1199244385">
                                          <w:marLeft w:val="0"/>
                                          <w:marRight w:val="0"/>
                                          <w:marTop w:val="0"/>
                                          <w:marBottom w:val="0"/>
                                          <w:divBdr>
                                            <w:top w:val="none" w:sz="0" w:space="0" w:color="auto"/>
                                            <w:left w:val="none" w:sz="0" w:space="0" w:color="auto"/>
                                            <w:bottom w:val="none" w:sz="0" w:space="0" w:color="auto"/>
                                            <w:right w:val="none" w:sz="0" w:space="0" w:color="auto"/>
                                          </w:divBdr>
                                          <w:divsChild>
                                            <w:div w:id="608779924">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sChild>
                                                    <w:div w:id="393283224">
                                                      <w:marLeft w:val="0"/>
                                                      <w:marRight w:val="0"/>
                                                      <w:marTop w:val="0"/>
                                                      <w:marBottom w:val="0"/>
                                                      <w:divBdr>
                                                        <w:top w:val="none" w:sz="0" w:space="0" w:color="auto"/>
                                                        <w:left w:val="none" w:sz="0" w:space="0" w:color="auto"/>
                                                        <w:bottom w:val="none" w:sz="0" w:space="0" w:color="auto"/>
                                                        <w:right w:val="none" w:sz="0" w:space="0" w:color="auto"/>
                                                      </w:divBdr>
                                                      <w:divsChild>
                                                        <w:div w:id="416756977">
                                                          <w:marLeft w:val="0"/>
                                                          <w:marRight w:val="0"/>
                                                          <w:marTop w:val="0"/>
                                                          <w:marBottom w:val="0"/>
                                                          <w:divBdr>
                                                            <w:top w:val="none" w:sz="0" w:space="0" w:color="auto"/>
                                                            <w:left w:val="none" w:sz="0" w:space="0" w:color="auto"/>
                                                            <w:bottom w:val="none" w:sz="0" w:space="0" w:color="auto"/>
                                                            <w:right w:val="none" w:sz="0" w:space="0" w:color="auto"/>
                                                          </w:divBdr>
                                                          <w:divsChild>
                                                            <w:div w:id="853810926">
                                                              <w:marLeft w:val="0"/>
                                                              <w:marRight w:val="0"/>
                                                              <w:marTop w:val="0"/>
                                                              <w:marBottom w:val="0"/>
                                                              <w:divBdr>
                                                                <w:top w:val="none" w:sz="0" w:space="0" w:color="auto"/>
                                                                <w:left w:val="none" w:sz="0" w:space="0" w:color="auto"/>
                                                                <w:bottom w:val="none" w:sz="0" w:space="0" w:color="auto"/>
                                                                <w:right w:val="none" w:sz="0" w:space="0" w:color="auto"/>
                                                              </w:divBdr>
                                                              <w:divsChild>
                                                                <w:div w:id="1468084979">
                                                                  <w:marLeft w:val="0"/>
                                                                  <w:marRight w:val="0"/>
                                                                  <w:marTop w:val="0"/>
                                                                  <w:marBottom w:val="0"/>
                                                                  <w:divBdr>
                                                                    <w:top w:val="none" w:sz="0" w:space="0" w:color="auto"/>
                                                                    <w:left w:val="none" w:sz="0" w:space="0" w:color="auto"/>
                                                                    <w:bottom w:val="none" w:sz="0" w:space="0" w:color="auto"/>
                                                                    <w:right w:val="none" w:sz="0" w:space="0" w:color="auto"/>
                                                                  </w:divBdr>
                                                                  <w:divsChild>
                                                                    <w:div w:id="963656877">
                                                                      <w:marLeft w:val="0"/>
                                                                      <w:marRight w:val="0"/>
                                                                      <w:marTop w:val="0"/>
                                                                      <w:marBottom w:val="0"/>
                                                                      <w:divBdr>
                                                                        <w:top w:val="none" w:sz="0" w:space="0" w:color="auto"/>
                                                                        <w:left w:val="none" w:sz="0" w:space="0" w:color="auto"/>
                                                                        <w:bottom w:val="none" w:sz="0" w:space="0" w:color="auto"/>
                                                                        <w:right w:val="none" w:sz="0" w:space="0" w:color="auto"/>
                                                                      </w:divBdr>
                                                                      <w:divsChild>
                                                                        <w:div w:id="1967463251">
                                                                          <w:marLeft w:val="0"/>
                                                                          <w:marRight w:val="0"/>
                                                                          <w:marTop w:val="0"/>
                                                                          <w:marBottom w:val="0"/>
                                                                          <w:divBdr>
                                                                            <w:top w:val="none" w:sz="0" w:space="0" w:color="auto"/>
                                                                            <w:left w:val="none" w:sz="0" w:space="0" w:color="auto"/>
                                                                            <w:bottom w:val="none" w:sz="0" w:space="0" w:color="auto"/>
                                                                            <w:right w:val="none" w:sz="0" w:space="0" w:color="auto"/>
                                                                          </w:divBdr>
                                                                          <w:divsChild>
                                                                            <w:div w:id="1268150516">
                                                                              <w:marLeft w:val="0"/>
                                                                              <w:marRight w:val="0"/>
                                                                              <w:marTop w:val="0"/>
                                                                              <w:marBottom w:val="0"/>
                                                                              <w:divBdr>
                                                                                <w:top w:val="none" w:sz="0" w:space="0" w:color="auto"/>
                                                                                <w:left w:val="none" w:sz="0" w:space="0" w:color="auto"/>
                                                                                <w:bottom w:val="none" w:sz="0" w:space="0" w:color="auto"/>
                                                                                <w:right w:val="none" w:sz="0" w:space="0" w:color="auto"/>
                                                                              </w:divBdr>
                                                                              <w:divsChild>
                                                                                <w:div w:id="1380935529">
                                                                                  <w:marLeft w:val="0"/>
                                                                                  <w:marRight w:val="0"/>
                                                                                  <w:marTop w:val="0"/>
                                                                                  <w:marBottom w:val="0"/>
                                                                                  <w:divBdr>
                                                                                    <w:top w:val="none" w:sz="0" w:space="0" w:color="auto"/>
                                                                                    <w:left w:val="none" w:sz="0" w:space="0" w:color="auto"/>
                                                                                    <w:bottom w:val="none" w:sz="0" w:space="0" w:color="auto"/>
                                                                                    <w:right w:val="none" w:sz="0" w:space="0" w:color="auto"/>
                                                                                  </w:divBdr>
                                                                                  <w:divsChild>
                                                                                    <w:div w:id="652682068">
                                                                                      <w:marLeft w:val="0"/>
                                                                                      <w:marRight w:val="0"/>
                                                                                      <w:marTop w:val="0"/>
                                                                                      <w:marBottom w:val="0"/>
                                                                                      <w:divBdr>
                                                                                        <w:top w:val="none" w:sz="0" w:space="0" w:color="auto"/>
                                                                                        <w:left w:val="none" w:sz="0" w:space="0" w:color="auto"/>
                                                                                        <w:bottom w:val="none" w:sz="0" w:space="0" w:color="auto"/>
                                                                                        <w:right w:val="none" w:sz="0" w:space="0" w:color="auto"/>
                                                                                      </w:divBdr>
                                                                                      <w:divsChild>
                                                                                        <w:div w:id="1452942903">
                                                                                          <w:marLeft w:val="0"/>
                                                                                          <w:marRight w:val="0"/>
                                                                                          <w:marTop w:val="0"/>
                                                                                          <w:marBottom w:val="0"/>
                                                                                          <w:divBdr>
                                                                                            <w:top w:val="none" w:sz="0" w:space="0" w:color="auto"/>
                                                                                            <w:left w:val="none" w:sz="0" w:space="0" w:color="auto"/>
                                                                                            <w:bottom w:val="none" w:sz="0" w:space="0" w:color="auto"/>
                                                                                            <w:right w:val="none" w:sz="0" w:space="0" w:color="auto"/>
                                                                                          </w:divBdr>
                                                                                          <w:divsChild>
                                                                                            <w:div w:id="538662220">
                                                                                              <w:marLeft w:val="0"/>
                                                                                              <w:marRight w:val="0"/>
                                                                                              <w:marTop w:val="0"/>
                                                                                              <w:marBottom w:val="150"/>
                                                                                              <w:divBdr>
                                                                                                <w:top w:val="single" w:sz="2" w:space="0" w:color="EFEFEF"/>
                                                                                                <w:left w:val="single" w:sz="6" w:space="0" w:color="EFEFEF"/>
                                                                                                <w:bottom w:val="single" w:sz="6" w:space="0" w:color="E2E2E2"/>
                                                                                                <w:right w:val="single" w:sz="6" w:space="0" w:color="EFEFEF"/>
                                                                                              </w:divBdr>
                                                                                              <w:divsChild>
                                                                                                <w:div w:id="1452168883">
                                                                                                  <w:marLeft w:val="0"/>
                                                                                                  <w:marRight w:val="0"/>
                                                                                                  <w:marTop w:val="0"/>
                                                                                                  <w:marBottom w:val="0"/>
                                                                                                  <w:divBdr>
                                                                                                    <w:top w:val="none" w:sz="0" w:space="0" w:color="auto"/>
                                                                                                    <w:left w:val="none" w:sz="0" w:space="0" w:color="auto"/>
                                                                                                    <w:bottom w:val="none" w:sz="0" w:space="0" w:color="auto"/>
                                                                                                    <w:right w:val="none" w:sz="0" w:space="0" w:color="auto"/>
                                                                                                  </w:divBdr>
                                                                                                  <w:divsChild>
                                                                                                    <w:div w:id="1538422841">
                                                                                                      <w:marLeft w:val="0"/>
                                                                                                      <w:marRight w:val="0"/>
                                                                                                      <w:marTop w:val="0"/>
                                                                                                      <w:marBottom w:val="0"/>
                                                                                                      <w:divBdr>
                                                                                                        <w:top w:val="none" w:sz="0" w:space="0" w:color="auto"/>
                                                                                                        <w:left w:val="none" w:sz="0" w:space="0" w:color="auto"/>
                                                                                                        <w:bottom w:val="none" w:sz="0" w:space="0" w:color="auto"/>
                                                                                                        <w:right w:val="none" w:sz="0" w:space="0" w:color="auto"/>
                                                                                                      </w:divBdr>
                                                                                                      <w:divsChild>
                                                                                                        <w:div w:id="347372785">
                                                                                                          <w:marLeft w:val="0"/>
                                                                                                          <w:marRight w:val="0"/>
                                                                                                          <w:marTop w:val="0"/>
                                                                                                          <w:marBottom w:val="0"/>
                                                                                                          <w:divBdr>
                                                                                                            <w:top w:val="none" w:sz="0" w:space="0" w:color="auto"/>
                                                                                                            <w:left w:val="none" w:sz="0" w:space="0" w:color="auto"/>
                                                                                                            <w:bottom w:val="none" w:sz="0" w:space="0" w:color="auto"/>
                                                                                                            <w:right w:val="none" w:sz="0" w:space="0" w:color="auto"/>
                                                                                                          </w:divBdr>
                                                                                                          <w:divsChild>
                                                                                                            <w:div w:id="1028218934">
                                                                                                              <w:marLeft w:val="0"/>
                                                                                                              <w:marRight w:val="0"/>
                                                                                                              <w:marTop w:val="0"/>
                                                                                                              <w:marBottom w:val="0"/>
                                                                                                              <w:divBdr>
                                                                                                                <w:top w:val="none" w:sz="0" w:space="0" w:color="auto"/>
                                                                                                                <w:left w:val="none" w:sz="0" w:space="0" w:color="auto"/>
                                                                                                                <w:bottom w:val="none" w:sz="0" w:space="0" w:color="auto"/>
                                                                                                                <w:right w:val="none" w:sz="0" w:space="0" w:color="auto"/>
                                                                                                              </w:divBdr>
                                                                                                              <w:divsChild>
                                                                                                                <w:div w:id="129455680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75305612">
                                                                                                                      <w:marLeft w:val="225"/>
                                                                                                                      <w:marRight w:val="225"/>
                                                                                                                      <w:marTop w:val="75"/>
                                                                                                                      <w:marBottom w:val="75"/>
                                                                                                                      <w:divBdr>
                                                                                                                        <w:top w:val="none" w:sz="0" w:space="0" w:color="auto"/>
                                                                                                                        <w:left w:val="none" w:sz="0" w:space="0" w:color="auto"/>
                                                                                                                        <w:bottom w:val="none" w:sz="0" w:space="0" w:color="auto"/>
                                                                                                                        <w:right w:val="none" w:sz="0" w:space="0" w:color="auto"/>
                                                                                                                      </w:divBdr>
                                                                                                                      <w:divsChild>
                                                                                                                        <w:div w:id="1129132955">
                                                                                                                          <w:marLeft w:val="0"/>
                                                                                                                          <w:marRight w:val="0"/>
                                                                                                                          <w:marTop w:val="0"/>
                                                                                                                          <w:marBottom w:val="0"/>
                                                                                                                          <w:divBdr>
                                                                                                                            <w:top w:val="single" w:sz="6" w:space="0" w:color="auto"/>
                                                                                                                            <w:left w:val="single" w:sz="6" w:space="0" w:color="auto"/>
                                                                                                                            <w:bottom w:val="single" w:sz="6" w:space="0" w:color="auto"/>
                                                                                                                            <w:right w:val="single" w:sz="6" w:space="0" w:color="auto"/>
                                                                                                                          </w:divBdr>
                                                                                                                          <w:divsChild>
                                                                                                                            <w:div w:id="235751290">
                                                                                                                              <w:marLeft w:val="0"/>
                                                                                                                              <w:marRight w:val="0"/>
                                                                                                                              <w:marTop w:val="0"/>
                                                                                                                              <w:marBottom w:val="0"/>
                                                                                                                              <w:divBdr>
                                                                                                                                <w:top w:val="none" w:sz="0" w:space="0" w:color="auto"/>
                                                                                                                                <w:left w:val="none" w:sz="0" w:space="0" w:color="auto"/>
                                                                                                                                <w:bottom w:val="none" w:sz="0" w:space="0" w:color="auto"/>
                                                                                                                                <w:right w:val="none" w:sz="0" w:space="0" w:color="auto"/>
                                                                                                                              </w:divBdr>
                                                                                                                              <w:divsChild>
                                                                                                                                <w:div w:id="256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THE SCIENCE DEPARTMENT AT LSS</vt:lpstr>
    </vt:vector>
  </TitlesOfParts>
  <Company>Lawrence Sheriff School</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SCIENCE DEPARTMENT AT LSS</dc:title>
  <dc:subject/>
  <dc:creator>paul</dc:creator>
  <cp:keywords/>
  <dc:description/>
  <cp:lastModifiedBy>Michaela Pazderkova</cp:lastModifiedBy>
  <cp:revision>2</cp:revision>
  <cp:lastPrinted>2008-03-10T11:17:00Z</cp:lastPrinted>
  <dcterms:created xsi:type="dcterms:W3CDTF">2024-12-17T09:33:00Z</dcterms:created>
  <dcterms:modified xsi:type="dcterms:W3CDTF">2024-12-17T09:33:00Z</dcterms:modified>
</cp:coreProperties>
</file>