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FEE6FC" w14:textId="77777777" w:rsidR="00E17A5D" w:rsidRPr="00D229EA" w:rsidRDefault="00E17A5D" w:rsidP="00D229EA">
      <w:pPr>
        <w:pStyle w:val="NoSpacing"/>
        <w:jc w:val="center"/>
        <w:rPr>
          <w:rFonts w:asciiTheme="minorHAnsi" w:hAnsiTheme="minorHAnsi" w:cstheme="minorHAnsi"/>
          <w:b/>
          <w:sz w:val="28"/>
          <w:szCs w:val="28"/>
          <w:lang w:val="en-GB"/>
        </w:rPr>
      </w:pPr>
      <w:r w:rsidRPr="00D229EA">
        <w:rPr>
          <w:rFonts w:asciiTheme="minorHAnsi" w:hAnsiTheme="minorHAnsi" w:cstheme="minorHAnsi"/>
          <w:b/>
          <w:sz w:val="28"/>
          <w:szCs w:val="28"/>
          <w:lang w:val="en-GB"/>
        </w:rPr>
        <w:t>Person Specification</w:t>
      </w:r>
    </w:p>
    <w:p w14:paraId="4EFEE6FD" w14:textId="77777777" w:rsidR="00F617A3" w:rsidRDefault="00F617A3" w:rsidP="00F617A3">
      <w:pPr>
        <w:pStyle w:val="NoSpacing"/>
        <w:rPr>
          <w:rFonts w:asciiTheme="minorHAnsi" w:hAnsiTheme="minorHAnsi" w:cstheme="minorHAnsi"/>
          <w:b/>
          <w:sz w:val="24"/>
          <w:szCs w:val="28"/>
          <w:lang w:val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7619"/>
      </w:tblGrid>
      <w:tr w:rsidR="00F617A3" w14:paraId="4EFEE700" w14:textId="77777777" w:rsidTr="007F1596">
        <w:trPr>
          <w:trHeight w:val="454"/>
        </w:trPr>
        <w:tc>
          <w:tcPr>
            <w:tcW w:w="2127" w:type="dxa"/>
            <w:vAlign w:val="center"/>
          </w:tcPr>
          <w:p w14:paraId="4EFEE6FE" w14:textId="79E5AB7E" w:rsidR="00F617A3" w:rsidRDefault="00F617A3" w:rsidP="00F617A3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  <w:t>Post:</w:t>
            </w:r>
            <w:r w:rsidR="00C5691D"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  <w:t xml:space="preserve"> </w:t>
            </w:r>
          </w:p>
        </w:tc>
        <w:tc>
          <w:tcPr>
            <w:tcW w:w="7619" w:type="dxa"/>
            <w:vAlign w:val="center"/>
          </w:tcPr>
          <w:p w14:paraId="4EFEE6FF" w14:textId="59E308F8" w:rsidR="00F617A3" w:rsidRDefault="00C61177" w:rsidP="00F617A3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  <w:t>Teacher of Biology and Applied Science</w:t>
            </w:r>
            <w:bookmarkStart w:id="0" w:name="_GoBack"/>
            <w:bookmarkEnd w:id="0"/>
          </w:p>
        </w:tc>
      </w:tr>
      <w:tr w:rsidR="00F617A3" w14:paraId="4EFEE703" w14:textId="77777777" w:rsidTr="007F1596">
        <w:trPr>
          <w:trHeight w:val="454"/>
        </w:trPr>
        <w:tc>
          <w:tcPr>
            <w:tcW w:w="2127" w:type="dxa"/>
            <w:vAlign w:val="center"/>
          </w:tcPr>
          <w:p w14:paraId="4EFEE701" w14:textId="442C7A21" w:rsidR="00F617A3" w:rsidRDefault="00F617A3" w:rsidP="00F617A3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  <w:t>Responsible to:</w:t>
            </w:r>
            <w:r w:rsidR="00C5691D"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  <w:t xml:space="preserve"> </w:t>
            </w:r>
          </w:p>
        </w:tc>
        <w:tc>
          <w:tcPr>
            <w:tcW w:w="7619" w:type="dxa"/>
            <w:vAlign w:val="center"/>
          </w:tcPr>
          <w:p w14:paraId="4EFEE702" w14:textId="17CB9CBD" w:rsidR="00F617A3" w:rsidRDefault="007F1596" w:rsidP="00F617A3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  <w:t>Head of Department</w:t>
            </w:r>
          </w:p>
        </w:tc>
      </w:tr>
    </w:tbl>
    <w:p w14:paraId="4EFEE704" w14:textId="77777777" w:rsidR="00F617A3" w:rsidRPr="00F617A3" w:rsidRDefault="00F617A3" w:rsidP="00F617A3">
      <w:pPr>
        <w:pStyle w:val="NoSpacing"/>
        <w:rPr>
          <w:rFonts w:asciiTheme="minorHAnsi" w:hAnsiTheme="minorHAnsi" w:cstheme="minorHAnsi"/>
          <w:b/>
          <w:sz w:val="24"/>
          <w:szCs w:val="28"/>
          <w:lang w:val="en-GB"/>
        </w:rPr>
      </w:pPr>
    </w:p>
    <w:tbl>
      <w:tblPr>
        <w:tblpPr w:leftFromText="180" w:rightFromText="180" w:vertAnchor="text" w:horzAnchor="margin" w:tblpXSpec="right" w:tblpY="-76"/>
        <w:tblW w:w="34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20"/>
        <w:gridCol w:w="1800"/>
      </w:tblGrid>
      <w:tr w:rsidR="00E17A5D" w:rsidRPr="007A7CA4" w14:paraId="4EFEE707" w14:textId="77777777" w:rsidTr="00F617A3">
        <w:tc>
          <w:tcPr>
            <w:tcW w:w="1620" w:type="dxa"/>
          </w:tcPr>
          <w:p w14:paraId="4EFEE705" w14:textId="77777777" w:rsidR="00E17A5D" w:rsidRPr="007A7CA4" w:rsidRDefault="00E17A5D" w:rsidP="00F617A3">
            <w:pPr>
              <w:rPr>
                <w:rFonts w:ascii="Calibri" w:hAnsi="Calibri" w:cs="Arial"/>
                <w:b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lang w:val="en-GB"/>
              </w:rPr>
              <w:t>E: Essential</w:t>
            </w:r>
          </w:p>
        </w:tc>
        <w:tc>
          <w:tcPr>
            <w:tcW w:w="1800" w:type="dxa"/>
          </w:tcPr>
          <w:p w14:paraId="4EFEE706" w14:textId="77777777" w:rsidR="00E17A5D" w:rsidRPr="007A7CA4" w:rsidRDefault="00E17A5D" w:rsidP="00F617A3">
            <w:pPr>
              <w:rPr>
                <w:rFonts w:ascii="Calibri" w:hAnsi="Calibri" w:cs="Arial"/>
                <w:b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lang w:val="en-GB"/>
              </w:rPr>
              <w:t>D: Desirable</w:t>
            </w:r>
          </w:p>
        </w:tc>
      </w:tr>
    </w:tbl>
    <w:p w14:paraId="4EFEE708" w14:textId="77777777" w:rsidR="00E17A5D" w:rsidRPr="007A7CA4" w:rsidRDefault="00E17A5D" w:rsidP="00E17A5D">
      <w:pPr>
        <w:rPr>
          <w:rFonts w:ascii="Calibri" w:hAnsi="Calibri" w:cs="Arial"/>
          <w:sz w:val="24"/>
          <w:szCs w:val="24"/>
          <w:lang w:val="en-GB"/>
        </w:rPr>
      </w:pPr>
    </w:p>
    <w:tbl>
      <w:tblPr>
        <w:tblW w:w="5266" w:type="pct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69"/>
        <w:gridCol w:w="523"/>
        <w:gridCol w:w="523"/>
        <w:gridCol w:w="2639"/>
      </w:tblGrid>
      <w:tr w:rsidR="00E17A5D" w:rsidRPr="007A7CA4" w14:paraId="4EFEE70D" w14:textId="77777777" w:rsidTr="00E17A5D">
        <w:trPr>
          <w:trHeight w:val="680"/>
        </w:trPr>
        <w:tc>
          <w:tcPr>
            <w:tcW w:w="3203" w:type="pct"/>
            <w:shd w:val="clear" w:color="auto" w:fill="C0C0C0"/>
            <w:vAlign w:val="center"/>
          </w:tcPr>
          <w:p w14:paraId="4EFEE709" w14:textId="77777777" w:rsidR="00E17A5D" w:rsidRPr="007A7CA4" w:rsidRDefault="00E17A5D" w:rsidP="00E17A5D">
            <w:pPr>
              <w:rPr>
                <w:rFonts w:ascii="Calibri" w:hAnsi="Calibri" w:cs="Arial"/>
                <w:b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lang w:val="en-GB"/>
              </w:rPr>
              <w:t>Criteria</w:t>
            </w:r>
          </w:p>
        </w:tc>
        <w:tc>
          <w:tcPr>
            <w:tcW w:w="255" w:type="pct"/>
            <w:shd w:val="clear" w:color="auto" w:fill="C0C0C0"/>
            <w:vAlign w:val="center"/>
          </w:tcPr>
          <w:p w14:paraId="4EFEE70A" w14:textId="77777777" w:rsidR="00E17A5D" w:rsidRPr="007A7CA4" w:rsidRDefault="00E17A5D" w:rsidP="00E17A5D">
            <w:pPr>
              <w:rPr>
                <w:rFonts w:ascii="Calibri" w:hAnsi="Calibri" w:cs="Arial"/>
                <w:b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lang w:val="en-GB"/>
              </w:rPr>
              <w:t>E</w:t>
            </w:r>
          </w:p>
        </w:tc>
        <w:tc>
          <w:tcPr>
            <w:tcW w:w="255" w:type="pct"/>
            <w:shd w:val="clear" w:color="auto" w:fill="C0C0C0"/>
            <w:vAlign w:val="center"/>
          </w:tcPr>
          <w:p w14:paraId="4EFEE70B" w14:textId="77777777" w:rsidR="00E17A5D" w:rsidRPr="007A7CA4" w:rsidRDefault="00E17A5D" w:rsidP="00E17A5D">
            <w:pPr>
              <w:rPr>
                <w:rFonts w:ascii="Calibri" w:hAnsi="Calibri" w:cs="Arial"/>
                <w:b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lang w:val="en-GB"/>
              </w:rPr>
              <w:t>D</w:t>
            </w:r>
          </w:p>
        </w:tc>
        <w:tc>
          <w:tcPr>
            <w:tcW w:w="1287" w:type="pct"/>
            <w:shd w:val="clear" w:color="auto" w:fill="C0C0C0"/>
            <w:vAlign w:val="center"/>
          </w:tcPr>
          <w:p w14:paraId="4EFEE70C" w14:textId="77777777" w:rsidR="00E17A5D" w:rsidRPr="007A7CA4" w:rsidRDefault="00E17A5D" w:rsidP="00E17A5D">
            <w:pPr>
              <w:jc w:val="center"/>
              <w:rPr>
                <w:rFonts w:ascii="Calibri" w:hAnsi="Calibri" w:cs="Arial"/>
                <w:b/>
                <w:caps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lang w:val="en-GB"/>
              </w:rPr>
              <w:t>Method of Assessment</w:t>
            </w:r>
          </w:p>
        </w:tc>
      </w:tr>
      <w:tr w:rsidR="00E17A5D" w:rsidRPr="007A7CA4" w14:paraId="4EFEE70F" w14:textId="77777777" w:rsidTr="007A7CA4">
        <w:trPr>
          <w:trHeight w:val="510"/>
        </w:trPr>
        <w:tc>
          <w:tcPr>
            <w:tcW w:w="5000" w:type="pct"/>
            <w:gridSpan w:val="4"/>
            <w:shd w:val="clear" w:color="auto" w:fill="F2F2F2" w:themeFill="background1" w:themeFillShade="F2"/>
            <w:vAlign w:val="center"/>
          </w:tcPr>
          <w:p w14:paraId="4EFEE70E" w14:textId="77777777" w:rsidR="00E17A5D" w:rsidRPr="007A7CA4" w:rsidRDefault="00E17A5D" w:rsidP="00E17A5D">
            <w:pPr>
              <w:tabs>
                <w:tab w:val="left" w:pos="225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u w:val="single"/>
                <w:lang w:val="en-GB"/>
              </w:rPr>
              <w:t>Formal Qualifications</w:t>
            </w:r>
          </w:p>
        </w:tc>
      </w:tr>
      <w:tr w:rsidR="00E17A5D" w:rsidRPr="007A7CA4" w14:paraId="4EFEE714" w14:textId="77777777" w:rsidTr="007A7CA4">
        <w:trPr>
          <w:trHeight w:val="397"/>
        </w:trPr>
        <w:tc>
          <w:tcPr>
            <w:tcW w:w="3203" w:type="pct"/>
            <w:vAlign w:val="center"/>
          </w:tcPr>
          <w:p w14:paraId="4EFEE710" w14:textId="77777777" w:rsidR="00E17A5D" w:rsidRPr="007A7CA4" w:rsidRDefault="00E17A5D" w:rsidP="00E17A5D">
            <w:pPr>
              <w:numPr>
                <w:ilvl w:val="0"/>
                <w:numId w:val="6"/>
              </w:numPr>
              <w:tabs>
                <w:tab w:val="left" w:pos="225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 xml:space="preserve">Appropriate teaching qualification </w:t>
            </w:r>
          </w:p>
        </w:tc>
        <w:tc>
          <w:tcPr>
            <w:tcW w:w="255" w:type="pct"/>
            <w:vAlign w:val="center"/>
          </w:tcPr>
          <w:p w14:paraId="4EFEE711" w14:textId="77777777" w:rsidR="00E17A5D" w:rsidRPr="007A7CA4" w:rsidRDefault="00E17A5D" w:rsidP="007A7CA4">
            <w:pPr>
              <w:numPr>
                <w:ilvl w:val="0"/>
                <w:numId w:val="8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12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13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</w:t>
            </w:r>
          </w:p>
        </w:tc>
      </w:tr>
      <w:tr w:rsidR="00E17A5D" w:rsidRPr="007A7CA4" w14:paraId="4EFEE719" w14:textId="77777777" w:rsidTr="007A7CA4">
        <w:trPr>
          <w:trHeight w:val="397"/>
        </w:trPr>
        <w:tc>
          <w:tcPr>
            <w:tcW w:w="3203" w:type="pct"/>
            <w:vAlign w:val="center"/>
          </w:tcPr>
          <w:p w14:paraId="4EFEE715" w14:textId="77777777" w:rsidR="00E17A5D" w:rsidRPr="007A7CA4" w:rsidRDefault="00E17A5D" w:rsidP="00E17A5D">
            <w:pPr>
              <w:numPr>
                <w:ilvl w:val="0"/>
                <w:numId w:val="6"/>
              </w:numPr>
              <w:tabs>
                <w:tab w:val="left" w:pos="225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 relevant higher education qualification</w:t>
            </w:r>
          </w:p>
        </w:tc>
        <w:tc>
          <w:tcPr>
            <w:tcW w:w="255" w:type="pct"/>
            <w:vAlign w:val="center"/>
          </w:tcPr>
          <w:p w14:paraId="4EFEE716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17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18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</w:t>
            </w:r>
          </w:p>
        </w:tc>
      </w:tr>
      <w:tr w:rsidR="00E17A5D" w:rsidRPr="007A7CA4" w14:paraId="4EFEE71E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1A" w14:textId="77777777" w:rsidR="00E17A5D" w:rsidRPr="007A7CA4" w:rsidRDefault="00E17A5D" w:rsidP="00E17A5D">
            <w:pPr>
              <w:numPr>
                <w:ilvl w:val="0"/>
                <w:numId w:val="6"/>
              </w:numPr>
              <w:tabs>
                <w:tab w:val="left" w:pos="225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Evidence of continuing personal and professional    development</w:t>
            </w:r>
          </w:p>
        </w:tc>
        <w:tc>
          <w:tcPr>
            <w:tcW w:w="255" w:type="pct"/>
            <w:vAlign w:val="center"/>
          </w:tcPr>
          <w:p w14:paraId="4EFEE71B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1C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1D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</w:t>
            </w:r>
          </w:p>
        </w:tc>
      </w:tr>
      <w:tr w:rsidR="00E17A5D" w:rsidRPr="007A7CA4" w14:paraId="4EFEE720" w14:textId="77777777" w:rsidTr="007A7CA4">
        <w:trPr>
          <w:trHeight w:val="510"/>
        </w:trPr>
        <w:tc>
          <w:tcPr>
            <w:tcW w:w="5000" w:type="pct"/>
            <w:gridSpan w:val="4"/>
            <w:shd w:val="clear" w:color="auto" w:fill="F2F2F2" w:themeFill="background1" w:themeFillShade="F2"/>
            <w:vAlign w:val="center"/>
          </w:tcPr>
          <w:p w14:paraId="4EFEE71F" w14:textId="77777777" w:rsidR="00E17A5D" w:rsidRPr="007A7CA4" w:rsidRDefault="00E17A5D" w:rsidP="00E17A5D">
            <w:pPr>
              <w:tabs>
                <w:tab w:val="num" w:pos="180"/>
                <w:tab w:val="left" w:pos="225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u w:val="single"/>
                <w:lang w:val="en-GB"/>
              </w:rPr>
              <w:t>Background &amp; Experience</w:t>
            </w:r>
          </w:p>
        </w:tc>
      </w:tr>
      <w:tr w:rsidR="00E17A5D" w:rsidRPr="007A7CA4" w14:paraId="4EFEE725" w14:textId="77777777" w:rsidTr="007C672C">
        <w:trPr>
          <w:trHeight w:val="397"/>
        </w:trPr>
        <w:tc>
          <w:tcPr>
            <w:tcW w:w="3203" w:type="pct"/>
            <w:vAlign w:val="center"/>
          </w:tcPr>
          <w:p w14:paraId="4EFEE721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Successful teaching experience /practice</w:t>
            </w:r>
          </w:p>
        </w:tc>
        <w:tc>
          <w:tcPr>
            <w:tcW w:w="255" w:type="pct"/>
            <w:vAlign w:val="center"/>
          </w:tcPr>
          <w:p w14:paraId="4EFEE722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23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24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 / Interview</w:t>
            </w:r>
          </w:p>
        </w:tc>
      </w:tr>
      <w:tr w:rsidR="00E17A5D" w:rsidRPr="007A7CA4" w14:paraId="4EFEE72A" w14:textId="77777777" w:rsidTr="007C672C">
        <w:trPr>
          <w:trHeight w:val="397"/>
        </w:trPr>
        <w:tc>
          <w:tcPr>
            <w:tcW w:w="3203" w:type="pct"/>
            <w:vAlign w:val="center"/>
          </w:tcPr>
          <w:p w14:paraId="4EFEE726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Successful teaching experience/practice in 14-19 age range</w:t>
            </w:r>
          </w:p>
        </w:tc>
        <w:tc>
          <w:tcPr>
            <w:tcW w:w="255" w:type="pct"/>
            <w:vAlign w:val="center"/>
          </w:tcPr>
          <w:p w14:paraId="4EFEE727" w14:textId="77777777" w:rsidR="00E17A5D" w:rsidRPr="007A7CA4" w:rsidRDefault="00E17A5D" w:rsidP="007A7CA4">
            <w:pPr>
              <w:ind w:left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28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29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 Interview</w:t>
            </w:r>
          </w:p>
        </w:tc>
      </w:tr>
      <w:tr w:rsidR="00E17A5D" w:rsidRPr="007A7CA4" w14:paraId="4EFEE72F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2B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Experience of setting and achieving high personal standards in the delivery of teaching</w:t>
            </w:r>
          </w:p>
        </w:tc>
        <w:tc>
          <w:tcPr>
            <w:tcW w:w="255" w:type="pct"/>
            <w:vAlign w:val="center"/>
          </w:tcPr>
          <w:p w14:paraId="4EFEE72C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2D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2E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 Interview</w:t>
            </w:r>
          </w:p>
        </w:tc>
      </w:tr>
      <w:tr w:rsidR="00E17A5D" w:rsidRPr="007A7CA4" w14:paraId="4EFEE734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30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Experience of setting and achieving high standards in respect of leaver retention and achievement</w:t>
            </w:r>
          </w:p>
        </w:tc>
        <w:tc>
          <w:tcPr>
            <w:tcW w:w="255" w:type="pct"/>
            <w:vAlign w:val="center"/>
          </w:tcPr>
          <w:p w14:paraId="4EFEE731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32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33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 Interview</w:t>
            </w:r>
          </w:p>
        </w:tc>
      </w:tr>
      <w:tr w:rsidR="00E17A5D" w:rsidRPr="007A7CA4" w14:paraId="4EFEE739" w14:textId="77777777" w:rsidTr="007C672C">
        <w:trPr>
          <w:trHeight w:val="397"/>
        </w:trPr>
        <w:tc>
          <w:tcPr>
            <w:tcW w:w="3203" w:type="pct"/>
            <w:vAlign w:val="center"/>
          </w:tcPr>
          <w:p w14:paraId="4EFEE735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An ability to plan and manage effective lessons</w:t>
            </w:r>
          </w:p>
        </w:tc>
        <w:tc>
          <w:tcPr>
            <w:tcW w:w="255" w:type="pct"/>
            <w:vAlign w:val="center"/>
          </w:tcPr>
          <w:p w14:paraId="4EFEE736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37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38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 xml:space="preserve">Interview/Teaching </w:t>
            </w:r>
            <w:proofErr w:type="spellStart"/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Obs</w:t>
            </w:r>
            <w:proofErr w:type="spellEnd"/>
          </w:p>
        </w:tc>
      </w:tr>
      <w:tr w:rsidR="00E17A5D" w:rsidRPr="007A7CA4" w14:paraId="4EFEE73E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3A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 creative and innovative approach to the development of teaching and learning</w:t>
            </w:r>
          </w:p>
        </w:tc>
        <w:tc>
          <w:tcPr>
            <w:tcW w:w="255" w:type="pct"/>
            <w:vAlign w:val="center"/>
          </w:tcPr>
          <w:p w14:paraId="4EFEE73B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3C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3D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 xml:space="preserve">Interview/Teaching </w:t>
            </w:r>
            <w:proofErr w:type="spellStart"/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Obs</w:t>
            </w:r>
            <w:proofErr w:type="spellEnd"/>
          </w:p>
        </w:tc>
      </w:tr>
      <w:tr w:rsidR="00E17A5D" w:rsidRPr="007A7CA4" w14:paraId="4EFEE743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3F" w14:textId="77777777" w:rsidR="00F617A3" w:rsidRPr="00F617A3" w:rsidRDefault="00E17A5D" w:rsidP="00F617A3">
            <w:pPr>
              <w:numPr>
                <w:ilvl w:val="0"/>
                <w:numId w:val="6"/>
              </w:numPr>
              <w:tabs>
                <w:tab w:val="num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An ability to contribute to teaching on a range of courses at several levels</w:t>
            </w:r>
          </w:p>
        </w:tc>
        <w:tc>
          <w:tcPr>
            <w:tcW w:w="255" w:type="pct"/>
            <w:vAlign w:val="center"/>
          </w:tcPr>
          <w:p w14:paraId="4EFEE740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41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42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 Interview</w:t>
            </w:r>
          </w:p>
        </w:tc>
      </w:tr>
      <w:tr w:rsidR="00E17A5D" w:rsidRPr="007A7CA4" w14:paraId="4EFEE748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44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 willingness to arrange and accompany student on a variety of visits and trips</w:t>
            </w:r>
          </w:p>
        </w:tc>
        <w:tc>
          <w:tcPr>
            <w:tcW w:w="255" w:type="pct"/>
            <w:vAlign w:val="center"/>
          </w:tcPr>
          <w:p w14:paraId="4EFEE745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46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47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 Interview</w:t>
            </w:r>
          </w:p>
        </w:tc>
      </w:tr>
      <w:tr w:rsidR="00E17A5D" w:rsidRPr="007A7CA4" w14:paraId="4EFEE74D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49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An ability to build upon and further develop existing links with local organizations</w:t>
            </w:r>
          </w:p>
        </w:tc>
        <w:tc>
          <w:tcPr>
            <w:tcW w:w="255" w:type="pct"/>
            <w:vAlign w:val="center"/>
          </w:tcPr>
          <w:p w14:paraId="4EFEE74A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4B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4C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 Interview</w:t>
            </w:r>
          </w:p>
        </w:tc>
      </w:tr>
      <w:tr w:rsidR="00E17A5D" w:rsidRPr="007A7CA4" w14:paraId="4EFEE752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4E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 xml:space="preserve">An understanding of issues relating to teaching and learning in further education </w:t>
            </w:r>
          </w:p>
        </w:tc>
        <w:tc>
          <w:tcPr>
            <w:tcW w:w="255" w:type="pct"/>
            <w:vAlign w:val="center"/>
          </w:tcPr>
          <w:p w14:paraId="4EFEE74F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50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51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 Interview</w:t>
            </w:r>
          </w:p>
        </w:tc>
      </w:tr>
      <w:tr w:rsidR="00E17A5D" w:rsidRPr="007A7CA4" w14:paraId="4EFEE757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53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lastRenderedPageBreak/>
              <w:t xml:space="preserve">A knowledge of </w:t>
            </w:r>
            <w:r w:rsidR="007A7CA4" w:rsidRPr="007A7CA4">
              <w:rPr>
                <w:rFonts w:ascii="Calibri" w:hAnsi="Calibri" w:cs="Arial"/>
                <w:sz w:val="24"/>
                <w:szCs w:val="24"/>
                <w:lang w:val="en-GB"/>
              </w:rPr>
              <w:t>self-assessment</w:t>
            </w: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 xml:space="preserve"> and quality assurance methods</w:t>
            </w:r>
          </w:p>
        </w:tc>
        <w:tc>
          <w:tcPr>
            <w:tcW w:w="255" w:type="pct"/>
            <w:vAlign w:val="center"/>
          </w:tcPr>
          <w:p w14:paraId="4EFEE754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55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56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Application/Interview</w:t>
            </w:r>
          </w:p>
        </w:tc>
      </w:tr>
      <w:tr w:rsidR="00E17A5D" w:rsidRPr="007A7CA4" w14:paraId="4EFEE75C" w14:textId="77777777" w:rsidTr="007A7CA4">
        <w:trPr>
          <w:trHeight w:val="397"/>
        </w:trPr>
        <w:tc>
          <w:tcPr>
            <w:tcW w:w="3203" w:type="pct"/>
            <w:vAlign w:val="center"/>
          </w:tcPr>
          <w:p w14:paraId="4EFEE758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Demonstrate leadership and motivational skills</w:t>
            </w:r>
          </w:p>
        </w:tc>
        <w:tc>
          <w:tcPr>
            <w:tcW w:w="255" w:type="pct"/>
            <w:vAlign w:val="center"/>
          </w:tcPr>
          <w:p w14:paraId="4EFEE759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5A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5B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Application/Interview</w:t>
            </w:r>
          </w:p>
        </w:tc>
      </w:tr>
      <w:tr w:rsidR="00E17A5D" w:rsidRPr="007A7CA4" w14:paraId="4EFEE761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5D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Demonstrate an ability to undertake administrative tasks for the role</w:t>
            </w:r>
          </w:p>
        </w:tc>
        <w:tc>
          <w:tcPr>
            <w:tcW w:w="255" w:type="pct"/>
            <w:vAlign w:val="center"/>
          </w:tcPr>
          <w:p w14:paraId="4EFEE75E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5F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60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Application/Interview</w:t>
            </w:r>
          </w:p>
        </w:tc>
      </w:tr>
      <w:tr w:rsidR="00E17A5D" w:rsidRPr="007A7CA4" w14:paraId="4EFEE766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62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An ability to respond flexibly to new challenge and opportunities</w:t>
            </w:r>
          </w:p>
        </w:tc>
        <w:tc>
          <w:tcPr>
            <w:tcW w:w="255" w:type="pct"/>
            <w:vAlign w:val="center"/>
          </w:tcPr>
          <w:p w14:paraId="4EFEE763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64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65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Interview</w:t>
            </w:r>
          </w:p>
        </w:tc>
      </w:tr>
      <w:tr w:rsidR="00E17A5D" w:rsidRPr="007A7CA4" w14:paraId="4EFEE76B" w14:textId="77777777" w:rsidTr="007C672C">
        <w:trPr>
          <w:trHeight w:val="964"/>
        </w:trPr>
        <w:tc>
          <w:tcPr>
            <w:tcW w:w="3203" w:type="pct"/>
            <w:vAlign w:val="center"/>
          </w:tcPr>
          <w:p w14:paraId="4EFEE767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The ability to comply with the requirements needed to perform this role in relation to working with children and/or young people/ vulnerable adults</w:t>
            </w:r>
          </w:p>
        </w:tc>
        <w:tc>
          <w:tcPr>
            <w:tcW w:w="255" w:type="pct"/>
            <w:vAlign w:val="center"/>
          </w:tcPr>
          <w:p w14:paraId="4EFEE768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69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6A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Application/Interview</w:t>
            </w:r>
          </w:p>
        </w:tc>
      </w:tr>
      <w:tr w:rsidR="00E17A5D" w:rsidRPr="007A7CA4" w14:paraId="4EFEE76D" w14:textId="77777777" w:rsidTr="007A7CA4">
        <w:trPr>
          <w:trHeight w:val="510"/>
        </w:trPr>
        <w:tc>
          <w:tcPr>
            <w:tcW w:w="5000" w:type="pct"/>
            <w:gridSpan w:val="4"/>
            <w:shd w:val="clear" w:color="auto" w:fill="F2F2F2" w:themeFill="background1" w:themeFillShade="F2"/>
            <w:vAlign w:val="center"/>
          </w:tcPr>
          <w:p w14:paraId="4EFEE76C" w14:textId="77777777" w:rsidR="00E17A5D" w:rsidRPr="007A7CA4" w:rsidRDefault="00E17A5D" w:rsidP="00E17A5D">
            <w:pPr>
              <w:tabs>
                <w:tab w:val="num" w:pos="180"/>
                <w:tab w:val="left" w:pos="225"/>
              </w:tabs>
              <w:ind w:left="360" w:hanging="360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u w:val="single"/>
                <w:lang w:val="en-GB"/>
              </w:rPr>
              <w:t xml:space="preserve">Personal Qualities </w:t>
            </w:r>
          </w:p>
        </w:tc>
      </w:tr>
      <w:tr w:rsidR="00E17A5D" w:rsidRPr="007A7CA4" w14:paraId="4EFEE772" w14:textId="77777777" w:rsidTr="007A7CA4">
        <w:trPr>
          <w:trHeight w:val="397"/>
        </w:trPr>
        <w:tc>
          <w:tcPr>
            <w:tcW w:w="3203" w:type="pct"/>
            <w:vAlign w:val="center"/>
          </w:tcPr>
          <w:p w14:paraId="4EFEE76E" w14:textId="77777777" w:rsidR="00E17A5D" w:rsidRPr="00F617A3" w:rsidRDefault="00E17A5D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F617A3">
              <w:rPr>
                <w:rFonts w:ascii="Calibri" w:hAnsi="Calibri" w:cs="Arial"/>
                <w:sz w:val="24"/>
                <w:szCs w:val="24"/>
                <w:lang w:val="en-GB"/>
              </w:rPr>
              <w:t>Commitment to education and the value of learning</w:t>
            </w:r>
          </w:p>
        </w:tc>
        <w:tc>
          <w:tcPr>
            <w:tcW w:w="255" w:type="pct"/>
            <w:vAlign w:val="center"/>
          </w:tcPr>
          <w:p w14:paraId="4EFEE76F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70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71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Application/Interview</w:t>
            </w:r>
          </w:p>
        </w:tc>
      </w:tr>
      <w:tr w:rsidR="00E17A5D" w:rsidRPr="007A7CA4" w14:paraId="4EFEE777" w14:textId="77777777" w:rsidTr="007A7CA4">
        <w:trPr>
          <w:trHeight w:val="397"/>
        </w:trPr>
        <w:tc>
          <w:tcPr>
            <w:tcW w:w="3203" w:type="pct"/>
            <w:vAlign w:val="center"/>
          </w:tcPr>
          <w:p w14:paraId="4EFEE773" w14:textId="77777777" w:rsidR="00E17A5D" w:rsidRPr="00F617A3" w:rsidRDefault="007A7CA4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F617A3">
              <w:rPr>
                <w:rFonts w:ascii="Calibri" w:hAnsi="Calibri" w:cs="Arial"/>
                <w:sz w:val="24"/>
                <w:szCs w:val="24"/>
                <w:lang w:val="en-GB"/>
              </w:rPr>
              <w:t>Self-motivated</w:t>
            </w:r>
          </w:p>
        </w:tc>
        <w:tc>
          <w:tcPr>
            <w:tcW w:w="255" w:type="pct"/>
            <w:vAlign w:val="center"/>
          </w:tcPr>
          <w:p w14:paraId="4EFEE774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75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76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Interview/Reference</w:t>
            </w:r>
          </w:p>
        </w:tc>
      </w:tr>
      <w:tr w:rsidR="00E17A5D" w:rsidRPr="007A7CA4" w14:paraId="4EFEE77C" w14:textId="77777777" w:rsidTr="007A7CA4">
        <w:trPr>
          <w:trHeight w:val="397"/>
        </w:trPr>
        <w:tc>
          <w:tcPr>
            <w:tcW w:w="3203" w:type="pct"/>
            <w:vAlign w:val="center"/>
          </w:tcPr>
          <w:p w14:paraId="4EFEE778" w14:textId="77777777" w:rsidR="00E17A5D" w:rsidRPr="00F617A3" w:rsidRDefault="00E17A5D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F617A3">
              <w:rPr>
                <w:rFonts w:ascii="Calibri" w:hAnsi="Calibri" w:cs="Arial"/>
                <w:sz w:val="24"/>
                <w:szCs w:val="24"/>
                <w:lang w:val="en-GB"/>
              </w:rPr>
              <w:t>High personal standards</w:t>
            </w:r>
          </w:p>
        </w:tc>
        <w:tc>
          <w:tcPr>
            <w:tcW w:w="255" w:type="pct"/>
            <w:vAlign w:val="center"/>
          </w:tcPr>
          <w:p w14:paraId="4EFEE779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7A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7B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Interview/Reference</w:t>
            </w:r>
          </w:p>
        </w:tc>
      </w:tr>
      <w:tr w:rsidR="00E17A5D" w:rsidRPr="007A7CA4" w14:paraId="4EFEE781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7D" w14:textId="77777777" w:rsidR="00E17A5D" w:rsidRPr="00F617A3" w:rsidRDefault="00E17A5D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F617A3">
              <w:rPr>
                <w:rFonts w:ascii="Calibri" w:hAnsi="Calibri" w:cs="Arial"/>
                <w:sz w:val="24"/>
                <w:szCs w:val="24"/>
                <w:lang w:val="en-GB"/>
              </w:rPr>
              <w:t>An ability to work well as an individual and as a member of a team</w:t>
            </w:r>
          </w:p>
        </w:tc>
        <w:tc>
          <w:tcPr>
            <w:tcW w:w="255" w:type="pct"/>
            <w:vAlign w:val="center"/>
          </w:tcPr>
          <w:p w14:paraId="4EFEE77E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7F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80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Interview/Reference</w:t>
            </w:r>
          </w:p>
        </w:tc>
      </w:tr>
      <w:tr w:rsidR="00E17A5D" w:rsidRPr="007A7CA4" w14:paraId="4EFEE786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82" w14:textId="77777777" w:rsidR="00E17A5D" w:rsidRPr="00F617A3" w:rsidRDefault="00E17A5D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F617A3">
              <w:rPr>
                <w:rFonts w:ascii="Calibri" w:hAnsi="Calibri" w:cs="Arial"/>
                <w:sz w:val="24"/>
                <w:szCs w:val="24"/>
                <w:lang w:val="en-GB"/>
              </w:rPr>
              <w:t>An empathy with post 16 students and the ethos of the college</w:t>
            </w:r>
          </w:p>
        </w:tc>
        <w:tc>
          <w:tcPr>
            <w:tcW w:w="255" w:type="pct"/>
            <w:vAlign w:val="center"/>
          </w:tcPr>
          <w:p w14:paraId="4EFEE783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84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85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Interview/Reference</w:t>
            </w:r>
          </w:p>
        </w:tc>
      </w:tr>
      <w:tr w:rsidR="00E17A5D" w:rsidRPr="007A7CA4" w14:paraId="4EFEE78B" w14:textId="77777777" w:rsidTr="007C672C">
        <w:trPr>
          <w:trHeight w:val="964"/>
        </w:trPr>
        <w:tc>
          <w:tcPr>
            <w:tcW w:w="3203" w:type="pct"/>
            <w:vAlign w:val="center"/>
          </w:tcPr>
          <w:p w14:paraId="4EFEE787" w14:textId="77777777" w:rsidR="00E17A5D" w:rsidRPr="00F617A3" w:rsidRDefault="00E17A5D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F617A3">
              <w:rPr>
                <w:rFonts w:ascii="Calibri" w:hAnsi="Calibri" w:cs="Arial"/>
                <w:sz w:val="24"/>
                <w:szCs w:val="24"/>
                <w:lang w:val="en-GB"/>
              </w:rPr>
              <w:t>A commitment to equal opportunities and awareness of the needs and sensitivities of students from a range of cultural backgrounds and/or disabilities</w:t>
            </w:r>
          </w:p>
        </w:tc>
        <w:tc>
          <w:tcPr>
            <w:tcW w:w="255" w:type="pct"/>
            <w:vAlign w:val="center"/>
          </w:tcPr>
          <w:p w14:paraId="4EFEE788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89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8A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Interview/Reference</w:t>
            </w:r>
          </w:p>
        </w:tc>
      </w:tr>
      <w:tr w:rsidR="00E17A5D" w:rsidRPr="007A7CA4" w14:paraId="4EFEE790" w14:textId="77777777" w:rsidTr="007A7CA4">
        <w:trPr>
          <w:trHeight w:val="397"/>
        </w:trPr>
        <w:tc>
          <w:tcPr>
            <w:tcW w:w="3203" w:type="pct"/>
            <w:vAlign w:val="center"/>
          </w:tcPr>
          <w:p w14:paraId="4EFEE78C" w14:textId="77777777" w:rsidR="00E17A5D" w:rsidRPr="00F617A3" w:rsidRDefault="00E17A5D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F617A3">
              <w:rPr>
                <w:rFonts w:ascii="Calibri" w:hAnsi="Calibri" w:cs="Arial"/>
                <w:sz w:val="24"/>
                <w:szCs w:val="24"/>
                <w:lang w:val="en-GB"/>
              </w:rPr>
              <w:t>Excellent communication and interpersonal skills</w:t>
            </w:r>
          </w:p>
        </w:tc>
        <w:tc>
          <w:tcPr>
            <w:tcW w:w="255" w:type="pct"/>
            <w:vAlign w:val="center"/>
          </w:tcPr>
          <w:p w14:paraId="4EFEE78D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8E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8F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Interview/Reference</w:t>
            </w:r>
          </w:p>
        </w:tc>
      </w:tr>
      <w:tr w:rsidR="00E17A5D" w:rsidRPr="007A7CA4" w14:paraId="4EFEE795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91" w14:textId="77777777" w:rsidR="00E17A5D" w:rsidRPr="00F617A3" w:rsidRDefault="00E17A5D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F617A3">
              <w:rPr>
                <w:rFonts w:ascii="Calibri" w:hAnsi="Calibri" w:cs="Arial"/>
                <w:sz w:val="24"/>
                <w:szCs w:val="24"/>
                <w:lang w:val="en-GB"/>
              </w:rPr>
              <w:t>Enthusiasm and a commitment to provide quality learning experiences.</w:t>
            </w:r>
          </w:p>
        </w:tc>
        <w:tc>
          <w:tcPr>
            <w:tcW w:w="255" w:type="pct"/>
            <w:vAlign w:val="center"/>
          </w:tcPr>
          <w:p w14:paraId="4EFEE792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93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94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Interview/Reference</w:t>
            </w:r>
          </w:p>
        </w:tc>
      </w:tr>
      <w:tr w:rsidR="00E17A5D" w:rsidRPr="007A7CA4" w14:paraId="4EFEE79A" w14:textId="77777777" w:rsidTr="007A7CA4">
        <w:trPr>
          <w:trHeight w:val="397"/>
        </w:trPr>
        <w:tc>
          <w:tcPr>
            <w:tcW w:w="3203" w:type="pct"/>
            <w:vAlign w:val="center"/>
          </w:tcPr>
          <w:p w14:paraId="4EFEE796" w14:textId="77777777" w:rsidR="00E17A5D" w:rsidRPr="00F617A3" w:rsidRDefault="00E17A5D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F617A3">
              <w:rPr>
                <w:rFonts w:ascii="Calibri" w:hAnsi="Calibri" w:cs="Arial"/>
                <w:sz w:val="24"/>
                <w:szCs w:val="24"/>
                <w:lang w:val="en-GB"/>
              </w:rPr>
              <w:t>A sense of humour</w:t>
            </w:r>
          </w:p>
        </w:tc>
        <w:tc>
          <w:tcPr>
            <w:tcW w:w="255" w:type="pct"/>
            <w:vAlign w:val="center"/>
          </w:tcPr>
          <w:p w14:paraId="4EFEE797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98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99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Interview</w:t>
            </w:r>
          </w:p>
        </w:tc>
      </w:tr>
      <w:tr w:rsidR="00E17A5D" w:rsidRPr="007A7CA4" w14:paraId="4EFEE79F" w14:textId="77777777" w:rsidTr="007A7CA4">
        <w:trPr>
          <w:trHeight w:val="397"/>
        </w:trPr>
        <w:tc>
          <w:tcPr>
            <w:tcW w:w="3203" w:type="pct"/>
            <w:vAlign w:val="center"/>
          </w:tcPr>
          <w:p w14:paraId="4EFEE79B" w14:textId="77777777" w:rsidR="00E17A5D" w:rsidRPr="00F617A3" w:rsidRDefault="00E17A5D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F617A3">
              <w:rPr>
                <w:rFonts w:ascii="Calibri" w:hAnsi="Calibri" w:cs="Arial"/>
                <w:sz w:val="24"/>
                <w:szCs w:val="24"/>
                <w:lang w:val="en-GB"/>
              </w:rPr>
              <w:t>ICT Literate</w:t>
            </w:r>
          </w:p>
        </w:tc>
        <w:tc>
          <w:tcPr>
            <w:tcW w:w="255" w:type="pct"/>
            <w:vAlign w:val="center"/>
          </w:tcPr>
          <w:p w14:paraId="4EFEE79C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9D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9E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Application/Interview</w:t>
            </w:r>
          </w:p>
        </w:tc>
      </w:tr>
    </w:tbl>
    <w:p w14:paraId="4EFEE7A0" w14:textId="77777777" w:rsidR="008E7E84" w:rsidRPr="007C672C" w:rsidRDefault="008E7E84" w:rsidP="007C672C">
      <w:pPr>
        <w:tabs>
          <w:tab w:val="left" w:pos="2694"/>
        </w:tabs>
        <w:rPr>
          <w:rFonts w:ascii="Arial" w:hAnsi="Arial" w:cs="Arial"/>
          <w:sz w:val="2"/>
          <w:szCs w:val="22"/>
          <w:lang w:val="en-GB"/>
        </w:rPr>
      </w:pPr>
    </w:p>
    <w:sectPr w:rsidR="008E7E84" w:rsidRPr="007C672C" w:rsidSect="001B041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40" w:right="1080" w:bottom="1440" w:left="1080" w:header="85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3C66A1" w14:textId="77777777" w:rsidR="007F08DF" w:rsidRDefault="007F08DF" w:rsidP="007A7CA4">
      <w:r>
        <w:separator/>
      </w:r>
    </w:p>
  </w:endnote>
  <w:endnote w:type="continuationSeparator" w:id="0">
    <w:p w14:paraId="027CE9B5" w14:textId="77777777" w:rsidR="007F08DF" w:rsidRDefault="007F08DF" w:rsidP="007A7C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FEE7AE" w14:textId="77777777" w:rsidR="002012FD" w:rsidRDefault="007A7CA4" w:rsidP="00290E5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EFEE7AF" w14:textId="77777777" w:rsidR="002012FD" w:rsidRDefault="00C611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FEE7B0" w14:textId="77777777" w:rsidR="00F12C62" w:rsidRDefault="00D229EA">
    <w:pPr>
      <w:pStyle w:val="Footer"/>
    </w:pPr>
    <w:r w:rsidRPr="00527324">
      <w:rPr>
        <w:noProof/>
        <w:lang w:val="en-GB" w:eastAsia="en-GB"/>
      </w:rPr>
      <w:drawing>
        <wp:anchor distT="0" distB="0" distL="114300" distR="114300" simplePos="0" relativeHeight="251675648" behindDoc="0" locked="0" layoutInCell="1" allowOverlap="1" wp14:anchorId="4EFEE7B8" wp14:editId="4EFEE7B9">
          <wp:simplePos x="0" y="0"/>
          <wp:positionH relativeFrom="column">
            <wp:posOffset>5715000</wp:posOffset>
          </wp:positionH>
          <wp:positionV relativeFrom="paragraph">
            <wp:posOffset>-78105</wp:posOffset>
          </wp:positionV>
          <wp:extent cx="878840" cy="415290"/>
          <wp:effectExtent l="0" t="0" r="0" b="3810"/>
          <wp:wrapNone/>
          <wp:docPr id="9" name="Picture 9" descr="Companies House committed to Disability Confident scheme - GOV.U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Companies House committed to Disability Confident scheme - GOV.UK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698" b="16423"/>
                  <a:stretch/>
                </pic:blipFill>
                <pic:spPr bwMode="auto">
                  <a:xfrm>
                    <a:off x="0" y="0"/>
                    <a:ext cx="87884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27324">
      <w:rPr>
        <w:noProof/>
        <w:lang w:val="en-GB" w:eastAsia="en-GB"/>
      </w:rPr>
      <mc:AlternateContent>
        <mc:Choice Requires="wps">
          <w:drawing>
            <wp:anchor distT="182880" distB="182880" distL="114300" distR="114300" simplePos="0" relativeHeight="251673600" behindDoc="0" locked="0" layoutInCell="1" allowOverlap="0" wp14:anchorId="4EFEE7BA" wp14:editId="4EFEE7BB">
              <wp:simplePos x="0" y="0"/>
              <wp:positionH relativeFrom="page">
                <wp:posOffset>9525</wp:posOffset>
              </wp:positionH>
              <wp:positionV relativeFrom="page">
                <wp:posOffset>9961880</wp:posOffset>
              </wp:positionV>
              <wp:extent cx="7781925" cy="533400"/>
              <wp:effectExtent l="0" t="0" r="9525" b="0"/>
              <wp:wrapTopAndBottom/>
              <wp:docPr id="6" name="Text Box 6" descr="Color-block footer displaying page numbe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81925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tbl>
                          <w:tblPr>
                            <w:tblW w:w="4988" w:type="pct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  <w:tblDescription w:val="Footer content"/>
                          </w:tblPr>
                          <w:tblGrid>
                            <w:gridCol w:w="6108"/>
                            <w:gridCol w:w="6108"/>
                          </w:tblGrid>
                          <w:tr w:rsidR="00F617A3" w14:paraId="4EFEE7C6" w14:textId="77777777" w:rsidTr="00DF34DA">
                            <w:trPr>
                              <w:trHeight w:hRule="exact" w:val="850"/>
                            </w:trPr>
                            <w:tc>
                              <w:tcPr>
                                <w:tcW w:w="2500" w:type="pct"/>
                                <w:shd w:val="clear" w:color="auto" w:fill="BDD6EE" w:themeFill="accent1" w:themeFillTint="66"/>
                                <w:vAlign w:val="center"/>
                              </w:tcPr>
                              <w:p w14:paraId="4EFEE7C4" w14:textId="77777777" w:rsidR="00F617A3" w:rsidRPr="00527324" w:rsidRDefault="00F617A3">
                                <w:pPr>
                                  <w:pStyle w:val="BodyText"/>
                                  <w:spacing w:before="40" w:after="40"/>
                                  <w:jc w:val="center"/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527324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 xml:space="preserve">asfc.ac.uk/job-vacancies </w:t>
                                </w:r>
                              </w:p>
                            </w:tc>
                            <w:tc>
                              <w:tcPr>
                                <w:tcW w:w="2500" w:type="pct"/>
                                <w:shd w:val="clear" w:color="auto" w:fill="BDD6EE" w:themeFill="accent1" w:themeFillTint="66"/>
                                <w:vAlign w:val="center"/>
                              </w:tcPr>
                              <w:p w14:paraId="4EFEE7C5" w14:textId="77777777" w:rsidR="00F617A3" w:rsidRPr="00527324" w:rsidRDefault="00F617A3">
                                <w:pPr>
                                  <w:pStyle w:val="BodyText"/>
                                  <w:spacing w:before="40" w:after="40"/>
                                  <w:jc w:val="center"/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527324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0161 330 2330</w:t>
                                </w:r>
                              </w:p>
                            </w:tc>
                          </w:tr>
                        </w:tbl>
                        <w:p w14:paraId="4EFEE7C7" w14:textId="77777777" w:rsidR="00F617A3" w:rsidRDefault="00F617A3" w:rsidP="00F617A3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FEE7BA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alt="Color-block footer displaying page number" style="position:absolute;margin-left:.75pt;margin-top:784.4pt;width:612.75pt;height:42pt;z-index:251673600;visibility:visible;mso-wrap-style:square;mso-width-percent:0;mso-height-percent:0;mso-wrap-distance-left:9pt;mso-wrap-distance-top:14.4pt;mso-wrap-distance-right:9pt;mso-wrap-distance-bottom:14.4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" o:allowoverlap="f" filled="f" stroked="f" strokeweight=".5pt">
              <v:textbox inset="0,0,0,0">
                <w:txbxContent>
                  <w:tbl>
                    <w:tblPr>
                      <w:tblW w:w="4988" w:type="pct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  <w:tblDescription w:val="Footer content"/>
                    </w:tblPr>
                    <w:tblGrid>
                      <w:gridCol w:w="6108"/>
                      <w:gridCol w:w="6108"/>
                    </w:tblGrid>
                    <w:tr w:rsidR="00F617A3" w14:paraId="4EFEE7C6" w14:textId="77777777" w:rsidTr="00DF34DA">
                      <w:trPr>
                        <w:trHeight w:hRule="exact" w:val="850"/>
                      </w:trPr>
                      <w:tc>
                        <w:tcPr>
                          <w:tcW w:w="2500" w:type="pct"/>
                          <w:shd w:val="clear" w:color="auto" w:fill="BDD6EE" w:themeFill="accent1" w:themeFillTint="66"/>
                          <w:vAlign w:val="center"/>
                        </w:tcPr>
                        <w:p w14:paraId="4EFEE7C4" w14:textId="77777777" w:rsidR="00F617A3" w:rsidRPr="00527324" w:rsidRDefault="00F617A3">
                          <w:pPr>
                            <w:pStyle w:val="BodyText"/>
                            <w:spacing w:before="40" w:after="40"/>
                            <w:jc w:val="center"/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527324"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  <w:t xml:space="preserve">asfc.ac.uk/job-vacancies </w:t>
                          </w:r>
                        </w:p>
                      </w:tc>
                      <w:tc>
                        <w:tcPr>
                          <w:tcW w:w="2500" w:type="pct"/>
                          <w:shd w:val="clear" w:color="auto" w:fill="BDD6EE" w:themeFill="accent1" w:themeFillTint="66"/>
                          <w:vAlign w:val="center"/>
                        </w:tcPr>
                        <w:p w14:paraId="4EFEE7C5" w14:textId="77777777" w:rsidR="00F617A3" w:rsidRPr="00527324" w:rsidRDefault="00F617A3">
                          <w:pPr>
                            <w:pStyle w:val="BodyText"/>
                            <w:spacing w:before="40" w:after="40"/>
                            <w:jc w:val="center"/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527324"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  <w:t>0161 330 2330</w:t>
                          </w:r>
                        </w:p>
                      </w:tc>
                    </w:tr>
                  </w:tbl>
                  <w:p w14:paraId="4EFEE7C7" w14:textId="77777777" w:rsidR="00F617A3" w:rsidRDefault="00F617A3" w:rsidP="00F617A3"/>
                </w:txbxContent>
              </v:textbox>
              <w10:wrap type="topAndBottom"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FEE7B2" w14:textId="77777777" w:rsidR="002012FD" w:rsidRDefault="00C61177" w:rsidP="00290E5C">
    <w:pPr>
      <w:pStyle w:val="Footer"/>
      <w:framePr w:wrap="around" w:vAnchor="text" w:hAnchor="margin" w:xAlign="center" w:y="1"/>
      <w:rPr>
        <w:rStyle w:val="PageNumber"/>
      </w:rPr>
    </w:pPr>
  </w:p>
  <w:p w14:paraId="4EFEE7B3" w14:textId="77777777" w:rsidR="002012FD" w:rsidRPr="008A1D31" w:rsidRDefault="00F617A3" w:rsidP="007A7CA4">
    <w:pPr>
      <w:pStyle w:val="Footer"/>
      <w:rPr>
        <w:rFonts w:ascii="Calibri" w:hAnsi="Calibri"/>
        <w:sz w:val="22"/>
        <w:szCs w:val="22"/>
      </w:rPr>
    </w:pPr>
    <w:r w:rsidRPr="00527324">
      <w:rPr>
        <w:noProof/>
        <w:lang w:val="en-GB" w:eastAsia="en-GB"/>
      </w:rPr>
      <w:drawing>
        <wp:anchor distT="0" distB="0" distL="114300" distR="114300" simplePos="0" relativeHeight="251671552" behindDoc="0" locked="0" layoutInCell="1" allowOverlap="1" wp14:anchorId="4EFEE7C0" wp14:editId="4EFEE7C1">
          <wp:simplePos x="0" y="0"/>
          <wp:positionH relativeFrom="column">
            <wp:posOffset>5648325</wp:posOffset>
          </wp:positionH>
          <wp:positionV relativeFrom="paragraph">
            <wp:posOffset>-19685</wp:posOffset>
          </wp:positionV>
          <wp:extent cx="878840" cy="415290"/>
          <wp:effectExtent l="0" t="0" r="0" b="3810"/>
          <wp:wrapSquare wrapText="bothSides"/>
          <wp:docPr id="14" name="Picture 14" descr="Companies House committed to Disability Confident scheme - GOV.U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Companies House committed to Disability Confident scheme - GOV.UK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698" b="16423"/>
                  <a:stretch/>
                </pic:blipFill>
                <pic:spPr bwMode="auto">
                  <a:xfrm>
                    <a:off x="0" y="0"/>
                    <a:ext cx="87884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617A3">
      <w:rPr>
        <w:noProof/>
        <w:lang w:val="en-GB" w:eastAsia="en-GB"/>
      </w:rPr>
      <mc:AlternateContent>
        <mc:Choice Requires="wps">
          <w:drawing>
            <wp:anchor distT="182880" distB="182880" distL="114300" distR="114300" simplePos="0" relativeHeight="251669504" behindDoc="0" locked="0" layoutInCell="1" allowOverlap="0" wp14:anchorId="4EFEE7C2" wp14:editId="4EFEE7C3">
              <wp:simplePos x="0" y="0"/>
              <wp:positionH relativeFrom="margin">
                <wp:posOffset>-676275</wp:posOffset>
              </wp:positionH>
              <wp:positionV relativeFrom="margin">
                <wp:posOffset>8448675</wp:posOffset>
              </wp:positionV>
              <wp:extent cx="7781925" cy="533400"/>
              <wp:effectExtent l="0" t="0" r="9525" b="0"/>
              <wp:wrapNone/>
              <wp:docPr id="13" name="Text Box 13" descr="Color-block footer displaying page numbe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81925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tbl>
                          <w:tblPr>
                            <w:tblW w:w="4988" w:type="pct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  <w:tblDescription w:val="Footer content"/>
                          </w:tblPr>
                          <w:tblGrid>
                            <w:gridCol w:w="6115"/>
                            <w:gridCol w:w="6116"/>
                          </w:tblGrid>
                          <w:tr w:rsidR="00F617A3" w14:paraId="4EFEE7CA" w14:textId="77777777" w:rsidTr="00DF34DA">
                            <w:trPr>
                              <w:trHeight w:hRule="exact" w:val="850"/>
                            </w:trPr>
                            <w:tc>
                              <w:tcPr>
                                <w:tcW w:w="2500" w:type="pct"/>
                                <w:shd w:val="clear" w:color="auto" w:fill="BDD6EE" w:themeFill="accent1" w:themeFillTint="66"/>
                                <w:vAlign w:val="center"/>
                              </w:tcPr>
                              <w:p w14:paraId="4EFEE7C8" w14:textId="77777777" w:rsidR="00F617A3" w:rsidRPr="00527324" w:rsidRDefault="00F617A3">
                                <w:pPr>
                                  <w:pStyle w:val="BodyText"/>
                                  <w:spacing w:before="40" w:after="40"/>
                                  <w:jc w:val="center"/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527324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 xml:space="preserve">asfc.ac.uk/job-vacancies </w:t>
                                </w:r>
                              </w:p>
                            </w:tc>
                            <w:tc>
                              <w:tcPr>
                                <w:tcW w:w="2500" w:type="pct"/>
                                <w:shd w:val="clear" w:color="auto" w:fill="BDD6EE" w:themeFill="accent1" w:themeFillTint="66"/>
                                <w:vAlign w:val="center"/>
                              </w:tcPr>
                              <w:p w14:paraId="4EFEE7C9" w14:textId="77777777" w:rsidR="00F617A3" w:rsidRPr="00527324" w:rsidRDefault="00F617A3">
                                <w:pPr>
                                  <w:pStyle w:val="BodyText"/>
                                  <w:spacing w:before="40" w:after="40"/>
                                  <w:jc w:val="center"/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527324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0161 330 2330</w:t>
                                </w:r>
                              </w:p>
                            </w:tc>
                          </w:tr>
                        </w:tbl>
                        <w:p w14:paraId="4EFEE7CB" w14:textId="77777777" w:rsidR="00F617A3" w:rsidRDefault="00F617A3" w:rsidP="00F617A3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4EFEE7C2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7" type="#_x0000_t202" alt="Color-block footer displaying page number" style="position:absolute;margin-left:-53.25pt;margin-top:665.25pt;width:612.75pt;height:42pt;z-index:251669504;visibility:visible;mso-wrap-style:square;mso-width-percent:0;mso-height-percent:0;mso-wrap-distance-left:9pt;mso-wrap-distance-top:14.4pt;mso-wrap-distance-right:9pt;mso-wrap-distance-bottom:14.4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" o:allowoverlap="f" filled="f" stroked="f" strokeweight=".5pt">
              <v:textbox inset="0,0,0,0">
                <w:txbxContent>
                  <w:tbl>
                    <w:tblPr>
                      <w:tblW w:w="4988" w:type="pct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  <w:tblDescription w:val="Footer content"/>
                    </w:tblPr>
                    <w:tblGrid>
                      <w:gridCol w:w="6115"/>
                      <w:gridCol w:w="6116"/>
                    </w:tblGrid>
                    <w:tr w:rsidR="00F617A3" w14:paraId="4EFEE7CA" w14:textId="77777777" w:rsidTr="00DF34DA">
                      <w:trPr>
                        <w:trHeight w:hRule="exact" w:val="850"/>
                      </w:trPr>
                      <w:tc>
                        <w:tcPr>
                          <w:tcW w:w="2500" w:type="pct"/>
                          <w:shd w:val="clear" w:color="auto" w:fill="BDD6EE" w:themeFill="accent1" w:themeFillTint="66"/>
                          <w:vAlign w:val="center"/>
                        </w:tcPr>
                        <w:p w14:paraId="4EFEE7C8" w14:textId="77777777" w:rsidR="00F617A3" w:rsidRPr="00527324" w:rsidRDefault="00F617A3">
                          <w:pPr>
                            <w:pStyle w:val="BodyText"/>
                            <w:spacing w:before="40" w:after="40"/>
                            <w:jc w:val="center"/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527324"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  <w:t xml:space="preserve">asfc.ac.uk/job-vacancies </w:t>
                          </w:r>
                        </w:p>
                      </w:tc>
                      <w:tc>
                        <w:tcPr>
                          <w:tcW w:w="2500" w:type="pct"/>
                          <w:shd w:val="clear" w:color="auto" w:fill="BDD6EE" w:themeFill="accent1" w:themeFillTint="66"/>
                          <w:vAlign w:val="center"/>
                        </w:tcPr>
                        <w:p w14:paraId="4EFEE7C9" w14:textId="77777777" w:rsidR="00F617A3" w:rsidRPr="00527324" w:rsidRDefault="00F617A3">
                          <w:pPr>
                            <w:pStyle w:val="BodyText"/>
                            <w:spacing w:before="40" w:after="40"/>
                            <w:jc w:val="center"/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527324"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  <w:t>0161 330 2330</w:t>
                          </w:r>
                        </w:p>
                      </w:tc>
                    </w:tr>
                  </w:tbl>
                  <w:p w14:paraId="4EFEE7CB" w14:textId="77777777" w:rsidR="00F617A3" w:rsidRDefault="00F617A3" w:rsidP="00F617A3"/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E8EEF9" w14:textId="77777777" w:rsidR="007F08DF" w:rsidRDefault="007F08DF" w:rsidP="007A7CA4">
      <w:r>
        <w:separator/>
      </w:r>
    </w:p>
  </w:footnote>
  <w:footnote w:type="continuationSeparator" w:id="0">
    <w:p w14:paraId="707AB697" w14:textId="77777777" w:rsidR="007F08DF" w:rsidRDefault="007F08DF" w:rsidP="007A7C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FEE7A5" w14:textId="77777777" w:rsidR="002012FD" w:rsidRDefault="007A7CA4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</w:t>
    </w:r>
    <w:r>
      <w:rPr>
        <w:rStyle w:val="PageNumber"/>
      </w:rPr>
      <w:fldChar w:fldCharType="end"/>
    </w:r>
  </w:p>
  <w:p w14:paraId="4EFEE7A6" w14:textId="77777777" w:rsidR="002012FD" w:rsidRDefault="00C611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FEE7A7" w14:textId="77777777" w:rsidR="002012FD" w:rsidRDefault="00C61177">
    <w:pPr>
      <w:pStyle w:val="Header"/>
      <w:framePr w:wrap="around" w:vAnchor="text" w:hAnchor="margin" w:xAlign="center" w:y="1"/>
      <w:rPr>
        <w:rStyle w:val="PageNumber"/>
      </w:rPr>
    </w:pPr>
  </w:p>
  <w:p w14:paraId="4EFEE7A8" w14:textId="61F7D0F6" w:rsidR="001A26E3" w:rsidRDefault="00166DD3" w:rsidP="001A26E3">
    <w:pPr>
      <w:pStyle w:val="Header"/>
      <w:tabs>
        <w:tab w:val="left" w:pos="0"/>
      </w:tabs>
    </w:pPr>
    <w:r>
      <w:rPr>
        <w:noProof/>
        <w:lang w:val="en-GB" w:eastAsia="en-GB"/>
      </w:rPr>
      <w:drawing>
        <wp:anchor distT="0" distB="0" distL="114300" distR="114300" simplePos="0" relativeHeight="251677696" behindDoc="0" locked="0" layoutInCell="1" allowOverlap="1" wp14:anchorId="4EFEE7B6" wp14:editId="562E5CF6">
          <wp:simplePos x="0" y="0"/>
          <wp:positionH relativeFrom="margin">
            <wp:posOffset>0</wp:posOffset>
          </wp:positionH>
          <wp:positionV relativeFrom="paragraph">
            <wp:posOffset>3810</wp:posOffset>
          </wp:positionV>
          <wp:extent cx="652780" cy="716915"/>
          <wp:effectExtent l="0" t="0" r="0" b="6985"/>
          <wp:wrapSquare wrapText="bothSides"/>
          <wp:docPr id="4" name="Picture 4" descr="ASF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SFC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594" t="9900" r="5200" b="20082"/>
                  <a:stretch>
                    <a:fillRect/>
                  </a:stretch>
                </pic:blipFill>
                <pic:spPr bwMode="auto">
                  <a:xfrm>
                    <a:off x="0" y="0"/>
                    <a:ext cx="652780" cy="7169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78720" behindDoc="0" locked="0" layoutInCell="1" allowOverlap="1" wp14:anchorId="4EFEE7B4" wp14:editId="43DB7BEF">
          <wp:simplePos x="0" y="0"/>
          <wp:positionH relativeFrom="margin">
            <wp:posOffset>771525</wp:posOffset>
          </wp:positionH>
          <wp:positionV relativeFrom="paragraph">
            <wp:posOffset>33020</wp:posOffset>
          </wp:positionV>
          <wp:extent cx="1190221" cy="704850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16"/>
                  <a:stretch/>
                </pic:blipFill>
                <pic:spPr bwMode="auto">
                  <a:xfrm>
                    <a:off x="0" y="0"/>
                    <a:ext cx="1190221" cy="7048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FEE7A9" w14:textId="77777777" w:rsidR="002012FD" w:rsidRDefault="00C61177" w:rsidP="00165E9D">
    <w:pPr>
      <w:pStyle w:val="Header"/>
      <w:tabs>
        <w:tab w:val="left" w:pos="0"/>
      </w:tabs>
      <w:rPr>
        <w:rFonts w:ascii="Calibri" w:hAnsi="Calibri"/>
        <w:sz w:val="22"/>
        <w:szCs w:val="22"/>
      </w:rPr>
    </w:pPr>
  </w:p>
  <w:p w14:paraId="4EFEE7AA" w14:textId="77777777" w:rsidR="001A26E3" w:rsidRDefault="001A26E3" w:rsidP="00165E9D">
    <w:pPr>
      <w:pStyle w:val="Header"/>
      <w:tabs>
        <w:tab w:val="left" w:pos="0"/>
      </w:tabs>
      <w:rPr>
        <w:rFonts w:ascii="Calibri" w:hAnsi="Calibri"/>
        <w:sz w:val="22"/>
        <w:szCs w:val="22"/>
      </w:rPr>
    </w:pPr>
  </w:p>
  <w:p w14:paraId="4EFEE7AB" w14:textId="77777777" w:rsidR="001A26E3" w:rsidRDefault="001A26E3" w:rsidP="00165E9D">
    <w:pPr>
      <w:pStyle w:val="Header"/>
      <w:tabs>
        <w:tab w:val="left" w:pos="0"/>
      </w:tabs>
      <w:rPr>
        <w:rFonts w:ascii="Calibri" w:hAnsi="Calibri"/>
        <w:sz w:val="22"/>
        <w:szCs w:val="22"/>
      </w:rPr>
    </w:pPr>
  </w:p>
  <w:p w14:paraId="4EFEE7AC" w14:textId="77777777" w:rsidR="001A26E3" w:rsidRDefault="001A26E3" w:rsidP="00165E9D">
    <w:pPr>
      <w:pStyle w:val="Header"/>
      <w:tabs>
        <w:tab w:val="left" w:pos="0"/>
      </w:tabs>
      <w:rPr>
        <w:rFonts w:ascii="Calibri" w:hAnsi="Calibri"/>
        <w:sz w:val="22"/>
        <w:szCs w:val="22"/>
      </w:rPr>
    </w:pPr>
  </w:p>
  <w:p w14:paraId="4EFEE7AD" w14:textId="77777777" w:rsidR="001A26E3" w:rsidRPr="002B023D" w:rsidRDefault="001A26E3" w:rsidP="00165E9D">
    <w:pPr>
      <w:pStyle w:val="Header"/>
      <w:tabs>
        <w:tab w:val="left" w:pos="0"/>
      </w:tabs>
      <w:rPr>
        <w:rFonts w:ascii="Calibri" w:hAnsi="Calibri"/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FEE7B1" w14:textId="77777777" w:rsidR="002012FD" w:rsidRDefault="00F617A3" w:rsidP="00E70997">
    <w:pPr>
      <w:pStyle w:val="Header"/>
      <w:jc w:val="right"/>
    </w:pPr>
    <w:r>
      <w:rPr>
        <w:noProof/>
        <w:lang w:val="en-GB" w:eastAsia="en-GB"/>
      </w:rPr>
      <w:drawing>
        <wp:anchor distT="0" distB="0" distL="114300" distR="114300" simplePos="0" relativeHeight="251667456" behindDoc="0" locked="0" layoutInCell="1" allowOverlap="1" wp14:anchorId="4EFEE7BC" wp14:editId="4EFEE7BD">
          <wp:simplePos x="0" y="0"/>
          <wp:positionH relativeFrom="margin">
            <wp:posOffset>1144905</wp:posOffset>
          </wp:positionH>
          <wp:positionV relativeFrom="paragraph">
            <wp:posOffset>147955</wp:posOffset>
          </wp:positionV>
          <wp:extent cx="1742440" cy="1031875"/>
          <wp:effectExtent l="0" t="0" r="0" b="0"/>
          <wp:wrapTopAndBottom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16"/>
                  <a:stretch/>
                </pic:blipFill>
                <pic:spPr bwMode="auto">
                  <a:xfrm>
                    <a:off x="0" y="0"/>
                    <a:ext cx="1742440" cy="10318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  <w:sz w:val="22"/>
        <w:szCs w:val="22"/>
        <w:lang w:val="en-GB" w:eastAsia="en-GB"/>
      </w:rPr>
      <w:drawing>
        <wp:anchor distT="0" distB="0" distL="114300" distR="114300" simplePos="0" relativeHeight="251665408" behindDoc="0" locked="0" layoutInCell="1" allowOverlap="1" wp14:anchorId="4EFEE7BE" wp14:editId="4EFEE7BF">
          <wp:simplePos x="0" y="0"/>
          <wp:positionH relativeFrom="column">
            <wp:posOffset>0</wp:posOffset>
          </wp:positionH>
          <wp:positionV relativeFrom="paragraph">
            <wp:posOffset>152400</wp:posOffset>
          </wp:positionV>
          <wp:extent cx="956310" cy="1049655"/>
          <wp:effectExtent l="0" t="0" r="0" b="0"/>
          <wp:wrapTopAndBottom/>
          <wp:docPr id="7" name="Picture 7" descr="ASF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SFC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594" t="9900" r="5200" b="20082"/>
                  <a:stretch>
                    <a:fillRect/>
                  </a:stretch>
                </pic:blipFill>
                <pic:spPr bwMode="auto">
                  <a:xfrm>
                    <a:off x="0" y="0"/>
                    <a:ext cx="956310" cy="1049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6A06FF"/>
    <w:multiLevelType w:val="hybridMultilevel"/>
    <w:tmpl w:val="700E3604"/>
    <w:lvl w:ilvl="0" w:tplc="080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9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384975E1"/>
    <w:multiLevelType w:val="multilevel"/>
    <w:tmpl w:val="86863D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4259170E"/>
    <w:multiLevelType w:val="hybridMultilevel"/>
    <w:tmpl w:val="E5A21C58"/>
    <w:lvl w:ilvl="0" w:tplc="080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80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B0A10D7"/>
    <w:multiLevelType w:val="hybridMultilevel"/>
    <w:tmpl w:val="ED8A884A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0FE5DFC"/>
    <w:multiLevelType w:val="hybridMultilevel"/>
    <w:tmpl w:val="5B38D0E4"/>
    <w:lvl w:ilvl="0" w:tplc="1D8A96AA">
      <w:start w:val="1"/>
      <w:numFmt w:val="decimal"/>
      <w:lvlText w:val="%1."/>
      <w:lvlJc w:val="left"/>
      <w:pPr>
        <w:tabs>
          <w:tab w:val="num" w:pos="585"/>
        </w:tabs>
        <w:ind w:left="585" w:hanging="360"/>
      </w:pPr>
    </w:lvl>
    <w:lvl w:ilvl="1" w:tplc="0809000D">
      <w:start w:val="1"/>
      <w:numFmt w:val="bullet"/>
      <w:lvlText w:val=""/>
      <w:lvlJc w:val="left"/>
      <w:pPr>
        <w:tabs>
          <w:tab w:val="num" w:pos="1305"/>
        </w:tabs>
        <w:ind w:left="1305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025"/>
        </w:tabs>
        <w:ind w:left="2025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745"/>
        </w:tabs>
        <w:ind w:left="2745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465"/>
        </w:tabs>
        <w:ind w:left="3465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185"/>
        </w:tabs>
        <w:ind w:left="4185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905"/>
        </w:tabs>
        <w:ind w:left="4905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625"/>
        </w:tabs>
        <w:ind w:left="5625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345"/>
        </w:tabs>
        <w:ind w:left="6345" w:hanging="180"/>
      </w:pPr>
    </w:lvl>
  </w:abstractNum>
  <w:abstractNum w:abstractNumId="5" w15:restartNumberingAfterBreak="0">
    <w:nsid w:val="55E21717"/>
    <w:multiLevelType w:val="hybridMultilevel"/>
    <w:tmpl w:val="FE2692DC"/>
    <w:lvl w:ilvl="0" w:tplc="080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3BF64C2"/>
    <w:multiLevelType w:val="multilevel"/>
    <w:tmpl w:val="672C5814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7" w15:restartNumberingAfterBreak="0">
    <w:nsid w:val="7F1402E4"/>
    <w:multiLevelType w:val="multilevel"/>
    <w:tmpl w:val="2B361FE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1"/>
  </w:num>
  <w:num w:numId="2">
    <w:abstractNumId w:val="6"/>
  </w:num>
  <w:num w:numId="3">
    <w:abstractNumId w:val="7"/>
  </w:num>
  <w:num w:numId="4">
    <w:abstractNumId w:val="2"/>
  </w:num>
  <w:num w:numId="5">
    <w:abstractNumId w:val="3"/>
  </w:num>
  <w:num w:numId="6">
    <w:abstractNumId w:val="4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7A5D"/>
    <w:rsid w:val="00165E9D"/>
    <w:rsid w:val="00166DD3"/>
    <w:rsid w:val="001A26E3"/>
    <w:rsid w:val="001B041F"/>
    <w:rsid w:val="002E175F"/>
    <w:rsid w:val="00496B29"/>
    <w:rsid w:val="00650E9B"/>
    <w:rsid w:val="006E56DD"/>
    <w:rsid w:val="007A7CA4"/>
    <w:rsid w:val="007C672C"/>
    <w:rsid w:val="007F08DF"/>
    <w:rsid w:val="007F1596"/>
    <w:rsid w:val="008E7E84"/>
    <w:rsid w:val="00A168CF"/>
    <w:rsid w:val="00C23118"/>
    <w:rsid w:val="00C35FCB"/>
    <w:rsid w:val="00C5691D"/>
    <w:rsid w:val="00C61177"/>
    <w:rsid w:val="00D229EA"/>
    <w:rsid w:val="00DA404F"/>
    <w:rsid w:val="00E17A5D"/>
    <w:rsid w:val="00F12C62"/>
    <w:rsid w:val="00F61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EFEE6FC"/>
  <w15:chartTrackingRefBased/>
  <w15:docId w15:val="{9770C642-93B9-4C01-8F6E-BFC0FB08F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7A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E17A5D"/>
    <w:pPr>
      <w:keepNext/>
      <w:outlineLvl w:val="0"/>
    </w:pPr>
    <w:rPr>
      <w:sz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E17A5D"/>
    <w:rPr>
      <w:rFonts w:ascii="Times New Roman" w:eastAsia="Times New Roman" w:hAnsi="Times New Roman" w:cs="Times New Roman"/>
      <w:sz w:val="24"/>
      <w:szCs w:val="20"/>
    </w:rPr>
  </w:style>
  <w:style w:type="paragraph" w:styleId="Header">
    <w:name w:val="header"/>
    <w:basedOn w:val="Normal"/>
    <w:link w:val="HeaderChar"/>
    <w:uiPriority w:val="99"/>
    <w:rsid w:val="00E17A5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7A5D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rsid w:val="00E17A5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E17A5D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PageNumber">
    <w:name w:val="page number"/>
    <w:basedOn w:val="DefaultParagraphFont"/>
    <w:rsid w:val="00E17A5D"/>
  </w:style>
  <w:style w:type="paragraph" w:styleId="ListParagraph">
    <w:name w:val="List Paragraph"/>
    <w:basedOn w:val="Normal"/>
    <w:uiPriority w:val="99"/>
    <w:qFormat/>
    <w:rsid w:val="00E17A5D"/>
    <w:pPr>
      <w:ind w:left="720"/>
    </w:pPr>
  </w:style>
  <w:style w:type="paragraph" w:styleId="BodyText">
    <w:name w:val="Body Text"/>
    <w:basedOn w:val="Normal"/>
    <w:link w:val="BodyTextChar"/>
    <w:uiPriority w:val="99"/>
    <w:semiHidden/>
    <w:unhideWhenUsed/>
    <w:rsid w:val="00F617A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617A3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F617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table" w:styleId="TableGrid">
    <w:name w:val="Table Grid"/>
    <w:basedOn w:val="TableNormal"/>
    <w:uiPriority w:val="39"/>
    <w:rsid w:val="00F617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gif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6258571-83be-4a15-b9cb-d7675385aea2">
      <Terms xmlns="http://schemas.microsoft.com/office/infopath/2007/PartnerControls"/>
    </lcf76f155ced4ddcb4097134ff3c332f>
    <TaxCatchAll xmlns="a916ff0d-5eb3-45b3-8a8d-95af76c06ca7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366CF820850848ADC8CBDCF9B263C3" ma:contentTypeVersion="18" ma:contentTypeDescription="Create a new document." ma:contentTypeScope="" ma:versionID="3822ec844c5417313538ca1e2ddd75d7">
  <xsd:schema xmlns:xsd="http://www.w3.org/2001/XMLSchema" xmlns:xs="http://www.w3.org/2001/XMLSchema" xmlns:p="http://schemas.microsoft.com/office/2006/metadata/properties" xmlns:ns2="a916ff0d-5eb3-45b3-8a8d-95af76c06ca7" xmlns:ns3="06258571-83be-4a15-b9cb-d7675385aea2" targetNamespace="http://schemas.microsoft.com/office/2006/metadata/properties" ma:root="true" ma:fieldsID="26d3f2cc0e40c22743567d1a3ede49b9" ns2:_="" ns3:_="">
    <xsd:import namespace="a916ff0d-5eb3-45b3-8a8d-95af76c06ca7"/>
    <xsd:import namespace="06258571-83be-4a15-b9cb-d7675385aea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16ff0d-5eb3-45b3-8a8d-95af76c06ca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a71a96b-4b4d-4ae4-a223-fc4c888308f3}" ma:internalName="TaxCatchAll" ma:showField="CatchAllData" ma:web="a916ff0d-5eb3-45b3-8a8d-95af76c06ca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258571-83be-4a15-b9cb-d7675385ae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ce02269-c322-4dd2-acf3-db5c7fa1940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014C505-2F44-401A-982D-6C817D2BBC65}">
  <ds:schemaRefs>
    <ds:schemaRef ds:uri="06258571-83be-4a15-b9cb-d7675385aea2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purl.org/dc/terms/"/>
    <ds:schemaRef ds:uri="http://schemas.microsoft.com/office/2006/documentManagement/types"/>
    <ds:schemaRef ds:uri="http://www.w3.org/XML/1998/namespace"/>
    <ds:schemaRef ds:uri="http://schemas.openxmlformats.org/package/2006/metadata/core-properties"/>
    <ds:schemaRef ds:uri="a916ff0d-5eb3-45b3-8a8d-95af76c06ca7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36899744-179E-4360-BA72-871AF8385E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16ff0d-5eb3-45b3-8a8d-95af76c06ca7"/>
    <ds:schemaRef ds:uri="06258571-83be-4a15-b9cb-d7675385ae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BCACB24-5A0E-45E0-A6C1-D00D6B4BDB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398</Words>
  <Characters>2274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Ashton Sixth Form College</Company>
  <LinksUpToDate>false</LinksUpToDate>
  <CharactersWithSpaces>2667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Chloe Stephenson</dc:creator>
  <cp:keywords/>
  <dc:description/>
  <cp:lastModifiedBy>Rachel Smirke</cp:lastModifiedBy>
  <cp:revision>2</cp:revision>
  <dcterms:created xsi:type="dcterms:W3CDTF">2024-10-03T08:54:00Z</dcterms:created>
  <dcterms:modified xsi:type="dcterms:W3CDTF">2024-10-03T08:54:00Z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0x01010045366CF820850848ADC8CBDCF9B263C3</vt:lpwstr>
  </property>
  <property fmtid="{D5CDD505-2E9C-101B-9397-08002B2CF9AE}" pid="3" name="Order">
    <vt:r8>324800</vt:r8>
  </property>
  <property fmtid="{D5CDD505-2E9C-101B-9397-08002B2CF9AE}" pid="4" name="MediaServiceImageTags">
    <vt:lpwstr/>
  </property>
</Properties>
</file>