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5D6" w:rsidRPr="00B605D6" w:rsidRDefault="00B605D6">
      <w:pPr>
        <w:pStyle w:val="Title"/>
        <w:rPr>
          <w:rFonts w:ascii="Calibri" w:hAnsi="Calibri"/>
        </w:rPr>
      </w:pPr>
      <w:r w:rsidRPr="00B605D6">
        <w:rPr>
          <w:rFonts w:ascii="Calibri" w:hAnsi="Calibri"/>
        </w:rPr>
        <w:t xml:space="preserve">SIR JOHN DEANE’S </w:t>
      </w:r>
      <w:r w:rsidR="00AF1366">
        <w:rPr>
          <w:rFonts w:ascii="Calibri" w:hAnsi="Calibri"/>
        </w:rPr>
        <w:t xml:space="preserve">SIXTH FORM </w:t>
      </w:r>
      <w:r w:rsidRPr="00B605D6">
        <w:rPr>
          <w:rFonts w:ascii="Calibri" w:hAnsi="Calibri"/>
        </w:rPr>
        <w:t>COLLEGE EXPECTATIONS</w:t>
      </w:r>
    </w:p>
    <w:p w:rsidR="00B605D6" w:rsidRPr="00B605D6" w:rsidRDefault="00B605D6">
      <w:pPr>
        <w:jc w:val="center"/>
        <w:rPr>
          <w:rFonts w:ascii="Calibri" w:hAnsi="Calibri"/>
        </w:rPr>
      </w:pPr>
    </w:p>
    <w:p w:rsidR="00B605D6" w:rsidRPr="00B605D6" w:rsidRDefault="00B605D6">
      <w:pPr>
        <w:tabs>
          <w:tab w:val="left" w:pos="567"/>
        </w:tabs>
        <w:ind w:left="1134" w:hanging="1134"/>
        <w:rPr>
          <w:rFonts w:ascii="Calibri" w:hAnsi="Calibri"/>
          <w:sz w:val="22"/>
        </w:rPr>
      </w:pPr>
      <w:r w:rsidRPr="00B605D6">
        <w:rPr>
          <w:rFonts w:ascii="Calibri" w:hAnsi="Calibri"/>
          <w:sz w:val="22"/>
        </w:rPr>
        <w:t>1.</w:t>
      </w:r>
      <w:r w:rsidRPr="00B605D6">
        <w:rPr>
          <w:rFonts w:ascii="Calibri" w:hAnsi="Calibri"/>
          <w:sz w:val="22"/>
        </w:rPr>
        <w:tab/>
      </w:r>
      <w:r w:rsidRPr="00616D26">
        <w:rPr>
          <w:rFonts w:ascii="Calibri" w:hAnsi="Calibri"/>
          <w:b/>
          <w:sz w:val="22"/>
        </w:rPr>
        <w:t>Teaching</w:t>
      </w:r>
      <w:r w:rsidR="003768CE" w:rsidRPr="00616D26">
        <w:rPr>
          <w:rFonts w:ascii="Calibri" w:hAnsi="Calibri"/>
          <w:b/>
          <w:sz w:val="22"/>
        </w:rPr>
        <w:t xml:space="preserve"> and Learning</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ab/>
        <w:t>a.</w:t>
      </w:r>
      <w:r w:rsidRPr="00B605D6">
        <w:rPr>
          <w:rFonts w:ascii="Calibri" w:hAnsi="Calibri"/>
          <w:sz w:val="22"/>
        </w:rPr>
        <w:tab/>
        <w:t>planning and preparing courses and lessons;</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ab/>
        <w:t>b.</w:t>
      </w:r>
      <w:r w:rsidRPr="00B605D6">
        <w:rPr>
          <w:rFonts w:ascii="Calibri" w:hAnsi="Calibri"/>
          <w:sz w:val="22"/>
        </w:rPr>
        <w:tab/>
        <w:t xml:space="preserve">teaching, according to their educational needs, the students assigned to you, including the setting and marking of work to be carried out </w:t>
      </w:r>
      <w:r w:rsidR="00616D26">
        <w:rPr>
          <w:rFonts w:ascii="Calibri" w:hAnsi="Calibri"/>
          <w:sz w:val="22"/>
        </w:rPr>
        <w:t>by the student in C</w:t>
      </w:r>
      <w:r w:rsidRPr="00B605D6">
        <w:rPr>
          <w:rFonts w:ascii="Calibri" w:hAnsi="Calibri"/>
          <w:sz w:val="22"/>
        </w:rPr>
        <w:t>ollege and elsewhere;</w:t>
      </w:r>
    </w:p>
    <w:p w:rsidR="00B605D6" w:rsidRPr="00B605D6" w:rsidRDefault="00B605D6">
      <w:pPr>
        <w:tabs>
          <w:tab w:val="left" w:pos="567"/>
        </w:tabs>
        <w:ind w:left="1134" w:hanging="1134"/>
        <w:rPr>
          <w:rFonts w:ascii="Calibri" w:hAnsi="Calibri"/>
          <w:sz w:val="22"/>
        </w:rPr>
      </w:pPr>
    </w:p>
    <w:p w:rsidR="00B605D6" w:rsidRDefault="00B605D6">
      <w:pPr>
        <w:tabs>
          <w:tab w:val="left" w:pos="567"/>
        </w:tabs>
        <w:ind w:left="1134" w:hanging="1134"/>
        <w:rPr>
          <w:rFonts w:ascii="Calibri" w:hAnsi="Calibri"/>
          <w:sz w:val="22"/>
        </w:rPr>
      </w:pPr>
      <w:r w:rsidRPr="00B605D6">
        <w:rPr>
          <w:rFonts w:ascii="Calibri" w:hAnsi="Calibri"/>
          <w:sz w:val="22"/>
        </w:rPr>
        <w:tab/>
        <w:t>c.</w:t>
      </w:r>
      <w:r w:rsidRPr="00B605D6">
        <w:rPr>
          <w:rFonts w:ascii="Calibri" w:hAnsi="Calibri"/>
          <w:sz w:val="22"/>
        </w:rPr>
        <w:tab/>
        <w:t>assessing, recording and reporting on the development, prog</w:t>
      </w:r>
      <w:r w:rsidR="003768CE">
        <w:rPr>
          <w:rFonts w:ascii="Calibri" w:hAnsi="Calibri"/>
          <w:sz w:val="22"/>
        </w:rPr>
        <w:t>ress and attainment of students;</w:t>
      </w:r>
    </w:p>
    <w:p w:rsidR="003768CE" w:rsidRDefault="003768CE">
      <w:pPr>
        <w:tabs>
          <w:tab w:val="left" w:pos="567"/>
        </w:tabs>
        <w:ind w:left="1134" w:hanging="1134"/>
        <w:rPr>
          <w:rFonts w:ascii="Calibri" w:hAnsi="Calibri"/>
          <w:sz w:val="22"/>
        </w:rPr>
      </w:pPr>
    </w:p>
    <w:p w:rsidR="003768CE" w:rsidRPr="00B605D6" w:rsidRDefault="003768CE">
      <w:pPr>
        <w:tabs>
          <w:tab w:val="left" w:pos="567"/>
        </w:tabs>
        <w:ind w:left="1134" w:hanging="1134"/>
        <w:rPr>
          <w:rFonts w:ascii="Calibri" w:hAnsi="Calibri"/>
          <w:sz w:val="22"/>
        </w:rPr>
      </w:pPr>
      <w:r>
        <w:rPr>
          <w:rFonts w:ascii="Calibri" w:hAnsi="Calibri"/>
          <w:sz w:val="22"/>
        </w:rPr>
        <w:tab/>
        <w:t>d.</w:t>
      </w:r>
      <w:r>
        <w:rPr>
          <w:rFonts w:ascii="Calibri" w:hAnsi="Calibri"/>
          <w:sz w:val="22"/>
        </w:rPr>
        <w:tab/>
        <w:t>continually develop</w:t>
      </w:r>
      <w:r w:rsidR="00616D26">
        <w:rPr>
          <w:rFonts w:ascii="Calibri" w:hAnsi="Calibri"/>
          <w:sz w:val="22"/>
        </w:rPr>
        <w:t>ing</w:t>
      </w:r>
      <w:r>
        <w:rPr>
          <w:rFonts w:ascii="Calibri" w:hAnsi="Calibri"/>
          <w:sz w:val="22"/>
        </w:rPr>
        <w:t xml:space="preserve"> your understanding and practice of teaching and learning strategies, ensuring that the learning space you create and maintain is dynamic and student centred.</w:t>
      </w:r>
    </w:p>
    <w:p w:rsidR="00B605D6" w:rsidRPr="00B605D6" w:rsidRDefault="00B605D6">
      <w:pPr>
        <w:tabs>
          <w:tab w:val="left" w:pos="567"/>
        </w:tabs>
        <w:ind w:left="1134" w:hanging="1134"/>
        <w:rPr>
          <w:rFonts w:ascii="Calibri" w:hAnsi="Calibri"/>
          <w:sz w:val="22"/>
        </w:rPr>
      </w:pPr>
    </w:p>
    <w:p w:rsidR="00B605D6" w:rsidRPr="00B605D6" w:rsidRDefault="00616D26">
      <w:pPr>
        <w:tabs>
          <w:tab w:val="left" w:pos="567"/>
        </w:tabs>
        <w:ind w:left="1134" w:hanging="1134"/>
        <w:rPr>
          <w:rFonts w:ascii="Calibri" w:hAnsi="Calibri"/>
          <w:sz w:val="22"/>
        </w:rPr>
      </w:pPr>
      <w:r>
        <w:rPr>
          <w:rFonts w:ascii="Calibri" w:hAnsi="Calibri"/>
          <w:sz w:val="22"/>
        </w:rPr>
        <w:tab/>
        <w:t>I</w:t>
      </w:r>
      <w:r w:rsidR="00B605D6" w:rsidRPr="00B605D6">
        <w:rPr>
          <w:rFonts w:ascii="Calibri" w:hAnsi="Calibri"/>
          <w:sz w:val="22"/>
        </w:rPr>
        <w:t>n each case having regard to the curriculum for the College.</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2.</w:t>
      </w:r>
      <w:r w:rsidRPr="00B605D6">
        <w:rPr>
          <w:rFonts w:ascii="Calibri" w:hAnsi="Calibri"/>
          <w:sz w:val="22"/>
        </w:rPr>
        <w:tab/>
      </w:r>
      <w:r w:rsidRPr="00616D26">
        <w:rPr>
          <w:rFonts w:ascii="Calibri" w:hAnsi="Calibri"/>
          <w:b/>
          <w:sz w:val="22"/>
        </w:rPr>
        <w:t>Other activities</w:t>
      </w:r>
    </w:p>
    <w:p w:rsidR="00B605D6" w:rsidRPr="00B605D6" w:rsidRDefault="00B605D6">
      <w:pPr>
        <w:tabs>
          <w:tab w:val="left" w:pos="567"/>
        </w:tabs>
        <w:ind w:left="1134" w:hanging="1134"/>
        <w:rPr>
          <w:rFonts w:ascii="Calibri" w:hAnsi="Calibri"/>
          <w:sz w:val="22"/>
        </w:rPr>
      </w:pPr>
    </w:p>
    <w:p w:rsidR="00B605D6" w:rsidRPr="00B605D6" w:rsidRDefault="00616D26">
      <w:pPr>
        <w:tabs>
          <w:tab w:val="left" w:pos="567"/>
        </w:tabs>
        <w:ind w:left="1134" w:hanging="1134"/>
        <w:rPr>
          <w:rFonts w:ascii="Calibri" w:hAnsi="Calibri"/>
          <w:sz w:val="22"/>
        </w:rPr>
      </w:pPr>
      <w:r>
        <w:rPr>
          <w:rFonts w:ascii="Calibri" w:hAnsi="Calibri"/>
          <w:sz w:val="22"/>
        </w:rPr>
        <w:tab/>
        <w:t>a.</w:t>
      </w:r>
      <w:r>
        <w:rPr>
          <w:rFonts w:ascii="Calibri" w:hAnsi="Calibri"/>
          <w:sz w:val="22"/>
        </w:rPr>
        <w:tab/>
        <w:t>safeguarding</w:t>
      </w:r>
      <w:r w:rsidR="00B605D6" w:rsidRPr="00B605D6">
        <w:rPr>
          <w:rFonts w:ascii="Calibri" w:hAnsi="Calibri"/>
          <w:sz w:val="22"/>
        </w:rPr>
        <w:t xml:space="preserve"> and promoting the general progress and well-being of individual students and of any class or group of students assigned to you;</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ab/>
        <w:t>b.</w:t>
      </w:r>
      <w:r w:rsidRPr="00B605D6">
        <w:rPr>
          <w:rFonts w:ascii="Calibri" w:hAnsi="Calibri"/>
          <w:sz w:val="22"/>
        </w:rPr>
        <w:tab/>
        <w:t>providing guidance and advice to students on educational and social matters and on their further education and future careers, including information about sources of more expert advice on specific questions making relevant records and reports;</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ab/>
        <w:t>c.</w:t>
      </w:r>
      <w:r w:rsidRPr="00B605D6">
        <w:rPr>
          <w:rFonts w:ascii="Calibri" w:hAnsi="Calibri"/>
          <w:sz w:val="22"/>
        </w:rPr>
        <w:tab/>
        <w:t>making records of</w:t>
      </w:r>
      <w:r w:rsidR="00616D26">
        <w:rPr>
          <w:rFonts w:ascii="Calibri" w:hAnsi="Calibri"/>
          <w:sz w:val="22"/>
        </w:rPr>
        <w:t>,</w:t>
      </w:r>
      <w:r w:rsidRPr="00B605D6">
        <w:rPr>
          <w:rFonts w:ascii="Calibri" w:hAnsi="Calibri"/>
          <w:sz w:val="22"/>
        </w:rPr>
        <w:t xml:space="preserve"> and reports on</w:t>
      </w:r>
      <w:r w:rsidR="00616D26">
        <w:rPr>
          <w:rFonts w:ascii="Calibri" w:hAnsi="Calibri"/>
          <w:sz w:val="22"/>
        </w:rPr>
        <w:t>,</w:t>
      </w:r>
      <w:r w:rsidRPr="00B605D6">
        <w:rPr>
          <w:rFonts w:ascii="Calibri" w:hAnsi="Calibri"/>
          <w:sz w:val="22"/>
        </w:rPr>
        <w:t xml:space="preserve"> the personal and social needs of students;</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ab/>
        <w:t>d.</w:t>
      </w:r>
      <w:r w:rsidRPr="00B605D6">
        <w:rPr>
          <w:rFonts w:ascii="Calibri" w:hAnsi="Calibri"/>
          <w:sz w:val="22"/>
        </w:rPr>
        <w:tab/>
      </w:r>
      <w:r w:rsidR="003768CE">
        <w:rPr>
          <w:rFonts w:ascii="Calibri" w:hAnsi="Calibri"/>
          <w:sz w:val="22"/>
        </w:rPr>
        <w:t>actively relationship build</w:t>
      </w:r>
      <w:r w:rsidR="00616D26">
        <w:rPr>
          <w:rFonts w:ascii="Calibri" w:hAnsi="Calibri"/>
          <w:sz w:val="22"/>
        </w:rPr>
        <w:t>ing</w:t>
      </w:r>
      <w:r w:rsidR="003768CE">
        <w:rPr>
          <w:rFonts w:ascii="Calibri" w:hAnsi="Calibri"/>
          <w:sz w:val="22"/>
        </w:rPr>
        <w:t xml:space="preserve">, </w:t>
      </w:r>
      <w:r w:rsidRPr="00B605D6">
        <w:rPr>
          <w:rFonts w:ascii="Calibri" w:hAnsi="Calibri"/>
          <w:sz w:val="22"/>
        </w:rPr>
        <w:t>communicating and consulting with the parents</w:t>
      </w:r>
      <w:r w:rsidR="00616D26">
        <w:rPr>
          <w:rFonts w:ascii="Calibri" w:hAnsi="Calibri"/>
          <w:sz w:val="22"/>
        </w:rPr>
        <w:t>/carers</w:t>
      </w:r>
      <w:r w:rsidRPr="00B605D6">
        <w:rPr>
          <w:rFonts w:ascii="Calibri" w:hAnsi="Calibri"/>
          <w:sz w:val="22"/>
        </w:rPr>
        <w:t xml:space="preserve"> of students;</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ab/>
        <w:t>e.</w:t>
      </w:r>
      <w:r w:rsidRPr="00B605D6">
        <w:rPr>
          <w:rFonts w:ascii="Calibri" w:hAnsi="Calibri"/>
          <w:sz w:val="22"/>
        </w:rPr>
        <w:tab/>
      </w:r>
      <w:r w:rsidR="003768CE">
        <w:rPr>
          <w:rFonts w:ascii="Calibri" w:hAnsi="Calibri"/>
          <w:sz w:val="22"/>
        </w:rPr>
        <w:t xml:space="preserve">actively </w:t>
      </w:r>
      <w:r w:rsidRPr="00B605D6">
        <w:rPr>
          <w:rFonts w:ascii="Calibri" w:hAnsi="Calibri"/>
          <w:sz w:val="22"/>
        </w:rPr>
        <w:t xml:space="preserve">communicating and co-operating </w:t>
      </w:r>
      <w:r w:rsidR="003768CE">
        <w:rPr>
          <w:rFonts w:ascii="Calibri" w:hAnsi="Calibri"/>
          <w:sz w:val="22"/>
        </w:rPr>
        <w:t xml:space="preserve">and offering support </w:t>
      </w:r>
      <w:r w:rsidRPr="00B605D6">
        <w:rPr>
          <w:rFonts w:ascii="Calibri" w:hAnsi="Calibri"/>
          <w:sz w:val="22"/>
        </w:rPr>
        <w:t>with persons or bodies outside the college</w:t>
      </w:r>
      <w:r w:rsidR="003768CE">
        <w:rPr>
          <w:rFonts w:ascii="Calibri" w:hAnsi="Calibri"/>
          <w:sz w:val="22"/>
        </w:rPr>
        <w:t xml:space="preserve"> in order to make a contributi</w:t>
      </w:r>
      <w:r w:rsidR="00616D26">
        <w:rPr>
          <w:rFonts w:ascii="Calibri" w:hAnsi="Calibri"/>
          <w:sz w:val="22"/>
        </w:rPr>
        <w:t>on to the community and continuing</w:t>
      </w:r>
      <w:r w:rsidR="003768CE">
        <w:rPr>
          <w:rFonts w:ascii="Calibri" w:hAnsi="Calibri"/>
          <w:sz w:val="22"/>
        </w:rPr>
        <w:t xml:space="preserve"> to raise standards</w:t>
      </w:r>
      <w:r w:rsidRPr="00B605D6">
        <w:rPr>
          <w:rFonts w:ascii="Calibri" w:hAnsi="Calibri"/>
          <w:sz w:val="22"/>
        </w:rPr>
        <w:t>;</w:t>
      </w:r>
    </w:p>
    <w:p w:rsidR="00B605D6" w:rsidRPr="00B605D6" w:rsidRDefault="00B605D6">
      <w:pPr>
        <w:tabs>
          <w:tab w:val="left" w:pos="567"/>
        </w:tabs>
        <w:ind w:left="1134" w:hanging="1134"/>
        <w:rPr>
          <w:rFonts w:ascii="Calibri" w:hAnsi="Calibri"/>
          <w:sz w:val="22"/>
        </w:rPr>
      </w:pPr>
    </w:p>
    <w:p w:rsidR="00B605D6" w:rsidRDefault="00B605D6">
      <w:pPr>
        <w:tabs>
          <w:tab w:val="left" w:pos="567"/>
        </w:tabs>
        <w:ind w:left="1134" w:hanging="1134"/>
        <w:rPr>
          <w:rFonts w:ascii="Calibri" w:hAnsi="Calibri"/>
          <w:sz w:val="22"/>
        </w:rPr>
      </w:pPr>
      <w:r w:rsidRPr="00B605D6">
        <w:rPr>
          <w:rFonts w:ascii="Calibri" w:hAnsi="Calibri"/>
          <w:sz w:val="22"/>
        </w:rPr>
        <w:tab/>
        <w:t>f.</w:t>
      </w:r>
      <w:r w:rsidRPr="00B605D6">
        <w:rPr>
          <w:rFonts w:ascii="Calibri" w:hAnsi="Calibri"/>
          <w:sz w:val="22"/>
        </w:rPr>
        <w:tab/>
        <w:t xml:space="preserve">participating in meetings arranged for any </w:t>
      </w:r>
      <w:r w:rsidR="003768CE">
        <w:rPr>
          <w:rFonts w:ascii="Calibri" w:hAnsi="Calibri"/>
          <w:sz w:val="22"/>
        </w:rPr>
        <w:t>of the purposes described above;</w:t>
      </w:r>
    </w:p>
    <w:p w:rsidR="003768CE" w:rsidRDefault="003768CE">
      <w:pPr>
        <w:tabs>
          <w:tab w:val="left" w:pos="567"/>
        </w:tabs>
        <w:ind w:left="1134" w:hanging="1134"/>
        <w:rPr>
          <w:rFonts w:ascii="Calibri" w:hAnsi="Calibri"/>
          <w:sz w:val="22"/>
        </w:rPr>
      </w:pPr>
    </w:p>
    <w:p w:rsidR="003768CE" w:rsidRPr="00B605D6" w:rsidRDefault="003768CE">
      <w:pPr>
        <w:tabs>
          <w:tab w:val="left" w:pos="567"/>
        </w:tabs>
        <w:ind w:left="1134" w:hanging="1134"/>
        <w:rPr>
          <w:rFonts w:ascii="Calibri" w:hAnsi="Calibri"/>
          <w:sz w:val="22"/>
        </w:rPr>
      </w:pPr>
      <w:r>
        <w:rPr>
          <w:rFonts w:ascii="Calibri" w:hAnsi="Calibri"/>
          <w:sz w:val="22"/>
        </w:rPr>
        <w:tab/>
        <w:t>g.</w:t>
      </w:r>
      <w:r>
        <w:rPr>
          <w:rFonts w:ascii="Calibri" w:hAnsi="Calibri"/>
          <w:sz w:val="22"/>
        </w:rPr>
        <w:tab/>
      </w:r>
      <w:r w:rsidR="00616D26">
        <w:rPr>
          <w:rFonts w:ascii="Calibri" w:hAnsi="Calibri"/>
          <w:sz w:val="22"/>
        </w:rPr>
        <w:t>being</w:t>
      </w:r>
      <w:r>
        <w:rPr>
          <w:rFonts w:ascii="Calibri" w:hAnsi="Calibri"/>
          <w:sz w:val="22"/>
        </w:rPr>
        <w:t xml:space="preserve"> a role model for students at all times.</w:t>
      </w:r>
    </w:p>
    <w:p w:rsidR="00B605D6" w:rsidRPr="00B605D6" w:rsidRDefault="00B605D6">
      <w:pPr>
        <w:tabs>
          <w:tab w:val="left" w:pos="567"/>
        </w:tabs>
        <w:ind w:left="1134" w:hanging="1134"/>
        <w:rPr>
          <w:rFonts w:ascii="Calibri" w:hAnsi="Calibri"/>
          <w:sz w:val="22"/>
        </w:rPr>
      </w:pPr>
    </w:p>
    <w:p w:rsidR="00B605D6" w:rsidRPr="00B605D6" w:rsidRDefault="00B605D6">
      <w:pPr>
        <w:pStyle w:val="BodyTextIndent"/>
        <w:rPr>
          <w:rFonts w:ascii="Calibri" w:hAnsi="Calibri"/>
          <w:sz w:val="22"/>
        </w:rPr>
      </w:pPr>
      <w:r w:rsidRPr="00B605D6">
        <w:rPr>
          <w:rFonts w:ascii="Calibri" w:hAnsi="Calibri"/>
          <w:sz w:val="22"/>
        </w:rPr>
        <w:t>3.</w:t>
      </w:r>
      <w:r w:rsidRPr="00B605D6">
        <w:rPr>
          <w:rFonts w:ascii="Calibri" w:hAnsi="Calibri"/>
          <w:sz w:val="22"/>
        </w:rPr>
        <w:tab/>
      </w:r>
      <w:r w:rsidRPr="00616D26">
        <w:rPr>
          <w:rFonts w:ascii="Calibri" w:hAnsi="Calibri"/>
          <w:b/>
          <w:sz w:val="22"/>
        </w:rPr>
        <w:t>Assessments and reports</w:t>
      </w:r>
    </w:p>
    <w:p w:rsidR="00B605D6" w:rsidRPr="00B605D6" w:rsidRDefault="00B605D6">
      <w:pPr>
        <w:pStyle w:val="BodyTextIndent"/>
        <w:rPr>
          <w:rFonts w:ascii="Calibri" w:hAnsi="Calibri"/>
          <w:sz w:val="22"/>
        </w:rPr>
      </w:pPr>
    </w:p>
    <w:p w:rsidR="00B605D6" w:rsidRDefault="00B605D6" w:rsidP="00616D26">
      <w:pPr>
        <w:pStyle w:val="BodyTextIndent"/>
        <w:ind w:left="1134" w:hanging="1134"/>
        <w:rPr>
          <w:rFonts w:ascii="Calibri" w:hAnsi="Calibri"/>
          <w:sz w:val="22"/>
        </w:rPr>
      </w:pPr>
      <w:r w:rsidRPr="00B605D6">
        <w:rPr>
          <w:rFonts w:ascii="Calibri" w:hAnsi="Calibri"/>
          <w:sz w:val="22"/>
        </w:rPr>
        <w:tab/>
      </w:r>
      <w:r w:rsidR="00616D26">
        <w:rPr>
          <w:rFonts w:ascii="Calibri" w:hAnsi="Calibri"/>
          <w:sz w:val="22"/>
        </w:rPr>
        <w:t>a.</w:t>
      </w:r>
      <w:r w:rsidR="00616D26">
        <w:rPr>
          <w:rFonts w:ascii="Calibri" w:hAnsi="Calibri"/>
          <w:sz w:val="22"/>
        </w:rPr>
        <w:tab/>
        <w:t>p</w:t>
      </w:r>
      <w:r w:rsidRPr="00B605D6">
        <w:rPr>
          <w:rFonts w:ascii="Calibri" w:hAnsi="Calibri"/>
          <w:sz w:val="22"/>
        </w:rPr>
        <w:t>roviding or contributing to oral and written assessments</w:t>
      </w:r>
      <w:r w:rsidR="00616D26">
        <w:rPr>
          <w:rFonts w:ascii="Calibri" w:hAnsi="Calibri"/>
          <w:sz w:val="22"/>
        </w:rPr>
        <w:t>,</w:t>
      </w:r>
      <w:r w:rsidRPr="00B605D6">
        <w:rPr>
          <w:rFonts w:ascii="Calibri" w:hAnsi="Calibri"/>
          <w:sz w:val="22"/>
        </w:rPr>
        <w:t xml:space="preserve"> reports and references relating to individual </w:t>
      </w:r>
      <w:r w:rsidR="003768CE">
        <w:rPr>
          <w:rFonts w:ascii="Calibri" w:hAnsi="Calibri"/>
          <w:sz w:val="22"/>
        </w:rPr>
        <w:t>students and groups of students in line with College policy;</w:t>
      </w:r>
    </w:p>
    <w:p w:rsidR="003768CE" w:rsidRDefault="003768CE">
      <w:pPr>
        <w:pStyle w:val="BodyTextIndent"/>
        <w:rPr>
          <w:rFonts w:ascii="Calibri" w:hAnsi="Calibri"/>
          <w:sz w:val="22"/>
        </w:rPr>
      </w:pPr>
    </w:p>
    <w:p w:rsidR="003768CE" w:rsidRPr="00B605D6" w:rsidRDefault="00616D26" w:rsidP="00616D26">
      <w:pPr>
        <w:pStyle w:val="BodyTextIndent"/>
        <w:ind w:left="1134" w:hanging="1134"/>
        <w:rPr>
          <w:rFonts w:ascii="Calibri" w:hAnsi="Calibri"/>
          <w:sz w:val="22"/>
        </w:rPr>
      </w:pPr>
      <w:r>
        <w:rPr>
          <w:rFonts w:ascii="Calibri" w:hAnsi="Calibri"/>
          <w:sz w:val="22"/>
        </w:rPr>
        <w:tab/>
        <w:t>b.</w:t>
      </w:r>
      <w:r>
        <w:rPr>
          <w:rFonts w:ascii="Calibri" w:hAnsi="Calibri"/>
          <w:sz w:val="22"/>
        </w:rPr>
        <w:tab/>
        <w:t>providing</w:t>
      </w:r>
      <w:r w:rsidR="003768CE">
        <w:rPr>
          <w:rFonts w:ascii="Calibri" w:hAnsi="Calibri"/>
          <w:sz w:val="22"/>
        </w:rPr>
        <w:t xml:space="preserve"> developmental feedback which allows students to achieve beyond their minimum grade.</w:t>
      </w:r>
    </w:p>
    <w:p w:rsidR="00B605D6" w:rsidRPr="00B605D6" w:rsidRDefault="00B605D6">
      <w:pPr>
        <w:tabs>
          <w:tab w:val="left" w:pos="567"/>
        </w:tabs>
        <w:ind w:left="567" w:hanging="567"/>
        <w:rPr>
          <w:rFonts w:ascii="Calibri" w:hAnsi="Calibri"/>
          <w:sz w:val="22"/>
        </w:rPr>
      </w:pPr>
    </w:p>
    <w:p w:rsidR="00B605D6" w:rsidRPr="003768CE" w:rsidRDefault="00B605D6">
      <w:pPr>
        <w:pStyle w:val="Heading3"/>
        <w:rPr>
          <w:rFonts w:ascii="Calibri" w:hAnsi="Calibri"/>
          <w:b w:val="0"/>
          <w:sz w:val="22"/>
        </w:rPr>
      </w:pPr>
      <w:r w:rsidRPr="003768CE">
        <w:rPr>
          <w:rFonts w:ascii="Calibri" w:hAnsi="Calibri"/>
          <w:b w:val="0"/>
          <w:sz w:val="22"/>
        </w:rPr>
        <w:t>4.</w:t>
      </w:r>
      <w:r w:rsidRPr="003768CE">
        <w:rPr>
          <w:rFonts w:ascii="Calibri" w:hAnsi="Calibri"/>
          <w:b w:val="0"/>
          <w:sz w:val="22"/>
        </w:rPr>
        <w:tab/>
      </w:r>
      <w:r w:rsidRPr="00616D26">
        <w:rPr>
          <w:rFonts w:ascii="Calibri" w:hAnsi="Calibri"/>
          <w:sz w:val="22"/>
        </w:rPr>
        <w:t xml:space="preserve">Appraisal and </w:t>
      </w:r>
      <w:r w:rsidR="003768CE" w:rsidRPr="00616D26">
        <w:rPr>
          <w:rFonts w:ascii="Calibri" w:hAnsi="Calibri"/>
          <w:sz w:val="22"/>
        </w:rPr>
        <w:t>Professional</w:t>
      </w:r>
      <w:r w:rsidRPr="00616D26">
        <w:rPr>
          <w:rFonts w:ascii="Calibri" w:hAnsi="Calibri"/>
          <w:sz w:val="22"/>
        </w:rPr>
        <w:t xml:space="preserve"> Development</w:t>
      </w:r>
    </w:p>
    <w:p w:rsidR="00B605D6" w:rsidRPr="00B605D6" w:rsidRDefault="00B605D6">
      <w:pPr>
        <w:pStyle w:val="BodyTextIndent2"/>
        <w:rPr>
          <w:rFonts w:ascii="Calibri" w:hAnsi="Calibri"/>
          <w:sz w:val="22"/>
        </w:rPr>
      </w:pPr>
    </w:p>
    <w:p w:rsidR="00B605D6" w:rsidRPr="00B605D6" w:rsidRDefault="00B605D6">
      <w:pPr>
        <w:pStyle w:val="BodyTextIndent2"/>
        <w:rPr>
          <w:rFonts w:ascii="Calibri" w:hAnsi="Calibri"/>
          <w:sz w:val="22"/>
        </w:rPr>
      </w:pPr>
      <w:r w:rsidRPr="00B605D6">
        <w:rPr>
          <w:rFonts w:ascii="Calibri" w:hAnsi="Calibri"/>
          <w:sz w:val="22"/>
        </w:rPr>
        <w:tab/>
        <w:t>a.</w:t>
      </w:r>
      <w:r w:rsidRPr="00B605D6">
        <w:rPr>
          <w:rFonts w:ascii="Calibri" w:hAnsi="Calibri"/>
          <w:sz w:val="22"/>
        </w:rPr>
        <w:tab/>
      </w:r>
      <w:r w:rsidR="003768CE">
        <w:rPr>
          <w:rFonts w:ascii="Calibri" w:hAnsi="Calibri"/>
          <w:sz w:val="22"/>
        </w:rPr>
        <w:t xml:space="preserve">to engage in the annual lesson observation process of the College and </w:t>
      </w:r>
      <w:r w:rsidR="00616D26">
        <w:rPr>
          <w:rFonts w:ascii="Calibri" w:hAnsi="Calibri"/>
          <w:sz w:val="22"/>
        </w:rPr>
        <w:t>s</w:t>
      </w:r>
      <w:r w:rsidR="003768CE">
        <w:rPr>
          <w:rFonts w:ascii="Calibri" w:hAnsi="Calibri"/>
          <w:sz w:val="22"/>
        </w:rPr>
        <w:t>eek to enhance own practice</w:t>
      </w:r>
      <w:r w:rsidR="00616D26">
        <w:rPr>
          <w:rFonts w:ascii="Calibri" w:hAnsi="Calibri"/>
          <w:sz w:val="22"/>
        </w:rPr>
        <w:t>;</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tab/>
        <w:t>b.</w:t>
      </w:r>
      <w:r w:rsidRPr="00B605D6">
        <w:rPr>
          <w:rFonts w:ascii="Calibri" w:hAnsi="Calibri"/>
          <w:sz w:val="22"/>
        </w:rPr>
        <w:tab/>
      </w:r>
      <w:r w:rsidR="00616D26">
        <w:rPr>
          <w:rFonts w:ascii="Calibri" w:hAnsi="Calibri"/>
          <w:sz w:val="22"/>
        </w:rPr>
        <w:t xml:space="preserve">to </w:t>
      </w:r>
      <w:r w:rsidR="003768CE">
        <w:rPr>
          <w:rFonts w:ascii="Calibri" w:hAnsi="Calibri"/>
          <w:sz w:val="22"/>
        </w:rPr>
        <w:t>set and work towards achieving targets in partnership with your Head of Department</w:t>
      </w:r>
      <w:r w:rsidRPr="00B605D6">
        <w:rPr>
          <w:rFonts w:ascii="Calibri" w:hAnsi="Calibri"/>
          <w:sz w:val="22"/>
        </w:rPr>
        <w:t>;</w:t>
      </w:r>
    </w:p>
    <w:p w:rsidR="00B605D6" w:rsidRPr="00B605D6" w:rsidRDefault="00B605D6">
      <w:pPr>
        <w:tabs>
          <w:tab w:val="left" w:pos="567"/>
        </w:tabs>
        <w:ind w:left="1134" w:hanging="1134"/>
        <w:rPr>
          <w:rFonts w:ascii="Calibri" w:hAnsi="Calibri"/>
          <w:sz w:val="22"/>
        </w:rPr>
      </w:pPr>
    </w:p>
    <w:p w:rsidR="00B605D6" w:rsidRPr="00B605D6" w:rsidRDefault="00B605D6">
      <w:pPr>
        <w:tabs>
          <w:tab w:val="left" w:pos="567"/>
        </w:tabs>
        <w:ind w:left="1134" w:hanging="1134"/>
        <w:rPr>
          <w:rFonts w:ascii="Calibri" w:hAnsi="Calibri"/>
          <w:sz w:val="22"/>
        </w:rPr>
      </w:pPr>
      <w:r w:rsidRPr="00B605D6">
        <w:rPr>
          <w:rFonts w:ascii="Calibri" w:hAnsi="Calibri"/>
          <w:sz w:val="22"/>
        </w:rPr>
        <w:lastRenderedPageBreak/>
        <w:tab/>
        <w:t>c.</w:t>
      </w:r>
      <w:r w:rsidRPr="00B605D6">
        <w:rPr>
          <w:rFonts w:ascii="Calibri" w:hAnsi="Calibri"/>
          <w:sz w:val="22"/>
        </w:rPr>
        <w:tab/>
      </w:r>
      <w:r w:rsidR="00616D26">
        <w:rPr>
          <w:rFonts w:ascii="Calibri" w:hAnsi="Calibri"/>
          <w:sz w:val="22"/>
        </w:rPr>
        <w:t xml:space="preserve">to </w:t>
      </w:r>
      <w:r w:rsidR="003768CE">
        <w:rPr>
          <w:rFonts w:ascii="Calibri" w:hAnsi="Calibri"/>
          <w:sz w:val="22"/>
        </w:rPr>
        <w:t>actively seek</w:t>
      </w:r>
      <w:r w:rsidR="00616D26">
        <w:rPr>
          <w:rFonts w:ascii="Calibri" w:hAnsi="Calibri"/>
          <w:sz w:val="22"/>
        </w:rPr>
        <w:t>,</w:t>
      </w:r>
      <w:r w:rsidR="003768CE">
        <w:rPr>
          <w:rFonts w:ascii="Calibri" w:hAnsi="Calibri"/>
          <w:sz w:val="22"/>
        </w:rPr>
        <w:t xml:space="preserve"> and where required engage in</w:t>
      </w:r>
      <w:r w:rsidR="00616D26">
        <w:rPr>
          <w:rFonts w:ascii="Calibri" w:hAnsi="Calibri"/>
          <w:sz w:val="22"/>
        </w:rPr>
        <w:t>,</w:t>
      </w:r>
      <w:r w:rsidR="003768CE">
        <w:rPr>
          <w:rFonts w:ascii="Calibri" w:hAnsi="Calibri"/>
          <w:sz w:val="22"/>
        </w:rPr>
        <w:t xml:space="preserve"> professional development to enhance practice</w:t>
      </w:r>
      <w:r w:rsidRPr="00B605D6">
        <w:rPr>
          <w:rFonts w:ascii="Calibri" w:hAnsi="Calibri"/>
          <w:sz w:val="22"/>
        </w:rPr>
        <w:t>.</w:t>
      </w:r>
    </w:p>
    <w:p w:rsidR="00B605D6" w:rsidRPr="00B605D6" w:rsidRDefault="00B605D6">
      <w:pPr>
        <w:tabs>
          <w:tab w:val="left" w:pos="567"/>
        </w:tabs>
        <w:ind w:left="1134" w:hanging="1134"/>
        <w:rPr>
          <w:rFonts w:ascii="Calibri" w:hAnsi="Calibri"/>
          <w:sz w:val="22"/>
        </w:rPr>
      </w:pPr>
    </w:p>
    <w:p w:rsidR="00B605D6" w:rsidRPr="003768CE" w:rsidRDefault="003768CE">
      <w:pPr>
        <w:tabs>
          <w:tab w:val="left" w:pos="567"/>
        </w:tabs>
        <w:ind w:left="567" w:hanging="567"/>
        <w:rPr>
          <w:rFonts w:ascii="Calibri" w:hAnsi="Calibri"/>
          <w:sz w:val="22"/>
        </w:rPr>
      </w:pPr>
      <w:r w:rsidRPr="003768CE">
        <w:rPr>
          <w:rFonts w:ascii="Calibri" w:hAnsi="Calibri"/>
          <w:sz w:val="22"/>
        </w:rPr>
        <w:t>5</w:t>
      </w:r>
      <w:r w:rsidR="00B605D6" w:rsidRPr="003768CE">
        <w:rPr>
          <w:rFonts w:ascii="Calibri" w:hAnsi="Calibri"/>
          <w:sz w:val="22"/>
        </w:rPr>
        <w:t>.</w:t>
      </w:r>
      <w:r w:rsidR="00B605D6" w:rsidRPr="003768CE">
        <w:rPr>
          <w:rFonts w:ascii="Calibri" w:hAnsi="Calibri"/>
          <w:sz w:val="22"/>
        </w:rPr>
        <w:tab/>
      </w:r>
      <w:r w:rsidR="00B605D6" w:rsidRPr="00616D26">
        <w:rPr>
          <w:rFonts w:ascii="Calibri" w:hAnsi="Calibri"/>
          <w:b/>
          <w:sz w:val="22"/>
        </w:rPr>
        <w:t>Discipline, health and safety</w:t>
      </w:r>
      <w:r w:rsidR="00B605D6" w:rsidRPr="003768CE">
        <w:rPr>
          <w:rFonts w:ascii="Calibri" w:hAnsi="Calibri"/>
          <w:sz w:val="22"/>
        </w:rPr>
        <w:t xml:space="preserve"> </w:t>
      </w:r>
    </w:p>
    <w:p w:rsidR="00B605D6" w:rsidRPr="00B605D6" w:rsidRDefault="00B605D6">
      <w:pPr>
        <w:tabs>
          <w:tab w:val="left" w:pos="567"/>
        </w:tabs>
        <w:ind w:left="567" w:hanging="567"/>
        <w:rPr>
          <w:rFonts w:ascii="Calibri" w:hAnsi="Calibri"/>
          <w:sz w:val="22"/>
        </w:rPr>
      </w:pPr>
    </w:p>
    <w:p w:rsidR="00B605D6" w:rsidRPr="00B605D6" w:rsidRDefault="00B605D6">
      <w:pPr>
        <w:tabs>
          <w:tab w:val="left" w:pos="567"/>
        </w:tabs>
        <w:ind w:left="567" w:hanging="567"/>
        <w:rPr>
          <w:rFonts w:ascii="Calibri" w:hAnsi="Calibri"/>
          <w:sz w:val="22"/>
        </w:rPr>
      </w:pPr>
      <w:r w:rsidRPr="00B605D6">
        <w:rPr>
          <w:rFonts w:ascii="Calibri" w:hAnsi="Calibri"/>
          <w:sz w:val="22"/>
        </w:rPr>
        <w:tab/>
        <w:t>Maintaining good order and discipline among the students and safeguarding their health and safety</w:t>
      </w:r>
      <w:r w:rsidR="00616D26">
        <w:rPr>
          <w:rFonts w:ascii="Calibri" w:hAnsi="Calibri"/>
          <w:sz w:val="22"/>
        </w:rPr>
        <w:t>,</w:t>
      </w:r>
      <w:r w:rsidRPr="00B605D6">
        <w:rPr>
          <w:rFonts w:ascii="Calibri" w:hAnsi="Calibri"/>
          <w:sz w:val="22"/>
        </w:rPr>
        <w:t xml:space="preserve"> both when they are authorised to be on the College premises and when they are engaged in authoris</w:t>
      </w:r>
      <w:r w:rsidR="00616D26">
        <w:rPr>
          <w:rFonts w:ascii="Calibri" w:hAnsi="Calibri"/>
          <w:sz w:val="22"/>
        </w:rPr>
        <w:t>ed College activities elsewhere.</w:t>
      </w:r>
    </w:p>
    <w:p w:rsidR="00B605D6" w:rsidRPr="00B605D6" w:rsidRDefault="00B605D6">
      <w:pPr>
        <w:tabs>
          <w:tab w:val="left" w:pos="567"/>
        </w:tabs>
        <w:ind w:left="567" w:hanging="567"/>
        <w:rPr>
          <w:rFonts w:ascii="Calibri" w:hAnsi="Calibri"/>
          <w:sz w:val="22"/>
        </w:rPr>
      </w:pPr>
    </w:p>
    <w:p w:rsidR="00B605D6" w:rsidRPr="003768CE" w:rsidRDefault="003768CE">
      <w:pPr>
        <w:pStyle w:val="Heading3"/>
        <w:rPr>
          <w:rFonts w:ascii="Calibri" w:hAnsi="Calibri"/>
          <w:b w:val="0"/>
          <w:sz w:val="22"/>
        </w:rPr>
      </w:pPr>
      <w:r w:rsidRPr="003768CE">
        <w:rPr>
          <w:rFonts w:ascii="Calibri" w:hAnsi="Calibri"/>
          <w:b w:val="0"/>
          <w:sz w:val="22"/>
        </w:rPr>
        <w:t>6</w:t>
      </w:r>
      <w:r w:rsidR="00B605D6" w:rsidRPr="003768CE">
        <w:rPr>
          <w:rFonts w:ascii="Calibri" w:hAnsi="Calibri"/>
          <w:b w:val="0"/>
          <w:sz w:val="22"/>
        </w:rPr>
        <w:t>.</w:t>
      </w:r>
      <w:r w:rsidR="00B605D6" w:rsidRPr="003768CE">
        <w:rPr>
          <w:rFonts w:ascii="Calibri" w:hAnsi="Calibri"/>
          <w:b w:val="0"/>
          <w:sz w:val="22"/>
        </w:rPr>
        <w:tab/>
      </w:r>
      <w:r w:rsidR="00B605D6" w:rsidRPr="00616D26">
        <w:rPr>
          <w:rFonts w:ascii="Calibri" w:hAnsi="Calibri"/>
          <w:sz w:val="22"/>
        </w:rPr>
        <w:t>Staff Meetings</w:t>
      </w:r>
    </w:p>
    <w:p w:rsidR="00B605D6" w:rsidRPr="00B605D6" w:rsidRDefault="00B605D6">
      <w:pPr>
        <w:rPr>
          <w:rFonts w:ascii="Calibri" w:hAnsi="Calibri"/>
          <w:sz w:val="22"/>
        </w:rPr>
      </w:pPr>
    </w:p>
    <w:p w:rsidR="00B605D6" w:rsidRPr="00B605D6" w:rsidRDefault="00B605D6">
      <w:pPr>
        <w:pStyle w:val="BodyTextIndent"/>
        <w:tabs>
          <w:tab w:val="clear" w:pos="567"/>
        </w:tabs>
        <w:rPr>
          <w:rFonts w:ascii="Calibri" w:hAnsi="Calibri"/>
          <w:sz w:val="22"/>
        </w:rPr>
      </w:pPr>
      <w:r w:rsidRPr="00B605D6">
        <w:rPr>
          <w:rFonts w:ascii="Calibri" w:hAnsi="Calibri"/>
          <w:sz w:val="22"/>
        </w:rPr>
        <w:tab/>
        <w:t xml:space="preserve">Participating in meetings at the College which relate to the curriculum for the College or the administration or organisation of the College, </w:t>
      </w:r>
      <w:r w:rsidR="00616D26">
        <w:rPr>
          <w:rFonts w:ascii="Calibri" w:hAnsi="Calibri"/>
          <w:sz w:val="22"/>
        </w:rPr>
        <w:t>including pastoral arrangements.</w:t>
      </w:r>
    </w:p>
    <w:p w:rsidR="00B605D6" w:rsidRPr="00B605D6" w:rsidRDefault="00B605D6">
      <w:pPr>
        <w:pStyle w:val="Heading1"/>
        <w:rPr>
          <w:rFonts w:ascii="Calibri" w:hAnsi="Calibri"/>
          <w:sz w:val="22"/>
        </w:rPr>
      </w:pPr>
    </w:p>
    <w:p w:rsidR="00B605D6" w:rsidRPr="00616D26" w:rsidRDefault="003768CE">
      <w:pPr>
        <w:pStyle w:val="BodyTextIndent"/>
        <w:tabs>
          <w:tab w:val="clear" w:pos="567"/>
        </w:tabs>
        <w:rPr>
          <w:rFonts w:ascii="Calibri" w:hAnsi="Calibri"/>
          <w:b/>
          <w:sz w:val="22"/>
        </w:rPr>
      </w:pPr>
      <w:r w:rsidRPr="003768CE">
        <w:rPr>
          <w:rFonts w:ascii="Calibri" w:hAnsi="Calibri"/>
          <w:sz w:val="22"/>
        </w:rPr>
        <w:t>7</w:t>
      </w:r>
      <w:r w:rsidR="00B605D6" w:rsidRPr="003768CE">
        <w:rPr>
          <w:rFonts w:ascii="Calibri" w:hAnsi="Calibri"/>
          <w:sz w:val="22"/>
        </w:rPr>
        <w:t>.</w:t>
      </w:r>
      <w:r w:rsidR="00B605D6" w:rsidRPr="003768CE">
        <w:rPr>
          <w:rFonts w:ascii="Calibri" w:hAnsi="Calibri"/>
          <w:sz w:val="22"/>
        </w:rPr>
        <w:tab/>
      </w:r>
      <w:r w:rsidR="00B605D6" w:rsidRPr="00616D26">
        <w:rPr>
          <w:rFonts w:ascii="Calibri" w:hAnsi="Calibri"/>
          <w:b/>
          <w:sz w:val="22"/>
        </w:rPr>
        <w:t>Cover</w:t>
      </w:r>
    </w:p>
    <w:p w:rsidR="00B605D6" w:rsidRPr="00B605D6" w:rsidRDefault="00B605D6">
      <w:pPr>
        <w:tabs>
          <w:tab w:val="left" w:pos="567"/>
          <w:tab w:val="left" w:pos="1134"/>
        </w:tabs>
        <w:ind w:left="1701" w:hanging="1701"/>
        <w:rPr>
          <w:rFonts w:ascii="Calibri" w:hAnsi="Calibri"/>
          <w:sz w:val="22"/>
        </w:rPr>
      </w:pPr>
    </w:p>
    <w:p w:rsidR="00616D26" w:rsidRDefault="003768CE" w:rsidP="00616D26">
      <w:pPr>
        <w:tabs>
          <w:tab w:val="left" w:pos="567"/>
          <w:tab w:val="left" w:pos="1134"/>
        </w:tabs>
        <w:ind w:left="1134" w:hanging="1134"/>
        <w:rPr>
          <w:rFonts w:ascii="Calibri" w:hAnsi="Calibri"/>
          <w:sz w:val="22"/>
        </w:rPr>
      </w:pPr>
      <w:r>
        <w:rPr>
          <w:rFonts w:ascii="Calibri" w:hAnsi="Calibri"/>
          <w:sz w:val="22"/>
        </w:rPr>
        <w:tab/>
      </w:r>
      <w:r w:rsidR="00616D26">
        <w:rPr>
          <w:rFonts w:ascii="Calibri" w:hAnsi="Calibri"/>
          <w:sz w:val="22"/>
        </w:rPr>
        <w:t>a.</w:t>
      </w:r>
      <w:r w:rsidR="00616D26">
        <w:rPr>
          <w:rFonts w:ascii="Calibri" w:hAnsi="Calibri"/>
          <w:sz w:val="22"/>
        </w:rPr>
        <w:tab/>
        <w:t>s</w:t>
      </w:r>
      <w:r>
        <w:rPr>
          <w:rFonts w:ascii="Calibri" w:hAnsi="Calibri"/>
          <w:sz w:val="22"/>
        </w:rPr>
        <w:t>upport</w:t>
      </w:r>
      <w:r w:rsidR="00616D26">
        <w:rPr>
          <w:rFonts w:ascii="Calibri" w:hAnsi="Calibri"/>
          <w:sz w:val="22"/>
        </w:rPr>
        <w:t>ing</w:t>
      </w:r>
      <w:r>
        <w:rPr>
          <w:rFonts w:ascii="Calibri" w:hAnsi="Calibri"/>
          <w:sz w:val="22"/>
        </w:rPr>
        <w:t xml:space="preserve"> the College in maintaining good levels</w:t>
      </w:r>
      <w:r w:rsidR="00616D26">
        <w:rPr>
          <w:rFonts w:ascii="Calibri" w:hAnsi="Calibri"/>
          <w:sz w:val="22"/>
        </w:rPr>
        <w:t xml:space="preserve"> of education for all students;</w:t>
      </w:r>
    </w:p>
    <w:p w:rsidR="00616D26" w:rsidRDefault="00616D26" w:rsidP="00616D26">
      <w:pPr>
        <w:tabs>
          <w:tab w:val="left" w:pos="567"/>
          <w:tab w:val="left" w:pos="1134"/>
        </w:tabs>
        <w:ind w:left="1134" w:hanging="1134"/>
        <w:rPr>
          <w:rFonts w:ascii="Calibri" w:hAnsi="Calibri"/>
          <w:sz w:val="22"/>
        </w:rPr>
      </w:pPr>
    </w:p>
    <w:p w:rsidR="00B605D6" w:rsidRDefault="00616D26" w:rsidP="00616D26">
      <w:pPr>
        <w:tabs>
          <w:tab w:val="left" w:pos="567"/>
          <w:tab w:val="left" w:pos="1134"/>
        </w:tabs>
        <w:ind w:left="1134" w:hanging="1134"/>
        <w:rPr>
          <w:rFonts w:ascii="Calibri" w:hAnsi="Calibri"/>
          <w:sz w:val="22"/>
        </w:rPr>
      </w:pPr>
      <w:r>
        <w:rPr>
          <w:rFonts w:ascii="Calibri" w:hAnsi="Calibri"/>
          <w:sz w:val="22"/>
        </w:rPr>
        <w:tab/>
        <w:t>b.</w:t>
      </w:r>
      <w:r>
        <w:rPr>
          <w:rFonts w:ascii="Calibri" w:hAnsi="Calibri"/>
          <w:sz w:val="22"/>
        </w:rPr>
        <w:tab/>
        <w:t>providing</w:t>
      </w:r>
      <w:r w:rsidR="003768CE">
        <w:rPr>
          <w:rFonts w:ascii="Calibri" w:hAnsi="Calibri"/>
          <w:sz w:val="22"/>
        </w:rPr>
        <w:t xml:space="preserve"> reasonable cover at key times in negotiation with the Head of Department.</w:t>
      </w:r>
    </w:p>
    <w:p w:rsidR="003768CE" w:rsidRPr="00B605D6" w:rsidRDefault="003768CE">
      <w:pPr>
        <w:tabs>
          <w:tab w:val="left" w:pos="567"/>
          <w:tab w:val="left" w:pos="1134"/>
        </w:tabs>
        <w:ind w:left="1701" w:hanging="1701"/>
        <w:rPr>
          <w:rFonts w:ascii="Calibri" w:hAnsi="Calibri"/>
          <w:sz w:val="22"/>
        </w:rPr>
      </w:pPr>
    </w:p>
    <w:p w:rsidR="00B605D6" w:rsidRPr="003768CE" w:rsidRDefault="003768CE">
      <w:pPr>
        <w:pStyle w:val="Heading3"/>
        <w:tabs>
          <w:tab w:val="left" w:pos="1134"/>
        </w:tabs>
        <w:rPr>
          <w:rFonts w:ascii="Calibri" w:hAnsi="Calibri"/>
          <w:b w:val="0"/>
          <w:sz w:val="22"/>
        </w:rPr>
      </w:pPr>
      <w:r w:rsidRPr="003768CE">
        <w:rPr>
          <w:rFonts w:ascii="Calibri" w:hAnsi="Calibri"/>
          <w:b w:val="0"/>
          <w:sz w:val="22"/>
        </w:rPr>
        <w:t>8</w:t>
      </w:r>
      <w:r w:rsidR="00B605D6" w:rsidRPr="003768CE">
        <w:rPr>
          <w:rFonts w:ascii="Calibri" w:hAnsi="Calibri"/>
          <w:b w:val="0"/>
          <w:sz w:val="22"/>
        </w:rPr>
        <w:t>.</w:t>
      </w:r>
      <w:r w:rsidR="00B605D6" w:rsidRPr="003768CE">
        <w:rPr>
          <w:rFonts w:ascii="Calibri" w:hAnsi="Calibri"/>
          <w:b w:val="0"/>
          <w:sz w:val="22"/>
        </w:rPr>
        <w:tab/>
      </w:r>
      <w:r w:rsidR="00B605D6" w:rsidRPr="00616D26">
        <w:rPr>
          <w:rFonts w:ascii="Calibri" w:hAnsi="Calibri"/>
          <w:sz w:val="22"/>
        </w:rPr>
        <w:t>Public Examination</w:t>
      </w:r>
    </w:p>
    <w:p w:rsidR="00B605D6" w:rsidRPr="00B605D6" w:rsidRDefault="00B605D6">
      <w:pPr>
        <w:tabs>
          <w:tab w:val="left" w:pos="567"/>
          <w:tab w:val="left" w:pos="1134"/>
        </w:tabs>
        <w:ind w:left="567" w:hanging="567"/>
        <w:rPr>
          <w:rFonts w:ascii="Calibri" w:hAnsi="Calibri"/>
          <w:sz w:val="22"/>
        </w:rPr>
      </w:pPr>
    </w:p>
    <w:p w:rsidR="00B605D6" w:rsidRPr="00B605D6" w:rsidRDefault="00B605D6">
      <w:pPr>
        <w:tabs>
          <w:tab w:val="left" w:pos="567"/>
          <w:tab w:val="left" w:pos="1134"/>
        </w:tabs>
        <w:ind w:left="567" w:hanging="567"/>
        <w:rPr>
          <w:rFonts w:ascii="Calibri" w:hAnsi="Calibri"/>
          <w:sz w:val="22"/>
        </w:rPr>
      </w:pPr>
      <w:r w:rsidRPr="00B605D6">
        <w:rPr>
          <w:rFonts w:ascii="Calibri" w:hAnsi="Calibri"/>
          <w:sz w:val="22"/>
        </w:rPr>
        <w:tab/>
        <w:t>Participating in arrangements for preparing students for public examinations and in assessing students for the purposes of such examinations; recording and reporting such assessments; and participating in arrangement for students’ presentation for</w:t>
      </w:r>
      <w:r w:rsidR="00616D26">
        <w:rPr>
          <w:rFonts w:ascii="Calibri" w:hAnsi="Calibri"/>
          <w:sz w:val="22"/>
        </w:rPr>
        <w:t>,</w:t>
      </w:r>
      <w:r w:rsidRPr="00B605D6">
        <w:rPr>
          <w:rFonts w:ascii="Calibri" w:hAnsi="Calibri"/>
          <w:sz w:val="22"/>
        </w:rPr>
        <w:t xml:space="preserve"> and supervision during</w:t>
      </w:r>
      <w:r w:rsidR="00616D26">
        <w:rPr>
          <w:rFonts w:ascii="Calibri" w:hAnsi="Calibri"/>
          <w:sz w:val="22"/>
        </w:rPr>
        <w:t>, such examinations.</w:t>
      </w:r>
    </w:p>
    <w:p w:rsidR="00B605D6" w:rsidRPr="00B605D6" w:rsidRDefault="00B605D6">
      <w:pPr>
        <w:tabs>
          <w:tab w:val="left" w:pos="567"/>
          <w:tab w:val="left" w:pos="1134"/>
        </w:tabs>
        <w:ind w:left="567" w:hanging="567"/>
        <w:rPr>
          <w:rFonts w:ascii="Calibri" w:hAnsi="Calibri"/>
          <w:sz w:val="22"/>
        </w:rPr>
      </w:pPr>
    </w:p>
    <w:p w:rsidR="00B605D6" w:rsidRPr="003768CE" w:rsidRDefault="003768CE">
      <w:pPr>
        <w:pStyle w:val="Heading3"/>
        <w:tabs>
          <w:tab w:val="left" w:pos="1134"/>
        </w:tabs>
        <w:rPr>
          <w:rFonts w:ascii="Calibri" w:hAnsi="Calibri"/>
          <w:b w:val="0"/>
          <w:sz w:val="22"/>
        </w:rPr>
      </w:pPr>
      <w:r w:rsidRPr="003768CE">
        <w:rPr>
          <w:rFonts w:ascii="Calibri" w:hAnsi="Calibri"/>
          <w:b w:val="0"/>
          <w:sz w:val="22"/>
        </w:rPr>
        <w:t>9</w:t>
      </w:r>
      <w:r w:rsidR="00B605D6" w:rsidRPr="003768CE">
        <w:rPr>
          <w:rFonts w:ascii="Calibri" w:hAnsi="Calibri"/>
          <w:b w:val="0"/>
          <w:sz w:val="22"/>
        </w:rPr>
        <w:t>.</w:t>
      </w:r>
      <w:r w:rsidR="00B605D6" w:rsidRPr="003768CE">
        <w:rPr>
          <w:rFonts w:ascii="Calibri" w:hAnsi="Calibri"/>
          <w:b w:val="0"/>
          <w:sz w:val="22"/>
        </w:rPr>
        <w:tab/>
      </w:r>
      <w:r w:rsidRPr="00616D26">
        <w:rPr>
          <w:rFonts w:ascii="Calibri" w:hAnsi="Calibri"/>
          <w:sz w:val="22"/>
        </w:rPr>
        <w:t>Leadership</w:t>
      </w:r>
    </w:p>
    <w:p w:rsidR="00B605D6" w:rsidRPr="00B605D6" w:rsidRDefault="00B605D6">
      <w:pPr>
        <w:pStyle w:val="BodyTextIndent2"/>
        <w:tabs>
          <w:tab w:val="left" w:pos="1134"/>
        </w:tabs>
        <w:rPr>
          <w:rFonts w:ascii="Calibri" w:hAnsi="Calibri"/>
          <w:sz w:val="22"/>
        </w:rPr>
      </w:pPr>
    </w:p>
    <w:p w:rsidR="00B605D6" w:rsidRPr="00B605D6" w:rsidRDefault="00B605D6">
      <w:pPr>
        <w:pStyle w:val="BodyTextIndent2"/>
        <w:tabs>
          <w:tab w:val="left" w:pos="1134"/>
        </w:tabs>
        <w:rPr>
          <w:rFonts w:ascii="Calibri" w:hAnsi="Calibri"/>
          <w:sz w:val="22"/>
        </w:rPr>
      </w:pPr>
      <w:r w:rsidRPr="00B605D6">
        <w:rPr>
          <w:rFonts w:ascii="Calibri" w:hAnsi="Calibri"/>
          <w:sz w:val="22"/>
        </w:rPr>
        <w:tab/>
        <w:t>a.</w:t>
      </w:r>
      <w:r w:rsidRPr="00B605D6">
        <w:rPr>
          <w:rFonts w:ascii="Calibri" w:hAnsi="Calibri"/>
          <w:sz w:val="22"/>
        </w:rPr>
        <w:tab/>
        <w:t>contributing to the selection for appointment and professional development of other teachers and supporting staff, including the induction and assessment of new and probationary teachers;</w:t>
      </w:r>
    </w:p>
    <w:p w:rsidR="00B605D6" w:rsidRPr="00B605D6" w:rsidRDefault="00B605D6">
      <w:pPr>
        <w:tabs>
          <w:tab w:val="left" w:pos="567"/>
          <w:tab w:val="left" w:pos="1134"/>
        </w:tabs>
        <w:ind w:left="1134" w:hanging="1134"/>
        <w:rPr>
          <w:rFonts w:ascii="Calibri" w:hAnsi="Calibri"/>
          <w:sz w:val="22"/>
        </w:rPr>
      </w:pPr>
    </w:p>
    <w:p w:rsidR="00B605D6" w:rsidRPr="00B605D6" w:rsidRDefault="003768CE">
      <w:pPr>
        <w:tabs>
          <w:tab w:val="left" w:pos="567"/>
          <w:tab w:val="left" w:pos="1134"/>
        </w:tabs>
        <w:ind w:left="1134" w:hanging="1134"/>
        <w:rPr>
          <w:rFonts w:ascii="Calibri" w:hAnsi="Calibri"/>
          <w:sz w:val="22"/>
        </w:rPr>
      </w:pPr>
      <w:r>
        <w:rPr>
          <w:rFonts w:ascii="Calibri" w:hAnsi="Calibri"/>
          <w:sz w:val="22"/>
        </w:rPr>
        <w:tab/>
        <w:t>b</w:t>
      </w:r>
      <w:r w:rsidR="00B605D6" w:rsidRPr="00B605D6">
        <w:rPr>
          <w:rFonts w:ascii="Calibri" w:hAnsi="Calibri"/>
          <w:sz w:val="22"/>
        </w:rPr>
        <w:t>.</w:t>
      </w:r>
      <w:r w:rsidR="00B605D6" w:rsidRPr="00B605D6">
        <w:rPr>
          <w:rFonts w:ascii="Calibri" w:hAnsi="Calibri"/>
          <w:sz w:val="22"/>
        </w:rPr>
        <w:tab/>
        <w:t>taking such part as may be required of you in the review, development and management of activities relating to the curriculum organisation and pastoral functions of the College.</w:t>
      </w:r>
    </w:p>
    <w:p w:rsidR="00B605D6" w:rsidRPr="00B605D6" w:rsidRDefault="00B605D6">
      <w:pPr>
        <w:tabs>
          <w:tab w:val="left" w:pos="567"/>
          <w:tab w:val="left" w:pos="1134"/>
        </w:tabs>
        <w:ind w:left="1134" w:hanging="1134"/>
        <w:rPr>
          <w:rFonts w:ascii="Calibri" w:hAnsi="Calibri"/>
          <w:sz w:val="22"/>
        </w:rPr>
      </w:pPr>
    </w:p>
    <w:p w:rsidR="00B605D6" w:rsidRPr="003768CE" w:rsidRDefault="003768CE">
      <w:pPr>
        <w:pStyle w:val="Heading2"/>
        <w:tabs>
          <w:tab w:val="left" w:pos="1134"/>
        </w:tabs>
        <w:rPr>
          <w:rFonts w:ascii="Calibri" w:hAnsi="Calibri"/>
          <w:b w:val="0"/>
          <w:sz w:val="22"/>
        </w:rPr>
      </w:pPr>
      <w:r w:rsidRPr="003768CE">
        <w:rPr>
          <w:rFonts w:ascii="Calibri" w:hAnsi="Calibri"/>
          <w:b w:val="0"/>
          <w:sz w:val="22"/>
        </w:rPr>
        <w:t>10</w:t>
      </w:r>
      <w:r w:rsidR="00B605D6" w:rsidRPr="003768CE">
        <w:rPr>
          <w:rFonts w:ascii="Calibri" w:hAnsi="Calibri"/>
          <w:b w:val="0"/>
          <w:sz w:val="22"/>
        </w:rPr>
        <w:t>.</w:t>
      </w:r>
      <w:r w:rsidR="00B605D6" w:rsidRPr="003768CE">
        <w:rPr>
          <w:rFonts w:ascii="Calibri" w:hAnsi="Calibri"/>
          <w:b w:val="0"/>
          <w:sz w:val="22"/>
        </w:rPr>
        <w:tab/>
      </w:r>
      <w:r w:rsidR="00B605D6" w:rsidRPr="00616D26">
        <w:rPr>
          <w:rFonts w:ascii="Calibri" w:hAnsi="Calibri"/>
          <w:sz w:val="22"/>
        </w:rPr>
        <w:t>Administration</w:t>
      </w:r>
    </w:p>
    <w:p w:rsidR="00B605D6" w:rsidRPr="00B605D6" w:rsidRDefault="00B605D6">
      <w:pPr>
        <w:tabs>
          <w:tab w:val="left" w:pos="567"/>
          <w:tab w:val="left" w:pos="1134"/>
        </w:tabs>
        <w:ind w:left="1134" w:hanging="1134"/>
        <w:rPr>
          <w:rFonts w:ascii="Calibri" w:hAnsi="Calibri"/>
          <w:sz w:val="22"/>
        </w:rPr>
      </w:pPr>
    </w:p>
    <w:p w:rsidR="00B605D6" w:rsidRPr="00B605D6" w:rsidRDefault="00B605D6">
      <w:pPr>
        <w:tabs>
          <w:tab w:val="left" w:pos="567"/>
          <w:tab w:val="left" w:pos="1134"/>
        </w:tabs>
        <w:ind w:left="1134" w:hanging="1134"/>
        <w:rPr>
          <w:rFonts w:ascii="Calibri" w:hAnsi="Calibri"/>
          <w:sz w:val="22"/>
        </w:rPr>
      </w:pPr>
      <w:r w:rsidRPr="00B605D6">
        <w:rPr>
          <w:rFonts w:ascii="Calibri" w:hAnsi="Calibri"/>
          <w:sz w:val="22"/>
        </w:rPr>
        <w:tab/>
        <w:t>a.</w:t>
      </w:r>
      <w:r w:rsidRPr="00B605D6">
        <w:rPr>
          <w:rFonts w:ascii="Calibri" w:hAnsi="Calibri"/>
          <w:sz w:val="22"/>
        </w:rPr>
        <w:tab/>
        <w:t xml:space="preserve">participating in administrative and organisational tasks relating to such duties as are described above, including the management or supervision of persons providing </w:t>
      </w:r>
      <w:r w:rsidR="00616D26">
        <w:rPr>
          <w:rFonts w:ascii="Calibri" w:hAnsi="Calibri"/>
          <w:sz w:val="22"/>
        </w:rPr>
        <w:t>support of the teachers in the C</w:t>
      </w:r>
      <w:r w:rsidRPr="00B605D6">
        <w:rPr>
          <w:rFonts w:ascii="Calibri" w:hAnsi="Calibri"/>
          <w:sz w:val="22"/>
        </w:rPr>
        <w:t>ollege and the ordering and allocation of equipment and materials;</w:t>
      </w:r>
    </w:p>
    <w:p w:rsidR="00B605D6" w:rsidRPr="00B605D6" w:rsidRDefault="00B605D6">
      <w:pPr>
        <w:tabs>
          <w:tab w:val="left" w:pos="567"/>
          <w:tab w:val="left" w:pos="1134"/>
        </w:tabs>
        <w:ind w:left="1134" w:hanging="1134"/>
        <w:rPr>
          <w:rFonts w:ascii="Calibri" w:hAnsi="Calibri"/>
          <w:sz w:val="22"/>
        </w:rPr>
      </w:pPr>
    </w:p>
    <w:p w:rsidR="00B605D6" w:rsidRDefault="00B605D6">
      <w:pPr>
        <w:tabs>
          <w:tab w:val="left" w:pos="567"/>
          <w:tab w:val="left" w:pos="1134"/>
        </w:tabs>
        <w:ind w:left="1134" w:hanging="1134"/>
        <w:rPr>
          <w:rFonts w:ascii="Calibri" w:hAnsi="Calibri"/>
          <w:sz w:val="22"/>
        </w:rPr>
      </w:pPr>
      <w:r w:rsidRPr="00B605D6">
        <w:rPr>
          <w:rFonts w:ascii="Calibri" w:hAnsi="Calibri"/>
          <w:sz w:val="22"/>
        </w:rPr>
        <w:tab/>
        <w:t>b.</w:t>
      </w:r>
      <w:r w:rsidRPr="00B605D6">
        <w:rPr>
          <w:rFonts w:ascii="Calibri" w:hAnsi="Calibri"/>
          <w:sz w:val="22"/>
        </w:rPr>
        <w:tab/>
        <w:t>attending assemblies, registering the attendance of students and supervising students, whether these duties are to be performed before, during or after College sessions.</w:t>
      </w:r>
    </w:p>
    <w:p w:rsidR="003768CE" w:rsidRDefault="003768CE">
      <w:pPr>
        <w:tabs>
          <w:tab w:val="left" w:pos="567"/>
          <w:tab w:val="left" w:pos="1134"/>
        </w:tabs>
        <w:ind w:left="1134" w:hanging="1134"/>
        <w:rPr>
          <w:rFonts w:ascii="Calibri" w:hAnsi="Calibri"/>
          <w:sz w:val="22"/>
        </w:rPr>
      </w:pPr>
    </w:p>
    <w:p w:rsidR="003768CE" w:rsidRPr="003768CE" w:rsidRDefault="003768CE">
      <w:pPr>
        <w:tabs>
          <w:tab w:val="left" w:pos="567"/>
          <w:tab w:val="left" w:pos="1134"/>
        </w:tabs>
        <w:ind w:left="1134" w:hanging="1134"/>
        <w:rPr>
          <w:rFonts w:ascii="Calibri" w:hAnsi="Calibri"/>
          <w:sz w:val="22"/>
        </w:rPr>
      </w:pPr>
      <w:r w:rsidRPr="003768CE">
        <w:rPr>
          <w:rFonts w:ascii="Calibri" w:hAnsi="Calibri"/>
          <w:sz w:val="22"/>
        </w:rPr>
        <w:t>11.</w:t>
      </w:r>
      <w:r w:rsidRPr="003768CE">
        <w:rPr>
          <w:rFonts w:ascii="Calibri" w:hAnsi="Calibri"/>
          <w:sz w:val="22"/>
        </w:rPr>
        <w:tab/>
      </w:r>
      <w:bookmarkStart w:id="0" w:name="_GoBack"/>
      <w:r w:rsidRPr="00AF1366">
        <w:rPr>
          <w:rFonts w:ascii="Calibri" w:hAnsi="Calibri"/>
          <w:b/>
          <w:sz w:val="22"/>
        </w:rPr>
        <w:t>Commitment to Ethos and Culture</w:t>
      </w:r>
      <w:bookmarkEnd w:id="0"/>
    </w:p>
    <w:p w:rsidR="003768CE" w:rsidRDefault="003768CE">
      <w:pPr>
        <w:tabs>
          <w:tab w:val="left" w:pos="567"/>
          <w:tab w:val="left" w:pos="1134"/>
        </w:tabs>
        <w:ind w:left="1134" w:hanging="1134"/>
        <w:rPr>
          <w:rFonts w:ascii="Calibri" w:hAnsi="Calibri"/>
          <w:sz w:val="22"/>
        </w:rPr>
      </w:pPr>
    </w:p>
    <w:p w:rsidR="003768CE" w:rsidRDefault="003768CE">
      <w:pPr>
        <w:tabs>
          <w:tab w:val="left" w:pos="567"/>
          <w:tab w:val="left" w:pos="1134"/>
        </w:tabs>
        <w:ind w:left="1134" w:hanging="1134"/>
        <w:rPr>
          <w:rFonts w:ascii="Calibri" w:hAnsi="Calibri"/>
          <w:sz w:val="22"/>
        </w:rPr>
      </w:pPr>
      <w:r>
        <w:rPr>
          <w:rFonts w:ascii="Calibri" w:hAnsi="Calibri"/>
          <w:sz w:val="22"/>
        </w:rPr>
        <w:tab/>
        <w:t>a.</w:t>
      </w:r>
      <w:r>
        <w:rPr>
          <w:rFonts w:ascii="Calibri" w:hAnsi="Calibri"/>
          <w:sz w:val="22"/>
        </w:rPr>
        <w:tab/>
        <w:t>adopt</w:t>
      </w:r>
      <w:r w:rsidR="00616D26">
        <w:rPr>
          <w:rFonts w:ascii="Calibri" w:hAnsi="Calibri"/>
          <w:sz w:val="22"/>
        </w:rPr>
        <w:t>ing</w:t>
      </w:r>
      <w:r>
        <w:rPr>
          <w:rFonts w:ascii="Calibri" w:hAnsi="Calibri"/>
          <w:sz w:val="22"/>
        </w:rPr>
        <w:t xml:space="preserve"> a ‘can do’, problem solving approach to challenges and seek to be </w:t>
      </w:r>
      <w:r w:rsidR="00616D26">
        <w:rPr>
          <w:rFonts w:ascii="Calibri" w:hAnsi="Calibri"/>
          <w:sz w:val="22"/>
        </w:rPr>
        <w:t>positive within College;</w:t>
      </w:r>
    </w:p>
    <w:p w:rsidR="003768CE" w:rsidRDefault="003768CE">
      <w:pPr>
        <w:tabs>
          <w:tab w:val="left" w:pos="567"/>
          <w:tab w:val="left" w:pos="1134"/>
        </w:tabs>
        <w:ind w:left="1134" w:hanging="1134"/>
        <w:rPr>
          <w:rFonts w:ascii="Calibri" w:hAnsi="Calibri"/>
          <w:sz w:val="22"/>
        </w:rPr>
      </w:pPr>
    </w:p>
    <w:p w:rsidR="003768CE" w:rsidRDefault="00616D26">
      <w:pPr>
        <w:tabs>
          <w:tab w:val="left" w:pos="567"/>
          <w:tab w:val="left" w:pos="1134"/>
        </w:tabs>
        <w:ind w:left="1134" w:hanging="1134"/>
        <w:rPr>
          <w:rFonts w:ascii="Calibri" w:hAnsi="Calibri"/>
          <w:sz w:val="22"/>
        </w:rPr>
      </w:pPr>
      <w:r>
        <w:rPr>
          <w:rFonts w:ascii="Calibri" w:hAnsi="Calibri"/>
          <w:sz w:val="22"/>
        </w:rPr>
        <w:tab/>
        <w:t>b.</w:t>
      </w:r>
      <w:r>
        <w:rPr>
          <w:rFonts w:ascii="Calibri" w:hAnsi="Calibri"/>
          <w:sz w:val="22"/>
        </w:rPr>
        <w:tab/>
        <w:t>a</w:t>
      </w:r>
      <w:r w:rsidR="003768CE">
        <w:rPr>
          <w:rFonts w:ascii="Calibri" w:hAnsi="Calibri"/>
          <w:sz w:val="22"/>
        </w:rPr>
        <w:t>dopt</w:t>
      </w:r>
      <w:r>
        <w:rPr>
          <w:rFonts w:ascii="Calibri" w:hAnsi="Calibri"/>
          <w:sz w:val="22"/>
        </w:rPr>
        <w:t>ing</w:t>
      </w:r>
      <w:r w:rsidR="003768CE">
        <w:rPr>
          <w:rFonts w:ascii="Calibri" w:hAnsi="Calibri"/>
          <w:sz w:val="22"/>
        </w:rPr>
        <w:t xml:space="preserve"> an enthusiastic, compassionate, creative and respectful approach to all activities and all relationships which take place with</w:t>
      </w:r>
      <w:r>
        <w:rPr>
          <w:rFonts w:ascii="Calibri" w:hAnsi="Calibri"/>
          <w:sz w:val="22"/>
        </w:rPr>
        <w:t xml:space="preserve"> the Sir John Deane’s community;</w:t>
      </w:r>
    </w:p>
    <w:p w:rsidR="003768CE" w:rsidRDefault="003768CE">
      <w:pPr>
        <w:tabs>
          <w:tab w:val="left" w:pos="567"/>
          <w:tab w:val="left" w:pos="1134"/>
        </w:tabs>
        <w:ind w:left="1134" w:hanging="1134"/>
        <w:rPr>
          <w:rFonts w:ascii="Calibri" w:hAnsi="Calibri"/>
          <w:sz w:val="22"/>
        </w:rPr>
      </w:pPr>
    </w:p>
    <w:p w:rsidR="003768CE" w:rsidRDefault="00616D26">
      <w:pPr>
        <w:tabs>
          <w:tab w:val="left" w:pos="567"/>
          <w:tab w:val="left" w:pos="1134"/>
        </w:tabs>
        <w:ind w:left="1134" w:hanging="1134"/>
        <w:rPr>
          <w:rFonts w:ascii="Calibri" w:hAnsi="Calibri"/>
          <w:sz w:val="22"/>
        </w:rPr>
      </w:pPr>
      <w:r>
        <w:rPr>
          <w:rFonts w:ascii="Calibri" w:hAnsi="Calibri"/>
          <w:sz w:val="22"/>
        </w:rPr>
        <w:tab/>
        <w:t>c.</w:t>
      </w:r>
      <w:r>
        <w:rPr>
          <w:rFonts w:ascii="Calibri" w:hAnsi="Calibri"/>
          <w:sz w:val="22"/>
        </w:rPr>
        <w:tab/>
        <w:t>s</w:t>
      </w:r>
      <w:r w:rsidR="003768CE">
        <w:rPr>
          <w:rFonts w:ascii="Calibri" w:hAnsi="Calibri"/>
          <w:sz w:val="22"/>
        </w:rPr>
        <w:t>upport</w:t>
      </w:r>
      <w:r>
        <w:rPr>
          <w:rFonts w:ascii="Calibri" w:hAnsi="Calibri"/>
          <w:sz w:val="22"/>
        </w:rPr>
        <w:t>ing</w:t>
      </w:r>
      <w:r w:rsidR="003768CE">
        <w:rPr>
          <w:rFonts w:ascii="Calibri" w:hAnsi="Calibri"/>
          <w:sz w:val="22"/>
        </w:rPr>
        <w:t xml:space="preserve"> for others, seek</w:t>
      </w:r>
      <w:r>
        <w:rPr>
          <w:rFonts w:ascii="Calibri" w:hAnsi="Calibri"/>
          <w:sz w:val="22"/>
        </w:rPr>
        <w:t>ing</w:t>
      </w:r>
      <w:r w:rsidR="003768CE">
        <w:rPr>
          <w:rFonts w:ascii="Calibri" w:hAnsi="Calibri"/>
          <w:sz w:val="22"/>
        </w:rPr>
        <w:t xml:space="preserve"> support and guidance for oneself and support</w:t>
      </w:r>
      <w:r>
        <w:rPr>
          <w:rFonts w:ascii="Calibri" w:hAnsi="Calibri"/>
          <w:sz w:val="22"/>
        </w:rPr>
        <w:t>ing</w:t>
      </w:r>
      <w:r w:rsidR="003768CE">
        <w:rPr>
          <w:rFonts w:ascii="Calibri" w:hAnsi="Calibri"/>
          <w:sz w:val="22"/>
        </w:rPr>
        <w:t xml:space="preserve"> the College leadership team in order to create a working environment which seeks to allow everyone to be at their best every day.</w:t>
      </w:r>
    </w:p>
    <w:p w:rsidR="00462C90" w:rsidRDefault="00462C90">
      <w:pPr>
        <w:rPr>
          <w:rFonts w:ascii="Calibri" w:hAnsi="Calibri"/>
          <w:sz w:val="22"/>
        </w:rPr>
      </w:pPr>
      <w:r>
        <w:rPr>
          <w:rFonts w:ascii="Calibri" w:hAnsi="Calibri"/>
          <w:sz w:val="22"/>
        </w:rPr>
        <w:br w:type="page"/>
      </w:r>
    </w:p>
    <w:p w:rsidR="00462C90" w:rsidRPr="00284A22" w:rsidRDefault="00462C90" w:rsidP="00462C90">
      <w:pPr>
        <w:jc w:val="center"/>
        <w:rPr>
          <w:rFonts w:asciiTheme="minorHAnsi" w:hAnsiTheme="minorHAnsi" w:cs="Arial"/>
          <w:b/>
          <w:sz w:val="28"/>
          <w:szCs w:val="28"/>
        </w:rPr>
      </w:pPr>
      <w:r w:rsidRPr="00284A22">
        <w:rPr>
          <w:rFonts w:asciiTheme="minorHAnsi" w:hAnsiTheme="minorHAnsi" w:cs="Arial"/>
          <w:b/>
          <w:sz w:val="28"/>
          <w:szCs w:val="28"/>
        </w:rPr>
        <w:lastRenderedPageBreak/>
        <w:t>PERSON SPECIFICATION</w:t>
      </w:r>
    </w:p>
    <w:p w:rsidR="00462C90" w:rsidRPr="00284A22" w:rsidRDefault="00462C90" w:rsidP="00462C90">
      <w:pPr>
        <w:pStyle w:val="Heading1"/>
        <w:jc w:val="center"/>
        <w:rPr>
          <w:rFonts w:asciiTheme="minorHAnsi" w:hAnsiTheme="minorHAnsi" w:cs="Arial"/>
          <w:sz w:val="28"/>
          <w:szCs w:val="28"/>
        </w:rPr>
      </w:pPr>
    </w:p>
    <w:p w:rsidR="00462C90" w:rsidRPr="00284A22" w:rsidRDefault="00462C90" w:rsidP="00462C90">
      <w:pPr>
        <w:pStyle w:val="Heading1"/>
        <w:jc w:val="center"/>
        <w:rPr>
          <w:rFonts w:asciiTheme="minorHAnsi" w:hAnsiTheme="minorHAnsi" w:cs="Arial"/>
          <w:sz w:val="28"/>
          <w:szCs w:val="28"/>
        </w:rPr>
      </w:pPr>
      <w:r w:rsidRPr="00284A22">
        <w:rPr>
          <w:rFonts w:asciiTheme="minorHAnsi" w:hAnsiTheme="minorHAnsi" w:cs="Arial"/>
          <w:sz w:val="28"/>
          <w:szCs w:val="28"/>
        </w:rPr>
        <w:t>TEACHER</w:t>
      </w:r>
    </w:p>
    <w:p w:rsidR="00462C90" w:rsidRPr="00284A22" w:rsidRDefault="00462C90" w:rsidP="00462C90">
      <w:pPr>
        <w:jc w:val="center"/>
        <w:rPr>
          <w:rFonts w:asciiTheme="minorHAnsi" w:hAnsiTheme="minorHAnsi"/>
          <w:sz w:val="28"/>
          <w:szCs w:val="28"/>
        </w:rPr>
      </w:pPr>
    </w:p>
    <w:tbl>
      <w:tblPr>
        <w:tblStyle w:val="TableGrid"/>
        <w:tblW w:w="0" w:type="auto"/>
        <w:tblLook w:val="04A0" w:firstRow="1" w:lastRow="0" w:firstColumn="1" w:lastColumn="0" w:noHBand="0" w:noVBand="1"/>
      </w:tblPr>
      <w:tblGrid>
        <w:gridCol w:w="6419"/>
        <w:gridCol w:w="1268"/>
        <w:gridCol w:w="1329"/>
      </w:tblGrid>
      <w:tr w:rsidR="00462C90" w:rsidRPr="00284A22" w:rsidTr="004871BE">
        <w:trPr>
          <w:trHeight w:val="397"/>
        </w:trPr>
        <w:tc>
          <w:tcPr>
            <w:tcW w:w="6629" w:type="dxa"/>
          </w:tcPr>
          <w:p w:rsidR="00462C90" w:rsidRPr="00284A22" w:rsidRDefault="00462C90" w:rsidP="004871BE">
            <w:pPr>
              <w:rPr>
                <w:b/>
                <w:szCs w:val="24"/>
              </w:rPr>
            </w:pPr>
          </w:p>
        </w:tc>
        <w:tc>
          <w:tcPr>
            <w:tcW w:w="1276" w:type="dxa"/>
            <w:shd w:val="pct10" w:color="auto" w:fill="auto"/>
            <w:vAlign w:val="center"/>
          </w:tcPr>
          <w:p w:rsidR="00462C90" w:rsidRPr="00284A22" w:rsidRDefault="00462C90" w:rsidP="004871BE">
            <w:pPr>
              <w:jc w:val="center"/>
              <w:rPr>
                <w:b/>
                <w:szCs w:val="24"/>
              </w:rPr>
            </w:pPr>
            <w:r w:rsidRPr="00284A22">
              <w:rPr>
                <w:rFonts w:cs="Arial"/>
                <w:b/>
                <w:szCs w:val="24"/>
              </w:rPr>
              <w:t>Essential</w:t>
            </w:r>
          </w:p>
        </w:tc>
        <w:tc>
          <w:tcPr>
            <w:tcW w:w="1337" w:type="dxa"/>
            <w:shd w:val="pct10" w:color="auto" w:fill="auto"/>
            <w:vAlign w:val="center"/>
          </w:tcPr>
          <w:p w:rsidR="00462C90" w:rsidRPr="00284A22" w:rsidRDefault="00462C90" w:rsidP="004871BE">
            <w:pPr>
              <w:jc w:val="center"/>
              <w:rPr>
                <w:rFonts w:cs="Arial"/>
                <w:b/>
                <w:szCs w:val="24"/>
              </w:rPr>
            </w:pPr>
            <w:r w:rsidRPr="00284A22">
              <w:rPr>
                <w:rFonts w:cs="Arial"/>
                <w:b/>
                <w:szCs w:val="24"/>
              </w:rPr>
              <w:t>Desirable</w:t>
            </w:r>
          </w:p>
        </w:tc>
      </w:tr>
      <w:tr w:rsidR="00462C90" w:rsidRPr="00284A22" w:rsidTr="004871BE">
        <w:trPr>
          <w:trHeight w:val="397"/>
        </w:trPr>
        <w:tc>
          <w:tcPr>
            <w:tcW w:w="6629" w:type="dxa"/>
            <w:vAlign w:val="center"/>
          </w:tcPr>
          <w:p w:rsidR="00462C90" w:rsidRPr="00284A22" w:rsidRDefault="00462C90" w:rsidP="004871BE">
            <w:pPr>
              <w:rPr>
                <w:b/>
                <w:szCs w:val="24"/>
              </w:rPr>
            </w:pPr>
            <w:r w:rsidRPr="00284A22">
              <w:rPr>
                <w:b/>
                <w:szCs w:val="24"/>
              </w:rPr>
              <w:t>Qualifications</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Good d</w:t>
            </w:r>
            <w:r w:rsidRPr="00284A22">
              <w:t xml:space="preserve">egree in </w:t>
            </w:r>
            <w:r>
              <w:t xml:space="preserve">the specific </w:t>
            </w:r>
            <w:r w:rsidRPr="00284A22">
              <w:t>subject or related area</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PGCE/QT</w:t>
            </w:r>
            <w:r w:rsidRPr="00284A22">
              <w:t>S or other teaching qualification</w:t>
            </w:r>
            <w:r>
              <w:t xml:space="preserve"> (including School Direct training)</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pPr>
              <w:rPr>
                <w:b/>
                <w:szCs w:val="24"/>
              </w:rPr>
            </w:pPr>
            <w:r w:rsidRPr="00284A22">
              <w:rPr>
                <w:b/>
                <w:szCs w:val="24"/>
              </w:rPr>
              <w:t>Experience</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pPr>
              <w:rPr>
                <w:b/>
              </w:rPr>
            </w:pPr>
            <w:r w:rsidRPr="00284A22">
              <w:t xml:space="preserve">Teaching </w:t>
            </w:r>
            <w:r>
              <w:t xml:space="preserve">experience, </w:t>
            </w:r>
            <w:r w:rsidRPr="00284A22">
              <w:t xml:space="preserve">either in post or as a </w:t>
            </w:r>
            <w:r>
              <w:t>trainee/</w:t>
            </w:r>
            <w:r w:rsidRPr="00284A22">
              <w:t>student teacher</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E</w:t>
            </w:r>
            <w:r w:rsidRPr="00284A22">
              <w:t>xtra-curricular activities</w:t>
            </w:r>
            <w:r>
              <w:t xml:space="preserve"> to enhance learning</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r w:rsidRPr="00DC6CA0">
              <w:rPr>
                <w:rFonts w:ascii="Calibri" w:hAnsi="Calibri" w:cs="Arial"/>
              </w:rPr>
              <w:sym w:font="Marlett" w:char="F061"/>
            </w:r>
          </w:p>
        </w:tc>
      </w:tr>
      <w:tr w:rsidR="00462C90" w:rsidRPr="00284A22" w:rsidTr="004871BE">
        <w:trPr>
          <w:trHeight w:val="397"/>
        </w:trPr>
        <w:tc>
          <w:tcPr>
            <w:tcW w:w="6629" w:type="dxa"/>
            <w:vAlign w:val="center"/>
          </w:tcPr>
          <w:p w:rsidR="00462C90" w:rsidRPr="009D2420" w:rsidRDefault="00462C90" w:rsidP="004871BE">
            <w:pPr>
              <w:rPr>
                <w:szCs w:val="24"/>
              </w:rPr>
            </w:pPr>
            <w:r>
              <w:rPr>
                <w:szCs w:val="24"/>
              </w:rPr>
              <w:t>Pastoral support to support achievement</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r w:rsidRPr="00DC6CA0">
              <w:rPr>
                <w:rFonts w:ascii="Calibri" w:hAnsi="Calibri" w:cs="Arial"/>
              </w:rPr>
              <w:sym w:font="Marlett" w:char="F061"/>
            </w:r>
          </w:p>
        </w:tc>
      </w:tr>
      <w:tr w:rsidR="00462C90" w:rsidRPr="00284A22" w:rsidTr="004871BE">
        <w:trPr>
          <w:trHeight w:val="397"/>
        </w:trPr>
        <w:tc>
          <w:tcPr>
            <w:tcW w:w="6629" w:type="dxa"/>
            <w:vAlign w:val="center"/>
          </w:tcPr>
          <w:p w:rsidR="00462C90" w:rsidRPr="00284A22" w:rsidRDefault="00462C90" w:rsidP="004871BE">
            <w:pPr>
              <w:rPr>
                <w:szCs w:val="24"/>
              </w:rPr>
            </w:pPr>
            <w:r w:rsidRPr="00284A22">
              <w:rPr>
                <w:b/>
                <w:szCs w:val="24"/>
              </w:rPr>
              <w:t>Skills and Knowledge</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pPr>
              <w:rPr>
                <w:b/>
              </w:rPr>
            </w:pPr>
            <w:r w:rsidRPr="00284A22">
              <w:t>Strong interpersonal and communication skills</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Planned</w:t>
            </w:r>
            <w:r w:rsidRPr="00284A22">
              <w:t xml:space="preserve"> creative, innovative and varied delivery of teaching, learning and assessment</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 xml:space="preserve">Development of </w:t>
            </w:r>
            <w:r w:rsidRPr="00284A22">
              <w:t xml:space="preserve"> imaginative and stimulating  teaching, learning and display materials</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r w:rsidRPr="00DC6CA0">
              <w:rPr>
                <w:rFonts w:ascii="Calibri" w:hAnsi="Calibri" w:cs="Arial"/>
              </w:rPr>
              <w:sym w:font="Marlett" w:char="F061"/>
            </w:r>
          </w:p>
        </w:tc>
      </w:tr>
      <w:tr w:rsidR="00462C90" w:rsidRPr="00284A22" w:rsidTr="004871BE">
        <w:trPr>
          <w:trHeight w:val="397"/>
        </w:trPr>
        <w:tc>
          <w:tcPr>
            <w:tcW w:w="6629" w:type="dxa"/>
            <w:vAlign w:val="center"/>
          </w:tcPr>
          <w:p w:rsidR="00462C90" w:rsidRPr="00284A22" w:rsidRDefault="00462C90" w:rsidP="004871BE">
            <w:r w:rsidRPr="00284A22">
              <w:t>Effective organisational and administrative skills</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r w:rsidRPr="00DC6CA0">
              <w:rPr>
                <w:rFonts w:ascii="Calibri" w:hAnsi="Calibri" w:cs="Arial"/>
              </w:rPr>
              <w:sym w:font="Marlett" w:char="F061"/>
            </w:r>
          </w:p>
        </w:tc>
      </w:tr>
      <w:tr w:rsidR="00462C90" w:rsidRPr="00284A22" w:rsidTr="004871BE">
        <w:trPr>
          <w:trHeight w:val="397"/>
        </w:trPr>
        <w:tc>
          <w:tcPr>
            <w:tcW w:w="6629" w:type="dxa"/>
            <w:vAlign w:val="center"/>
          </w:tcPr>
          <w:p w:rsidR="00462C90" w:rsidRPr="00284A22" w:rsidRDefault="00462C90" w:rsidP="004871BE">
            <w:r>
              <w:t>Adaptation of</w:t>
            </w:r>
            <w:r w:rsidRPr="00284A22">
              <w:t xml:space="preserve"> T</w:t>
            </w:r>
            <w:r>
              <w:t>eaching</w:t>
            </w:r>
            <w:r w:rsidRPr="00284A22">
              <w:t>, L</w:t>
            </w:r>
            <w:r>
              <w:t>earning</w:t>
            </w:r>
            <w:r w:rsidRPr="00284A22">
              <w:t xml:space="preserve"> and A</w:t>
            </w:r>
            <w:r>
              <w:t>ssessment</w:t>
            </w:r>
            <w:r w:rsidRPr="00284A22">
              <w:t xml:space="preserve"> to respond the strengths and needs of all students</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r w:rsidRPr="00DC6CA0">
              <w:rPr>
                <w:rFonts w:ascii="Calibri" w:hAnsi="Calibri" w:cs="Arial"/>
              </w:rPr>
              <w:sym w:font="Marlett" w:char="F061"/>
            </w:r>
          </w:p>
        </w:tc>
      </w:tr>
      <w:tr w:rsidR="00462C90" w:rsidRPr="00284A22" w:rsidTr="004871BE">
        <w:trPr>
          <w:trHeight w:val="397"/>
        </w:trPr>
        <w:tc>
          <w:tcPr>
            <w:tcW w:w="6629" w:type="dxa"/>
            <w:vAlign w:val="center"/>
          </w:tcPr>
          <w:p w:rsidR="00462C90" w:rsidRPr="00284A22" w:rsidRDefault="00462C90" w:rsidP="004871BE">
            <w:r w:rsidRPr="00284A22">
              <w:t>Knowledge and understanding of how students learn and how this impacts on teaching, learning and assessment.</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Promotion of,</w:t>
            </w:r>
            <w:r w:rsidRPr="00284A22">
              <w:t xml:space="preserve"> and </w:t>
            </w:r>
            <w:r>
              <w:t>accountability for,</w:t>
            </w:r>
            <w:r w:rsidRPr="00284A22">
              <w:t xml:space="preserve"> student progress and achievement</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Compliance</w:t>
            </w:r>
            <w:r w:rsidRPr="00284A22">
              <w:t xml:space="preserve"> with H&amp;S, Equality and Safeguarding legislation</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t>Safeguarding of</w:t>
            </w:r>
            <w:r w:rsidRPr="00284A22">
              <w:t xml:space="preserve"> students’ well-being</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rsidRPr="00284A22">
              <w:t>Effective ICT skills</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r w:rsidRPr="00DC6CA0">
              <w:rPr>
                <w:rFonts w:ascii="Calibri" w:hAnsi="Calibri" w:cs="Arial"/>
              </w:rPr>
              <w:sym w:font="Marlett" w:char="F061"/>
            </w:r>
          </w:p>
        </w:tc>
      </w:tr>
      <w:tr w:rsidR="00462C90" w:rsidRPr="00284A22" w:rsidTr="004871BE">
        <w:trPr>
          <w:trHeight w:val="397"/>
        </w:trPr>
        <w:tc>
          <w:tcPr>
            <w:tcW w:w="6629" w:type="dxa"/>
            <w:vAlign w:val="center"/>
          </w:tcPr>
          <w:p w:rsidR="00462C90" w:rsidRPr="00284A22" w:rsidRDefault="00462C90" w:rsidP="004871BE">
            <w:pPr>
              <w:rPr>
                <w:szCs w:val="24"/>
              </w:rPr>
            </w:pPr>
            <w:r w:rsidRPr="00284A22">
              <w:rPr>
                <w:b/>
                <w:szCs w:val="24"/>
              </w:rPr>
              <w:t>Attitude and impact</w:t>
            </w:r>
          </w:p>
        </w:tc>
        <w:tc>
          <w:tcPr>
            <w:tcW w:w="1276" w:type="dxa"/>
            <w:vAlign w:val="center"/>
          </w:tcPr>
          <w:p w:rsidR="00462C90" w:rsidRPr="00284A22" w:rsidRDefault="00462C90" w:rsidP="004871BE">
            <w:pPr>
              <w:jc w:val="center"/>
              <w:rPr>
                <w:szCs w:val="24"/>
              </w:rPr>
            </w:pP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pPr>
              <w:rPr>
                <w:b/>
              </w:rPr>
            </w:pPr>
            <w:r w:rsidRPr="00284A22">
              <w:t>Positive</w:t>
            </w:r>
            <w:r>
              <w:t xml:space="preserve">, </w:t>
            </w:r>
            <w:r w:rsidRPr="00284A22">
              <w:t>enthusiastic</w:t>
            </w:r>
            <w:r>
              <w:t>, ‘can do’</w:t>
            </w:r>
            <w:r w:rsidRPr="00284A22">
              <w:t xml:space="preserve"> attitude</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rsidRPr="00284A22">
              <w:t>Ability to work on own initiative and as a member of a team</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rsidRPr="00284A22">
              <w:t>High expectations which inspire, motivate and challenge</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rsidRPr="00284A22">
              <w:t>Keen to improve</w:t>
            </w:r>
            <w:r>
              <w:t xml:space="preserve"> self and others </w:t>
            </w:r>
            <w:r w:rsidRPr="00284A22">
              <w:t>by participating in continuing professional development</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rsidRPr="00284A22">
              <w:t>Makes a positive contribution to the wider life and ethos of the College</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rsidRPr="00284A22">
              <w:t>Always acts in a fair, unbiased and ethical way</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r w:rsidR="00462C90" w:rsidRPr="00284A22" w:rsidTr="004871BE">
        <w:trPr>
          <w:trHeight w:val="397"/>
        </w:trPr>
        <w:tc>
          <w:tcPr>
            <w:tcW w:w="6629" w:type="dxa"/>
            <w:vAlign w:val="center"/>
          </w:tcPr>
          <w:p w:rsidR="00462C90" w:rsidRPr="00284A22" w:rsidRDefault="00462C90" w:rsidP="004871BE">
            <w:r w:rsidRPr="00284A22">
              <w:t>Flexible and adaptable approach to work</w:t>
            </w:r>
          </w:p>
        </w:tc>
        <w:tc>
          <w:tcPr>
            <w:tcW w:w="1276" w:type="dxa"/>
            <w:vAlign w:val="center"/>
          </w:tcPr>
          <w:p w:rsidR="00462C90" w:rsidRPr="00284A22" w:rsidRDefault="00462C90" w:rsidP="004871BE">
            <w:pPr>
              <w:jc w:val="center"/>
              <w:rPr>
                <w:szCs w:val="24"/>
              </w:rPr>
            </w:pPr>
            <w:r w:rsidRPr="00DC6CA0">
              <w:rPr>
                <w:rFonts w:ascii="Calibri" w:hAnsi="Calibri" w:cs="Arial"/>
              </w:rPr>
              <w:sym w:font="Marlett" w:char="F061"/>
            </w:r>
          </w:p>
        </w:tc>
        <w:tc>
          <w:tcPr>
            <w:tcW w:w="1337" w:type="dxa"/>
            <w:vAlign w:val="center"/>
          </w:tcPr>
          <w:p w:rsidR="00462C90" w:rsidRPr="00284A22" w:rsidRDefault="00462C90" w:rsidP="004871BE">
            <w:pPr>
              <w:jc w:val="center"/>
              <w:rPr>
                <w:szCs w:val="24"/>
              </w:rPr>
            </w:pPr>
          </w:p>
        </w:tc>
      </w:tr>
    </w:tbl>
    <w:p w:rsidR="00462C90" w:rsidRPr="00284A22" w:rsidRDefault="00462C90" w:rsidP="00462C90">
      <w:pPr>
        <w:rPr>
          <w:rFonts w:asciiTheme="minorHAnsi" w:hAnsiTheme="minorHAnsi"/>
          <w:szCs w:val="24"/>
        </w:rPr>
      </w:pPr>
    </w:p>
    <w:p w:rsidR="00462C90" w:rsidRPr="003768CE" w:rsidRDefault="00462C90">
      <w:pPr>
        <w:tabs>
          <w:tab w:val="left" w:pos="567"/>
          <w:tab w:val="left" w:pos="1134"/>
        </w:tabs>
        <w:ind w:left="1134" w:hanging="1134"/>
        <w:rPr>
          <w:rFonts w:ascii="Calibri" w:hAnsi="Calibri"/>
          <w:sz w:val="22"/>
        </w:rPr>
      </w:pPr>
    </w:p>
    <w:sectPr w:rsidR="00462C90" w:rsidRPr="003768CE" w:rsidSect="00616D26">
      <w:pgSz w:w="11906" w:h="16838"/>
      <w:pgMar w:top="567" w:right="1440" w:bottom="42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83"/>
    <w:rsid w:val="001538F8"/>
    <w:rsid w:val="00345783"/>
    <w:rsid w:val="003768CE"/>
    <w:rsid w:val="00462C90"/>
    <w:rsid w:val="00616D26"/>
    <w:rsid w:val="00657E8D"/>
    <w:rsid w:val="00714379"/>
    <w:rsid w:val="007D02DB"/>
    <w:rsid w:val="009B308E"/>
    <w:rsid w:val="00AF1366"/>
    <w:rsid w:val="00B605D6"/>
    <w:rsid w:val="00CD5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E1975"/>
  <w15:docId w15:val="{6C9A3315-2F1C-464A-8E6E-81B83771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DB"/>
    <w:rPr>
      <w:sz w:val="24"/>
      <w:lang w:eastAsia="en-US"/>
    </w:rPr>
  </w:style>
  <w:style w:type="paragraph" w:styleId="Heading1">
    <w:name w:val="heading 1"/>
    <w:basedOn w:val="Normal"/>
    <w:next w:val="Normal"/>
    <w:qFormat/>
    <w:rsid w:val="007D02DB"/>
    <w:pPr>
      <w:keepNext/>
      <w:outlineLvl w:val="0"/>
    </w:pPr>
    <w:rPr>
      <w:b/>
    </w:rPr>
  </w:style>
  <w:style w:type="paragraph" w:styleId="Heading2">
    <w:name w:val="heading 2"/>
    <w:basedOn w:val="Normal"/>
    <w:next w:val="Normal"/>
    <w:qFormat/>
    <w:rsid w:val="007D02DB"/>
    <w:pPr>
      <w:keepNext/>
      <w:tabs>
        <w:tab w:val="left" w:pos="567"/>
      </w:tabs>
      <w:ind w:left="1134" w:hanging="1134"/>
      <w:outlineLvl w:val="1"/>
    </w:pPr>
    <w:rPr>
      <w:b/>
    </w:rPr>
  </w:style>
  <w:style w:type="paragraph" w:styleId="Heading3">
    <w:name w:val="heading 3"/>
    <w:basedOn w:val="Normal"/>
    <w:next w:val="Normal"/>
    <w:qFormat/>
    <w:rsid w:val="007D02DB"/>
    <w:pPr>
      <w:keepNext/>
      <w:tabs>
        <w:tab w:val="left" w:pos="567"/>
      </w:tabs>
      <w:ind w:left="567" w:hanging="56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02DB"/>
    <w:pPr>
      <w:jc w:val="center"/>
    </w:pPr>
    <w:rPr>
      <w:b/>
    </w:rPr>
  </w:style>
  <w:style w:type="paragraph" w:styleId="Subtitle">
    <w:name w:val="Subtitle"/>
    <w:basedOn w:val="Normal"/>
    <w:qFormat/>
    <w:rsid w:val="007D02DB"/>
    <w:rPr>
      <w:b/>
    </w:rPr>
  </w:style>
  <w:style w:type="paragraph" w:styleId="BodyTextIndent">
    <w:name w:val="Body Text Indent"/>
    <w:basedOn w:val="Normal"/>
    <w:semiHidden/>
    <w:rsid w:val="007D02DB"/>
    <w:pPr>
      <w:tabs>
        <w:tab w:val="left" w:pos="567"/>
      </w:tabs>
      <w:ind w:left="567" w:hanging="567"/>
    </w:pPr>
  </w:style>
  <w:style w:type="paragraph" w:styleId="BodyTextIndent2">
    <w:name w:val="Body Text Indent 2"/>
    <w:basedOn w:val="Normal"/>
    <w:semiHidden/>
    <w:rsid w:val="007D02DB"/>
    <w:pPr>
      <w:tabs>
        <w:tab w:val="left" w:pos="567"/>
      </w:tabs>
      <w:ind w:left="1134" w:hanging="1134"/>
    </w:pPr>
  </w:style>
  <w:style w:type="paragraph" w:styleId="BodyTextIndent3">
    <w:name w:val="Body Text Indent 3"/>
    <w:basedOn w:val="Normal"/>
    <w:semiHidden/>
    <w:rsid w:val="007D02DB"/>
    <w:pPr>
      <w:tabs>
        <w:tab w:val="left" w:pos="567"/>
        <w:tab w:val="left" w:pos="1134"/>
      </w:tabs>
      <w:ind w:left="1701" w:hanging="1701"/>
    </w:pPr>
  </w:style>
  <w:style w:type="table" w:styleId="TableGrid">
    <w:name w:val="Table Grid"/>
    <w:basedOn w:val="TableNormal"/>
    <w:uiPriority w:val="59"/>
    <w:rsid w:val="00462C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3555AF22</Template>
  <TotalTime>1</TotalTime>
  <Pages>3</Pages>
  <Words>895</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SIR JOHN DEANE’S COLLEGE</vt:lpstr>
    </vt:vector>
  </TitlesOfParts>
  <Company>RM Connect Network</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JOHN DEANE’S COLLEGE</dc:title>
  <dc:subject/>
  <dc:creator>Research Machines plc</dc:creator>
  <cp:keywords/>
  <dc:description/>
  <cp:lastModifiedBy>Shirley Robinson</cp:lastModifiedBy>
  <cp:revision>3</cp:revision>
  <cp:lastPrinted>2002-01-18T11:44:00Z</cp:lastPrinted>
  <dcterms:created xsi:type="dcterms:W3CDTF">2018-12-13T15:13:00Z</dcterms:created>
  <dcterms:modified xsi:type="dcterms:W3CDTF">2021-01-19T12:12:00Z</dcterms:modified>
</cp:coreProperties>
</file>