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71282" w:rsidP="00B71282" w:rsidRDefault="00B71282" w14:paraId="54A1A38E" w14:textId="551429D2">
      <w:pPr>
        <w:jc w:val="both"/>
        <w:rPr>
          <w:rFonts w:ascii="Arial" w:hAnsi="Arial" w:eastAsia="Arial" w:cs="Arial"/>
          <w:lang w:eastAsia="en-US"/>
        </w:rPr>
      </w:pPr>
      <w:r w:rsidRPr="70CE6454" w:rsidR="21A330F1">
        <w:rPr>
          <w:rFonts w:ascii="Arial" w:hAnsi="Arial" w:eastAsia="Arial" w:cs="Arial"/>
          <w:lang w:eastAsia="en-US"/>
        </w:rPr>
        <w:t xml:space="preserve">November </w:t>
      </w:r>
      <w:r w:rsidRPr="70CE6454" w:rsidR="00B71282">
        <w:rPr>
          <w:rFonts w:ascii="Arial" w:hAnsi="Arial" w:eastAsia="Arial" w:cs="Arial"/>
          <w:lang w:eastAsia="en-US"/>
        </w:rPr>
        <w:t>2021</w:t>
      </w:r>
    </w:p>
    <w:p w:rsidRPr="00E165CD" w:rsidR="00B71282" w:rsidP="00B71282" w:rsidRDefault="00B71282" w14:paraId="580C70A1" w14:textId="77777777">
      <w:pPr>
        <w:jc w:val="both"/>
        <w:rPr>
          <w:rFonts w:ascii="Arial" w:hAnsi="Arial" w:eastAsia="Arial" w:cs="Arial"/>
          <w:lang w:eastAsia="en-US"/>
        </w:rPr>
      </w:pPr>
    </w:p>
    <w:p w:rsidRPr="00E165CD" w:rsidR="00B71282" w:rsidP="00B71282" w:rsidRDefault="00B71282" w14:paraId="7049AC7F" w14:textId="77777777">
      <w:pPr>
        <w:jc w:val="both"/>
        <w:rPr>
          <w:rFonts w:ascii="Arial" w:hAnsi="Arial" w:eastAsia="Arial" w:cs="Arial"/>
          <w:lang w:eastAsia="en-US"/>
        </w:rPr>
      </w:pPr>
    </w:p>
    <w:p w:rsidRPr="00E165CD" w:rsidR="00B71282" w:rsidP="00B71282" w:rsidRDefault="00B71282" w14:paraId="556B8670" w14:textId="77777777">
      <w:pPr>
        <w:jc w:val="both"/>
        <w:rPr>
          <w:rFonts w:ascii="Arial" w:hAnsi="Arial" w:eastAsia="Arial" w:cs="Arial"/>
          <w:lang w:eastAsia="en-US"/>
        </w:rPr>
      </w:pPr>
      <w:r w:rsidRPr="3118C5FC">
        <w:rPr>
          <w:rFonts w:ascii="Arial" w:hAnsi="Arial" w:eastAsia="Arial" w:cs="Arial"/>
          <w:lang w:eastAsia="en-US"/>
        </w:rPr>
        <w:t>Dear Colleague</w:t>
      </w:r>
    </w:p>
    <w:p w:rsidRPr="00E165CD" w:rsidR="00B71282" w:rsidP="00B71282" w:rsidRDefault="00B71282" w14:paraId="19114BBC" w14:textId="77777777">
      <w:pPr>
        <w:jc w:val="both"/>
        <w:rPr>
          <w:rFonts w:ascii="Arial" w:hAnsi="Arial" w:eastAsia="Arial" w:cs="Arial"/>
          <w:lang w:eastAsia="en-US"/>
        </w:rPr>
      </w:pPr>
    </w:p>
    <w:p w:rsidRPr="00E165CD" w:rsidR="00B71282" w:rsidP="00B71282" w:rsidRDefault="00B71282" w14:paraId="479324FE" w14:textId="6F486B56">
      <w:pPr>
        <w:jc w:val="both"/>
        <w:rPr>
          <w:rFonts w:ascii="Arial" w:hAnsi="Arial" w:eastAsia="Arial" w:cs="Arial"/>
          <w:lang w:eastAsia="en-US"/>
        </w:rPr>
      </w:pPr>
      <w:r w:rsidRPr="7F2359FC" w:rsidR="00B71282">
        <w:rPr>
          <w:rFonts w:ascii="Arial" w:hAnsi="Arial" w:eastAsia="Arial" w:cs="Arial"/>
          <w:lang w:eastAsia="en-US"/>
        </w:rPr>
        <w:t xml:space="preserve">As Principal, I am delighted to enclose details and an application form for the position of </w:t>
      </w:r>
      <w:r w:rsidRPr="7F2359FC" w:rsidR="00B71282">
        <w:rPr>
          <w:rFonts w:ascii="Arial" w:hAnsi="Arial" w:eastAsia="Arial" w:cs="Arial"/>
          <w:b w:val="1"/>
          <w:bCs w:val="1"/>
          <w:lang w:eastAsia="en-US"/>
        </w:rPr>
        <w:t xml:space="preserve">Teacher of </w:t>
      </w:r>
      <w:r w:rsidRPr="7F2359FC" w:rsidR="773F7573">
        <w:rPr>
          <w:rFonts w:ascii="Arial" w:hAnsi="Arial" w:eastAsia="Arial" w:cs="Arial"/>
          <w:b w:val="1"/>
          <w:bCs w:val="1"/>
          <w:lang w:eastAsia="en-US"/>
        </w:rPr>
        <w:t>Boys PE</w:t>
      </w:r>
      <w:r w:rsidRPr="7F2359FC" w:rsidR="00B71282">
        <w:rPr>
          <w:rFonts w:ascii="Arial" w:hAnsi="Arial" w:eastAsia="Arial" w:cs="Arial"/>
          <w:b w:val="1"/>
          <w:bCs w:val="1"/>
          <w:lang w:eastAsia="en-US"/>
        </w:rPr>
        <w:t xml:space="preserve"> </w:t>
      </w:r>
      <w:r w:rsidRPr="7F2359FC" w:rsidR="00B71282">
        <w:rPr>
          <w:rFonts w:ascii="Arial" w:hAnsi="Arial" w:eastAsia="Arial" w:cs="Arial"/>
          <w:lang w:eastAsia="en-US"/>
        </w:rPr>
        <w:t xml:space="preserve">at </w:t>
      </w:r>
      <w:proofErr w:type="spellStart"/>
      <w:r w:rsidRPr="7F2359FC" w:rsidR="00B71282">
        <w:rPr>
          <w:rFonts w:ascii="Arial" w:hAnsi="Arial" w:eastAsia="Arial" w:cs="Arial"/>
          <w:lang w:eastAsia="en-US"/>
        </w:rPr>
        <w:t>Bruntcliffe</w:t>
      </w:r>
      <w:proofErr w:type="spellEnd"/>
      <w:r w:rsidRPr="7F2359FC" w:rsidR="00B71282">
        <w:rPr>
          <w:rFonts w:ascii="Arial" w:hAnsi="Arial" w:eastAsia="Arial" w:cs="Arial"/>
          <w:lang w:eastAsia="en-US"/>
        </w:rPr>
        <w:t xml:space="preserve"> Academy. This vacancy represents a unique opportunity to join a highly ambitious and motivated professional body, which is positively changing the lives of young people in the community it serves. </w:t>
      </w:r>
    </w:p>
    <w:p w:rsidRPr="00E165CD" w:rsidR="00B71282" w:rsidP="00B71282" w:rsidRDefault="00B71282" w14:paraId="72FEF8DD" w14:textId="77777777">
      <w:pPr>
        <w:jc w:val="both"/>
        <w:rPr>
          <w:rFonts w:ascii="Arial" w:hAnsi="Arial" w:eastAsia="Arial" w:cs="Arial"/>
          <w:lang w:eastAsia="en-US"/>
        </w:rPr>
      </w:pPr>
    </w:p>
    <w:p w:rsidRPr="00E165CD" w:rsidR="00B71282" w:rsidP="00B71282" w:rsidRDefault="00B71282" w14:paraId="3A9E3943" w14:textId="77777777">
      <w:pPr>
        <w:jc w:val="both"/>
        <w:rPr>
          <w:rFonts w:ascii="Arial" w:hAnsi="Arial" w:eastAsia="Arial" w:cs="Arial"/>
          <w:lang w:eastAsia="en-US"/>
        </w:rPr>
      </w:pPr>
      <w:r w:rsidRPr="3118C5FC">
        <w:rPr>
          <w:rFonts w:ascii="Arial" w:hAnsi="Arial" w:eastAsia="Arial" w:cs="Arial"/>
          <w:lang w:eastAsia="en-US"/>
        </w:rPr>
        <w:t xml:space="preserve">Bruntcliffe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Bruntcliffe Academy! </w:t>
      </w:r>
    </w:p>
    <w:p w:rsidRPr="00E165CD" w:rsidR="00B71282" w:rsidP="00B71282" w:rsidRDefault="00B71282" w14:paraId="6307864C" w14:textId="77777777">
      <w:pPr>
        <w:jc w:val="both"/>
        <w:rPr>
          <w:rFonts w:ascii="Arial" w:hAnsi="Arial" w:eastAsia="Arial" w:cs="Arial"/>
          <w:lang w:eastAsia="en-US"/>
        </w:rPr>
      </w:pPr>
    </w:p>
    <w:p w:rsidR="00B71282" w:rsidP="00B71282" w:rsidRDefault="00B71282" w14:paraId="32B7EBF9" w14:textId="77777777">
      <w:pPr>
        <w:jc w:val="both"/>
        <w:rPr>
          <w:rFonts w:ascii="Arial" w:hAnsi="Arial" w:eastAsia="Arial" w:cs="Arial"/>
          <w:color w:val="000000" w:themeColor="text1"/>
        </w:rPr>
      </w:pPr>
      <w:r w:rsidRPr="3118C5FC">
        <w:rPr>
          <w:rFonts w:ascii="Arial" w:hAnsi="Arial" w:eastAsia="Arial" w:cs="Arial"/>
          <w:lang w:eastAsia="en-US"/>
        </w:rPr>
        <w:t xml:space="preserve">Bruntcliffe Academy has a simple mission – to make every day positively shape the future for all within our community. </w:t>
      </w:r>
      <w:r w:rsidRPr="3118C5FC">
        <w:rPr>
          <w:rFonts w:ascii="Arial" w:hAnsi="Arial" w:eastAsia="Arial" w:cs="Arial"/>
          <w:color w:val="000000" w:themeColor="text1"/>
        </w:rPr>
        <w:t>Five Core values define Bruntcliffe Academy’s ethos; Community, Productivity, Inclusivity, Integrity and Ambition. Embra</w:t>
      </w:r>
      <w:bookmarkStart w:name="_GoBack" w:id="0"/>
      <w:bookmarkEnd w:id="0"/>
      <w:r w:rsidRPr="3118C5FC">
        <w:rPr>
          <w:rFonts w:ascii="Arial" w:hAnsi="Arial" w:eastAsia="Arial" w:cs="Arial"/>
          <w:color w:val="000000" w:themeColor="text1"/>
        </w:rPr>
        <w:t>cing these values enables our students to flourish in an environment which cultivates intellectual enquiry and is one free from cynicism. Our students are encouraged to play an active part within the academy and local community, shaping their experience and forging a path of excellence for all.</w:t>
      </w:r>
    </w:p>
    <w:p w:rsidR="00B71282" w:rsidP="00B71282" w:rsidRDefault="00B71282" w14:paraId="54E48B8B" w14:textId="77777777">
      <w:pPr>
        <w:jc w:val="both"/>
        <w:rPr>
          <w:rFonts w:ascii="Arial" w:hAnsi="Arial" w:eastAsia="Arial" w:cs="Arial"/>
          <w:lang w:eastAsia="en-US"/>
        </w:rPr>
      </w:pPr>
    </w:p>
    <w:p w:rsidR="00B71282" w:rsidP="00B71282" w:rsidRDefault="00B71282" w14:paraId="5ECA3666" w14:textId="77777777">
      <w:pPr>
        <w:jc w:val="both"/>
        <w:rPr>
          <w:rFonts w:ascii="Arial" w:hAnsi="Arial" w:eastAsia="Arial" w:cs="Arial"/>
          <w:color w:val="000000" w:themeColor="text1"/>
        </w:rPr>
      </w:pPr>
      <w:r w:rsidRPr="3118C5FC">
        <w:rPr>
          <w:rFonts w:ascii="Arial" w:hAnsi="Arial" w:eastAsia="Arial" w:cs="Arial"/>
          <w:color w:val="000000" w:themeColor="text1"/>
        </w:rPr>
        <w:t>Bruntcliffe Academy stands proudly as one of the highest performing schools in the country with students securing outcomes in the top 13% of schools nationally in 2019. Our students excel academically as a direct result of them embracing our high standards and expectations whilst relishing in the opportunities provided to them beyond the prescribed curriculum, ensuring that every day positively shapes their future.</w:t>
      </w:r>
    </w:p>
    <w:p w:rsidRPr="00E165CD" w:rsidR="00B71282" w:rsidP="00B71282" w:rsidRDefault="00B71282" w14:paraId="0E95DE45" w14:textId="77777777">
      <w:pPr>
        <w:jc w:val="both"/>
        <w:rPr>
          <w:rFonts w:ascii="Arial" w:hAnsi="Arial" w:eastAsia="Arial" w:cs="Arial"/>
          <w:lang w:eastAsia="en-US"/>
        </w:rPr>
      </w:pPr>
    </w:p>
    <w:p w:rsidRPr="00E165CD" w:rsidR="00B71282" w:rsidP="00B71282" w:rsidRDefault="00B71282" w14:paraId="267CB02B" w14:textId="77777777">
      <w:pPr>
        <w:jc w:val="both"/>
        <w:rPr>
          <w:rFonts w:ascii="Arial" w:hAnsi="Arial" w:eastAsia="Arial" w:cs="Arial"/>
          <w:lang w:eastAsia="en-US"/>
        </w:rPr>
      </w:pPr>
      <w:r w:rsidRPr="3118C5FC">
        <w:rPr>
          <w:rFonts w:ascii="Arial" w:hAnsi="Arial" w:eastAsia="Arial" w:cs="Arial"/>
          <w:lang w:eastAsia="en-US"/>
        </w:rPr>
        <w:t xml:space="preserve">Clearly, working in our academy will be demanding as well as very rewarding. We assure you that as our colleague you will be of great value and importance, an importance that is reflected in the quality of our induction and professional development programmes. Professional development is an area we take extremely seriously. As a new member of staff in our school we will get to know you, your strengths and any areas that you are keen to develop further. We will put in place a personalised CPD offering, including an opportunity to access national programmes through the Leeds Teaching School Hub, that will support and challenge you, as well as prepare you for the next stage of your career. </w:t>
      </w:r>
    </w:p>
    <w:p w:rsidRPr="00E165CD" w:rsidR="00B71282" w:rsidP="00B71282" w:rsidRDefault="00B71282" w14:paraId="187F36D1" w14:textId="77777777">
      <w:pPr>
        <w:jc w:val="both"/>
        <w:rPr>
          <w:rFonts w:ascii="Arial" w:hAnsi="Arial" w:eastAsia="Arial" w:cs="Arial"/>
          <w:lang w:eastAsia="en-US"/>
        </w:rPr>
      </w:pPr>
    </w:p>
    <w:p w:rsidRPr="00E165CD" w:rsidR="00B71282" w:rsidP="00B71282" w:rsidRDefault="00B71282" w14:paraId="6366B78E" w14:textId="3CB9E065">
      <w:pPr>
        <w:jc w:val="both"/>
        <w:rPr>
          <w:rFonts w:ascii="Arial" w:hAnsi="Arial" w:eastAsia="Arial" w:cs="Arial"/>
          <w:lang w:eastAsia="en-US"/>
        </w:rPr>
      </w:pPr>
      <w:r w:rsidRPr="7F2359FC" w:rsidR="00B71282">
        <w:rPr>
          <w:rFonts w:ascii="Arial" w:hAnsi="Arial" w:eastAsia="Arial" w:cs="Arial"/>
          <w:lang w:eastAsia="en-US"/>
        </w:rPr>
        <w:t xml:space="preserve">The role of </w:t>
      </w:r>
      <w:r w:rsidRPr="7F2359FC" w:rsidR="00B71282">
        <w:rPr>
          <w:rFonts w:ascii="Arial" w:hAnsi="Arial" w:eastAsia="Arial" w:cs="Arial"/>
          <w:b w:val="1"/>
          <w:bCs w:val="1"/>
          <w:lang w:eastAsia="en-US"/>
        </w:rPr>
        <w:t xml:space="preserve">Teacher of </w:t>
      </w:r>
      <w:r w:rsidRPr="7F2359FC" w:rsidR="00F99AEF">
        <w:rPr>
          <w:rFonts w:ascii="Arial" w:hAnsi="Arial" w:eastAsia="Arial" w:cs="Arial"/>
          <w:b w:val="1"/>
          <w:bCs w:val="1"/>
          <w:lang w:eastAsia="en-US"/>
        </w:rPr>
        <w:t>Boys PE</w:t>
      </w:r>
      <w:r w:rsidRPr="7F2359FC" w:rsidR="00B71282">
        <w:rPr>
          <w:rFonts w:ascii="Arial" w:hAnsi="Arial" w:eastAsia="Arial" w:cs="Arial"/>
          <w:b w:val="1"/>
          <w:bCs w:val="1"/>
          <w:lang w:eastAsia="en-US"/>
        </w:rPr>
        <w:t xml:space="preserve"> </w:t>
      </w:r>
      <w:r w:rsidRPr="7F2359FC" w:rsidR="00B71282">
        <w:rPr>
          <w:rFonts w:ascii="Arial" w:hAnsi="Arial" w:eastAsia="Arial" w:cs="Arial"/>
          <w:lang w:eastAsia="en-US"/>
        </w:rPr>
        <w:t xml:space="preserve">within The GORSE Academies Trust is one of great privilege, but also responsibility. As a </w:t>
      </w:r>
      <w:r w:rsidRPr="7F2359FC" w:rsidR="00B71282">
        <w:rPr>
          <w:rFonts w:ascii="Arial" w:hAnsi="Arial" w:eastAsia="Arial" w:cs="Arial"/>
          <w:lang w:eastAsia="en-US"/>
        </w:rPr>
        <w:t>teacher</w:t>
      </w:r>
      <w:r w:rsidRPr="7F2359FC" w:rsidR="00B71282">
        <w:rPr>
          <w:rFonts w:ascii="Arial" w:hAnsi="Arial" w:eastAsia="Arial" w:cs="Arial"/>
          <w:lang w:eastAsia="en-US"/>
        </w:rPr>
        <w:t xml:space="preserve"> within our </w:t>
      </w:r>
      <w:proofErr w:type="gramStart"/>
      <w:r w:rsidRPr="7F2359FC" w:rsidR="00B71282">
        <w:rPr>
          <w:rFonts w:ascii="Arial" w:hAnsi="Arial" w:eastAsia="Arial" w:cs="Arial"/>
          <w:lang w:eastAsia="en-US"/>
        </w:rPr>
        <w:t>academy</w:t>
      </w:r>
      <w:proofErr w:type="gramEnd"/>
      <w:r w:rsidRPr="7F2359FC" w:rsidR="00B71282">
        <w:rPr>
          <w:rFonts w:ascii="Arial" w:hAnsi="Arial" w:eastAsia="Arial" w:cs="Arial"/>
          <w:lang w:eastAsia="en-US"/>
        </w:rPr>
        <w:t xml:space="preserve"> you will have the opportunity to be mentored and developed by some of the highest performing Senior Leaders in the country. When it comes to teaching, we expect our </w:t>
      </w:r>
      <w:r w:rsidRPr="7F2359FC" w:rsidR="00B71282">
        <w:rPr>
          <w:rFonts w:ascii="Arial" w:hAnsi="Arial" w:eastAsia="Arial" w:cs="Arial"/>
          <w:lang w:eastAsia="en-US"/>
        </w:rPr>
        <w:t>teachers</w:t>
      </w:r>
      <w:r w:rsidRPr="7F2359FC" w:rsidR="00B71282">
        <w:rPr>
          <w:rFonts w:ascii="Arial" w:hAnsi="Arial" w:eastAsia="Arial" w:cs="Arial"/>
          <w:lang w:eastAsia="en-US"/>
        </w:rPr>
        <w:t xml:space="preserve"> to be ambassadors for their subject and deliver truly outstanding lessons to our students. </w:t>
      </w:r>
      <w:r w:rsidRPr="7F2359FC" w:rsidR="00B71282">
        <w:rPr>
          <w:rFonts w:ascii="Arial" w:hAnsi="Arial" w:eastAsia="Arial" w:cs="Arial"/>
          <w:lang w:eastAsia="en-US"/>
        </w:rPr>
        <w:t xml:space="preserve">Teaching staff </w:t>
      </w:r>
      <w:r w:rsidRPr="7F2359FC" w:rsidR="00B71282">
        <w:rPr>
          <w:rFonts w:ascii="Arial" w:hAnsi="Arial" w:eastAsia="Arial" w:cs="Arial"/>
          <w:lang w:eastAsia="en-US"/>
        </w:rPr>
        <w:t xml:space="preserve">work collaboratively, not only within </w:t>
      </w:r>
      <w:proofErr w:type="spellStart"/>
      <w:r w:rsidRPr="7F2359FC" w:rsidR="00B71282">
        <w:rPr>
          <w:rFonts w:ascii="Arial" w:hAnsi="Arial" w:eastAsia="Arial" w:cs="Arial"/>
          <w:lang w:eastAsia="en-US"/>
        </w:rPr>
        <w:t>Bruntcliffe</w:t>
      </w:r>
      <w:proofErr w:type="spellEnd"/>
      <w:r w:rsidRPr="7F2359FC" w:rsidR="00B71282">
        <w:rPr>
          <w:rFonts w:ascii="Arial" w:hAnsi="Arial" w:eastAsia="Arial" w:cs="Arial"/>
          <w:lang w:eastAsia="en-US"/>
        </w:rPr>
        <w:t xml:space="preserve"> Academy, but also across our Trust. Overseen by Chris Stokes, Deputy Executive Principal 11-16 Education and Leanne Griffiths, Executive Principal: 11-16 Education, we are fortunate to be part of a group of six secondary schools, two of which are Ofsted Outstanding and two of which are judged as Good. In addition, we work directly </w:t>
      </w:r>
      <w:r w:rsidRPr="7F2359FC" w:rsidR="00B71282">
        <w:rPr>
          <w:rFonts w:ascii="Arial" w:hAnsi="Arial" w:eastAsia="Arial" w:cs="Arial"/>
          <w:color w:val="000000" w:themeColor="text1" w:themeTint="FF" w:themeShade="FF"/>
          <w:lang w:eastAsia="en-US"/>
        </w:rPr>
        <w:t>alongside our own ground-breaking alternative provision, The Stephen Longfellow Academy.</w:t>
      </w:r>
      <w:r w:rsidRPr="7F2359FC" w:rsidR="00B71282">
        <w:rPr>
          <w:rFonts w:ascii="Arial" w:hAnsi="Arial" w:eastAsia="Arial" w:cs="Arial"/>
          <w:lang w:eastAsia="en-US"/>
        </w:rPr>
        <w:t xml:space="preserve"> We are proud to work amongst the best leaders in the profession and seize every opportunity to both share and learn about best practice. To be part of our team, you must truly believe in the power of partnership as we understand that collectively we can positively shape the futures of the children within our schools and wider community.</w:t>
      </w:r>
    </w:p>
    <w:p w:rsidRPr="00E165CD" w:rsidR="00B71282" w:rsidP="00B71282" w:rsidRDefault="00B71282" w14:paraId="769CB54C" w14:textId="77777777">
      <w:pPr>
        <w:jc w:val="both"/>
        <w:rPr>
          <w:rFonts w:ascii="Arial" w:hAnsi="Arial" w:eastAsia="Arial" w:cs="Arial"/>
          <w:lang w:val="en-US" w:eastAsia="en-US"/>
        </w:rPr>
      </w:pPr>
    </w:p>
    <w:p w:rsidRPr="00E165CD" w:rsidR="00B71282" w:rsidP="00B71282" w:rsidRDefault="00B71282" w14:paraId="74E42855" w14:textId="77777777">
      <w:pPr>
        <w:jc w:val="both"/>
        <w:rPr>
          <w:rFonts w:ascii="Arial" w:hAnsi="Arial" w:eastAsia="Arial" w:cs="Arial"/>
          <w:lang w:val="en-US" w:eastAsia="en-US"/>
        </w:rPr>
      </w:pPr>
      <w:r w:rsidRPr="3118C5FC">
        <w:rPr>
          <w:rFonts w:ascii="Arial" w:hAnsi="Arial" w:eastAsia="Arial" w:cs="Arial"/>
          <w:lang w:val="en-US" w:eastAsia="en-US"/>
        </w:rPr>
        <w:t>Should you wish to join us then please ensure that the enclosed application form is fully completed.  A CV is not required. Supporting statements should be no longer than two sides of standard font and should address the following areas:</w:t>
      </w:r>
    </w:p>
    <w:p w:rsidRPr="00E165CD" w:rsidR="00B71282" w:rsidP="00B71282" w:rsidRDefault="00B71282" w14:paraId="6FEC2B4E" w14:textId="77777777">
      <w:pPr>
        <w:jc w:val="both"/>
        <w:rPr>
          <w:rFonts w:ascii="Arial" w:hAnsi="Arial" w:eastAsia="Arial" w:cs="Arial"/>
          <w:lang w:val="en-US" w:eastAsia="en-US"/>
        </w:rPr>
      </w:pPr>
    </w:p>
    <w:p w:rsidRPr="00E165CD" w:rsidR="00B71282" w:rsidP="00B71282" w:rsidRDefault="00B71282" w14:paraId="524634DD" w14:textId="77777777">
      <w:pPr>
        <w:numPr>
          <w:ilvl w:val="0"/>
          <w:numId w:val="2"/>
        </w:numPr>
        <w:contextualSpacing/>
        <w:jc w:val="both"/>
        <w:rPr>
          <w:rFonts w:ascii="Arial" w:hAnsi="Arial" w:cs="Arial"/>
          <w:lang w:eastAsia="en-US"/>
        </w:rPr>
      </w:pPr>
      <w:r w:rsidRPr="3118C5FC">
        <w:rPr>
          <w:rFonts w:ascii="Arial" w:hAnsi="Arial" w:eastAsia="Arial" w:cs="Arial"/>
          <w:lang w:eastAsia="en-US"/>
        </w:rPr>
        <w:t>Your experience and expertise which is relevant to the post.</w:t>
      </w:r>
    </w:p>
    <w:p w:rsidRPr="00E165CD" w:rsidR="00B71282" w:rsidP="00B71282" w:rsidRDefault="00B71282" w14:paraId="6A66E0EB" w14:textId="77777777">
      <w:pPr>
        <w:numPr>
          <w:ilvl w:val="0"/>
          <w:numId w:val="1"/>
        </w:numPr>
        <w:contextualSpacing/>
        <w:jc w:val="both"/>
        <w:rPr>
          <w:rFonts w:ascii="Arial" w:hAnsi="Arial" w:cs="Arial"/>
          <w:lang w:eastAsia="en-US"/>
        </w:rPr>
      </w:pPr>
      <w:r w:rsidRPr="3118C5FC">
        <w:rPr>
          <w:rFonts w:ascii="Arial" w:hAnsi="Arial" w:eastAsia="Arial" w:cs="Arial"/>
          <w:lang w:eastAsia="en-US"/>
        </w:rPr>
        <w:t>How a highly effective academy ensures that every learner, regardless of background is successful and high achieving.</w:t>
      </w:r>
    </w:p>
    <w:p w:rsidRPr="00E165CD" w:rsidR="00B71282" w:rsidP="00B71282" w:rsidRDefault="00B71282" w14:paraId="07CF8106" w14:textId="77777777">
      <w:pPr>
        <w:numPr>
          <w:ilvl w:val="0"/>
          <w:numId w:val="1"/>
        </w:numPr>
        <w:contextualSpacing/>
        <w:jc w:val="both"/>
        <w:rPr>
          <w:rFonts w:ascii="Arial" w:hAnsi="Arial" w:cs="Arial"/>
          <w:lang w:eastAsia="en-US"/>
        </w:rPr>
      </w:pPr>
      <w:r w:rsidRPr="3118C5FC">
        <w:rPr>
          <w:rFonts w:ascii="Arial" w:hAnsi="Arial" w:eastAsia="Arial" w:cs="Arial"/>
          <w:lang w:eastAsia="en-US"/>
        </w:rPr>
        <w:t>How effective leadership can raise student attainment.</w:t>
      </w:r>
    </w:p>
    <w:p w:rsidRPr="00E165CD" w:rsidR="00B71282" w:rsidP="00B71282" w:rsidRDefault="00B71282" w14:paraId="3E957B00" w14:textId="77777777">
      <w:pPr>
        <w:jc w:val="both"/>
        <w:rPr>
          <w:rFonts w:ascii="Arial" w:hAnsi="Arial" w:eastAsia="Arial" w:cs="Arial"/>
          <w:lang w:val="en-US" w:eastAsia="en-US"/>
        </w:rPr>
      </w:pPr>
    </w:p>
    <w:p w:rsidRPr="00E165CD" w:rsidR="00B71282" w:rsidP="00B71282" w:rsidRDefault="00B71282" w14:paraId="079C9535" w14:textId="77777777">
      <w:pPr>
        <w:jc w:val="both"/>
        <w:rPr>
          <w:rFonts w:ascii="Arial" w:hAnsi="Arial" w:eastAsia="Arial" w:cs="Arial"/>
          <w:lang w:val="en-US" w:eastAsia="en-US"/>
        </w:rPr>
      </w:pPr>
      <w:r w:rsidRPr="3118C5FC">
        <w:rPr>
          <w:rFonts w:ascii="Arial" w:hAnsi="Arial" w:eastAsia="Arial" w:cs="Arial"/>
          <w:lang w:val="en-US" w:eastAsia="en-US"/>
        </w:rPr>
        <w:t>We look forward to hearing from you.</w:t>
      </w:r>
    </w:p>
    <w:p w:rsidRPr="00E165CD" w:rsidR="00B71282" w:rsidP="00B71282" w:rsidRDefault="00B71282" w14:paraId="1D14BC71" w14:textId="77777777">
      <w:pPr>
        <w:jc w:val="both"/>
        <w:rPr>
          <w:rFonts w:ascii="Arial" w:hAnsi="Arial" w:eastAsia="Arial" w:cs="Arial"/>
          <w:sz w:val="24"/>
          <w:szCs w:val="24"/>
          <w:lang w:eastAsia="en-US"/>
        </w:rPr>
      </w:pPr>
    </w:p>
    <w:p w:rsidRPr="00E165CD" w:rsidR="00B71282" w:rsidP="00B71282" w:rsidRDefault="00B71282" w14:paraId="3F8DF8A4" w14:textId="77777777">
      <w:pPr>
        <w:jc w:val="both"/>
        <w:rPr>
          <w:rFonts w:ascii="Arial" w:hAnsi="Arial" w:eastAsia="Arial" w:cs="Arial"/>
          <w:lang w:eastAsia="en-US"/>
        </w:rPr>
      </w:pPr>
      <w:r w:rsidRPr="3118C5FC">
        <w:rPr>
          <w:rFonts w:ascii="Arial" w:hAnsi="Arial" w:eastAsia="Arial" w:cs="Arial"/>
          <w:lang w:eastAsia="en-US"/>
        </w:rPr>
        <w:t>Yours faithfully</w:t>
      </w:r>
    </w:p>
    <w:p w:rsidRPr="00E165CD" w:rsidR="00B71282" w:rsidP="00B71282" w:rsidRDefault="00B71282" w14:paraId="44889142" w14:textId="77777777">
      <w:pPr>
        <w:jc w:val="both"/>
        <w:rPr>
          <w:rFonts w:ascii="Arial" w:hAnsi="Arial" w:eastAsia="Arial" w:cs="Arial"/>
          <w:sz w:val="24"/>
          <w:szCs w:val="24"/>
          <w:lang w:eastAsia="en-US"/>
        </w:rPr>
      </w:pPr>
      <w:r>
        <w:rPr>
          <w:noProof/>
        </w:rPr>
        <w:drawing>
          <wp:anchor distT="0" distB="0" distL="114300" distR="114300" simplePos="0" relativeHeight="251659264" behindDoc="0" locked="0" layoutInCell="1" allowOverlap="1" wp14:anchorId="54F49819" wp14:editId="467BDE09">
            <wp:simplePos x="0" y="0"/>
            <wp:positionH relativeFrom="margin">
              <wp:align>left</wp:align>
            </wp:positionH>
            <wp:positionV relativeFrom="paragraph">
              <wp:posOffset>118110</wp:posOffset>
            </wp:positionV>
            <wp:extent cx="1148715" cy="344170"/>
            <wp:effectExtent l="0" t="0" r="0" b="0"/>
            <wp:wrapNone/>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344170"/>
                    </a:xfrm>
                    <a:prstGeom prst="rect">
                      <a:avLst/>
                    </a:prstGeom>
                  </pic:spPr>
                </pic:pic>
              </a:graphicData>
            </a:graphic>
            <wp14:sizeRelH relativeFrom="page">
              <wp14:pctWidth>0</wp14:pctWidth>
            </wp14:sizeRelH>
            <wp14:sizeRelV relativeFrom="page">
              <wp14:pctHeight>0</wp14:pctHeight>
            </wp14:sizeRelV>
          </wp:anchor>
        </w:drawing>
      </w:r>
    </w:p>
    <w:p w:rsidRPr="00E165CD" w:rsidR="00B71282" w:rsidP="00B71282" w:rsidRDefault="00B71282" w14:paraId="4639571C" w14:textId="77777777">
      <w:pPr>
        <w:jc w:val="both"/>
        <w:rPr>
          <w:rFonts w:ascii="Arial" w:hAnsi="Arial" w:eastAsia="Arial" w:cs="Arial"/>
          <w:sz w:val="24"/>
          <w:szCs w:val="24"/>
          <w:lang w:eastAsia="en-US"/>
        </w:rPr>
      </w:pPr>
    </w:p>
    <w:p w:rsidRPr="00E165CD" w:rsidR="00B71282" w:rsidP="00B71282" w:rsidRDefault="00B71282" w14:paraId="20CFA79D" w14:textId="77777777">
      <w:pPr>
        <w:jc w:val="both"/>
        <w:rPr>
          <w:rFonts w:ascii="Arial" w:hAnsi="Arial" w:eastAsia="Arial" w:cs="Arial"/>
          <w:lang w:eastAsia="en-US"/>
        </w:rPr>
      </w:pPr>
    </w:p>
    <w:p w:rsidRPr="00E165CD" w:rsidR="00B71282" w:rsidP="00B71282" w:rsidRDefault="00B71282" w14:paraId="595DEEBA" w14:textId="77777777">
      <w:pPr>
        <w:ind w:right="-520"/>
        <w:jc w:val="both"/>
        <w:rPr>
          <w:rFonts w:ascii="Arial" w:hAnsi="Arial" w:eastAsia="Arial" w:cs="Arial"/>
          <w:lang w:eastAsia="en-US"/>
        </w:rPr>
      </w:pPr>
      <w:r w:rsidRPr="3118C5FC">
        <w:rPr>
          <w:rFonts w:ascii="Arial" w:hAnsi="Arial" w:eastAsia="Arial" w:cs="Arial"/>
          <w:lang w:eastAsia="en-US"/>
        </w:rPr>
        <w:t>Mrs L Moore</w:t>
      </w:r>
    </w:p>
    <w:p w:rsidRPr="00E165CD" w:rsidR="00B71282" w:rsidP="00B71282" w:rsidRDefault="00B71282" w14:paraId="039C345C" w14:textId="77777777">
      <w:pPr>
        <w:ind w:right="-520"/>
        <w:jc w:val="both"/>
        <w:rPr>
          <w:rFonts w:ascii="Arial" w:hAnsi="Arial" w:eastAsia="Arial" w:cs="Arial"/>
          <w:b/>
          <w:bCs/>
          <w:lang w:eastAsia="en-US"/>
        </w:rPr>
      </w:pPr>
      <w:r w:rsidRPr="3118C5FC">
        <w:rPr>
          <w:rFonts w:ascii="Arial" w:hAnsi="Arial" w:eastAsia="Arial" w:cs="Arial"/>
          <w:b/>
          <w:bCs/>
          <w:lang w:eastAsia="en-US"/>
        </w:rPr>
        <w:t>Principal</w:t>
      </w:r>
    </w:p>
    <w:p w:rsidRPr="00984CC3" w:rsidR="00B71282" w:rsidP="00B71282" w:rsidRDefault="00B71282" w14:paraId="1A915849" w14:textId="77777777">
      <w:pPr>
        <w:pStyle w:val="NoSpacing"/>
        <w:jc w:val="both"/>
        <w:rPr>
          <w:rFonts w:ascii="Arial" w:hAnsi="Arial" w:cs="Arial"/>
          <w:sz w:val="24"/>
          <w:szCs w:val="24"/>
        </w:rPr>
      </w:pPr>
    </w:p>
    <w:p w:rsidR="00BF4AA4" w:rsidRDefault="00BF4AA4" w14:paraId="515CAD08" w14:textId="71C4EE03">
      <w:pPr>
        <w:rPr>
          <w:rFonts w:ascii="Arial" w:hAnsi="Arial" w:cs="Arial"/>
          <w:sz w:val="24"/>
          <w:szCs w:val="24"/>
        </w:rPr>
      </w:pPr>
    </w:p>
    <w:p w:rsidRPr="00984CC3" w:rsidR="00F40832" w:rsidP="00896773" w:rsidRDefault="00F40832" w14:paraId="0325B584" w14:textId="77777777">
      <w:pPr>
        <w:pStyle w:val="NoSpacing"/>
        <w:jc w:val="both"/>
        <w:rPr>
          <w:rFonts w:ascii="Arial" w:hAnsi="Arial" w:cs="Arial"/>
          <w:sz w:val="24"/>
          <w:szCs w:val="24"/>
        </w:rPr>
      </w:pPr>
    </w:p>
    <w:sectPr w:rsidRPr="00984CC3" w:rsidR="00F40832" w:rsidSect="00B21DD8">
      <w:headerReference w:type="default" r:id="rId8"/>
      <w:footerReference w:type="default" r:id="rId9"/>
      <w:headerReference w:type="first" r:id="rId10"/>
      <w:footerReference w:type="first" r:id="rId11"/>
      <w:pgSz w:w="11906" w:h="16838" w:orient="portrait"/>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BC7" w:rsidP="00F40832" w:rsidRDefault="00906BC7" w14:paraId="6DB732C5" w14:textId="77777777">
      <w:r>
        <w:separator/>
      </w:r>
    </w:p>
  </w:endnote>
  <w:endnote w:type="continuationSeparator" w:id="0">
    <w:p w:rsidR="00906BC7" w:rsidP="00F40832" w:rsidRDefault="00906BC7" w14:paraId="7A19D1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21DD8" w:rsidR="00B21DD8" w:rsidP="00577DFC" w:rsidRDefault="00B21DD8" w14:paraId="64620269" w14:textId="7777777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Pr="00B21DD8" w:rsidR="00B21DD8" w:rsidP="00577DFC" w:rsidRDefault="00B21DD8" w14:paraId="1F0360B2" w14:textId="7777777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rsidRPr="00390118" w:rsidR="00390118" w:rsidP="00390118" w:rsidRDefault="00390118" w14:paraId="5FA14B61" w14:textId="77777777">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Pr="00390118" w:rsidR="00390118" w:rsidP="00390118" w:rsidRDefault="00390118" w14:paraId="49D5A35A" w14:textId="77777777">
    <w:pPr>
      <w:pStyle w:val="Footer"/>
      <w:tabs>
        <w:tab w:val="right" w:pos="10204"/>
      </w:tabs>
      <w:jc w:val="center"/>
      <w:rPr>
        <w:color w:val="595959" w:themeColor="text1" w:themeTint="A6"/>
        <w:sz w:val="18"/>
      </w:rPr>
    </w:pPr>
    <w:r w:rsidRPr="00390118">
      <w:rPr>
        <w:color w:val="595959" w:themeColor="text1" w:themeTint="A6"/>
        <w:sz w:val="18"/>
      </w:rPr>
      <w:t>T 0113 252 3225</w:t>
    </w:r>
  </w:p>
  <w:p w:rsidRPr="00B21DD8" w:rsidR="00A12538" w:rsidP="00390118" w:rsidRDefault="00390118" w14:paraId="23E888BE" w14:textId="77777777">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21DD8" w:rsidR="00B21DD8" w:rsidP="00D7788D" w:rsidRDefault="00B21DD8" w14:paraId="17058184" w14:textId="514D5F9E">
    <w:pPr>
      <w:pStyle w:val="Footer"/>
      <w:pBdr>
        <w:bottom w:val="single" w:color="auto" w:sz="6" w:space="0"/>
      </w:pBdr>
      <w:tabs>
        <w:tab w:val="clear" w:pos="4513"/>
        <w:tab w:val="clear" w:pos="9026"/>
        <w:tab w:val="right" w:pos="10204"/>
      </w:tabs>
      <w:rPr>
        <w:rFonts w:ascii="Arial" w:hAnsi="Arial" w:cs="Arial"/>
        <w:sz w:val="16"/>
        <w:szCs w:val="18"/>
        <w:shd w:val="clear" w:color="auto" w:fill="FFFFFF"/>
      </w:rPr>
    </w:pPr>
  </w:p>
  <w:p w:rsidR="003300B2" w:rsidP="00A12538" w:rsidRDefault="00D7788D" w14:paraId="4946659E" w14:textId="205A2091">
    <w:pPr>
      <w:pStyle w:val="Footer"/>
      <w:tabs>
        <w:tab w:val="clear" w:pos="4513"/>
        <w:tab w:val="clear" w:pos="9026"/>
        <w:tab w:val="right" w:pos="10204"/>
      </w:tabs>
      <w:rPr>
        <w:rFonts w:ascii="Arial" w:hAnsi="Arial" w:cs="Arial"/>
        <w:sz w:val="16"/>
        <w:szCs w:val="18"/>
        <w:shd w:val="clear" w:color="auto" w:fill="FFFFFF"/>
      </w:rPr>
    </w:pPr>
    <w:r>
      <w:rPr>
        <w:noProof/>
      </w:rPr>
      <w:drawing>
        <wp:anchor distT="0" distB="0" distL="114300" distR="114300" simplePos="0" relativeHeight="251658240" behindDoc="1" locked="0" layoutInCell="1" allowOverlap="1" wp14:anchorId="1961BCD0" wp14:editId="04E8BDE0">
          <wp:simplePos x="0" y="0"/>
          <wp:positionH relativeFrom="margin">
            <wp:posOffset>4885690</wp:posOffset>
          </wp:positionH>
          <wp:positionV relativeFrom="paragraph">
            <wp:posOffset>63500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B21DD8" w:rsidR="00D7788D" w:rsidP="00A12538" w:rsidRDefault="00D7788D" w14:paraId="4BA30106" w14:textId="77777777">
    <w:pPr>
      <w:pStyle w:val="Footer"/>
      <w:tabs>
        <w:tab w:val="clear" w:pos="4513"/>
        <w:tab w:val="clear" w:pos="9026"/>
        <w:tab w:val="right" w:pos="10204"/>
      </w:tabs>
      <w:rPr>
        <w:rFonts w:ascii="Arial" w:hAnsi="Arial" w:cs="Arial"/>
        <w:sz w:val="16"/>
        <w:szCs w:val="18"/>
        <w:shd w:val="clear" w:color="auto" w:fill="FFFFFF"/>
      </w:rPr>
    </w:pPr>
  </w:p>
  <w:p w:rsidRPr="00B21DD8" w:rsidR="00B21DD8" w:rsidP="00A12538" w:rsidRDefault="00B21DD8" w14:paraId="2CB52EDF" w14:textId="77777777">
    <w:pPr>
      <w:pStyle w:val="Footer"/>
      <w:tabs>
        <w:tab w:val="clear" w:pos="4513"/>
        <w:tab w:val="clear" w:pos="9026"/>
        <w:tab w:val="right" w:pos="10204"/>
      </w:tabs>
      <w:rPr>
        <w:rFonts w:ascii="Arial" w:hAnsi="Arial" w:cs="Arial"/>
        <w:sz w:val="16"/>
        <w:szCs w:val="18"/>
        <w:shd w:val="clear" w:color="auto" w:fill="FFFFFF"/>
      </w:rPr>
    </w:pPr>
  </w:p>
  <w:p w:rsidRPr="00390118" w:rsidR="003300B2" w:rsidP="00A12538" w:rsidRDefault="00390118" w14:paraId="3DD3FE00" w14:textId="14F75F97">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Pr="00390118" w:rsidR="003300B2" w:rsidP="00A12538" w:rsidRDefault="00A12538" w14:paraId="08C40970"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Pr="00390118" w:rsidR="00390118">
      <w:rPr>
        <w:rFonts w:ascii="Arial" w:hAnsi="Arial" w:cs="Arial"/>
        <w:bCs/>
        <w:sz w:val="16"/>
        <w:szCs w:val="18"/>
        <w:shd w:val="clear" w:color="auto" w:fill="FFFFFF"/>
      </w:rPr>
      <w:t>252 3225</w:t>
    </w:r>
  </w:p>
  <w:p w:rsidRPr="00390118" w:rsidR="003300B2" w:rsidP="00A12538" w:rsidRDefault="00A12538" w14:paraId="63AAD372" w14:textId="1B57B48F">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390118" w:rsidR="003300B2">
      <w:rPr>
        <w:rFonts w:ascii="Arial" w:hAnsi="Arial" w:cs="Arial"/>
        <w:bCs/>
        <w:sz w:val="16"/>
        <w:szCs w:val="18"/>
        <w:shd w:val="clear" w:color="auto" w:fill="FFFFFF"/>
      </w:rPr>
      <w:t>info@</w:t>
    </w:r>
    <w:r w:rsidRPr="00390118" w:rsidR="00390118">
      <w:rPr>
        <w:rFonts w:ascii="Arial" w:hAnsi="Arial" w:cs="Arial"/>
        <w:bCs/>
        <w:sz w:val="16"/>
        <w:szCs w:val="18"/>
        <w:shd w:val="clear" w:color="auto" w:fill="FFFFFF"/>
      </w:rPr>
      <w:t xml:space="preserve">bruntcliffe.leeds.sch.uk </w:t>
    </w:r>
    <w:r w:rsidRPr="00390118" w:rsidR="003300B2">
      <w:rPr>
        <w:rFonts w:ascii="Arial" w:hAnsi="Arial" w:cs="Arial"/>
        <w:bCs/>
        <w:sz w:val="16"/>
        <w:szCs w:val="18"/>
        <w:shd w:val="clear" w:color="auto" w:fill="FFFFFF"/>
      </w:rPr>
      <w:tab/>
    </w:r>
  </w:p>
  <w:p w:rsidRPr="00390118" w:rsidR="00A12538" w:rsidP="00A12538" w:rsidRDefault="00A12538" w14:paraId="2B7E9A60" w14:textId="77777777">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Pr="00390118" w:rsid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BC7" w:rsidP="00F40832" w:rsidRDefault="00906BC7" w14:paraId="0B8636D4" w14:textId="77777777">
      <w:r>
        <w:separator/>
      </w:r>
    </w:p>
  </w:footnote>
  <w:footnote w:type="continuationSeparator" w:id="0">
    <w:p w:rsidR="00906BC7" w:rsidP="00F40832" w:rsidRDefault="00906BC7" w14:paraId="0197A2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70B62" w:rsidRDefault="00BF4AA4" w14:paraId="54577B3D" w14:textId="34E684E7">
    <w:pPr>
      <w:pStyle w:val="Header"/>
      <w:rPr>
        <w:rFonts w:ascii="Arial" w:hAnsi="Arial" w:cs="Arial"/>
        <w:sz w:val="16"/>
        <w:szCs w:val="16"/>
      </w:rPr>
    </w:pPr>
    <w:r>
      <w:rPr>
        <w:noProof/>
      </w:rPr>
      <w:drawing>
        <wp:inline distT="0" distB="0" distL="0" distR="0" wp14:anchorId="0A856EFC" wp14:editId="3BFF5D97">
          <wp:extent cx="1884749" cy="7308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1">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rsidRPr="00D70B62" w:rsidR="003300B2" w:rsidRDefault="003300B2" w14:paraId="3B1FBA56" w14:textId="7777777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43C82" w:rsidR="00F40832" w:rsidP="00243C82" w:rsidRDefault="00BF4AA4" w14:paraId="6C86596F" w14:textId="631F0799">
    <w:pPr>
      <w:pStyle w:val="Header"/>
      <w:tabs>
        <w:tab w:val="clear" w:pos="4513"/>
        <w:tab w:val="clear" w:pos="9026"/>
        <w:tab w:val="right" w:pos="10204"/>
      </w:tabs>
    </w:pPr>
    <w:r>
      <w:rPr>
        <w:noProof/>
      </w:rPr>
      <w:drawing>
        <wp:inline distT="0" distB="0" distL="0" distR="0" wp14:anchorId="38736FCB" wp14:editId="39B4C5C5">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1">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rsidR="006B3BBF" w:rsidP="00E148BF" w:rsidRDefault="006B3BBF" w14:paraId="7921FA4C" w14:textId="77777777">
    <w:pPr>
      <w:pStyle w:val="Header"/>
      <w:tabs>
        <w:tab w:val="clear" w:pos="4513"/>
        <w:tab w:val="clear" w:pos="9026"/>
        <w:tab w:val="right" w:pos="10204"/>
      </w:tabs>
      <w:rPr>
        <w:rFonts w:ascii="Arial" w:hAnsi="Arial" w:cs="Arial"/>
        <w:b/>
        <w:sz w:val="16"/>
      </w:rPr>
    </w:pPr>
  </w:p>
  <w:p w:rsidR="00390118" w:rsidP="00E148BF" w:rsidRDefault="00390118" w14:paraId="278C22EE" w14:textId="77777777">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Pr="00281BD5" w:rsidR="00C753D1">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rsidRPr="00A86198" w:rsidR="00E148BF" w:rsidP="00E148BF" w:rsidRDefault="00243C82" w14:paraId="4624DEE6" w14:textId="77777777">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Pr="00A86198" w:rsidR="00E148BF">
      <w:rPr>
        <w:rFonts w:ascii="Arial" w:hAnsi="Arial" w:cs="Arial"/>
        <w:color w:val="000000" w:themeColor="text1"/>
        <w:sz w:val="12"/>
      </w:rPr>
      <w:tab/>
    </w:r>
    <w:r w:rsidRPr="00A86198" w:rsidR="00E148BF">
      <w:rPr>
        <w:rFonts w:ascii="Arial" w:hAnsi="Arial" w:cs="Arial"/>
        <w:b/>
        <w:color w:val="000000" w:themeColor="text1"/>
        <w:sz w:val="16"/>
      </w:rPr>
      <w:t>Chair of Governors</w:t>
    </w:r>
    <w:r w:rsidRPr="00A86198" w:rsidR="00E148BF">
      <w:rPr>
        <w:rFonts w:ascii="Arial" w:hAnsi="Arial" w:cs="Arial"/>
        <w:color w:val="000000" w:themeColor="text1"/>
        <w:sz w:val="16"/>
      </w:rPr>
      <w:t xml:space="preserve">: </w:t>
    </w:r>
    <w:r w:rsidR="006C73AC">
      <w:rPr>
        <w:rFonts w:ascii="Arial" w:hAnsi="Arial" w:cs="Arial"/>
        <w:color w:val="000000" w:themeColor="text1"/>
        <w:sz w:val="16"/>
      </w:rPr>
      <w:t>Mrs A McAvan</w:t>
    </w:r>
  </w:p>
  <w:p w:rsidRPr="00A86198" w:rsidR="006B3BBF" w:rsidP="00E148BF" w:rsidRDefault="006B3BBF" w14:paraId="0F88009D" w14:textId="77777777">
    <w:pPr>
      <w:pStyle w:val="Header"/>
      <w:pBdr>
        <w:bottom w:val="single" w:color="auto" w:sz="6" w:space="1"/>
      </w:pBdr>
      <w:tabs>
        <w:tab w:val="clear" w:pos="4513"/>
        <w:tab w:val="clear" w:pos="9026"/>
        <w:tab w:val="right" w:pos="10204"/>
      </w:tabs>
      <w:rPr>
        <w:rFonts w:ascii="Arial" w:hAnsi="Arial" w:cs="Arial"/>
        <w:color w:val="000000" w:themeColor="text1"/>
        <w:sz w:val="12"/>
      </w:rPr>
    </w:pPr>
  </w:p>
  <w:p w:rsidRPr="00E148BF" w:rsidR="006B3BBF" w:rsidP="00E148BF" w:rsidRDefault="006B3BBF" w14:paraId="6F8C3F74" w14:textId="77777777">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42E"/>
    <w:multiLevelType w:val="hybridMultilevel"/>
    <w:tmpl w:val="C1E63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73E5A0F"/>
    <w:multiLevelType w:val="hybridMultilevel"/>
    <w:tmpl w:val="974A7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4096" w:nlCheck="1" w:checkStyle="0" w:appName="MSWord"/>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81BD5"/>
    <w:rsid w:val="002C410B"/>
    <w:rsid w:val="003300B2"/>
    <w:rsid w:val="00390118"/>
    <w:rsid w:val="00470AED"/>
    <w:rsid w:val="00577DFC"/>
    <w:rsid w:val="00601CBB"/>
    <w:rsid w:val="006B3BBF"/>
    <w:rsid w:val="006C6A74"/>
    <w:rsid w:val="006C73AC"/>
    <w:rsid w:val="007A6D8C"/>
    <w:rsid w:val="007E60D7"/>
    <w:rsid w:val="0084175F"/>
    <w:rsid w:val="0084240C"/>
    <w:rsid w:val="008750B6"/>
    <w:rsid w:val="00896773"/>
    <w:rsid w:val="00906BC7"/>
    <w:rsid w:val="00927B3A"/>
    <w:rsid w:val="00984CC3"/>
    <w:rsid w:val="009C069D"/>
    <w:rsid w:val="00A12538"/>
    <w:rsid w:val="00A43565"/>
    <w:rsid w:val="00A73560"/>
    <w:rsid w:val="00A86198"/>
    <w:rsid w:val="00B17A95"/>
    <w:rsid w:val="00B21DD8"/>
    <w:rsid w:val="00B71282"/>
    <w:rsid w:val="00BB3A04"/>
    <w:rsid w:val="00BF4AA4"/>
    <w:rsid w:val="00C753D1"/>
    <w:rsid w:val="00C93589"/>
    <w:rsid w:val="00CA6863"/>
    <w:rsid w:val="00D13058"/>
    <w:rsid w:val="00D70B62"/>
    <w:rsid w:val="00D7788D"/>
    <w:rsid w:val="00E148BF"/>
    <w:rsid w:val="00E70516"/>
    <w:rsid w:val="00F40832"/>
    <w:rsid w:val="00F99AEF"/>
    <w:rsid w:val="00FB1F5D"/>
    <w:rsid w:val="00FD601C"/>
    <w:rsid w:val="21A330F1"/>
    <w:rsid w:val="70CE6454"/>
    <w:rsid w:val="773F7573"/>
    <w:rsid w:val="7F23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71282"/>
    <w:pPr>
      <w:spacing w:after="0" w:line="240"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styleId="HeaderChar" w:customStyle="1">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styleId="FooterChar" w:customStyle="1">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Michelle Phillips</lastModifiedBy>
  <revision>5</revision>
  <lastPrinted>2018-03-09T10:47:00.0000000Z</lastPrinted>
  <dcterms:created xsi:type="dcterms:W3CDTF">2021-10-13T09:17:00.0000000Z</dcterms:created>
  <dcterms:modified xsi:type="dcterms:W3CDTF">2021-11-11T08:34:21.6890684Z</dcterms:modified>
</coreProperties>
</file>