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73F0D" w14:textId="77777777" w:rsidR="00555FEE" w:rsidRDefault="00555FEE" w:rsidP="005E5C5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  <w:u w:val="single"/>
        </w:rPr>
        <w:t>Overview</w:t>
      </w:r>
    </w:p>
    <w:p w14:paraId="6DBA987B" w14:textId="77777777" w:rsidR="00555FEE" w:rsidRDefault="00555FEE" w:rsidP="005E5C5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2A78A0D2" w14:textId="6937561C" w:rsidR="00555FEE" w:rsidRDefault="00555FEE" w:rsidP="25D77C41">
      <w:pPr>
        <w:jc w:val="both"/>
        <w:rPr>
          <w:rFonts w:ascii="Calibri" w:hAnsi="Calibri"/>
        </w:rPr>
      </w:pPr>
      <w:r w:rsidRPr="25D77C41">
        <w:rPr>
          <w:rFonts w:ascii="Calibri" w:hAnsi="Calibri"/>
        </w:rPr>
        <w:t>Business and Economics are</w:t>
      </w:r>
      <w:r w:rsidR="002F47E8" w:rsidRPr="25D77C41">
        <w:rPr>
          <w:rFonts w:ascii="Calibri" w:hAnsi="Calibri"/>
        </w:rPr>
        <w:t xml:space="preserve"> </w:t>
      </w:r>
      <w:r w:rsidR="003D4322" w:rsidRPr="25D77C41">
        <w:rPr>
          <w:rFonts w:ascii="Calibri" w:hAnsi="Calibri"/>
        </w:rPr>
        <w:t>popular options</w:t>
      </w:r>
      <w:r w:rsidR="002F47E8" w:rsidRPr="25D77C41">
        <w:rPr>
          <w:rFonts w:ascii="Calibri" w:hAnsi="Calibri"/>
        </w:rPr>
        <w:t xml:space="preserve"> at both Key stage 4 and 5</w:t>
      </w:r>
      <w:r w:rsidR="003D4322" w:rsidRPr="25D77C41">
        <w:rPr>
          <w:rFonts w:ascii="Calibri" w:hAnsi="Calibri"/>
        </w:rPr>
        <w:t xml:space="preserve">.  </w:t>
      </w:r>
      <w:r w:rsidR="765646AD" w:rsidRPr="25D77C41">
        <w:rPr>
          <w:rFonts w:ascii="Calibri" w:hAnsi="Calibri"/>
        </w:rPr>
        <w:t xml:space="preserve">Just over </w:t>
      </w:r>
      <w:r w:rsidR="003D4322" w:rsidRPr="25D77C41">
        <w:rPr>
          <w:rFonts w:ascii="Calibri" w:hAnsi="Calibri"/>
        </w:rPr>
        <w:t xml:space="preserve">50% of students opt to study </w:t>
      </w:r>
      <w:r w:rsidR="1D07C723" w:rsidRPr="25D77C41">
        <w:rPr>
          <w:rFonts w:ascii="Calibri" w:hAnsi="Calibri"/>
        </w:rPr>
        <w:t xml:space="preserve">Business </w:t>
      </w:r>
      <w:r w:rsidR="003D4322" w:rsidRPr="25D77C41">
        <w:rPr>
          <w:rFonts w:ascii="Calibri" w:hAnsi="Calibri"/>
        </w:rPr>
        <w:t xml:space="preserve">at GCSE.  </w:t>
      </w:r>
      <w:r w:rsidR="002F47E8" w:rsidRPr="25D77C41">
        <w:rPr>
          <w:rFonts w:ascii="Calibri" w:hAnsi="Calibri"/>
        </w:rPr>
        <w:t xml:space="preserve">Both Economics and Business </w:t>
      </w:r>
      <w:r w:rsidR="10EDE754" w:rsidRPr="25D77C41">
        <w:rPr>
          <w:rFonts w:ascii="Calibri" w:hAnsi="Calibri"/>
        </w:rPr>
        <w:t xml:space="preserve">Studies </w:t>
      </w:r>
      <w:r w:rsidR="002F47E8" w:rsidRPr="25D77C41">
        <w:rPr>
          <w:rFonts w:ascii="Calibri" w:hAnsi="Calibri"/>
        </w:rPr>
        <w:t xml:space="preserve">have </w:t>
      </w:r>
      <w:r w:rsidR="003D4322" w:rsidRPr="25D77C41">
        <w:rPr>
          <w:rFonts w:ascii="Calibri" w:hAnsi="Calibri"/>
        </w:rPr>
        <w:t xml:space="preserve">two </w:t>
      </w:r>
      <w:r w:rsidR="002F47E8" w:rsidRPr="25D77C41">
        <w:rPr>
          <w:rFonts w:ascii="Calibri" w:hAnsi="Calibri"/>
        </w:rPr>
        <w:t>classes of students</w:t>
      </w:r>
      <w:r w:rsidR="003D4322" w:rsidRPr="25D77C41">
        <w:rPr>
          <w:rFonts w:ascii="Calibri" w:hAnsi="Calibri"/>
        </w:rPr>
        <w:t xml:space="preserve"> </w:t>
      </w:r>
      <w:r w:rsidR="002F47E8" w:rsidRPr="25D77C41">
        <w:rPr>
          <w:rFonts w:ascii="Calibri" w:hAnsi="Calibri"/>
        </w:rPr>
        <w:t xml:space="preserve">in each of Year 12 and 13.  </w:t>
      </w:r>
      <w:r w:rsidRPr="25D77C41">
        <w:rPr>
          <w:rFonts w:ascii="Calibri" w:hAnsi="Calibri"/>
        </w:rPr>
        <w:t>This is alongside</w:t>
      </w:r>
      <w:r w:rsidR="00F53A28" w:rsidRPr="25D77C41">
        <w:rPr>
          <w:rFonts w:ascii="Calibri" w:hAnsi="Calibri"/>
        </w:rPr>
        <w:t xml:space="preserve"> the introduction of the industry specific </w:t>
      </w:r>
      <w:r w:rsidR="08A33462" w:rsidRPr="25D77C41">
        <w:rPr>
          <w:rFonts w:ascii="Calibri" w:hAnsi="Calibri"/>
        </w:rPr>
        <w:t>‘</w:t>
      </w:r>
      <w:r w:rsidR="00F53A28" w:rsidRPr="25D77C41">
        <w:rPr>
          <w:rFonts w:ascii="Calibri" w:hAnsi="Calibri"/>
        </w:rPr>
        <w:t>Fundamentals of Finance</w:t>
      </w:r>
      <w:r w:rsidR="32A4C472" w:rsidRPr="25D77C41">
        <w:rPr>
          <w:rFonts w:ascii="Calibri" w:hAnsi="Calibri"/>
        </w:rPr>
        <w:t>’</w:t>
      </w:r>
      <w:r w:rsidR="00F53A28" w:rsidRPr="25D77C41">
        <w:rPr>
          <w:rFonts w:ascii="Calibri" w:hAnsi="Calibri"/>
        </w:rPr>
        <w:t xml:space="preserve"> course</w:t>
      </w:r>
      <w:r w:rsidR="7677D579" w:rsidRPr="25D77C41">
        <w:rPr>
          <w:rFonts w:ascii="Calibri" w:hAnsi="Calibri"/>
        </w:rPr>
        <w:t>,</w:t>
      </w:r>
      <w:r w:rsidR="00D94FEB" w:rsidRPr="25D77C41">
        <w:rPr>
          <w:rFonts w:ascii="Calibri" w:hAnsi="Calibri"/>
        </w:rPr>
        <w:t xml:space="preserve"> which we run</w:t>
      </w:r>
      <w:r w:rsidR="00F53A28" w:rsidRPr="25D77C41">
        <w:rPr>
          <w:rFonts w:ascii="Calibri" w:hAnsi="Calibri"/>
        </w:rPr>
        <w:t xml:space="preserve"> in conjunction with the CISI</w:t>
      </w:r>
      <w:r w:rsidR="00D94FEB" w:rsidRPr="25D77C41">
        <w:rPr>
          <w:rFonts w:ascii="Calibri" w:hAnsi="Calibri"/>
        </w:rPr>
        <w:t>.  This</w:t>
      </w:r>
      <w:r w:rsidR="00F53A28" w:rsidRPr="25D77C41">
        <w:rPr>
          <w:rFonts w:ascii="Calibri" w:hAnsi="Calibri"/>
        </w:rPr>
        <w:t xml:space="preserve"> has proven to be the most popular enhancement option in Year 12.  </w:t>
      </w:r>
    </w:p>
    <w:p w14:paraId="7A93E269" w14:textId="77777777" w:rsidR="002F47E8" w:rsidRDefault="002F47E8" w:rsidP="00555FEE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</w:p>
    <w:p w14:paraId="70BE4EC2" w14:textId="77777777" w:rsidR="00E82A6F" w:rsidRPr="00CB383C" w:rsidRDefault="005E5C50" w:rsidP="005E5C5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25D77C41">
        <w:rPr>
          <w:rFonts w:ascii="Calibri" w:hAnsi="Calibri"/>
          <w:b/>
          <w:bCs/>
          <w:sz w:val="28"/>
          <w:szCs w:val="28"/>
          <w:u w:val="single"/>
        </w:rPr>
        <w:t>Aims</w:t>
      </w:r>
    </w:p>
    <w:p w14:paraId="6F6A498A" w14:textId="77777777" w:rsidR="00E82A6F" w:rsidRPr="00CB383C" w:rsidRDefault="00E82A6F" w:rsidP="00CB383C">
      <w:pPr>
        <w:jc w:val="both"/>
        <w:rPr>
          <w:rFonts w:ascii="Calibri" w:hAnsi="Calibri"/>
        </w:rPr>
      </w:pPr>
      <w:r w:rsidRPr="00CB383C">
        <w:rPr>
          <w:rFonts w:ascii="Calibri" w:hAnsi="Calibri"/>
        </w:rPr>
        <w:t>As a department we aim to:</w:t>
      </w:r>
    </w:p>
    <w:p w14:paraId="5B941E47" w14:textId="77777777" w:rsidR="00E82A6F" w:rsidRPr="00CB383C" w:rsidRDefault="00555FEE" w:rsidP="00CB383C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deliver an inclusive curriculum that </w:t>
      </w:r>
      <w:r w:rsidR="00E82A6F" w:rsidRPr="00CB383C">
        <w:rPr>
          <w:rFonts w:ascii="Calibri" w:hAnsi="Calibri"/>
        </w:rPr>
        <w:t>allow</w:t>
      </w:r>
      <w:r>
        <w:rPr>
          <w:rFonts w:ascii="Calibri" w:hAnsi="Calibri"/>
        </w:rPr>
        <w:t>s</w:t>
      </w:r>
      <w:r w:rsidR="00E82A6F" w:rsidRPr="00CB383C">
        <w:rPr>
          <w:rFonts w:ascii="Calibri" w:hAnsi="Calibri"/>
        </w:rPr>
        <w:t xml:space="preserve"> students of any ability to fulfil their potential;</w:t>
      </w:r>
    </w:p>
    <w:p w14:paraId="5C5A8067" w14:textId="77777777" w:rsidR="00E82A6F" w:rsidRPr="00CB383C" w:rsidRDefault="00E82A6F" w:rsidP="00CB383C">
      <w:pPr>
        <w:numPr>
          <w:ilvl w:val="0"/>
          <w:numId w:val="2"/>
        </w:numPr>
        <w:jc w:val="both"/>
        <w:rPr>
          <w:rFonts w:ascii="Calibri" w:hAnsi="Calibri"/>
        </w:rPr>
      </w:pPr>
      <w:r w:rsidRPr="00CB383C">
        <w:rPr>
          <w:rFonts w:ascii="Calibri" w:hAnsi="Calibri"/>
        </w:rPr>
        <w:t xml:space="preserve">provide a strong but flexible framework both in and out of the classroom that encourages </w:t>
      </w:r>
      <w:r w:rsidR="00401A6D">
        <w:rPr>
          <w:rFonts w:ascii="Calibri" w:hAnsi="Calibri"/>
        </w:rPr>
        <w:t>self-discipline and a life</w:t>
      </w:r>
      <w:r w:rsidRPr="00CB383C">
        <w:rPr>
          <w:rFonts w:ascii="Calibri" w:hAnsi="Calibri"/>
        </w:rPr>
        <w:t>long love of learning;</w:t>
      </w:r>
    </w:p>
    <w:p w14:paraId="16FCDDDD" w14:textId="77777777" w:rsidR="00E82A6F" w:rsidRPr="00CB383C" w:rsidRDefault="00E82A6F" w:rsidP="00CB383C">
      <w:pPr>
        <w:numPr>
          <w:ilvl w:val="0"/>
          <w:numId w:val="2"/>
        </w:numPr>
        <w:jc w:val="both"/>
        <w:rPr>
          <w:rFonts w:ascii="Calibri" w:hAnsi="Calibri"/>
        </w:rPr>
      </w:pPr>
      <w:r w:rsidRPr="00CB383C">
        <w:rPr>
          <w:rFonts w:ascii="Calibri" w:hAnsi="Calibri"/>
        </w:rPr>
        <w:t>continuously improve our classroom practice;</w:t>
      </w:r>
    </w:p>
    <w:p w14:paraId="7DD83715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 xml:space="preserve">promote a critical understanding of how business and the </w:t>
      </w:r>
      <w:r w:rsidR="00401A6D">
        <w:rPr>
          <w:rFonts w:ascii="Calibri" w:hAnsi="Calibri"/>
        </w:rPr>
        <w:t>economy works, the role of the state, trade unions, pressure g</w:t>
      </w:r>
      <w:r w:rsidRPr="00CB383C">
        <w:rPr>
          <w:rFonts w:ascii="Calibri" w:hAnsi="Calibri"/>
        </w:rPr>
        <w:t>roups as well as more general environmental influences on business, market and economy wide success;</w:t>
      </w:r>
    </w:p>
    <w:p w14:paraId="6AC60BA0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 xml:space="preserve">provide </w:t>
      </w:r>
      <w:r w:rsidR="006D77F8" w:rsidRPr="00CB383C">
        <w:rPr>
          <w:rFonts w:ascii="Calibri" w:hAnsi="Calibri"/>
        </w:rPr>
        <w:t>positive</w:t>
      </w:r>
      <w:r w:rsidRPr="00CB383C">
        <w:rPr>
          <w:rFonts w:ascii="Calibri" w:hAnsi="Calibri"/>
        </w:rPr>
        <w:t xml:space="preserve"> interaction between students and staff </w:t>
      </w:r>
      <w:r w:rsidR="006D77F8" w:rsidRPr="00CB383C">
        <w:rPr>
          <w:rFonts w:ascii="Calibri" w:hAnsi="Calibri"/>
        </w:rPr>
        <w:t xml:space="preserve">as well as </w:t>
      </w:r>
      <w:r w:rsidRPr="00CB383C">
        <w:rPr>
          <w:rFonts w:ascii="Calibri" w:hAnsi="Calibri"/>
        </w:rPr>
        <w:t>with local business</w:t>
      </w:r>
      <w:r w:rsidR="00401A6D">
        <w:rPr>
          <w:rFonts w:ascii="Calibri" w:hAnsi="Calibri"/>
        </w:rPr>
        <w:t>es</w:t>
      </w:r>
      <w:r w:rsidRPr="00CB383C">
        <w:rPr>
          <w:rFonts w:ascii="Calibri" w:hAnsi="Calibri"/>
        </w:rPr>
        <w:t xml:space="preserve"> (promoting visits to and from business</w:t>
      </w:r>
      <w:r w:rsidR="00401A6D">
        <w:rPr>
          <w:rFonts w:ascii="Calibri" w:hAnsi="Calibri"/>
        </w:rPr>
        <w:t>es</w:t>
      </w:r>
      <w:r w:rsidRPr="00CB383C">
        <w:rPr>
          <w:rFonts w:ascii="Calibri" w:hAnsi="Calibri"/>
        </w:rPr>
        <w:t>);</w:t>
      </w:r>
    </w:p>
    <w:p w14:paraId="4AB8E1A6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 xml:space="preserve">develop </w:t>
      </w:r>
      <w:r w:rsidR="00401A6D">
        <w:rPr>
          <w:rFonts w:ascii="Calibri" w:hAnsi="Calibri"/>
        </w:rPr>
        <w:t xml:space="preserve">our </w:t>
      </w:r>
      <w:r w:rsidRPr="00CB383C">
        <w:rPr>
          <w:rFonts w:ascii="Calibri" w:hAnsi="Calibri"/>
        </w:rPr>
        <w:t>students’ a</w:t>
      </w:r>
      <w:r w:rsidR="00401A6D">
        <w:rPr>
          <w:rFonts w:ascii="Calibri" w:hAnsi="Calibri"/>
        </w:rPr>
        <w:t>bility to use techniques (e.g. cash f</w:t>
      </w:r>
      <w:r w:rsidRPr="00CB383C">
        <w:rPr>
          <w:rFonts w:ascii="Calibri" w:hAnsi="Calibri"/>
        </w:rPr>
        <w:t>low forecasting or the Boston matrix) to help solve problems and to recognise the limitations of such techniques;</w:t>
      </w:r>
    </w:p>
    <w:p w14:paraId="31B58621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>help students carry out research independently as well as face examinations with confidence with a clear view of how to earn the best grades they are capable of;</w:t>
      </w:r>
    </w:p>
    <w:p w14:paraId="1BE77E40" w14:textId="73B4A6CA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 xml:space="preserve">develop </w:t>
      </w:r>
      <w:r w:rsidR="00401A6D">
        <w:rPr>
          <w:rFonts w:ascii="Calibri" w:hAnsi="Calibri"/>
        </w:rPr>
        <w:t>g</w:t>
      </w:r>
      <w:r w:rsidR="006D77F8" w:rsidRPr="00CB383C">
        <w:rPr>
          <w:rFonts w:ascii="Calibri" w:hAnsi="Calibri"/>
        </w:rPr>
        <w:t>lobal</w:t>
      </w:r>
      <w:r w:rsidR="00555FEE">
        <w:rPr>
          <w:rFonts w:ascii="Calibri" w:hAnsi="Calibri"/>
        </w:rPr>
        <w:t xml:space="preserve"> cultural awareness</w:t>
      </w:r>
      <w:r w:rsidR="00402FEE">
        <w:rPr>
          <w:rFonts w:ascii="Calibri" w:hAnsi="Calibri"/>
        </w:rPr>
        <w:t xml:space="preserve"> </w:t>
      </w:r>
    </w:p>
    <w:p w14:paraId="1AE3240F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>enjoy the p</w:t>
      </w:r>
      <w:r w:rsidR="00401A6D">
        <w:rPr>
          <w:rFonts w:ascii="Calibri" w:hAnsi="Calibri"/>
        </w:rPr>
        <w:t>rocess of teaching and learning;</w:t>
      </w:r>
    </w:p>
    <w:p w14:paraId="16EB1FE1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>integrate extra-curricular activities in</w:t>
      </w:r>
      <w:r w:rsidR="00421EA5">
        <w:rPr>
          <w:rFonts w:ascii="Calibri" w:hAnsi="Calibri"/>
        </w:rPr>
        <w:t>to</w:t>
      </w:r>
      <w:r w:rsidRPr="00CB383C">
        <w:rPr>
          <w:rFonts w:ascii="Calibri" w:hAnsi="Calibri"/>
        </w:rPr>
        <w:t xml:space="preserve"> our work.</w:t>
      </w:r>
    </w:p>
    <w:p w14:paraId="6CA722D3" w14:textId="77777777" w:rsidR="00DA7C83" w:rsidRDefault="00DA7C83" w:rsidP="005E5C5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01C8D9C1" w14:textId="7A03537F" w:rsidR="00E82A6F" w:rsidRPr="00CB383C" w:rsidRDefault="00E82A6F" w:rsidP="005E5C50">
      <w:pPr>
        <w:jc w:val="center"/>
        <w:rPr>
          <w:rFonts w:ascii="Calibri" w:hAnsi="Calibri"/>
          <w:b/>
          <w:bCs/>
          <w:u w:val="single"/>
        </w:rPr>
      </w:pPr>
      <w:r w:rsidRPr="00CB383C">
        <w:rPr>
          <w:rFonts w:ascii="Calibri" w:hAnsi="Calibri"/>
          <w:b/>
          <w:bCs/>
          <w:sz w:val="28"/>
          <w:szCs w:val="28"/>
          <w:u w:val="single"/>
        </w:rPr>
        <w:t xml:space="preserve">The Business Education </w:t>
      </w:r>
      <w:r w:rsidR="005E5C50">
        <w:rPr>
          <w:rFonts w:ascii="Calibri" w:hAnsi="Calibri"/>
          <w:b/>
          <w:bCs/>
          <w:sz w:val="28"/>
          <w:szCs w:val="28"/>
          <w:u w:val="single"/>
        </w:rPr>
        <w:t>Curriculum</w:t>
      </w:r>
    </w:p>
    <w:p w14:paraId="11567711" w14:textId="77777777" w:rsidR="005E5C50" w:rsidRDefault="005E5C50" w:rsidP="00CB383C">
      <w:pPr>
        <w:jc w:val="both"/>
        <w:rPr>
          <w:rFonts w:ascii="Calibri" w:hAnsi="Calibri"/>
          <w:b/>
          <w:bCs/>
        </w:rPr>
      </w:pPr>
    </w:p>
    <w:p w14:paraId="3D227243" w14:textId="77777777" w:rsidR="00CC1C4B" w:rsidRPr="005E5C50" w:rsidRDefault="00CC1C4B" w:rsidP="00CB383C">
      <w:pPr>
        <w:jc w:val="both"/>
        <w:rPr>
          <w:rFonts w:ascii="Calibri" w:hAnsi="Calibri"/>
          <w:b/>
          <w:bCs/>
          <w:u w:val="single"/>
        </w:rPr>
      </w:pPr>
      <w:r w:rsidRPr="005E5C50">
        <w:rPr>
          <w:rFonts w:ascii="Calibri" w:hAnsi="Calibri"/>
          <w:b/>
          <w:bCs/>
          <w:u w:val="single"/>
        </w:rPr>
        <w:t>Year 9 Foundation Year for GCSE</w:t>
      </w:r>
    </w:p>
    <w:p w14:paraId="6D864FD3" w14:textId="77777777" w:rsidR="00421EA5" w:rsidRPr="00CB383C" w:rsidRDefault="00421EA5" w:rsidP="00CB383C">
      <w:pPr>
        <w:jc w:val="both"/>
        <w:rPr>
          <w:rFonts w:ascii="Calibri" w:hAnsi="Calibri"/>
          <w:b/>
          <w:bCs/>
        </w:rPr>
      </w:pPr>
    </w:p>
    <w:p w14:paraId="54B14989" w14:textId="380FBE15" w:rsidR="00421EA5" w:rsidRDefault="00CC1C4B" w:rsidP="25D77C41">
      <w:pPr>
        <w:jc w:val="both"/>
        <w:rPr>
          <w:rFonts w:ascii="Calibri" w:hAnsi="Calibri"/>
        </w:rPr>
      </w:pPr>
      <w:r w:rsidRPr="25D77C41">
        <w:rPr>
          <w:rFonts w:ascii="Calibri" w:hAnsi="Calibri"/>
        </w:rPr>
        <w:t>Students are give</w:t>
      </w:r>
      <w:r w:rsidR="00421EA5" w:rsidRPr="25D77C41">
        <w:rPr>
          <w:rFonts w:ascii="Calibri" w:hAnsi="Calibri"/>
        </w:rPr>
        <w:t>n the opportunity</w:t>
      </w:r>
      <w:r w:rsidRPr="25D77C41">
        <w:rPr>
          <w:rFonts w:ascii="Calibri" w:hAnsi="Calibri"/>
        </w:rPr>
        <w:t xml:space="preserve"> to learn more about Business Studies before they commit to following the GCSE in </w:t>
      </w:r>
      <w:r w:rsidR="621342B8" w:rsidRPr="25D77C41">
        <w:rPr>
          <w:rFonts w:ascii="Calibri" w:hAnsi="Calibri"/>
        </w:rPr>
        <w:t>Y</w:t>
      </w:r>
      <w:r w:rsidRPr="25D77C41">
        <w:rPr>
          <w:rFonts w:ascii="Calibri" w:hAnsi="Calibri"/>
        </w:rPr>
        <w:t>ear 10.</w:t>
      </w:r>
      <w:r w:rsidR="00E82A6F" w:rsidRPr="25D77C41">
        <w:rPr>
          <w:rFonts w:ascii="Calibri" w:hAnsi="Calibri"/>
        </w:rPr>
        <w:t xml:space="preserve"> </w:t>
      </w:r>
      <w:r w:rsidR="00186F00" w:rsidRPr="25D77C41">
        <w:rPr>
          <w:rFonts w:ascii="Calibri" w:hAnsi="Calibri"/>
        </w:rPr>
        <w:t>We cover three themes over the course of the year:</w:t>
      </w:r>
      <w:r w:rsidRPr="25D77C41">
        <w:rPr>
          <w:rFonts w:ascii="Calibri" w:hAnsi="Calibri"/>
        </w:rPr>
        <w:t xml:space="preserve"> </w:t>
      </w:r>
    </w:p>
    <w:p w14:paraId="305EFE96" w14:textId="77DFEAB4" w:rsidR="00421EA5" w:rsidRPr="00421EA5" w:rsidRDefault="00421EA5" w:rsidP="25D77C41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25D77C41">
        <w:rPr>
          <w:sz w:val="24"/>
          <w:szCs w:val="24"/>
        </w:rPr>
        <w:t>Enterprise</w:t>
      </w:r>
      <w:r w:rsidR="00123543" w:rsidRPr="25D77C41">
        <w:rPr>
          <w:sz w:val="24"/>
          <w:szCs w:val="24"/>
        </w:rPr>
        <w:t xml:space="preserve"> and Entrepreneurship</w:t>
      </w:r>
      <w:r w:rsidRPr="25D77C41">
        <w:rPr>
          <w:sz w:val="24"/>
          <w:szCs w:val="24"/>
        </w:rPr>
        <w:t xml:space="preserve"> - </w:t>
      </w:r>
      <w:r w:rsidR="00123543" w:rsidRPr="25D77C41">
        <w:rPr>
          <w:sz w:val="24"/>
          <w:szCs w:val="24"/>
        </w:rPr>
        <w:t>investigating individual entrepreneurs</w:t>
      </w:r>
      <w:r w:rsidR="7C718E97" w:rsidRPr="25D77C41">
        <w:rPr>
          <w:sz w:val="24"/>
          <w:szCs w:val="24"/>
        </w:rPr>
        <w:t>’</w:t>
      </w:r>
      <w:r w:rsidR="00123543" w:rsidRPr="25D77C41">
        <w:rPr>
          <w:sz w:val="24"/>
          <w:szCs w:val="24"/>
        </w:rPr>
        <w:t xml:space="preserve"> skills and characteristics</w:t>
      </w:r>
    </w:p>
    <w:p w14:paraId="475996F6" w14:textId="77777777" w:rsidR="00421EA5" w:rsidRPr="00421EA5" w:rsidRDefault="00123543" w:rsidP="00421EA5">
      <w:pPr>
        <w:pStyle w:val="ListParagraph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Market Research and Marketing – running a research project that uses primary and secondary research techniques to develop and launch a new product</w:t>
      </w:r>
    </w:p>
    <w:p w14:paraId="5301265F" w14:textId="40E78D3C" w:rsidR="00E82A6F" w:rsidRPr="00421EA5" w:rsidRDefault="00123543" w:rsidP="00421EA5">
      <w:pPr>
        <w:pStyle w:val="ListParagraph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Stock </w:t>
      </w:r>
      <w:r w:rsidR="00630042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 xml:space="preserve">arket </w:t>
      </w:r>
      <w:r w:rsidR="00630042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hallenge</w:t>
      </w:r>
      <w:r w:rsidR="00186F00">
        <w:rPr>
          <w:bCs/>
          <w:sz w:val="24"/>
          <w:szCs w:val="24"/>
        </w:rPr>
        <w:t xml:space="preserve"> - </w:t>
      </w:r>
      <w:r w:rsidR="00CC1C4B" w:rsidRPr="00421EA5">
        <w:rPr>
          <w:bCs/>
          <w:sz w:val="24"/>
          <w:szCs w:val="24"/>
        </w:rPr>
        <w:t xml:space="preserve">focussing on </w:t>
      </w:r>
      <w:r>
        <w:rPr>
          <w:bCs/>
          <w:sz w:val="24"/>
          <w:szCs w:val="24"/>
        </w:rPr>
        <w:t>how external factors might influence the performance of different companies and their value on the stock market</w:t>
      </w:r>
      <w:r w:rsidR="002F47E8">
        <w:rPr>
          <w:bCs/>
          <w:sz w:val="24"/>
          <w:szCs w:val="24"/>
        </w:rPr>
        <w:t>.</w:t>
      </w:r>
    </w:p>
    <w:p w14:paraId="79755EC6" w14:textId="7DA2CF25" w:rsidR="00E82A6F" w:rsidRPr="005E5C50" w:rsidRDefault="00E82A6F" w:rsidP="00CB383C">
      <w:pPr>
        <w:jc w:val="both"/>
        <w:rPr>
          <w:rFonts w:ascii="Calibri" w:hAnsi="Calibri"/>
          <w:b/>
          <w:bCs/>
          <w:u w:val="single"/>
        </w:rPr>
      </w:pPr>
      <w:r w:rsidRPr="005E5C50">
        <w:rPr>
          <w:rFonts w:ascii="Calibri" w:hAnsi="Calibri"/>
          <w:b/>
          <w:bCs/>
          <w:u w:val="single"/>
        </w:rPr>
        <w:t xml:space="preserve">Key Stage 4 </w:t>
      </w:r>
    </w:p>
    <w:p w14:paraId="26C1CD7D" w14:textId="77777777" w:rsidR="00E82A6F" w:rsidRPr="00CB383C" w:rsidRDefault="00E82A6F" w:rsidP="00CB383C">
      <w:pPr>
        <w:jc w:val="both"/>
        <w:rPr>
          <w:rFonts w:ascii="Calibri" w:hAnsi="Calibri"/>
          <w:b/>
          <w:bCs/>
        </w:rPr>
      </w:pPr>
      <w:r w:rsidRPr="00CB383C">
        <w:rPr>
          <w:rFonts w:ascii="Calibri" w:hAnsi="Calibri"/>
          <w:b/>
          <w:bCs/>
        </w:rPr>
        <w:t xml:space="preserve"> </w:t>
      </w:r>
    </w:p>
    <w:p w14:paraId="73F4FC1D" w14:textId="344A428B" w:rsidR="00E82A6F" w:rsidRPr="00CB383C" w:rsidRDefault="00E82A6F" w:rsidP="00CB383C">
      <w:pPr>
        <w:jc w:val="both"/>
        <w:rPr>
          <w:rFonts w:ascii="Calibri" w:hAnsi="Calibri"/>
        </w:rPr>
      </w:pPr>
      <w:r w:rsidRPr="25D77C41">
        <w:rPr>
          <w:rFonts w:ascii="Calibri" w:hAnsi="Calibri"/>
        </w:rPr>
        <w:t xml:space="preserve">At Key Stage 4 we </w:t>
      </w:r>
      <w:r w:rsidR="006D77F8" w:rsidRPr="25D77C41">
        <w:rPr>
          <w:rFonts w:ascii="Calibri" w:hAnsi="Calibri"/>
        </w:rPr>
        <w:t xml:space="preserve">offer </w:t>
      </w:r>
      <w:r w:rsidR="00186F00" w:rsidRPr="25D77C41">
        <w:rPr>
          <w:rFonts w:ascii="Calibri" w:hAnsi="Calibri"/>
        </w:rPr>
        <w:t xml:space="preserve">the new </w:t>
      </w:r>
      <w:r w:rsidR="006D77F8" w:rsidRPr="25D77C41">
        <w:rPr>
          <w:rFonts w:ascii="Calibri" w:hAnsi="Calibri"/>
        </w:rPr>
        <w:t>GCSE Business Studies (AQA</w:t>
      </w:r>
      <w:r w:rsidR="00CC1C4B" w:rsidRPr="25D77C41">
        <w:rPr>
          <w:rFonts w:ascii="Calibri" w:hAnsi="Calibri"/>
        </w:rPr>
        <w:t>)</w:t>
      </w:r>
      <w:r w:rsidR="00186F00" w:rsidRPr="25D77C41">
        <w:rPr>
          <w:rFonts w:ascii="Calibri" w:hAnsi="Calibri"/>
        </w:rPr>
        <w:t xml:space="preserve"> specification.</w:t>
      </w:r>
      <w:r w:rsidR="00CC1C4B" w:rsidRPr="25D77C41">
        <w:rPr>
          <w:rFonts w:ascii="Calibri" w:hAnsi="Calibri"/>
        </w:rPr>
        <w:t xml:space="preserve"> This requires students</w:t>
      </w:r>
      <w:r w:rsidR="72747596" w:rsidRPr="25D77C41">
        <w:rPr>
          <w:rFonts w:ascii="Calibri" w:hAnsi="Calibri"/>
        </w:rPr>
        <w:t xml:space="preserve"> to</w:t>
      </w:r>
      <w:r w:rsidR="00CC1C4B" w:rsidRPr="25D77C41">
        <w:rPr>
          <w:rFonts w:ascii="Calibri" w:hAnsi="Calibri"/>
        </w:rPr>
        <w:t xml:space="preserve"> sit two final</w:t>
      </w:r>
      <w:r w:rsidR="00186F00" w:rsidRPr="25D77C41">
        <w:rPr>
          <w:rFonts w:ascii="Calibri" w:hAnsi="Calibri"/>
        </w:rPr>
        <w:t xml:space="preserve"> exams at the end of t</w:t>
      </w:r>
      <w:r w:rsidR="4DAEAFF7" w:rsidRPr="25D77C41">
        <w:rPr>
          <w:rFonts w:ascii="Calibri" w:hAnsi="Calibri"/>
        </w:rPr>
        <w:t xml:space="preserve">he </w:t>
      </w:r>
      <w:r w:rsidR="148A0746" w:rsidRPr="25D77C41">
        <w:rPr>
          <w:rFonts w:ascii="Calibri" w:hAnsi="Calibri"/>
        </w:rPr>
        <w:t>two-year course</w:t>
      </w:r>
      <w:r w:rsidR="00186F00" w:rsidRPr="25D77C41">
        <w:rPr>
          <w:rFonts w:ascii="Calibri" w:hAnsi="Calibri"/>
        </w:rPr>
        <w:t xml:space="preserve"> (no controlled assessment).</w:t>
      </w:r>
    </w:p>
    <w:p w14:paraId="1878DE39" w14:textId="77777777" w:rsidR="00CC1C4B" w:rsidRPr="00CB383C" w:rsidRDefault="00CC1C4B" w:rsidP="00CB383C">
      <w:pPr>
        <w:jc w:val="both"/>
        <w:rPr>
          <w:rFonts w:ascii="Calibri" w:hAnsi="Calibri"/>
        </w:rPr>
      </w:pPr>
    </w:p>
    <w:p w14:paraId="6FF1E395" w14:textId="3BEBAC41" w:rsidR="008D610A" w:rsidRPr="00CB383C" w:rsidRDefault="00630042" w:rsidP="00CB383C">
      <w:pPr>
        <w:jc w:val="both"/>
        <w:rPr>
          <w:rFonts w:ascii="Calibri" w:hAnsi="Calibri"/>
        </w:rPr>
      </w:pPr>
      <w:r w:rsidRPr="25D77C41">
        <w:rPr>
          <w:rFonts w:ascii="Calibri" w:hAnsi="Calibri"/>
        </w:rPr>
        <w:t>We focus heavily on knowledge acquisition in Year 10 and aim to build depth into answers as students move into Year 11</w:t>
      </w:r>
      <w:r w:rsidR="1D337904" w:rsidRPr="25D77C41">
        <w:rPr>
          <w:rFonts w:ascii="Calibri" w:hAnsi="Calibri"/>
        </w:rPr>
        <w:t>.</w:t>
      </w:r>
    </w:p>
    <w:p w14:paraId="2DB4B1C8" w14:textId="77777777" w:rsidR="005E5C50" w:rsidRDefault="005E5C50" w:rsidP="00CB383C">
      <w:pPr>
        <w:jc w:val="both"/>
        <w:rPr>
          <w:rFonts w:ascii="Calibri" w:hAnsi="Calibri"/>
          <w:b/>
        </w:rPr>
      </w:pPr>
    </w:p>
    <w:p w14:paraId="7ECA08AF" w14:textId="77777777" w:rsidR="003B20B8" w:rsidRDefault="003B20B8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081519CE" w14:textId="3F4CC262" w:rsidR="00E82A6F" w:rsidRPr="00CB383C" w:rsidRDefault="005E5C50" w:rsidP="00CB383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TBSHS </w:t>
      </w:r>
      <w:r w:rsidR="00E82A6F" w:rsidRPr="00CB383C">
        <w:rPr>
          <w:rFonts w:ascii="Calibri" w:hAnsi="Calibri"/>
          <w:b/>
        </w:rPr>
        <w:t>GCSE Business Studies</w:t>
      </w:r>
      <w:r w:rsidR="00CC1C4B" w:rsidRPr="00CB383C">
        <w:rPr>
          <w:rFonts w:ascii="Calibri" w:hAnsi="Calibri"/>
          <w:b/>
        </w:rPr>
        <w:t xml:space="preserve"> results</w:t>
      </w:r>
      <w:r>
        <w:rPr>
          <w:rFonts w:ascii="Calibri" w:hAnsi="Calibri"/>
          <w:b/>
        </w:rPr>
        <w:t xml:space="preserve"> </w:t>
      </w:r>
      <w:r w:rsidRPr="005E5C50">
        <w:rPr>
          <w:rFonts w:asciiTheme="minorHAnsi" w:hAnsiTheme="minorHAnsi"/>
          <w:b/>
        </w:rPr>
        <w:t xml:space="preserve">in </w:t>
      </w:r>
      <w:r>
        <w:rPr>
          <w:rFonts w:asciiTheme="minorHAnsi" w:hAnsiTheme="minorHAnsi"/>
          <w:b/>
        </w:rPr>
        <w:t>c</w:t>
      </w:r>
      <w:r w:rsidRPr="005E5C50">
        <w:rPr>
          <w:rFonts w:asciiTheme="minorHAnsi" w:hAnsiTheme="minorHAnsi"/>
          <w:b/>
        </w:rPr>
        <w:t>omparison to national figures</w:t>
      </w:r>
      <w:r>
        <w:rPr>
          <w:rFonts w:asciiTheme="minorHAnsi" w:hAnsiTheme="minorHAnsi"/>
          <w:b/>
        </w:rPr>
        <w:t>:</w:t>
      </w:r>
    </w:p>
    <w:p w14:paraId="2C8BA6A4" w14:textId="77777777" w:rsidR="008D610A" w:rsidRPr="005E5C50" w:rsidRDefault="008D610A" w:rsidP="005E5C50">
      <w:pPr>
        <w:jc w:val="both"/>
        <w:rPr>
          <w:b/>
        </w:rPr>
      </w:pPr>
    </w:p>
    <w:tbl>
      <w:tblPr>
        <w:tblW w:w="7335" w:type="dxa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137"/>
        <w:gridCol w:w="1401"/>
        <w:gridCol w:w="1401"/>
        <w:gridCol w:w="1401"/>
      </w:tblGrid>
      <w:tr w:rsidR="003746CA" w:rsidRPr="00CB383C" w14:paraId="71C5D2DC" w14:textId="535A7C0E" w:rsidTr="003B20B8">
        <w:trPr>
          <w:trHeight w:val="300"/>
        </w:trPr>
        <w:tc>
          <w:tcPr>
            <w:tcW w:w="1995" w:type="dxa"/>
            <w:shd w:val="clear" w:color="auto" w:fill="auto"/>
          </w:tcPr>
          <w:p w14:paraId="04849AE7" w14:textId="77777777" w:rsidR="003746CA" w:rsidRPr="00CB383C" w:rsidRDefault="003746CA" w:rsidP="000D5E2A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137" w:type="dxa"/>
          </w:tcPr>
          <w:p w14:paraId="16B05F05" w14:textId="0BBDC93F" w:rsidR="003746CA" w:rsidRPr="00CB383C" w:rsidRDefault="20B827EA" w:rsidP="25D77C41">
            <w:pPr>
              <w:jc w:val="center"/>
              <w:rPr>
                <w:rFonts w:ascii="Calibri" w:hAnsi="Calibri"/>
                <w:b/>
                <w:bCs/>
              </w:rPr>
            </w:pPr>
            <w:r w:rsidRPr="25D77C41">
              <w:rPr>
                <w:rFonts w:ascii="Calibri" w:hAnsi="Calibri"/>
                <w:b/>
                <w:bCs/>
              </w:rPr>
              <w:t>2018</w:t>
            </w:r>
            <w:r w:rsidR="03BAFB4A" w:rsidRPr="25D77C41">
              <w:rPr>
                <w:rFonts w:ascii="Calibri" w:hAnsi="Calibri"/>
                <w:b/>
                <w:bCs/>
              </w:rPr>
              <w:t>*</w:t>
            </w:r>
          </w:p>
        </w:tc>
        <w:tc>
          <w:tcPr>
            <w:tcW w:w="1401" w:type="dxa"/>
            <w:shd w:val="clear" w:color="auto" w:fill="auto"/>
          </w:tcPr>
          <w:p w14:paraId="6E3741AB" w14:textId="5C922790" w:rsidR="003746CA" w:rsidRPr="00CB383C" w:rsidRDefault="20B827EA" w:rsidP="25D77C41">
            <w:pPr>
              <w:jc w:val="center"/>
              <w:rPr>
                <w:rFonts w:ascii="Calibri" w:hAnsi="Calibri"/>
                <w:b/>
                <w:bCs/>
              </w:rPr>
            </w:pPr>
            <w:r w:rsidRPr="25D77C41">
              <w:rPr>
                <w:rFonts w:ascii="Calibri" w:hAnsi="Calibri"/>
                <w:b/>
                <w:bCs/>
              </w:rPr>
              <w:t xml:space="preserve">2019 </w:t>
            </w:r>
          </w:p>
        </w:tc>
        <w:tc>
          <w:tcPr>
            <w:tcW w:w="1401" w:type="dxa"/>
          </w:tcPr>
          <w:p w14:paraId="51560E5C" w14:textId="559623D1" w:rsidR="003746CA" w:rsidRDefault="20B827EA" w:rsidP="25D77C41">
            <w:pPr>
              <w:jc w:val="center"/>
              <w:rPr>
                <w:rFonts w:ascii="Calibri" w:hAnsi="Calibri"/>
                <w:b/>
                <w:bCs/>
              </w:rPr>
            </w:pPr>
            <w:r w:rsidRPr="25D77C41">
              <w:rPr>
                <w:rFonts w:ascii="Calibri" w:hAnsi="Calibri"/>
                <w:b/>
                <w:bCs/>
              </w:rPr>
              <w:t>2022</w:t>
            </w:r>
          </w:p>
        </w:tc>
        <w:tc>
          <w:tcPr>
            <w:tcW w:w="1401" w:type="dxa"/>
          </w:tcPr>
          <w:p w14:paraId="271D395D" w14:textId="04AF6048" w:rsidR="75F3E3B5" w:rsidRDefault="75F3E3B5" w:rsidP="33FCBD24">
            <w:pPr>
              <w:jc w:val="center"/>
              <w:rPr>
                <w:rFonts w:ascii="Calibri" w:hAnsi="Calibri"/>
                <w:b/>
                <w:bCs/>
              </w:rPr>
            </w:pPr>
            <w:r w:rsidRPr="33FCBD24">
              <w:rPr>
                <w:rFonts w:ascii="Calibri" w:hAnsi="Calibri"/>
                <w:b/>
                <w:bCs/>
              </w:rPr>
              <w:t>2023</w:t>
            </w:r>
          </w:p>
        </w:tc>
      </w:tr>
      <w:tr w:rsidR="003746CA" w:rsidRPr="00CB383C" w14:paraId="0DACBDCF" w14:textId="725B88FB" w:rsidTr="003B20B8">
        <w:trPr>
          <w:trHeight w:val="300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3740ED" w14:textId="51A81F05" w:rsidR="003746CA" w:rsidRPr="00CB383C" w:rsidRDefault="20B827EA" w:rsidP="25D77C41">
            <w:pPr>
              <w:jc w:val="both"/>
              <w:rPr>
                <w:rFonts w:ascii="Calibri" w:hAnsi="Calibri"/>
                <w:b/>
                <w:bCs/>
              </w:rPr>
            </w:pPr>
            <w:r w:rsidRPr="25D77C41">
              <w:rPr>
                <w:rFonts w:ascii="Calibri" w:hAnsi="Calibri"/>
                <w:b/>
                <w:bCs/>
              </w:rPr>
              <w:t xml:space="preserve">School </w:t>
            </w:r>
            <w:r w:rsidR="5F5D0D1B" w:rsidRPr="25D77C41">
              <w:rPr>
                <w:rFonts w:ascii="Calibri" w:hAnsi="Calibri"/>
                <w:b/>
                <w:bCs/>
              </w:rPr>
              <w:t>4-9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9EB892" w14:textId="011CB4D4" w:rsidR="003746CA" w:rsidRPr="00CB383C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89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C29971" w14:textId="68E423A1" w:rsidR="003746CA" w:rsidRPr="00CB383C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71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A2E94A" w14:textId="0177D8B0" w:rsidR="003746CA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90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F40E4C" w14:textId="6E98BACE" w:rsidR="1F4B295E" w:rsidRDefault="067D1276" w:rsidP="33FCBD24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77</w:t>
            </w:r>
          </w:p>
        </w:tc>
      </w:tr>
      <w:tr w:rsidR="003746CA" w:rsidRPr="00CB383C" w14:paraId="1E32A214" w14:textId="21613280" w:rsidTr="003B20B8">
        <w:trPr>
          <w:trHeight w:val="300"/>
        </w:trPr>
        <w:tc>
          <w:tcPr>
            <w:tcW w:w="1995" w:type="dxa"/>
            <w:shd w:val="clear" w:color="auto" w:fill="auto"/>
          </w:tcPr>
          <w:p w14:paraId="36FA6B6B" w14:textId="410A8770" w:rsidR="003746CA" w:rsidRPr="00CB383C" w:rsidRDefault="20B827EA" w:rsidP="25D77C41">
            <w:pPr>
              <w:jc w:val="both"/>
              <w:rPr>
                <w:rFonts w:ascii="Calibri" w:hAnsi="Calibri"/>
                <w:b/>
                <w:bCs/>
              </w:rPr>
            </w:pPr>
            <w:r w:rsidRPr="25D77C41">
              <w:rPr>
                <w:rFonts w:ascii="Calibri" w:hAnsi="Calibri"/>
                <w:b/>
                <w:bCs/>
              </w:rPr>
              <w:t xml:space="preserve">National </w:t>
            </w:r>
            <w:r w:rsidR="271EBE4E" w:rsidRPr="25D77C41">
              <w:rPr>
                <w:rFonts w:ascii="Calibri" w:hAnsi="Calibri"/>
                <w:b/>
                <w:bCs/>
              </w:rPr>
              <w:t>4</w:t>
            </w:r>
            <w:r w:rsidR="2C732D83" w:rsidRPr="25D77C41">
              <w:rPr>
                <w:rFonts w:ascii="Calibri" w:hAnsi="Calibri"/>
                <w:b/>
                <w:bCs/>
              </w:rPr>
              <w:t>-9</w:t>
            </w:r>
          </w:p>
        </w:tc>
        <w:tc>
          <w:tcPr>
            <w:tcW w:w="1137" w:type="dxa"/>
            <w:shd w:val="clear" w:color="auto" w:fill="auto"/>
          </w:tcPr>
          <w:p w14:paraId="6D942EC5" w14:textId="64FD480B" w:rsidR="003746CA" w:rsidRPr="00CB383C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64</w:t>
            </w:r>
          </w:p>
        </w:tc>
        <w:tc>
          <w:tcPr>
            <w:tcW w:w="1401" w:type="dxa"/>
            <w:shd w:val="clear" w:color="auto" w:fill="auto"/>
          </w:tcPr>
          <w:p w14:paraId="3FF7B85D" w14:textId="68862EE7" w:rsidR="003746CA" w:rsidRPr="00CB383C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65</w:t>
            </w:r>
          </w:p>
        </w:tc>
        <w:tc>
          <w:tcPr>
            <w:tcW w:w="1401" w:type="dxa"/>
            <w:shd w:val="clear" w:color="auto" w:fill="auto"/>
          </w:tcPr>
          <w:p w14:paraId="28DB0E27" w14:textId="76D02C3A" w:rsidR="003746CA" w:rsidRPr="00CB383C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77</w:t>
            </w:r>
          </w:p>
        </w:tc>
        <w:tc>
          <w:tcPr>
            <w:tcW w:w="1401" w:type="dxa"/>
            <w:shd w:val="clear" w:color="auto" w:fill="auto"/>
          </w:tcPr>
          <w:p w14:paraId="39948A96" w14:textId="4B97550A" w:rsidR="768203DB" w:rsidRDefault="61AC5DFD" w:rsidP="33FCBD24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69</w:t>
            </w:r>
          </w:p>
        </w:tc>
      </w:tr>
      <w:tr w:rsidR="003746CA" w:rsidRPr="00CB383C" w14:paraId="40384C7D" w14:textId="3A82DD84" w:rsidTr="003B20B8">
        <w:trPr>
          <w:trHeight w:val="300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809F07" w14:textId="09471209" w:rsidR="003746CA" w:rsidRPr="00CB383C" w:rsidRDefault="20B827EA" w:rsidP="25D77C41">
            <w:pPr>
              <w:jc w:val="both"/>
              <w:rPr>
                <w:rFonts w:ascii="Calibri" w:hAnsi="Calibri"/>
                <w:b/>
                <w:bCs/>
              </w:rPr>
            </w:pPr>
            <w:r w:rsidRPr="25D77C41">
              <w:rPr>
                <w:rFonts w:ascii="Calibri" w:hAnsi="Calibri"/>
                <w:b/>
                <w:bCs/>
              </w:rPr>
              <w:t xml:space="preserve">School </w:t>
            </w:r>
            <w:r w:rsidR="50BCD2B0" w:rsidRPr="25D77C41">
              <w:rPr>
                <w:rFonts w:ascii="Calibri" w:hAnsi="Calibri"/>
                <w:b/>
                <w:bCs/>
              </w:rPr>
              <w:t>7-9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CA2F8A" w14:textId="648F388C" w:rsidR="003746CA" w:rsidRPr="00CB383C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26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618724" w14:textId="44054CB2" w:rsidR="003746CA" w:rsidRPr="00CB383C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24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78D151" w14:textId="4A3EF82E" w:rsidR="003746CA" w:rsidRPr="00CB383C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52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020047" w14:textId="60A3DBF7" w:rsidR="4CC5E38D" w:rsidRDefault="53BC23EB" w:rsidP="33FCBD24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28</w:t>
            </w:r>
          </w:p>
        </w:tc>
      </w:tr>
      <w:tr w:rsidR="003746CA" w:rsidRPr="00CB383C" w14:paraId="4AB22115" w14:textId="64EEE49F" w:rsidTr="003B20B8">
        <w:trPr>
          <w:trHeight w:val="300"/>
        </w:trPr>
        <w:tc>
          <w:tcPr>
            <w:tcW w:w="1995" w:type="dxa"/>
            <w:shd w:val="clear" w:color="auto" w:fill="auto"/>
          </w:tcPr>
          <w:p w14:paraId="4ADB2C4E" w14:textId="279875AF" w:rsidR="003746CA" w:rsidRPr="00CB383C" w:rsidRDefault="20B827EA" w:rsidP="25D77C41">
            <w:pPr>
              <w:jc w:val="both"/>
              <w:rPr>
                <w:rFonts w:ascii="Calibri" w:hAnsi="Calibri"/>
                <w:b/>
                <w:bCs/>
              </w:rPr>
            </w:pPr>
            <w:r w:rsidRPr="25D77C41">
              <w:rPr>
                <w:rFonts w:ascii="Calibri" w:hAnsi="Calibri"/>
                <w:b/>
                <w:bCs/>
              </w:rPr>
              <w:t xml:space="preserve">National </w:t>
            </w:r>
            <w:r w:rsidR="001AC269" w:rsidRPr="25D77C41">
              <w:rPr>
                <w:rFonts w:ascii="Calibri" w:hAnsi="Calibri"/>
                <w:b/>
                <w:bCs/>
              </w:rPr>
              <w:t>7-9</w:t>
            </w:r>
          </w:p>
        </w:tc>
        <w:tc>
          <w:tcPr>
            <w:tcW w:w="1137" w:type="dxa"/>
            <w:shd w:val="clear" w:color="auto" w:fill="auto"/>
          </w:tcPr>
          <w:p w14:paraId="656F8042" w14:textId="0384B670" w:rsidR="003746CA" w:rsidRPr="00CB383C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553F7E75" w14:textId="5B9740F7" w:rsidR="003746CA" w:rsidRPr="00CB383C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18</w:t>
            </w:r>
          </w:p>
        </w:tc>
        <w:tc>
          <w:tcPr>
            <w:tcW w:w="1401" w:type="dxa"/>
            <w:shd w:val="clear" w:color="auto" w:fill="auto"/>
          </w:tcPr>
          <w:p w14:paraId="3BC5A1F8" w14:textId="797E9448" w:rsidR="003746CA" w:rsidRPr="00CB383C" w:rsidRDefault="20B827EA" w:rsidP="25D77C41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29</w:t>
            </w:r>
          </w:p>
        </w:tc>
        <w:tc>
          <w:tcPr>
            <w:tcW w:w="1401" w:type="dxa"/>
            <w:shd w:val="clear" w:color="auto" w:fill="auto"/>
          </w:tcPr>
          <w:p w14:paraId="5412A537" w14:textId="7EF7C4E6" w:rsidR="709F9F99" w:rsidRDefault="504C20B2" w:rsidP="33FCBD24">
            <w:pPr>
              <w:jc w:val="center"/>
              <w:rPr>
                <w:rFonts w:ascii="Calibri" w:hAnsi="Calibri"/>
              </w:rPr>
            </w:pPr>
            <w:r w:rsidRPr="25D77C41">
              <w:rPr>
                <w:rFonts w:ascii="Calibri" w:hAnsi="Calibri"/>
              </w:rPr>
              <w:t>20</w:t>
            </w:r>
          </w:p>
        </w:tc>
      </w:tr>
    </w:tbl>
    <w:p w14:paraId="2EAC0EA4" w14:textId="77777777" w:rsidR="008D610A" w:rsidRPr="00CB383C" w:rsidRDefault="008D610A" w:rsidP="00CB383C">
      <w:pPr>
        <w:pStyle w:val="NoSpacing"/>
        <w:jc w:val="both"/>
      </w:pPr>
    </w:p>
    <w:p w14:paraId="19BA69DF" w14:textId="30DEDC71" w:rsidR="008D610A" w:rsidRPr="00CB383C" w:rsidRDefault="79019258" w:rsidP="00CB383C">
      <w:pPr>
        <w:pStyle w:val="NoSpacing"/>
        <w:jc w:val="both"/>
      </w:pPr>
      <w:r>
        <w:t xml:space="preserve">*Equivalent figures for A*-C grading system. Note: </w:t>
      </w:r>
      <w:r w:rsidR="008D610A">
        <w:t xml:space="preserve">National data is for </w:t>
      </w:r>
      <w:r w:rsidR="2FB04F71">
        <w:t xml:space="preserve">both </w:t>
      </w:r>
      <w:r w:rsidR="008D610A">
        <w:t>boys and girls</w:t>
      </w:r>
      <w:r w:rsidR="099D5F8C">
        <w:t xml:space="preserve">. </w:t>
      </w:r>
    </w:p>
    <w:p w14:paraId="1F7C3DA5" w14:textId="77777777" w:rsidR="00FF21FB" w:rsidRPr="00CB383C" w:rsidRDefault="00FF21FB" w:rsidP="00CB383C">
      <w:pPr>
        <w:jc w:val="both"/>
        <w:rPr>
          <w:rFonts w:ascii="Calibri" w:hAnsi="Calibri"/>
          <w:b/>
          <w:bCs/>
          <w:u w:val="single"/>
        </w:rPr>
      </w:pPr>
    </w:p>
    <w:p w14:paraId="7C55AE2B" w14:textId="77777777" w:rsidR="00E82A6F" w:rsidRPr="00CB383C" w:rsidRDefault="00E82A6F" w:rsidP="00CB383C">
      <w:pPr>
        <w:jc w:val="both"/>
        <w:rPr>
          <w:rFonts w:ascii="Calibri" w:hAnsi="Calibri"/>
        </w:rPr>
      </w:pPr>
      <w:r w:rsidRPr="00CB383C">
        <w:rPr>
          <w:rFonts w:ascii="Calibri" w:hAnsi="Calibri"/>
          <w:b/>
          <w:bCs/>
          <w:u w:val="single"/>
        </w:rPr>
        <w:t>Key Stage 5</w:t>
      </w:r>
      <w:r w:rsidRPr="00CB383C">
        <w:rPr>
          <w:rFonts w:ascii="Calibri" w:hAnsi="Calibri"/>
        </w:rPr>
        <w:t xml:space="preserve"> </w:t>
      </w:r>
    </w:p>
    <w:p w14:paraId="7E078F8B" w14:textId="77777777" w:rsidR="006D77F8" w:rsidRPr="00CB383C" w:rsidRDefault="006D77F8" w:rsidP="00CB383C">
      <w:pPr>
        <w:jc w:val="both"/>
        <w:rPr>
          <w:rFonts w:ascii="Calibri" w:hAnsi="Calibri"/>
        </w:rPr>
      </w:pPr>
    </w:p>
    <w:p w14:paraId="031AC54E" w14:textId="5FD10930" w:rsidR="00E82A6F" w:rsidRPr="00CB383C" w:rsidRDefault="00A74D7D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>We teach</w:t>
      </w:r>
      <w:r w:rsidR="005E5C50">
        <w:rPr>
          <w:rFonts w:ascii="Calibri" w:hAnsi="Calibri"/>
        </w:rPr>
        <w:t xml:space="preserve"> A level Business Studies (</w:t>
      </w:r>
      <w:r w:rsidR="002F47E8">
        <w:rPr>
          <w:rFonts w:ascii="Calibri" w:hAnsi="Calibri"/>
        </w:rPr>
        <w:t>Edexcel</w:t>
      </w:r>
      <w:r w:rsidR="005E5C50">
        <w:rPr>
          <w:rFonts w:ascii="Calibri" w:hAnsi="Calibri"/>
        </w:rPr>
        <w:t>) and A Level Economic</w:t>
      </w:r>
      <w:r w:rsidR="002F47E8">
        <w:rPr>
          <w:rFonts w:ascii="Calibri" w:hAnsi="Calibri"/>
        </w:rPr>
        <w:t>s A</w:t>
      </w:r>
      <w:r>
        <w:rPr>
          <w:rFonts w:ascii="Calibri" w:hAnsi="Calibri"/>
        </w:rPr>
        <w:t xml:space="preserve"> (Edexcel).</w:t>
      </w:r>
    </w:p>
    <w:p w14:paraId="350FF3EA" w14:textId="77777777" w:rsidR="006D77F8" w:rsidRPr="00CB383C" w:rsidRDefault="006D77F8" w:rsidP="00CB383C">
      <w:pPr>
        <w:jc w:val="both"/>
        <w:rPr>
          <w:rFonts w:ascii="Calibri" w:hAnsi="Calibri"/>
        </w:rPr>
      </w:pPr>
    </w:p>
    <w:p w14:paraId="400D22CA" w14:textId="77777777" w:rsidR="004E7EE0" w:rsidRDefault="00A74D7D" w:rsidP="00CB383C">
      <w:pPr>
        <w:jc w:val="both"/>
        <w:rPr>
          <w:rFonts w:ascii="Calibri" w:hAnsi="Calibri"/>
          <w:b/>
        </w:rPr>
      </w:pPr>
      <w:r w:rsidRPr="00A74D7D">
        <w:rPr>
          <w:rFonts w:ascii="Calibri" w:hAnsi="Calibri"/>
          <w:b/>
        </w:rPr>
        <w:t xml:space="preserve">TBSHS </w:t>
      </w:r>
      <w:r>
        <w:rPr>
          <w:rFonts w:ascii="Calibri" w:hAnsi="Calibri"/>
          <w:b/>
        </w:rPr>
        <w:t>A-</w:t>
      </w:r>
      <w:r w:rsidR="00FF21FB" w:rsidRPr="00A74D7D">
        <w:rPr>
          <w:rFonts w:ascii="Calibri" w:hAnsi="Calibri"/>
          <w:b/>
        </w:rPr>
        <w:t>level Business Studies</w:t>
      </w:r>
      <w:r w:rsidRPr="00A74D7D">
        <w:rPr>
          <w:rFonts w:ascii="Calibri" w:hAnsi="Calibri"/>
          <w:b/>
        </w:rPr>
        <w:t xml:space="preserve"> results in</w:t>
      </w:r>
      <w:r w:rsidRPr="00A74D7D">
        <w:rPr>
          <w:rFonts w:asciiTheme="minorHAnsi" w:hAnsiTheme="minorHAnsi"/>
          <w:b/>
        </w:rPr>
        <w:t xml:space="preserve"> in comparison to national figures:</w:t>
      </w:r>
    </w:p>
    <w:p w14:paraId="52FC7480" w14:textId="77777777" w:rsidR="00A74D7D" w:rsidRPr="00A74D7D" w:rsidRDefault="00A74D7D" w:rsidP="00CB383C">
      <w:pPr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16"/>
        <w:gridCol w:w="1516"/>
        <w:gridCol w:w="1516"/>
        <w:gridCol w:w="1517"/>
      </w:tblGrid>
      <w:tr w:rsidR="003746CA" w:rsidRPr="00CB383C" w14:paraId="56B607CC" w14:textId="27640F90" w:rsidTr="003B20B8">
        <w:trPr>
          <w:trHeight w:val="568"/>
          <w:jc w:val="center"/>
        </w:trPr>
        <w:tc>
          <w:tcPr>
            <w:tcW w:w="2660" w:type="dxa"/>
            <w:shd w:val="clear" w:color="auto" w:fill="auto"/>
          </w:tcPr>
          <w:p w14:paraId="3A0E3987" w14:textId="135BC971" w:rsidR="003746CA" w:rsidRPr="00CB383C" w:rsidRDefault="003B20B8" w:rsidP="00CB383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Percentage A*-B</w:t>
            </w:r>
          </w:p>
        </w:tc>
        <w:tc>
          <w:tcPr>
            <w:tcW w:w="1516" w:type="dxa"/>
          </w:tcPr>
          <w:p w14:paraId="057AE529" w14:textId="5F7C459C" w:rsidR="003746CA" w:rsidRPr="00CB383C" w:rsidRDefault="003746CA" w:rsidP="003B20B8">
            <w:pPr>
              <w:jc w:val="center"/>
              <w:rPr>
                <w:rFonts w:ascii="Calibri" w:hAnsi="Calibri"/>
                <w:b/>
                <w:bCs/>
              </w:rPr>
            </w:pPr>
            <w:r w:rsidRPr="33FCBD24">
              <w:rPr>
                <w:rFonts w:ascii="Calibri" w:hAnsi="Calibri"/>
                <w:b/>
                <w:bCs/>
              </w:rPr>
              <w:t>2018</w:t>
            </w:r>
          </w:p>
        </w:tc>
        <w:tc>
          <w:tcPr>
            <w:tcW w:w="1516" w:type="dxa"/>
          </w:tcPr>
          <w:p w14:paraId="78BB10EB" w14:textId="653D4DBF" w:rsidR="003746CA" w:rsidRDefault="003746CA" w:rsidP="003B20B8">
            <w:pPr>
              <w:jc w:val="center"/>
              <w:rPr>
                <w:rFonts w:ascii="Calibri" w:hAnsi="Calibri"/>
                <w:b/>
                <w:bCs/>
              </w:rPr>
            </w:pPr>
            <w:r w:rsidRPr="33FCBD24">
              <w:rPr>
                <w:rFonts w:ascii="Calibri" w:hAnsi="Calibri"/>
                <w:b/>
                <w:bCs/>
              </w:rPr>
              <w:t>2019</w:t>
            </w:r>
          </w:p>
        </w:tc>
        <w:tc>
          <w:tcPr>
            <w:tcW w:w="1516" w:type="dxa"/>
          </w:tcPr>
          <w:p w14:paraId="44B5CD85" w14:textId="07769D5D" w:rsidR="003746CA" w:rsidRDefault="003746CA" w:rsidP="003B20B8">
            <w:pPr>
              <w:jc w:val="center"/>
              <w:rPr>
                <w:rFonts w:ascii="Calibri" w:hAnsi="Calibri"/>
                <w:b/>
                <w:bCs/>
              </w:rPr>
            </w:pPr>
            <w:r w:rsidRPr="33FCBD24">
              <w:rPr>
                <w:rFonts w:ascii="Calibri" w:hAnsi="Calibri"/>
                <w:b/>
                <w:bCs/>
              </w:rPr>
              <w:t>202</w:t>
            </w:r>
            <w:r w:rsidR="003B20B8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517" w:type="dxa"/>
          </w:tcPr>
          <w:p w14:paraId="78E04632" w14:textId="0064C592" w:rsidR="4217AFEA" w:rsidRDefault="4217AFEA" w:rsidP="003B20B8">
            <w:pPr>
              <w:jc w:val="center"/>
              <w:rPr>
                <w:rFonts w:ascii="Calibri" w:hAnsi="Calibri"/>
                <w:b/>
                <w:bCs/>
              </w:rPr>
            </w:pPr>
            <w:r w:rsidRPr="33FCBD24">
              <w:rPr>
                <w:rFonts w:ascii="Calibri" w:hAnsi="Calibri"/>
                <w:b/>
                <w:bCs/>
              </w:rPr>
              <w:t>2023</w:t>
            </w:r>
          </w:p>
        </w:tc>
      </w:tr>
      <w:tr w:rsidR="003746CA" w:rsidRPr="00CB383C" w14:paraId="61FA13D0" w14:textId="4CAC043D" w:rsidTr="003B20B8">
        <w:trPr>
          <w:trHeight w:val="283"/>
          <w:jc w:val="center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55F5E7" w14:textId="77777777" w:rsidR="003746CA" w:rsidRPr="00CB383C" w:rsidRDefault="003746CA" w:rsidP="003B20B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TBSHS students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DE5F49" w14:textId="77777777" w:rsidR="003746CA" w:rsidRPr="00CB383C" w:rsidRDefault="003746CA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752027" w14:textId="2BD1FB45" w:rsidR="003746CA" w:rsidRDefault="003746CA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B6602" w14:textId="6E4B685D" w:rsidR="003746CA" w:rsidRDefault="003746CA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26F72D" w14:textId="2755F6FC" w:rsidR="5FDC2518" w:rsidRDefault="5FDC2518" w:rsidP="003B20B8">
            <w:pPr>
              <w:jc w:val="center"/>
              <w:rPr>
                <w:rFonts w:ascii="Calibri" w:hAnsi="Calibri"/>
              </w:rPr>
            </w:pPr>
            <w:r w:rsidRPr="33FCBD24">
              <w:rPr>
                <w:rFonts w:ascii="Calibri" w:hAnsi="Calibri"/>
              </w:rPr>
              <w:t>61</w:t>
            </w:r>
          </w:p>
        </w:tc>
      </w:tr>
      <w:tr w:rsidR="003746CA" w:rsidRPr="00CB383C" w14:paraId="4A978EE6" w14:textId="246A14E7" w:rsidTr="003B20B8">
        <w:trPr>
          <w:trHeight w:val="271"/>
          <w:jc w:val="center"/>
        </w:trPr>
        <w:tc>
          <w:tcPr>
            <w:tcW w:w="2660" w:type="dxa"/>
            <w:shd w:val="clear" w:color="auto" w:fill="auto"/>
          </w:tcPr>
          <w:p w14:paraId="51D6F76A" w14:textId="620293B6" w:rsidR="003746CA" w:rsidRPr="00CB383C" w:rsidRDefault="003746CA" w:rsidP="003B20B8">
            <w:pPr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National average</w:t>
            </w:r>
          </w:p>
        </w:tc>
        <w:tc>
          <w:tcPr>
            <w:tcW w:w="1516" w:type="dxa"/>
            <w:shd w:val="clear" w:color="auto" w:fill="auto"/>
          </w:tcPr>
          <w:p w14:paraId="5EADBF7A" w14:textId="77777777" w:rsidR="003746CA" w:rsidRPr="00CB383C" w:rsidRDefault="003746CA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  <w:tc>
          <w:tcPr>
            <w:tcW w:w="1516" w:type="dxa"/>
            <w:shd w:val="clear" w:color="auto" w:fill="auto"/>
          </w:tcPr>
          <w:p w14:paraId="3EC8E4A5" w14:textId="060569A0" w:rsidR="003746CA" w:rsidRDefault="003746CA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  <w:tc>
          <w:tcPr>
            <w:tcW w:w="1516" w:type="dxa"/>
            <w:shd w:val="clear" w:color="auto" w:fill="auto"/>
          </w:tcPr>
          <w:p w14:paraId="14B09971" w14:textId="12AA9283" w:rsidR="003746CA" w:rsidRDefault="00B24299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</w:t>
            </w:r>
          </w:p>
        </w:tc>
        <w:tc>
          <w:tcPr>
            <w:tcW w:w="1517" w:type="dxa"/>
            <w:shd w:val="clear" w:color="auto" w:fill="auto"/>
          </w:tcPr>
          <w:p w14:paraId="2BD3E67B" w14:textId="6E96F77F" w:rsidR="4624CAA9" w:rsidRDefault="4624CAA9" w:rsidP="003B20B8">
            <w:pPr>
              <w:jc w:val="center"/>
              <w:rPr>
                <w:rFonts w:ascii="Calibri" w:hAnsi="Calibri"/>
              </w:rPr>
            </w:pPr>
            <w:r w:rsidRPr="33FCBD24">
              <w:rPr>
                <w:rFonts w:ascii="Calibri" w:hAnsi="Calibri"/>
              </w:rPr>
              <w:t>49</w:t>
            </w:r>
          </w:p>
        </w:tc>
      </w:tr>
      <w:tr w:rsidR="003746CA" w:rsidRPr="00CB383C" w14:paraId="7DEB90C5" w14:textId="42AEF986" w:rsidTr="003B20B8">
        <w:trPr>
          <w:trHeight w:val="375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3351F6C1" w14:textId="77777777" w:rsidR="003746CA" w:rsidRPr="00CB383C" w:rsidRDefault="20B827EA" w:rsidP="003B20B8">
            <w:pPr>
              <w:rPr>
                <w:rFonts w:ascii="Calibri" w:hAnsi="Calibri"/>
                <w:b/>
                <w:bCs/>
              </w:rPr>
            </w:pPr>
            <w:r w:rsidRPr="25D77C41">
              <w:rPr>
                <w:rFonts w:ascii="Calibri" w:hAnsi="Calibri"/>
                <w:b/>
                <w:bCs/>
              </w:rPr>
              <w:t>Number of students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6BA6ED54" w14:textId="77777777" w:rsidR="003746CA" w:rsidRPr="00CB383C" w:rsidRDefault="003746CA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04F7CB65" w14:textId="70467FEB" w:rsidR="003746CA" w:rsidRDefault="003746CA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4DA75715" w14:textId="586EA45E" w:rsidR="003746CA" w:rsidRDefault="003746CA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09CDD7F5" w14:textId="3635B706" w:rsidR="4B779257" w:rsidRDefault="4B779257" w:rsidP="003B20B8">
            <w:pPr>
              <w:jc w:val="center"/>
              <w:rPr>
                <w:rFonts w:ascii="Calibri" w:hAnsi="Calibri"/>
              </w:rPr>
            </w:pPr>
            <w:r w:rsidRPr="33FCBD24">
              <w:rPr>
                <w:rFonts w:ascii="Calibri" w:hAnsi="Calibri"/>
              </w:rPr>
              <w:t>31</w:t>
            </w:r>
          </w:p>
        </w:tc>
      </w:tr>
    </w:tbl>
    <w:p w14:paraId="511DCD14" w14:textId="77777777" w:rsidR="004E7EE0" w:rsidRPr="00CB383C" w:rsidRDefault="004E7EE0" w:rsidP="00CB383C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7F514750" w14:textId="77777777" w:rsidR="00FF21FB" w:rsidRPr="00CB383C" w:rsidRDefault="00FF21FB" w:rsidP="00CB383C">
      <w:pPr>
        <w:jc w:val="both"/>
        <w:rPr>
          <w:rFonts w:ascii="Calibri" w:hAnsi="Calibri"/>
        </w:rPr>
      </w:pPr>
    </w:p>
    <w:p w14:paraId="6C29BA1A" w14:textId="77777777" w:rsidR="00FF21FB" w:rsidRDefault="00A74D7D" w:rsidP="00CB383C">
      <w:pPr>
        <w:jc w:val="both"/>
        <w:rPr>
          <w:rFonts w:asciiTheme="minorHAnsi" w:hAnsiTheme="minorHAnsi"/>
          <w:b/>
        </w:rPr>
      </w:pPr>
      <w:r w:rsidRPr="00A74D7D">
        <w:rPr>
          <w:rFonts w:ascii="Calibri" w:hAnsi="Calibri"/>
          <w:b/>
        </w:rPr>
        <w:t xml:space="preserve">TBSHS </w:t>
      </w:r>
      <w:r>
        <w:rPr>
          <w:rFonts w:ascii="Calibri" w:hAnsi="Calibri"/>
          <w:b/>
        </w:rPr>
        <w:t>A-</w:t>
      </w:r>
      <w:r w:rsidRPr="00A74D7D">
        <w:rPr>
          <w:rFonts w:ascii="Calibri" w:hAnsi="Calibri"/>
          <w:b/>
        </w:rPr>
        <w:t xml:space="preserve">level </w:t>
      </w:r>
      <w:r>
        <w:rPr>
          <w:rFonts w:ascii="Calibri" w:hAnsi="Calibri"/>
          <w:b/>
        </w:rPr>
        <w:t>Economics</w:t>
      </w:r>
      <w:r w:rsidRPr="00A74D7D">
        <w:rPr>
          <w:rFonts w:ascii="Calibri" w:hAnsi="Calibri"/>
          <w:b/>
        </w:rPr>
        <w:t xml:space="preserve"> results in</w:t>
      </w:r>
      <w:r w:rsidRPr="00A74D7D">
        <w:rPr>
          <w:rFonts w:asciiTheme="minorHAnsi" w:hAnsiTheme="minorHAnsi"/>
          <w:b/>
        </w:rPr>
        <w:t xml:space="preserve"> in comparison to national figures:</w:t>
      </w:r>
    </w:p>
    <w:p w14:paraId="17D562F8" w14:textId="6248C0EB" w:rsidR="00A74D7D" w:rsidRDefault="00A74D7D" w:rsidP="33FCBD24">
      <w:pPr>
        <w:jc w:val="center"/>
        <w:rPr>
          <w:rFonts w:ascii="Calibri" w:hAnsi="Calibri"/>
        </w:rPr>
      </w:pP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16"/>
        <w:gridCol w:w="1516"/>
        <w:gridCol w:w="1516"/>
        <w:gridCol w:w="1517"/>
      </w:tblGrid>
      <w:tr w:rsidR="003B20B8" w:rsidRPr="00CB383C" w14:paraId="5279387A" w14:textId="77777777" w:rsidTr="00BB6F88">
        <w:trPr>
          <w:trHeight w:val="568"/>
          <w:jc w:val="center"/>
        </w:trPr>
        <w:tc>
          <w:tcPr>
            <w:tcW w:w="2660" w:type="dxa"/>
            <w:shd w:val="clear" w:color="auto" w:fill="auto"/>
          </w:tcPr>
          <w:p w14:paraId="43034758" w14:textId="77777777" w:rsidR="003B20B8" w:rsidRPr="00CB383C" w:rsidRDefault="003B20B8" w:rsidP="00BB6F88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Percentage A*-B</w:t>
            </w:r>
          </w:p>
        </w:tc>
        <w:tc>
          <w:tcPr>
            <w:tcW w:w="1516" w:type="dxa"/>
          </w:tcPr>
          <w:p w14:paraId="6FD4D495" w14:textId="77777777" w:rsidR="003B20B8" w:rsidRPr="00CB383C" w:rsidRDefault="003B20B8" w:rsidP="00BB6F88">
            <w:pPr>
              <w:jc w:val="center"/>
              <w:rPr>
                <w:rFonts w:ascii="Calibri" w:hAnsi="Calibri"/>
                <w:b/>
                <w:bCs/>
              </w:rPr>
            </w:pPr>
            <w:r w:rsidRPr="33FCBD24">
              <w:rPr>
                <w:rFonts w:ascii="Calibri" w:hAnsi="Calibri"/>
                <w:b/>
                <w:bCs/>
              </w:rPr>
              <w:t>2018</w:t>
            </w:r>
          </w:p>
        </w:tc>
        <w:tc>
          <w:tcPr>
            <w:tcW w:w="1516" w:type="dxa"/>
          </w:tcPr>
          <w:p w14:paraId="52EC3B42" w14:textId="77777777" w:rsidR="003B20B8" w:rsidRDefault="003B20B8" w:rsidP="00BB6F88">
            <w:pPr>
              <w:jc w:val="center"/>
              <w:rPr>
                <w:rFonts w:ascii="Calibri" w:hAnsi="Calibri"/>
                <w:b/>
                <w:bCs/>
              </w:rPr>
            </w:pPr>
            <w:r w:rsidRPr="33FCBD24">
              <w:rPr>
                <w:rFonts w:ascii="Calibri" w:hAnsi="Calibri"/>
                <w:b/>
                <w:bCs/>
              </w:rPr>
              <w:t>2019</w:t>
            </w:r>
          </w:p>
        </w:tc>
        <w:tc>
          <w:tcPr>
            <w:tcW w:w="1516" w:type="dxa"/>
          </w:tcPr>
          <w:p w14:paraId="4BAA38CE" w14:textId="77777777" w:rsidR="003B20B8" w:rsidRDefault="003B20B8" w:rsidP="00BB6F88">
            <w:pPr>
              <w:jc w:val="center"/>
              <w:rPr>
                <w:rFonts w:ascii="Calibri" w:hAnsi="Calibri"/>
                <w:b/>
                <w:bCs/>
              </w:rPr>
            </w:pPr>
            <w:r w:rsidRPr="33FCBD24">
              <w:rPr>
                <w:rFonts w:ascii="Calibri" w:hAnsi="Calibri"/>
                <w:b/>
                <w:bCs/>
              </w:rPr>
              <w:t>202</w:t>
            </w: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517" w:type="dxa"/>
          </w:tcPr>
          <w:p w14:paraId="5C520AE7" w14:textId="77777777" w:rsidR="003B20B8" w:rsidRDefault="003B20B8" w:rsidP="00BB6F88">
            <w:pPr>
              <w:jc w:val="center"/>
              <w:rPr>
                <w:rFonts w:ascii="Calibri" w:hAnsi="Calibri"/>
                <w:b/>
                <w:bCs/>
              </w:rPr>
            </w:pPr>
            <w:r w:rsidRPr="33FCBD24">
              <w:rPr>
                <w:rFonts w:ascii="Calibri" w:hAnsi="Calibri"/>
                <w:b/>
                <w:bCs/>
              </w:rPr>
              <w:t>2023</w:t>
            </w:r>
          </w:p>
        </w:tc>
      </w:tr>
      <w:tr w:rsidR="003B20B8" w:rsidRPr="00CB383C" w14:paraId="3799EB85" w14:textId="77777777" w:rsidTr="00BB6F88">
        <w:trPr>
          <w:trHeight w:val="283"/>
          <w:jc w:val="center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788421" w14:textId="77777777" w:rsidR="003B20B8" w:rsidRPr="00CB383C" w:rsidRDefault="003B20B8" w:rsidP="003B20B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TBSHS students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71975E" w14:textId="6F0DE0AE" w:rsidR="003B20B8" w:rsidRPr="00CB383C" w:rsidRDefault="003B20B8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C8BF86" w14:textId="509452CF" w:rsidR="003B20B8" w:rsidRDefault="003B20B8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68515F" w14:textId="7297D077" w:rsidR="003B20B8" w:rsidRDefault="003B20B8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066D3F" w14:textId="45863285" w:rsidR="003B20B8" w:rsidRDefault="003B20B8" w:rsidP="003B20B8">
            <w:pPr>
              <w:jc w:val="center"/>
              <w:rPr>
                <w:rFonts w:ascii="Calibri" w:hAnsi="Calibri"/>
              </w:rPr>
            </w:pPr>
            <w:r w:rsidRPr="33FCBD24">
              <w:rPr>
                <w:rFonts w:ascii="Calibri" w:hAnsi="Calibri"/>
              </w:rPr>
              <w:t>60</w:t>
            </w:r>
          </w:p>
        </w:tc>
      </w:tr>
      <w:tr w:rsidR="003B20B8" w:rsidRPr="00CB383C" w14:paraId="2AF1757A" w14:textId="77777777" w:rsidTr="00BB6F88">
        <w:trPr>
          <w:trHeight w:val="271"/>
          <w:jc w:val="center"/>
        </w:trPr>
        <w:tc>
          <w:tcPr>
            <w:tcW w:w="2660" w:type="dxa"/>
            <w:shd w:val="clear" w:color="auto" w:fill="auto"/>
          </w:tcPr>
          <w:p w14:paraId="26ED1ACB" w14:textId="6687A65D" w:rsidR="003B20B8" w:rsidRPr="00CB383C" w:rsidRDefault="003B20B8" w:rsidP="003B20B8">
            <w:pPr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National average</w:t>
            </w:r>
          </w:p>
        </w:tc>
        <w:tc>
          <w:tcPr>
            <w:tcW w:w="1516" w:type="dxa"/>
            <w:shd w:val="clear" w:color="auto" w:fill="auto"/>
          </w:tcPr>
          <w:p w14:paraId="7129B08A" w14:textId="4CE9C392" w:rsidR="003B20B8" w:rsidRPr="00CB383C" w:rsidRDefault="003B20B8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516" w:type="dxa"/>
            <w:shd w:val="clear" w:color="auto" w:fill="auto"/>
          </w:tcPr>
          <w:p w14:paraId="67669352" w14:textId="150009DE" w:rsidR="003B20B8" w:rsidRDefault="003B20B8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516" w:type="dxa"/>
            <w:shd w:val="clear" w:color="auto" w:fill="auto"/>
          </w:tcPr>
          <w:p w14:paraId="652E8DEC" w14:textId="0B8540AB" w:rsidR="003B20B8" w:rsidRDefault="003B20B8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1517" w:type="dxa"/>
            <w:shd w:val="clear" w:color="auto" w:fill="auto"/>
          </w:tcPr>
          <w:p w14:paraId="46078E78" w14:textId="52B1983B" w:rsidR="003B20B8" w:rsidRDefault="003B20B8" w:rsidP="003B20B8">
            <w:pPr>
              <w:jc w:val="center"/>
              <w:rPr>
                <w:rFonts w:ascii="Calibri" w:hAnsi="Calibri"/>
              </w:rPr>
            </w:pPr>
            <w:r w:rsidRPr="33FCBD24">
              <w:rPr>
                <w:rFonts w:ascii="Calibri" w:hAnsi="Calibri"/>
              </w:rPr>
              <w:t>63</w:t>
            </w:r>
          </w:p>
        </w:tc>
      </w:tr>
      <w:tr w:rsidR="003B20B8" w:rsidRPr="00CB383C" w14:paraId="36384AC9" w14:textId="77777777" w:rsidTr="00BB6F88">
        <w:trPr>
          <w:trHeight w:val="375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0C3481AB" w14:textId="77777777" w:rsidR="003B20B8" w:rsidRPr="00CB383C" w:rsidRDefault="003B20B8" w:rsidP="003B20B8">
            <w:pPr>
              <w:rPr>
                <w:rFonts w:ascii="Calibri" w:hAnsi="Calibri"/>
                <w:b/>
                <w:bCs/>
              </w:rPr>
            </w:pPr>
            <w:r w:rsidRPr="25D77C41">
              <w:rPr>
                <w:rFonts w:ascii="Calibri" w:hAnsi="Calibri"/>
                <w:b/>
                <w:bCs/>
              </w:rPr>
              <w:t>Number of students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555F4760" w14:textId="1C711968" w:rsidR="003B20B8" w:rsidRPr="00CB383C" w:rsidRDefault="003B20B8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434207F0" w14:textId="24B6B8A9" w:rsidR="003B20B8" w:rsidRDefault="003B20B8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573768C3" w14:textId="1F1C9815" w:rsidR="003B20B8" w:rsidRDefault="003B20B8" w:rsidP="003B20B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03BAF43C" w14:textId="3CBC7E95" w:rsidR="003B20B8" w:rsidRDefault="003B20B8" w:rsidP="003B20B8">
            <w:pPr>
              <w:jc w:val="center"/>
              <w:rPr>
                <w:rFonts w:ascii="Calibri" w:hAnsi="Calibri"/>
              </w:rPr>
            </w:pPr>
            <w:r w:rsidRPr="33FCBD24">
              <w:rPr>
                <w:rFonts w:ascii="Calibri" w:hAnsi="Calibri"/>
              </w:rPr>
              <w:t>33</w:t>
            </w:r>
          </w:p>
        </w:tc>
      </w:tr>
    </w:tbl>
    <w:p w14:paraId="1C1DEC69" w14:textId="77777777" w:rsidR="003B20B8" w:rsidRPr="00CB383C" w:rsidRDefault="003B20B8" w:rsidP="33FCBD24">
      <w:pPr>
        <w:jc w:val="center"/>
        <w:rPr>
          <w:rFonts w:ascii="Calibri" w:hAnsi="Calibri"/>
        </w:rPr>
      </w:pPr>
    </w:p>
    <w:p w14:paraId="0DEFC34B" w14:textId="2E4ABA03" w:rsidR="00E82A6F" w:rsidRDefault="00E82A6F" w:rsidP="00CB383C">
      <w:pPr>
        <w:jc w:val="both"/>
        <w:rPr>
          <w:rFonts w:ascii="Calibri" w:hAnsi="Calibri"/>
        </w:rPr>
      </w:pPr>
    </w:p>
    <w:p w14:paraId="03CEC6A8" w14:textId="2B9796BE" w:rsidR="00CA4D1C" w:rsidRPr="00CB383C" w:rsidRDefault="00CA4D1C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>Owing to no external examinations in 20</w:t>
      </w:r>
      <w:r w:rsidR="00346881">
        <w:rPr>
          <w:rFonts w:ascii="Calibri" w:hAnsi="Calibri"/>
        </w:rPr>
        <w:t xml:space="preserve">20 and 2021 </w:t>
      </w:r>
      <w:r w:rsidR="003C2D7E">
        <w:rPr>
          <w:rFonts w:ascii="Calibri" w:hAnsi="Calibri"/>
        </w:rPr>
        <w:t>we have not included grade comparisons for th</w:t>
      </w:r>
      <w:r w:rsidR="003B20B8">
        <w:rPr>
          <w:rFonts w:ascii="Calibri" w:hAnsi="Calibri"/>
        </w:rPr>
        <w:t>os</w:t>
      </w:r>
      <w:r w:rsidR="003C2D7E">
        <w:rPr>
          <w:rFonts w:ascii="Calibri" w:hAnsi="Calibri"/>
        </w:rPr>
        <w:t xml:space="preserve">e years. </w:t>
      </w:r>
    </w:p>
    <w:p w14:paraId="4223CCAB" w14:textId="77777777" w:rsidR="00E82A6F" w:rsidRPr="00CB383C" w:rsidRDefault="00E82A6F" w:rsidP="000C767B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CB383C">
        <w:rPr>
          <w:rFonts w:ascii="Calibri" w:hAnsi="Calibri"/>
          <w:b/>
          <w:bCs/>
          <w:sz w:val="28"/>
          <w:szCs w:val="28"/>
          <w:u w:val="single"/>
        </w:rPr>
        <w:t>Personnel</w:t>
      </w:r>
    </w:p>
    <w:p w14:paraId="726F8D57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2F09700C" w14:textId="00B0EC6C" w:rsidR="00E82A6F" w:rsidRPr="00CB383C" w:rsidRDefault="000C767B" w:rsidP="00CB383C">
      <w:pPr>
        <w:jc w:val="both"/>
        <w:rPr>
          <w:rFonts w:ascii="Calibri" w:hAnsi="Calibri"/>
        </w:rPr>
      </w:pPr>
      <w:r w:rsidRPr="33FCBD24">
        <w:rPr>
          <w:rFonts w:ascii="Calibri" w:hAnsi="Calibri"/>
        </w:rPr>
        <w:t>We are currently a</w:t>
      </w:r>
      <w:r w:rsidR="00FF21FB" w:rsidRPr="33FCBD24">
        <w:rPr>
          <w:rFonts w:ascii="Calibri" w:hAnsi="Calibri"/>
        </w:rPr>
        <w:t xml:space="preserve"> team of</w:t>
      </w:r>
      <w:r w:rsidR="00B24299" w:rsidRPr="33FCBD24">
        <w:rPr>
          <w:rFonts w:ascii="Calibri" w:hAnsi="Calibri"/>
        </w:rPr>
        <w:t xml:space="preserve"> four </w:t>
      </w:r>
      <w:r w:rsidR="00FF21FB" w:rsidRPr="33FCBD24">
        <w:rPr>
          <w:rFonts w:ascii="Calibri" w:hAnsi="Calibri"/>
        </w:rPr>
        <w:t>experienced teachers</w:t>
      </w:r>
      <w:r w:rsidR="00E82A6F" w:rsidRPr="33FCBD24">
        <w:rPr>
          <w:rFonts w:ascii="Calibri" w:hAnsi="Calibri"/>
        </w:rPr>
        <w:t xml:space="preserve"> </w:t>
      </w:r>
      <w:r w:rsidRPr="33FCBD24">
        <w:rPr>
          <w:rFonts w:ascii="Calibri" w:hAnsi="Calibri"/>
        </w:rPr>
        <w:t xml:space="preserve">who </w:t>
      </w:r>
      <w:r w:rsidR="00E82A6F" w:rsidRPr="33FCBD24">
        <w:rPr>
          <w:rFonts w:ascii="Calibri" w:hAnsi="Calibri"/>
        </w:rPr>
        <w:t>are keen to promote excellenc</w:t>
      </w:r>
      <w:r w:rsidRPr="33FCBD24">
        <w:rPr>
          <w:rFonts w:ascii="Calibri" w:hAnsi="Calibri"/>
        </w:rPr>
        <w:t>e in our students’ work,</w:t>
      </w:r>
      <w:r w:rsidR="00FF21FB" w:rsidRPr="33FCBD24">
        <w:rPr>
          <w:rFonts w:ascii="Calibri" w:hAnsi="Calibri"/>
        </w:rPr>
        <w:t xml:space="preserve"> enjoy the process of teaching</w:t>
      </w:r>
      <w:r w:rsidRPr="33FCBD24">
        <w:rPr>
          <w:rFonts w:ascii="Calibri" w:hAnsi="Calibri"/>
        </w:rPr>
        <w:t>,</w:t>
      </w:r>
      <w:r w:rsidR="00FF21FB" w:rsidRPr="33FCBD24">
        <w:rPr>
          <w:rFonts w:ascii="Calibri" w:hAnsi="Calibri"/>
        </w:rPr>
        <w:t xml:space="preserve"> and </w:t>
      </w:r>
      <w:r w:rsidRPr="33FCBD24">
        <w:rPr>
          <w:rFonts w:ascii="Calibri" w:hAnsi="Calibri"/>
        </w:rPr>
        <w:t>have a desire to continually review and develop our teaching strategies.</w:t>
      </w:r>
    </w:p>
    <w:p w14:paraId="181C38D5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0DBCFDE7" w14:textId="77777777" w:rsidR="00E82A6F" w:rsidRPr="00CB383C" w:rsidRDefault="00E82A6F" w:rsidP="000C767B">
      <w:pPr>
        <w:pStyle w:val="Heading1"/>
        <w:jc w:val="center"/>
        <w:rPr>
          <w:rFonts w:ascii="Calibri" w:hAnsi="Calibri"/>
          <w:sz w:val="28"/>
          <w:szCs w:val="28"/>
        </w:rPr>
      </w:pPr>
      <w:r w:rsidRPr="00CB383C">
        <w:rPr>
          <w:rFonts w:ascii="Calibri" w:hAnsi="Calibri"/>
          <w:sz w:val="28"/>
          <w:szCs w:val="28"/>
        </w:rPr>
        <w:t>Department Organisation</w:t>
      </w:r>
    </w:p>
    <w:p w14:paraId="26653513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13B1EF8C" w14:textId="77777777" w:rsidR="00E82A6F" w:rsidRPr="00CB383C" w:rsidRDefault="00E82A6F" w:rsidP="00CB383C">
      <w:pPr>
        <w:jc w:val="both"/>
        <w:rPr>
          <w:rFonts w:ascii="Calibri" w:hAnsi="Calibri"/>
          <w:b/>
          <w:bCs/>
          <w:u w:val="single"/>
        </w:rPr>
      </w:pPr>
      <w:r w:rsidRPr="00CB383C">
        <w:rPr>
          <w:rFonts w:ascii="Calibri" w:hAnsi="Calibri"/>
          <w:b/>
          <w:bCs/>
          <w:u w:val="single"/>
        </w:rPr>
        <w:t xml:space="preserve">Lesson durations, frequency and </w:t>
      </w:r>
      <w:r w:rsidR="000C767B">
        <w:rPr>
          <w:rFonts w:ascii="Calibri" w:hAnsi="Calibri"/>
          <w:b/>
          <w:bCs/>
          <w:u w:val="single"/>
        </w:rPr>
        <w:t>responsibility</w:t>
      </w:r>
    </w:p>
    <w:p w14:paraId="2C3F98F0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1EDB092E" w14:textId="1B355FB5" w:rsidR="00E82A6F" w:rsidRPr="00CB383C" w:rsidRDefault="00875C1E" w:rsidP="00CB383C">
      <w:pPr>
        <w:jc w:val="both"/>
        <w:rPr>
          <w:rFonts w:ascii="Calibri" w:hAnsi="Calibri"/>
        </w:rPr>
      </w:pPr>
      <w:r w:rsidRPr="00CB383C">
        <w:rPr>
          <w:rFonts w:ascii="Calibri" w:hAnsi="Calibri"/>
        </w:rPr>
        <w:t>We teach five</w:t>
      </w:r>
      <w:r w:rsidR="00E82A6F" w:rsidRPr="00CB383C">
        <w:rPr>
          <w:rFonts w:ascii="Calibri" w:hAnsi="Calibri"/>
        </w:rPr>
        <w:t xml:space="preserve"> </w:t>
      </w:r>
      <w:r w:rsidR="00DA7C83" w:rsidRPr="00CB383C">
        <w:rPr>
          <w:rFonts w:ascii="Calibri" w:hAnsi="Calibri"/>
        </w:rPr>
        <w:t>one-hour</w:t>
      </w:r>
      <w:r w:rsidR="00E82A6F" w:rsidRPr="00CB383C">
        <w:rPr>
          <w:rFonts w:ascii="Calibri" w:hAnsi="Calibri"/>
        </w:rPr>
        <w:t xml:space="preserve"> lessons every two weeks to our GCSE students</w:t>
      </w:r>
      <w:r w:rsidR="000C767B">
        <w:rPr>
          <w:rFonts w:ascii="Calibri" w:hAnsi="Calibri"/>
        </w:rPr>
        <w:t>. A</w:t>
      </w:r>
      <w:r w:rsidR="00E82A6F" w:rsidRPr="00CB383C">
        <w:rPr>
          <w:rFonts w:ascii="Calibri" w:hAnsi="Calibri"/>
        </w:rPr>
        <w:t xml:space="preserve"> level teaching</w:t>
      </w:r>
      <w:r w:rsidR="007C3961" w:rsidRPr="00CB383C">
        <w:rPr>
          <w:rFonts w:ascii="Calibri" w:hAnsi="Calibri"/>
        </w:rPr>
        <w:t xml:space="preserve"> is now split into </w:t>
      </w:r>
      <w:r w:rsidR="000C767B">
        <w:rPr>
          <w:rFonts w:ascii="Calibri" w:hAnsi="Calibri"/>
        </w:rPr>
        <w:t xml:space="preserve">nine </w:t>
      </w:r>
      <w:r w:rsidR="00DA7C83">
        <w:rPr>
          <w:rFonts w:ascii="Calibri" w:hAnsi="Calibri"/>
        </w:rPr>
        <w:t>one-hour</w:t>
      </w:r>
      <w:r w:rsidR="000C767B">
        <w:rPr>
          <w:rFonts w:ascii="Calibri" w:hAnsi="Calibri"/>
        </w:rPr>
        <w:t xml:space="preserve"> lesson </w:t>
      </w:r>
      <w:r w:rsidR="00E82A6F" w:rsidRPr="00CB383C">
        <w:rPr>
          <w:rFonts w:ascii="Calibri" w:hAnsi="Calibri"/>
        </w:rPr>
        <w:t>every two weeks with one teacher taking responsibility for one half of a module. We aim to allow teachers to focus on their areas of strength but recognise the need for staff to develop new topic areas over time.</w:t>
      </w:r>
    </w:p>
    <w:p w14:paraId="53FBE2F5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013EA228" w14:textId="77777777" w:rsidR="00E82A6F" w:rsidRPr="00CB383C" w:rsidRDefault="000C767B" w:rsidP="00CB383C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lastRenderedPageBreak/>
        <w:t>Assessment</w:t>
      </w:r>
    </w:p>
    <w:p w14:paraId="5ADF8124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4B6A2D27" w14:textId="77777777" w:rsidR="00E82A6F" w:rsidRPr="00CB383C" w:rsidRDefault="00F6556B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At GCSE we carry out frequent </w:t>
      </w:r>
      <w:r w:rsidRPr="00CB383C">
        <w:rPr>
          <w:rFonts w:ascii="Calibri" w:hAnsi="Calibri"/>
        </w:rPr>
        <w:t xml:space="preserve">formative </w:t>
      </w:r>
      <w:r>
        <w:rPr>
          <w:rFonts w:ascii="Calibri" w:hAnsi="Calibri"/>
        </w:rPr>
        <w:t xml:space="preserve">and summative </w:t>
      </w:r>
      <w:r w:rsidR="00E82A6F" w:rsidRPr="00CB383C">
        <w:rPr>
          <w:rFonts w:ascii="Calibri" w:hAnsi="Calibri"/>
        </w:rPr>
        <w:t xml:space="preserve">assessments which </w:t>
      </w:r>
      <w:r>
        <w:rPr>
          <w:rFonts w:ascii="Calibri" w:hAnsi="Calibri"/>
        </w:rPr>
        <w:t>inform the five data drops</w:t>
      </w:r>
      <w:r w:rsidR="00E82A6F" w:rsidRPr="00CB383C">
        <w:rPr>
          <w:rFonts w:ascii="Calibri" w:hAnsi="Calibri"/>
        </w:rPr>
        <w:t>. We also carry out annual mock exams which reflect as far as possible the rubric of national final examinations.</w:t>
      </w:r>
    </w:p>
    <w:p w14:paraId="435305C3" w14:textId="77777777" w:rsidR="0063489C" w:rsidRPr="00CB383C" w:rsidRDefault="0063489C" w:rsidP="00CB383C">
      <w:pPr>
        <w:jc w:val="both"/>
        <w:rPr>
          <w:rFonts w:ascii="Calibri" w:hAnsi="Calibri"/>
        </w:rPr>
      </w:pPr>
    </w:p>
    <w:p w14:paraId="6310E673" w14:textId="77777777" w:rsidR="0063489C" w:rsidRPr="00CB383C" w:rsidRDefault="00F6556B" w:rsidP="00CB383C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Marking Policy</w:t>
      </w:r>
    </w:p>
    <w:p w14:paraId="1A65B71A" w14:textId="77777777" w:rsidR="0063489C" w:rsidRPr="00CB383C" w:rsidRDefault="0063489C" w:rsidP="00CB383C">
      <w:pPr>
        <w:jc w:val="both"/>
        <w:rPr>
          <w:rFonts w:ascii="Calibri" w:hAnsi="Calibri"/>
        </w:rPr>
      </w:pPr>
    </w:p>
    <w:p w14:paraId="4B2E1472" w14:textId="2F92D316" w:rsidR="0063489C" w:rsidRPr="00CB383C" w:rsidRDefault="00F6556B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>We believe that r</w:t>
      </w:r>
      <w:r w:rsidR="0063489C" w:rsidRPr="00CB383C">
        <w:rPr>
          <w:rFonts w:ascii="Calibri" w:hAnsi="Calibri"/>
        </w:rPr>
        <w:t>egular, clear</w:t>
      </w:r>
      <w:r>
        <w:rPr>
          <w:rFonts w:ascii="Calibri" w:hAnsi="Calibri"/>
        </w:rPr>
        <w:t>,</w:t>
      </w:r>
      <w:r w:rsidR="0063489C" w:rsidRPr="00CB383C">
        <w:rPr>
          <w:rFonts w:ascii="Calibri" w:hAnsi="Calibri"/>
        </w:rPr>
        <w:t xml:space="preserve"> feedba</w:t>
      </w:r>
      <w:r>
        <w:rPr>
          <w:rFonts w:ascii="Calibri" w:hAnsi="Calibri"/>
        </w:rPr>
        <w:t xml:space="preserve">ck, which </w:t>
      </w:r>
      <w:r w:rsidR="00DA7C83">
        <w:rPr>
          <w:rFonts w:ascii="Calibri" w:hAnsi="Calibri"/>
        </w:rPr>
        <w:t>must</w:t>
      </w:r>
      <w:r>
        <w:rPr>
          <w:rFonts w:ascii="Calibri" w:hAnsi="Calibri"/>
        </w:rPr>
        <w:t xml:space="preserve"> be acted on, </w:t>
      </w:r>
      <w:r w:rsidR="0063489C" w:rsidRPr="00CB383C">
        <w:rPr>
          <w:rFonts w:ascii="Calibri" w:hAnsi="Calibri"/>
        </w:rPr>
        <w:t xml:space="preserve">is </w:t>
      </w:r>
      <w:r>
        <w:rPr>
          <w:rFonts w:ascii="Calibri" w:hAnsi="Calibri"/>
        </w:rPr>
        <w:t xml:space="preserve">vital to enable </w:t>
      </w:r>
      <w:r w:rsidR="0063489C" w:rsidRPr="00CB383C">
        <w:rPr>
          <w:rFonts w:ascii="Calibri" w:hAnsi="Calibri"/>
        </w:rPr>
        <w:t>our students to impr</w:t>
      </w:r>
      <w:r>
        <w:rPr>
          <w:rFonts w:ascii="Calibri" w:hAnsi="Calibri"/>
        </w:rPr>
        <w:t xml:space="preserve">ove their performance over time. It is essential that teachers give students </w:t>
      </w:r>
      <w:r w:rsidRPr="00CB383C">
        <w:rPr>
          <w:rFonts w:ascii="Calibri" w:hAnsi="Calibri"/>
        </w:rPr>
        <w:t>DIRT (Dedicated I</w:t>
      </w:r>
      <w:r>
        <w:rPr>
          <w:rFonts w:ascii="Calibri" w:hAnsi="Calibri"/>
        </w:rPr>
        <w:t>mprovement and Reflection Time) during lessons and/or for homework.</w:t>
      </w:r>
    </w:p>
    <w:p w14:paraId="41D33580" w14:textId="77777777" w:rsidR="00875C1E" w:rsidRPr="00CB383C" w:rsidRDefault="00875C1E" w:rsidP="00CB383C">
      <w:pPr>
        <w:jc w:val="both"/>
        <w:rPr>
          <w:rFonts w:ascii="Calibri" w:hAnsi="Calibri"/>
        </w:rPr>
      </w:pPr>
    </w:p>
    <w:p w14:paraId="5EB85267" w14:textId="77777777" w:rsidR="00E82A6F" w:rsidRPr="00CB383C" w:rsidRDefault="006929A5" w:rsidP="00CB383C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Resources for staff</w:t>
      </w:r>
    </w:p>
    <w:p w14:paraId="603E30A1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4CDC69F4" w14:textId="7FD2ED99" w:rsidR="00E82A6F" w:rsidRPr="00CB383C" w:rsidRDefault="00E82A6F" w:rsidP="00CB383C">
      <w:pPr>
        <w:jc w:val="both"/>
        <w:rPr>
          <w:rFonts w:ascii="Calibri" w:hAnsi="Calibri"/>
        </w:rPr>
      </w:pPr>
      <w:r w:rsidRPr="0954835E">
        <w:rPr>
          <w:rFonts w:ascii="Calibri" w:hAnsi="Calibri"/>
        </w:rPr>
        <w:t>We have developed teaching resources for all topics at all levels w</w:t>
      </w:r>
      <w:r w:rsidR="00F6556B" w:rsidRPr="0954835E">
        <w:rPr>
          <w:rFonts w:ascii="Calibri" w:hAnsi="Calibri"/>
        </w:rPr>
        <w:t xml:space="preserve">hich we </w:t>
      </w:r>
      <w:r w:rsidRPr="0954835E">
        <w:rPr>
          <w:rFonts w:ascii="Calibri" w:hAnsi="Calibri"/>
        </w:rPr>
        <w:t xml:space="preserve">share with each other. </w:t>
      </w:r>
      <w:r w:rsidR="000B118E" w:rsidRPr="0954835E">
        <w:rPr>
          <w:rFonts w:ascii="Calibri" w:hAnsi="Calibri"/>
        </w:rPr>
        <w:t xml:space="preserve">We have a large bank of professionally developed resources for GCSE </w:t>
      </w:r>
      <w:proofErr w:type="gramStart"/>
      <w:r w:rsidR="000B118E" w:rsidRPr="0954835E">
        <w:rPr>
          <w:rFonts w:ascii="Calibri" w:hAnsi="Calibri"/>
        </w:rPr>
        <w:t>and  A</w:t>
      </w:r>
      <w:proofErr w:type="gramEnd"/>
      <w:r w:rsidR="000B118E" w:rsidRPr="0954835E">
        <w:rPr>
          <w:rFonts w:ascii="Calibri" w:hAnsi="Calibri"/>
        </w:rPr>
        <w:t xml:space="preserve"> Level. </w:t>
      </w:r>
      <w:r w:rsidR="00F6556B" w:rsidRPr="0954835E">
        <w:rPr>
          <w:rFonts w:ascii="Calibri" w:hAnsi="Calibri"/>
        </w:rPr>
        <w:t xml:space="preserve">All three dedicated teaching rooms have </w:t>
      </w:r>
      <w:r w:rsidR="00E954B2" w:rsidRPr="0954835E">
        <w:rPr>
          <w:rFonts w:ascii="Calibri" w:hAnsi="Calibri"/>
        </w:rPr>
        <w:t>a projector</w:t>
      </w:r>
      <w:r w:rsidR="00F6556B" w:rsidRPr="0954835E">
        <w:rPr>
          <w:rFonts w:ascii="Calibri" w:hAnsi="Calibri"/>
        </w:rPr>
        <w:t xml:space="preserve">, </w:t>
      </w:r>
      <w:r w:rsidR="00E954B2" w:rsidRPr="0954835E">
        <w:rPr>
          <w:rFonts w:ascii="Calibri" w:hAnsi="Calibri"/>
        </w:rPr>
        <w:t>16</w:t>
      </w:r>
      <w:r w:rsidR="00F6556B" w:rsidRPr="0954835E">
        <w:rPr>
          <w:rFonts w:ascii="Calibri" w:hAnsi="Calibri"/>
        </w:rPr>
        <w:t xml:space="preserve"> deskto</w:t>
      </w:r>
      <w:r w:rsidR="00E954B2" w:rsidRPr="0954835E">
        <w:rPr>
          <w:rFonts w:ascii="Calibri" w:hAnsi="Calibri"/>
        </w:rPr>
        <w:t>p PCs.</w:t>
      </w:r>
      <w:r w:rsidRPr="0954835E">
        <w:rPr>
          <w:rFonts w:ascii="Calibri" w:hAnsi="Calibri"/>
        </w:rPr>
        <w:t xml:space="preserve"> The </w:t>
      </w:r>
      <w:r w:rsidR="00F6556B" w:rsidRPr="0954835E">
        <w:rPr>
          <w:rFonts w:ascii="Calibri" w:hAnsi="Calibri"/>
        </w:rPr>
        <w:t xml:space="preserve">school </w:t>
      </w:r>
      <w:r w:rsidRPr="0954835E">
        <w:rPr>
          <w:rFonts w:ascii="Calibri" w:hAnsi="Calibri"/>
        </w:rPr>
        <w:t>library holds an excellent collection of textbooks and specialist works which</w:t>
      </w:r>
      <w:r w:rsidR="00F6556B" w:rsidRPr="0954835E">
        <w:rPr>
          <w:rFonts w:ascii="Calibri" w:hAnsi="Calibri"/>
        </w:rPr>
        <w:t xml:space="preserve"> are used by staff and students alike.</w:t>
      </w:r>
      <w:r w:rsidR="003C2D7E" w:rsidRPr="0954835E">
        <w:rPr>
          <w:rFonts w:ascii="Calibri" w:hAnsi="Calibri"/>
        </w:rPr>
        <w:t xml:space="preserve">  We have extensive bank of case study, multiple choice</w:t>
      </w:r>
      <w:r w:rsidR="00DA7C83" w:rsidRPr="0954835E">
        <w:rPr>
          <w:rFonts w:ascii="Calibri" w:hAnsi="Calibri"/>
        </w:rPr>
        <w:t>,</w:t>
      </w:r>
      <w:r w:rsidR="003C2D7E" w:rsidRPr="0954835E">
        <w:rPr>
          <w:rFonts w:ascii="Calibri" w:hAnsi="Calibri"/>
        </w:rPr>
        <w:t xml:space="preserve"> </w:t>
      </w:r>
      <w:r w:rsidR="00ED5AEB" w:rsidRPr="0954835E">
        <w:rPr>
          <w:rFonts w:ascii="Calibri" w:hAnsi="Calibri"/>
        </w:rPr>
        <w:t>and exam practice questions for all subjects.</w:t>
      </w:r>
    </w:p>
    <w:p w14:paraId="3ED98AD6" w14:textId="77777777" w:rsidR="00875C1E" w:rsidRPr="00CB383C" w:rsidRDefault="00875C1E" w:rsidP="00CB383C">
      <w:pPr>
        <w:jc w:val="both"/>
        <w:rPr>
          <w:rFonts w:ascii="Calibri" w:hAnsi="Calibri"/>
        </w:rPr>
      </w:pPr>
    </w:p>
    <w:p w14:paraId="3AAFFB60" w14:textId="77777777" w:rsidR="00E82A6F" w:rsidRPr="00CB383C" w:rsidRDefault="00380CAC" w:rsidP="00CB383C">
      <w:pPr>
        <w:jc w:val="both"/>
        <w:rPr>
          <w:rFonts w:ascii="Calibri" w:hAnsi="Calibri"/>
          <w:b/>
          <w:bCs/>
          <w:u w:val="single"/>
        </w:rPr>
      </w:pPr>
      <w:r w:rsidRPr="00CB383C">
        <w:rPr>
          <w:rFonts w:ascii="Calibri" w:hAnsi="Calibri"/>
          <w:b/>
          <w:bCs/>
          <w:u w:val="single"/>
        </w:rPr>
        <w:t>Extra-</w:t>
      </w:r>
      <w:r w:rsidR="00F6556B">
        <w:rPr>
          <w:rFonts w:ascii="Calibri" w:hAnsi="Calibri"/>
          <w:b/>
          <w:bCs/>
          <w:u w:val="single"/>
        </w:rPr>
        <w:t>curricular activities</w:t>
      </w:r>
    </w:p>
    <w:p w14:paraId="0C4B5E3B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426AB46E" w14:textId="66680320" w:rsidR="00E82A6F" w:rsidRPr="00CB383C" w:rsidRDefault="00E05C61" w:rsidP="33FCBD24">
      <w:pPr>
        <w:jc w:val="both"/>
        <w:rPr>
          <w:rFonts w:ascii="Calibri" w:hAnsi="Calibri"/>
          <w:highlight w:val="yellow"/>
        </w:rPr>
      </w:pPr>
      <w:r w:rsidRPr="33FCBD24">
        <w:rPr>
          <w:rFonts w:ascii="Calibri" w:hAnsi="Calibri"/>
        </w:rPr>
        <w:t>We</w:t>
      </w:r>
      <w:r w:rsidR="00875C1E" w:rsidRPr="33FCBD24">
        <w:rPr>
          <w:rFonts w:ascii="Calibri" w:hAnsi="Calibri"/>
        </w:rPr>
        <w:t xml:space="preserve"> </w:t>
      </w:r>
      <w:r w:rsidRPr="33FCBD24">
        <w:rPr>
          <w:rFonts w:ascii="Calibri" w:hAnsi="Calibri"/>
        </w:rPr>
        <w:t>offer</w:t>
      </w:r>
      <w:r w:rsidR="00E82A6F" w:rsidRPr="33FCBD24">
        <w:rPr>
          <w:rFonts w:ascii="Calibri" w:hAnsi="Calibri"/>
        </w:rPr>
        <w:t xml:space="preserve"> </w:t>
      </w:r>
      <w:r w:rsidR="00E954B2" w:rsidRPr="33FCBD24">
        <w:rPr>
          <w:rFonts w:ascii="Calibri" w:hAnsi="Calibri"/>
        </w:rPr>
        <w:t>a range of enrichment activities including an</w:t>
      </w:r>
      <w:r w:rsidR="189EA608" w:rsidRPr="33FCBD24">
        <w:rPr>
          <w:rFonts w:ascii="Calibri" w:hAnsi="Calibri"/>
        </w:rPr>
        <w:t xml:space="preserve"> economics society</w:t>
      </w:r>
      <w:r w:rsidR="2BF02CF1" w:rsidRPr="33FCBD24">
        <w:rPr>
          <w:rFonts w:ascii="Calibri" w:hAnsi="Calibri"/>
        </w:rPr>
        <w:t xml:space="preserve"> and several study clinics for </w:t>
      </w:r>
      <w:r w:rsidR="003B20B8">
        <w:rPr>
          <w:rFonts w:ascii="Calibri" w:hAnsi="Calibri"/>
        </w:rPr>
        <w:t xml:space="preserve">both </w:t>
      </w:r>
      <w:r w:rsidR="2BF02CF1" w:rsidRPr="33FCBD24">
        <w:rPr>
          <w:rFonts w:ascii="Calibri" w:hAnsi="Calibri"/>
        </w:rPr>
        <w:t xml:space="preserve">economics and business. </w:t>
      </w:r>
    </w:p>
    <w:p w14:paraId="1298C63E" w14:textId="77777777" w:rsidR="00CB383C" w:rsidRPr="00CB383C" w:rsidRDefault="00CB383C">
      <w:pPr>
        <w:rPr>
          <w:rFonts w:ascii="Calibri" w:hAnsi="Calibri"/>
        </w:rPr>
      </w:pPr>
    </w:p>
    <w:sectPr w:rsidR="00CB383C" w:rsidRPr="00CB383C" w:rsidSect="00401A6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F9960" w14:textId="77777777" w:rsidR="004A6F60" w:rsidRDefault="004A6F60">
      <w:r>
        <w:separator/>
      </w:r>
    </w:p>
  </w:endnote>
  <w:endnote w:type="continuationSeparator" w:id="0">
    <w:p w14:paraId="5DD775B3" w14:textId="77777777" w:rsidR="004A6F60" w:rsidRDefault="004A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6A9C7" w14:textId="77777777" w:rsidR="004A6F60" w:rsidRDefault="004A6F60">
      <w:r>
        <w:separator/>
      </w:r>
    </w:p>
  </w:footnote>
  <w:footnote w:type="continuationSeparator" w:id="0">
    <w:p w14:paraId="18D8D38D" w14:textId="77777777" w:rsidR="004A6F60" w:rsidRDefault="004A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5CB1" w14:textId="77777777" w:rsidR="00E82A6F" w:rsidRDefault="000E7BCF" w:rsidP="00CB383C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895684" wp14:editId="2AC8DD2C">
              <wp:simplePos x="0" y="0"/>
              <wp:positionH relativeFrom="column">
                <wp:posOffset>5273040</wp:posOffset>
              </wp:positionH>
              <wp:positionV relativeFrom="paragraph">
                <wp:posOffset>-417830</wp:posOffset>
              </wp:positionV>
              <wp:extent cx="1026795" cy="1073150"/>
              <wp:effectExtent l="0" t="317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795" cy="107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9A4F1" w14:textId="77777777" w:rsidR="000E7BCF" w:rsidRDefault="000E7BCF">
                          <w:r w:rsidRPr="000E7BCF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F45FE41" wp14:editId="1B37E5FF">
                                <wp:extent cx="842645" cy="977900"/>
                                <wp:effectExtent l="0" t="0" r="0" b="0"/>
                                <wp:docPr id="40" name="Picture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2645" cy="977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95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5.2pt;margin-top:-32.9pt;width:80.85pt;height:84.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" filled="f" stroked="f">
              <v:textbox style="mso-fit-shape-to-text:t">
                <w:txbxContent>
                  <w:p w14:paraId="76D9A4F1" w14:textId="77777777" w:rsidR="000E7BCF" w:rsidRDefault="000E7BCF">
                    <w:r w:rsidRPr="000E7BCF">
                      <w:rPr>
                        <w:noProof/>
                        <w:lang w:eastAsia="en-GB"/>
                      </w:rPr>
                      <w:drawing>
                        <wp:inline distT="0" distB="0" distL="0" distR="0" wp14:anchorId="5F45FE41" wp14:editId="1B37E5FF">
                          <wp:extent cx="842645" cy="977900"/>
                          <wp:effectExtent l="0" t="0" r="0" b="0"/>
                          <wp:docPr id="40" name="Picture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2645" cy="97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82A6F" w:rsidRPr="00CB383C">
      <w:rPr>
        <w:rFonts w:ascii="Calibri" w:hAnsi="Calibri"/>
        <w:b/>
        <w:sz w:val="32"/>
        <w:szCs w:val="32"/>
        <w:u w:val="single"/>
      </w:rPr>
      <w:t>Business Education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E1D53"/>
    <w:multiLevelType w:val="hybridMultilevel"/>
    <w:tmpl w:val="84DC5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67A4"/>
    <w:multiLevelType w:val="hybridMultilevel"/>
    <w:tmpl w:val="0FA47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7600"/>
    <w:multiLevelType w:val="hybridMultilevel"/>
    <w:tmpl w:val="55C02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D087C"/>
    <w:multiLevelType w:val="hybridMultilevel"/>
    <w:tmpl w:val="04B266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140E7D"/>
    <w:multiLevelType w:val="hybridMultilevel"/>
    <w:tmpl w:val="15B2D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B1C18"/>
    <w:multiLevelType w:val="hybridMultilevel"/>
    <w:tmpl w:val="C90A39C0"/>
    <w:lvl w:ilvl="0" w:tplc="6FE883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42064"/>
    <w:multiLevelType w:val="hybridMultilevel"/>
    <w:tmpl w:val="9CBEA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15"/>
    <w:rsid w:val="000116CE"/>
    <w:rsid w:val="000753A7"/>
    <w:rsid w:val="000B118E"/>
    <w:rsid w:val="000B31BD"/>
    <w:rsid w:val="000C25DE"/>
    <w:rsid w:val="000C767B"/>
    <w:rsid w:val="000D5E2A"/>
    <w:rsid w:val="000D6DFD"/>
    <w:rsid w:val="000E7BCF"/>
    <w:rsid w:val="000F4C20"/>
    <w:rsid w:val="00100F3A"/>
    <w:rsid w:val="00101E41"/>
    <w:rsid w:val="0011565C"/>
    <w:rsid w:val="00123543"/>
    <w:rsid w:val="00186F00"/>
    <w:rsid w:val="001AC269"/>
    <w:rsid w:val="001B335F"/>
    <w:rsid w:val="001E3320"/>
    <w:rsid w:val="002133D3"/>
    <w:rsid w:val="0029145E"/>
    <w:rsid w:val="002A2978"/>
    <w:rsid w:val="002D1B27"/>
    <w:rsid w:val="002F47E8"/>
    <w:rsid w:val="00306804"/>
    <w:rsid w:val="00346881"/>
    <w:rsid w:val="003746CA"/>
    <w:rsid w:val="00376941"/>
    <w:rsid w:val="00380CAC"/>
    <w:rsid w:val="00391DC4"/>
    <w:rsid w:val="003A5EA1"/>
    <w:rsid w:val="003B20B8"/>
    <w:rsid w:val="003C2D7E"/>
    <w:rsid w:val="003C3249"/>
    <w:rsid w:val="003D4322"/>
    <w:rsid w:val="00401A6D"/>
    <w:rsid w:val="00402FEE"/>
    <w:rsid w:val="00421EA5"/>
    <w:rsid w:val="004363BD"/>
    <w:rsid w:val="00481B46"/>
    <w:rsid w:val="004A6F60"/>
    <w:rsid w:val="004E7EE0"/>
    <w:rsid w:val="00510C11"/>
    <w:rsid w:val="0052010B"/>
    <w:rsid w:val="005374C2"/>
    <w:rsid w:val="005464C2"/>
    <w:rsid w:val="00555FEE"/>
    <w:rsid w:val="005E5C50"/>
    <w:rsid w:val="005F5E4C"/>
    <w:rsid w:val="0062016F"/>
    <w:rsid w:val="00630042"/>
    <w:rsid w:val="0063489C"/>
    <w:rsid w:val="00661C33"/>
    <w:rsid w:val="006929A5"/>
    <w:rsid w:val="006A5092"/>
    <w:rsid w:val="006D77F8"/>
    <w:rsid w:val="006F591C"/>
    <w:rsid w:val="007134B5"/>
    <w:rsid w:val="00744BBE"/>
    <w:rsid w:val="00763C3B"/>
    <w:rsid w:val="007A48E0"/>
    <w:rsid w:val="007C3961"/>
    <w:rsid w:val="007E2A0C"/>
    <w:rsid w:val="008365A2"/>
    <w:rsid w:val="00871554"/>
    <w:rsid w:val="00875C1E"/>
    <w:rsid w:val="00883D01"/>
    <w:rsid w:val="00884B7A"/>
    <w:rsid w:val="008D610A"/>
    <w:rsid w:val="008F6E44"/>
    <w:rsid w:val="009250C7"/>
    <w:rsid w:val="00945A03"/>
    <w:rsid w:val="00950968"/>
    <w:rsid w:val="00A57140"/>
    <w:rsid w:val="00A74D7D"/>
    <w:rsid w:val="00AA56ED"/>
    <w:rsid w:val="00AE0936"/>
    <w:rsid w:val="00B228FA"/>
    <w:rsid w:val="00B24299"/>
    <w:rsid w:val="00B71AC2"/>
    <w:rsid w:val="00C5249A"/>
    <w:rsid w:val="00C834AD"/>
    <w:rsid w:val="00CA4D1C"/>
    <w:rsid w:val="00CB383C"/>
    <w:rsid w:val="00CB767A"/>
    <w:rsid w:val="00CC1C4B"/>
    <w:rsid w:val="00CC658F"/>
    <w:rsid w:val="00D30500"/>
    <w:rsid w:val="00D51515"/>
    <w:rsid w:val="00D64C85"/>
    <w:rsid w:val="00D94FEB"/>
    <w:rsid w:val="00DA7C83"/>
    <w:rsid w:val="00DD0F68"/>
    <w:rsid w:val="00DE63B7"/>
    <w:rsid w:val="00E05C61"/>
    <w:rsid w:val="00E66967"/>
    <w:rsid w:val="00E82A6F"/>
    <w:rsid w:val="00E954B2"/>
    <w:rsid w:val="00ED5AEB"/>
    <w:rsid w:val="00F53A28"/>
    <w:rsid w:val="00F6556B"/>
    <w:rsid w:val="00F801B4"/>
    <w:rsid w:val="00FF21FB"/>
    <w:rsid w:val="01775087"/>
    <w:rsid w:val="02175E28"/>
    <w:rsid w:val="03BAFB4A"/>
    <w:rsid w:val="05015127"/>
    <w:rsid w:val="067D1276"/>
    <w:rsid w:val="08521A46"/>
    <w:rsid w:val="0895E245"/>
    <w:rsid w:val="08A33462"/>
    <w:rsid w:val="0954835E"/>
    <w:rsid w:val="099D5F8C"/>
    <w:rsid w:val="09CF6575"/>
    <w:rsid w:val="0E846C69"/>
    <w:rsid w:val="104403CE"/>
    <w:rsid w:val="10EDE754"/>
    <w:rsid w:val="146F6783"/>
    <w:rsid w:val="148A0746"/>
    <w:rsid w:val="167C8CDD"/>
    <w:rsid w:val="189EA608"/>
    <w:rsid w:val="1B02DD89"/>
    <w:rsid w:val="1B824ECC"/>
    <w:rsid w:val="1C3099FB"/>
    <w:rsid w:val="1CA94DCC"/>
    <w:rsid w:val="1D07C723"/>
    <w:rsid w:val="1D337904"/>
    <w:rsid w:val="1E810A4A"/>
    <w:rsid w:val="1F4B295E"/>
    <w:rsid w:val="20455488"/>
    <w:rsid w:val="20B827EA"/>
    <w:rsid w:val="24228383"/>
    <w:rsid w:val="25D77C41"/>
    <w:rsid w:val="271EBE4E"/>
    <w:rsid w:val="28DDEE67"/>
    <w:rsid w:val="2BF02CF1"/>
    <w:rsid w:val="2C2D9568"/>
    <w:rsid w:val="2C732D83"/>
    <w:rsid w:val="2FB04F71"/>
    <w:rsid w:val="2FB34D75"/>
    <w:rsid w:val="32A4C472"/>
    <w:rsid w:val="33974A1A"/>
    <w:rsid w:val="33FCBD24"/>
    <w:rsid w:val="3C1085A8"/>
    <w:rsid w:val="3C958625"/>
    <w:rsid w:val="3E9A7C82"/>
    <w:rsid w:val="3FCD26E7"/>
    <w:rsid w:val="40F0037A"/>
    <w:rsid w:val="417869D3"/>
    <w:rsid w:val="41AF466F"/>
    <w:rsid w:val="4217AFEA"/>
    <w:rsid w:val="42BAE83C"/>
    <w:rsid w:val="4624CAA9"/>
    <w:rsid w:val="4B2A8C98"/>
    <w:rsid w:val="4B5CBD08"/>
    <w:rsid w:val="4B779257"/>
    <w:rsid w:val="4BE5174F"/>
    <w:rsid w:val="4C6FEFA6"/>
    <w:rsid w:val="4CC5E38D"/>
    <w:rsid w:val="4D3C6518"/>
    <w:rsid w:val="4DAEAFF7"/>
    <w:rsid w:val="4F1CB811"/>
    <w:rsid w:val="4F2214E6"/>
    <w:rsid w:val="504C20B2"/>
    <w:rsid w:val="507405DA"/>
    <w:rsid w:val="50BCD2B0"/>
    <w:rsid w:val="53ABA69C"/>
    <w:rsid w:val="53BC23EB"/>
    <w:rsid w:val="56E3475E"/>
    <w:rsid w:val="5E3D4357"/>
    <w:rsid w:val="5F402636"/>
    <w:rsid w:val="5F5D0D1B"/>
    <w:rsid w:val="5F730A03"/>
    <w:rsid w:val="5FDC2518"/>
    <w:rsid w:val="6025DBEB"/>
    <w:rsid w:val="61A06F56"/>
    <w:rsid w:val="61AC5DFD"/>
    <w:rsid w:val="621342B8"/>
    <w:rsid w:val="645915E9"/>
    <w:rsid w:val="6488685A"/>
    <w:rsid w:val="667CB7F5"/>
    <w:rsid w:val="67D405BE"/>
    <w:rsid w:val="680705BA"/>
    <w:rsid w:val="6D616032"/>
    <w:rsid w:val="709F9F99"/>
    <w:rsid w:val="717AE804"/>
    <w:rsid w:val="72747596"/>
    <w:rsid w:val="7301D8EE"/>
    <w:rsid w:val="75F3E3B5"/>
    <w:rsid w:val="764E5927"/>
    <w:rsid w:val="765646AD"/>
    <w:rsid w:val="7677D579"/>
    <w:rsid w:val="768203DB"/>
    <w:rsid w:val="79019258"/>
    <w:rsid w:val="7C718E97"/>
    <w:rsid w:val="7E5BF1AA"/>
    <w:rsid w:val="7EAB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7387E"/>
  <w15:chartTrackingRefBased/>
  <w15:docId w15:val="{19B5338E-6885-4053-A704-9F3158F5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3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5EA1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8D610A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D6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AB1C78BEE9049B44C56467326B2A4" ma:contentTypeVersion="18" ma:contentTypeDescription="Create a new document." ma:contentTypeScope="" ma:versionID="eaed964ae5ca2a0c9495899c8e905012">
  <xsd:schema xmlns:xsd="http://www.w3.org/2001/XMLSchema" xmlns:xs="http://www.w3.org/2001/XMLSchema" xmlns:p="http://schemas.microsoft.com/office/2006/metadata/properties" xmlns:ns2="4bc6e773-915f-4ca7-9677-636b67a9ffc8" xmlns:ns3="25447c47-5cb8-41d2-9819-20e5fcc9ad8a" xmlns:ns4="73d82bd8-013e-4950-b1fc-f19a1c951f06" targetNamespace="http://schemas.microsoft.com/office/2006/metadata/properties" ma:root="true" ma:fieldsID="60de5df81612e8c2ad9294143b915c9b" ns2:_="" ns3:_="" ns4:_="">
    <xsd:import namespace="4bc6e773-915f-4ca7-9677-636b67a9ffc8"/>
    <xsd:import namespace="25447c47-5cb8-41d2-9819-20e5fcc9ad8a"/>
    <xsd:import namespace="73d82bd8-013e-4950-b1fc-f19a1c95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e773-915f-4ca7-9677-636b67a9f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cbb1c5-8bd9-490a-b8d3-fe4548141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47c47-5cb8-41d2-9819-20e5fcc9a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2bd8-013e-4950-b1fc-f19a1c951f0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a4b483-10a3-4a16-9aa9-4ddf99589b60}" ma:internalName="TaxCatchAll" ma:showField="CatchAllData" ma:web="73d82bd8-013e-4950-b1fc-f19a1c951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d82bd8-013e-4950-b1fc-f19a1c951f06" xsi:nil="true"/>
    <lcf76f155ced4ddcb4097134ff3c332f xmlns="4bc6e773-915f-4ca7-9677-636b67a9ffc8">
      <Terms xmlns="http://schemas.microsoft.com/office/infopath/2007/PartnerControls"/>
    </lcf76f155ced4ddcb4097134ff3c332f>
    <SharedWithUsers xmlns="25447c47-5cb8-41d2-9819-20e5fcc9ad8a">
      <UserInfo>
        <DisplayName>helen.haines</DisplayName>
        <AccountId>274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0EF7E-1FB8-44FC-9789-6421C110F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6e773-915f-4ca7-9677-636b67a9ffc8"/>
    <ds:schemaRef ds:uri="25447c47-5cb8-41d2-9819-20e5fcc9ad8a"/>
    <ds:schemaRef ds:uri="73d82bd8-013e-4950-b1fc-f19a1c95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D1E82-8577-417D-A191-A6EDEA95FD9F}">
  <ds:schemaRefs>
    <ds:schemaRef ds:uri="http://purl.org/dc/elements/1.1/"/>
    <ds:schemaRef ds:uri="http://schemas.microsoft.com/office/2006/documentManagement/types"/>
    <ds:schemaRef ds:uri="4bc6e773-915f-4ca7-9677-636b67a9ffc8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3d82bd8-013e-4950-b1fc-f19a1c951f06"/>
    <ds:schemaRef ds:uri="25447c47-5cb8-41d2-9819-20e5fcc9ad8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70D7BF-23E6-43EA-9413-8E9197406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Business Education Department at The Bishops Stortford High School</vt:lpstr>
    </vt:vector>
  </TitlesOfParts>
  <Company>The Bishop's Stortford High School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Business Education Department at The Bishops Stortford High School</dc:title>
  <dc:subject/>
  <dc:creator>frank.beran</dc:creator>
  <cp:keywords/>
  <cp:lastModifiedBy>debbie.landers</cp:lastModifiedBy>
  <cp:revision>2</cp:revision>
  <cp:lastPrinted>2008-05-09T12:37:00Z</cp:lastPrinted>
  <dcterms:created xsi:type="dcterms:W3CDTF">2024-03-14T14:49:00Z</dcterms:created>
  <dcterms:modified xsi:type="dcterms:W3CDTF">2024-03-14T14:49:00Z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0x010100149AB1C78BEE9049B44C56467326B2A4</vt:lpwstr>
  </property>
  <property fmtid="{D5CDD505-2E9C-101B-9397-08002B2CF9AE}" pid="3" name="MediaServiceImageTags">
    <vt:lpwstr/>
  </property>
</Properties>
</file>