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CF192B" w14:textId="2E026D35" w:rsidR="00282340" w:rsidRDefault="00282340" w:rsidP="00A8123C">
      <w:pPr>
        <w:pStyle w:val="NoSpacing"/>
        <w:jc w:val="both"/>
        <w:rPr>
          <w:rFonts w:ascii="Arial" w:hAnsi="Arial" w:cs="Arial"/>
          <w:sz w:val="24"/>
          <w:szCs w:val="24"/>
        </w:rPr>
      </w:pPr>
    </w:p>
    <w:p w14:paraId="2E244560" w14:textId="4086336A" w:rsidR="00F2634D" w:rsidRDefault="00F2634D" w:rsidP="00A8123C">
      <w:pPr>
        <w:pStyle w:val="NoSpacing"/>
        <w:jc w:val="both"/>
        <w:rPr>
          <w:rFonts w:ascii="Arial" w:hAnsi="Arial" w:cs="Arial"/>
          <w:sz w:val="24"/>
          <w:szCs w:val="24"/>
        </w:rPr>
      </w:pPr>
    </w:p>
    <w:p w14:paraId="776F448B" w14:textId="02A57CF0" w:rsidR="00F2634D" w:rsidRDefault="00F2634D" w:rsidP="00A8123C">
      <w:pPr>
        <w:pStyle w:val="NoSpacing"/>
        <w:jc w:val="both"/>
        <w:rPr>
          <w:rFonts w:ascii="Arial" w:hAnsi="Arial" w:cs="Arial"/>
          <w:sz w:val="24"/>
          <w:szCs w:val="24"/>
        </w:rPr>
      </w:pPr>
    </w:p>
    <w:p w14:paraId="21B6C128" w14:textId="7B1CD753" w:rsidR="00F2634D" w:rsidRDefault="00F2634D" w:rsidP="00A8123C">
      <w:pPr>
        <w:pStyle w:val="NoSpacing"/>
        <w:jc w:val="both"/>
        <w:rPr>
          <w:rFonts w:ascii="Arial" w:hAnsi="Arial" w:cs="Arial"/>
          <w:sz w:val="24"/>
          <w:szCs w:val="24"/>
        </w:rPr>
      </w:pPr>
    </w:p>
    <w:p w14:paraId="7398A7C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GORSE Academies Trust is committed to fair treatment of all our existing and potential employees. We are committed to ensuring that our practices and services are free from unlawful discrimination, and they meet the needs of all sections of the community. We promote diversity and want a workforce which reflects the population of Leeds.</w:t>
      </w:r>
    </w:p>
    <w:p w14:paraId="4269951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789BA3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We would appreciate it if you could complete the equality monitoring questions below.  This will help us in monitoring the fairness and effectiveness of our service delivery and employment practices and to develop future policies and services.  You are under no obligation to provide the information requested and it will not make any difference to your application if you do not answer them.  However, the more information we can collect the more effective our equality monitoring will be.  The categories included have been informed by the National Census 2011 and characteristics protected by equality legislation as well as other questions that are relevant to local communities in Leeds.</w:t>
      </w:r>
    </w:p>
    <w:p w14:paraId="29B9E3E4"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B686ABB"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The information you supply will be used for monitoring and reporting purposes around the fairness and effectiveness of our employment practices only.  You will not be identified in any statistics that we publish. The information you supply will be treated in the strictest confidence and will be held in accordance with the GDPR and Data Protection Act 2018.  If we need to share any information with a third party, we will make sure the same levels of protection are in place.</w:t>
      </w:r>
    </w:p>
    <w:p w14:paraId="4FD37E05"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7F9669D8"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Sex and Gender Identity:</w:t>
      </w:r>
    </w:p>
    <w:p w14:paraId="4867701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4344F10F"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48250901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Female (including trans female)</w:t>
      </w:r>
    </w:p>
    <w:p w14:paraId="46E0B533"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88456158"/>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Male (including trans male)</w:t>
      </w:r>
    </w:p>
    <w:p w14:paraId="35943CD2"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5297381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Non-binary</w:t>
      </w:r>
    </w:p>
    <w:p w14:paraId="12EE0F38"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0902069"/>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Other</w:t>
      </w:r>
    </w:p>
    <w:p w14:paraId="51CAA365"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4959735"/>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I prefer not to </w:t>
      </w:r>
      <w:proofErr w:type="gramStart"/>
      <w:r w:rsidR="00F2634D" w:rsidRPr="00F2634D">
        <w:rPr>
          <w:rFonts w:ascii="Arial" w:eastAsiaTheme="minorHAnsi" w:hAnsi="Arial" w:cs="Arial"/>
          <w:sz w:val="22"/>
          <w:szCs w:val="22"/>
          <w:shd w:val="clear" w:color="auto" w:fill="FFFFFF"/>
          <w:lang w:eastAsia="en-US"/>
        </w:rPr>
        <w:t>say</w:t>
      </w:r>
      <w:proofErr w:type="gramEnd"/>
    </w:p>
    <w:p w14:paraId="65EB418A"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D3E41E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Is your gender the same as the sex you were assigned at birth?</w:t>
      </w:r>
    </w:p>
    <w:p w14:paraId="2872C436"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5DE132C"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05188635"/>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Yes</w:t>
      </w:r>
    </w:p>
    <w:p w14:paraId="43926ABB"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1631417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No</w:t>
      </w:r>
    </w:p>
    <w:p w14:paraId="6315696A"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72678760"/>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I prefer not to </w:t>
      </w:r>
      <w:proofErr w:type="gramStart"/>
      <w:r w:rsidR="00F2634D" w:rsidRPr="00F2634D">
        <w:rPr>
          <w:rFonts w:ascii="Arial" w:eastAsiaTheme="minorHAnsi" w:hAnsi="Arial" w:cs="Arial"/>
          <w:sz w:val="22"/>
          <w:szCs w:val="22"/>
          <w:shd w:val="clear" w:color="auto" w:fill="FFFFFF"/>
          <w:lang w:eastAsia="en-US"/>
        </w:rPr>
        <w:t>say</w:t>
      </w:r>
      <w:proofErr w:type="gramEnd"/>
    </w:p>
    <w:p w14:paraId="4779ED6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2B95B02F"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What is your age?</w:t>
      </w:r>
    </w:p>
    <w:p w14:paraId="2894C92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6EF59AFB"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39689026"/>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16 - 21</w:t>
      </w:r>
    </w:p>
    <w:p w14:paraId="5F4789C4"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4979450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22 - 30</w:t>
      </w:r>
    </w:p>
    <w:p w14:paraId="567D0456"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6616176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31 - 40</w:t>
      </w:r>
    </w:p>
    <w:p w14:paraId="151C32CF"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81059370"/>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41 - 50</w:t>
      </w:r>
    </w:p>
    <w:p w14:paraId="75D5E153"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25258597"/>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51 - 60</w:t>
      </w:r>
    </w:p>
    <w:p w14:paraId="29321AD9"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3593825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61+</w:t>
      </w:r>
    </w:p>
    <w:p w14:paraId="023CCDAE"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3319325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I prefer not to </w:t>
      </w:r>
      <w:proofErr w:type="gramStart"/>
      <w:r w:rsidR="00F2634D" w:rsidRPr="00F2634D">
        <w:rPr>
          <w:rFonts w:ascii="Arial" w:eastAsiaTheme="minorHAnsi" w:hAnsi="Arial" w:cs="Arial"/>
          <w:sz w:val="22"/>
          <w:szCs w:val="22"/>
          <w:shd w:val="clear" w:color="auto" w:fill="FFFFFF"/>
          <w:lang w:eastAsia="en-US"/>
        </w:rPr>
        <w:t>say</w:t>
      </w:r>
      <w:proofErr w:type="gramEnd"/>
    </w:p>
    <w:p w14:paraId="6E3B3DD9"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lastRenderedPageBreak/>
        <w:t>Please indicate which best describes your ethnic origin:</w:t>
      </w:r>
    </w:p>
    <w:p w14:paraId="71C0B0A7"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845FC92"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33420827"/>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Asian or Asian British - Bangladeshi</w:t>
      </w:r>
    </w:p>
    <w:p w14:paraId="7FF710ED"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787412448"/>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Asian or Asian British - Chinese</w:t>
      </w:r>
    </w:p>
    <w:p w14:paraId="44515486"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89570838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Asian or Asian British - Indian </w:t>
      </w:r>
    </w:p>
    <w:p w14:paraId="7F247F67"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52686991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Asian or Asian British - Kashmiri </w:t>
      </w:r>
    </w:p>
    <w:p w14:paraId="363893BF"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93265070"/>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Asian or Asian British - Pakistani</w:t>
      </w:r>
    </w:p>
    <w:p w14:paraId="3388CDA5"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87138749"/>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Black or Black British - African</w:t>
      </w:r>
    </w:p>
    <w:p w14:paraId="224602D1"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68587092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Black or Black British - Caribbean</w:t>
      </w:r>
    </w:p>
    <w:p w14:paraId="72E6D787"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6443599"/>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Mixed/multiple ethnic group - White and Asian</w:t>
      </w:r>
    </w:p>
    <w:p w14:paraId="1CE73A73"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076713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Mixed/multiple ethnic group - White and Black African</w:t>
      </w:r>
    </w:p>
    <w:p w14:paraId="6DBA1089"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02782115"/>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Mixed/multiple ethnic group - White and Black Caribbean</w:t>
      </w:r>
    </w:p>
    <w:p w14:paraId="161951E8"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973512639"/>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Other ethnic groups - Arab</w:t>
      </w:r>
    </w:p>
    <w:p w14:paraId="6467E7C1"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50292870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Other ethnic groups - Gypsy or Traveller</w:t>
      </w:r>
    </w:p>
    <w:p w14:paraId="0132B2FB"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79980914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White - British</w:t>
      </w:r>
    </w:p>
    <w:p w14:paraId="1108EED3"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15290219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White - English</w:t>
      </w:r>
    </w:p>
    <w:p w14:paraId="1EBECB81"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9181113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White - Irish</w:t>
      </w:r>
    </w:p>
    <w:p w14:paraId="1891D158"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68797616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White - Northern Irish</w:t>
      </w:r>
    </w:p>
    <w:p w14:paraId="2D18E504"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812255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White - Scottish</w:t>
      </w:r>
    </w:p>
    <w:p w14:paraId="2F168396"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2750358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White - Welsh</w:t>
      </w:r>
    </w:p>
    <w:p w14:paraId="0DC2EB5F"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187796339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Any other background</w:t>
      </w:r>
    </w:p>
    <w:p w14:paraId="09CC5D7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002B4890"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r w:rsidRPr="00F2634D">
        <w:rPr>
          <w:rFonts w:ascii="Arial" w:eastAsiaTheme="minorHAnsi" w:hAnsi="Arial" w:cs="Arial"/>
          <w:sz w:val="22"/>
          <w:szCs w:val="22"/>
          <w:shd w:val="clear" w:color="auto" w:fill="FFFFFF"/>
          <w:lang w:eastAsia="en-US"/>
        </w:rPr>
        <w:t>Do you consider yourself to be disabled?</w:t>
      </w:r>
    </w:p>
    <w:p w14:paraId="178B645D" w14:textId="77777777" w:rsidR="00F2634D" w:rsidRPr="00F2634D" w:rsidRDefault="00F2634D"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p>
    <w:p w14:paraId="59960DC7"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413246278"/>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Yes</w:t>
      </w:r>
    </w:p>
    <w:p w14:paraId="6C9B6E84"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13139238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No</w:t>
      </w:r>
    </w:p>
    <w:p w14:paraId="21EBA2CF" w14:textId="77777777" w:rsidR="00F2634D" w:rsidRPr="00F2634D" w:rsidRDefault="00BC5D03" w:rsidP="00F2634D">
      <w:pPr>
        <w:pStyle w:val="NormalWeb"/>
        <w:shd w:val="clear" w:color="auto" w:fill="FFFFFF"/>
        <w:spacing w:before="0" w:beforeAutospacing="0" w:after="0" w:afterAutospacing="0"/>
        <w:rPr>
          <w:rFonts w:ascii="Arial" w:eastAsiaTheme="minorHAnsi" w:hAnsi="Arial" w:cs="Arial"/>
          <w:sz w:val="22"/>
          <w:szCs w:val="22"/>
          <w:shd w:val="clear" w:color="auto" w:fill="FFFFFF"/>
          <w:lang w:eastAsia="en-US"/>
        </w:rPr>
      </w:pPr>
      <w:sdt>
        <w:sdtPr>
          <w:rPr>
            <w:rFonts w:ascii="Arial" w:eastAsiaTheme="minorHAnsi" w:hAnsi="Arial" w:cs="Arial"/>
            <w:sz w:val="22"/>
            <w:szCs w:val="22"/>
            <w:shd w:val="clear" w:color="auto" w:fill="FFFFFF"/>
            <w:lang w:eastAsia="en-US"/>
          </w:rPr>
          <w:id w:val="-208559241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lang w:eastAsia="en-US"/>
            </w:rPr>
            <w:t>☐</w:t>
          </w:r>
        </w:sdtContent>
      </w:sdt>
      <w:r w:rsidR="00F2634D" w:rsidRPr="00F2634D">
        <w:rPr>
          <w:rFonts w:ascii="Arial" w:eastAsiaTheme="minorHAnsi" w:hAnsi="Arial" w:cs="Arial"/>
          <w:sz w:val="22"/>
          <w:szCs w:val="22"/>
          <w:shd w:val="clear" w:color="auto" w:fill="FFFFFF"/>
          <w:lang w:eastAsia="en-US"/>
        </w:rPr>
        <w:t xml:space="preserve"> I prefer not to </w:t>
      </w:r>
      <w:proofErr w:type="gramStart"/>
      <w:r w:rsidR="00F2634D" w:rsidRPr="00F2634D">
        <w:rPr>
          <w:rFonts w:ascii="Arial" w:eastAsiaTheme="minorHAnsi" w:hAnsi="Arial" w:cs="Arial"/>
          <w:sz w:val="22"/>
          <w:szCs w:val="22"/>
          <w:shd w:val="clear" w:color="auto" w:fill="FFFFFF"/>
          <w:lang w:eastAsia="en-US"/>
        </w:rPr>
        <w:t>say</w:t>
      </w:r>
      <w:proofErr w:type="gramEnd"/>
    </w:p>
    <w:p w14:paraId="67D1A58E" w14:textId="77777777" w:rsidR="00F2634D" w:rsidRPr="00F2634D" w:rsidRDefault="00F2634D" w:rsidP="00F2634D">
      <w:pPr>
        <w:rPr>
          <w:rFonts w:ascii="Arial" w:hAnsi="Arial" w:cs="Arial"/>
          <w:sz w:val="22"/>
          <w:szCs w:val="22"/>
          <w:shd w:val="clear" w:color="auto" w:fill="FFFFFF"/>
        </w:rPr>
      </w:pPr>
    </w:p>
    <w:p w14:paraId="70C927ED"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If you have said yes, you consider yourself to be disabled, what is the nature of your impairment?</w:t>
      </w:r>
    </w:p>
    <w:p w14:paraId="700DAC26" w14:textId="77777777" w:rsidR="00F2634D" w:rsidRPr="00F2634D" w:rsidRDefault="00F2634D" w:rsidP="00F2634D">
      <w:pPr>
        <w:rPr>
          <w:rFonts w:ascii="Arial" w:hAnsi="Arial" w:cs="Arial"/>
          <w:sz w:val="22"/>
          <w:szCs w:val="22"/>
          <w:shd w:val="clear" w:color="auto" w:fill="FFFFFF"/>
        </w:rPr>
      </w:pPr>
    </w:p>
    <w:p w14:paraId="57923426"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58628948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Hearing impairment (such as being deaf or hard of hearing)</w:t>
      </w:r>
    </w:p>
    <w:p w14:paraId="1EE789DF"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12409156"/>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Learning disability (such as Down’s syndrome or dyslexia) or cognitive impairment (such as autism or head injury)</w:t>
      </w:r>
    </w:p>
    <w:p w14:paraId="33A0F15A"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89543706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Long-standing illness or health condition (such as cancer, HIV, diabetes, chronic heart disease or epilepsy)</w:t>
      </w:r>
    </w:p>
    <w:p w14:paraId="4057CC28"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368377426"/>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Mental health condition (such as depression or schizophrenia)</w:t>
      </w:r>
    </w:p>
    <w:p w14:paraId="033FF8CC"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2001031858"/>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Physical impairment (such as using a wheelchair to get around and/or difficulty using your arms)</w:t>
      </w:r>
    </w:p>
    <w:p w14:paraId="48384A8E"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33018902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Visual impairment (such as being blind or partially sighted)</w:t>
      </w:r>
    </w:p>
    <w:p w14:paraId="3290F604"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14959335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I prefer not to </w:t>
      </w:r>
      <w:proofErr w:type="gramStart"/>
      <w:r w:rsidR="00F2634D" w:rsidRPr="00F2634D">
        <w:rPr>
          <w:rFonts w:ascii="Arial" w:hAnsi="Arial" w:cs="Arial"/>
          <w:sz w:val="22"/>
          <w:szCs w:val="22"/>
          <w:shd w:val="clear" w:color="auto" w:fill="FFFFFF"/>
        </w:rPr>
        <w:t>say</w:t>
      </w:r>
      <w:proofErr w:type="gramEnd"/>
      <w:r w:rsidR="00F2634D" w:rsidRPr="00F2634D">
        <w:rPr>
          <w:rFonts w:ascii="Arial" w:hAnsi="Arial" w:cs="Arial"/>
          <w:sz w:val="22"/>
          <w:szCs w:val="22"/>
          <w:shd w:val="clear" w:color="auto" w:fill="FFFFFF"/>
        </w:rPr>
        <w:t xml:space="preserve">  </w:t>
      </w:r>
    </w:p>
    <w:p w14:paraId="7E3ACC6B" w14:textId="77777777" w:rsidR="00F2634D" w:rsidRPr="00F2634D" w:rsidRDefault="00F2634D" w:rsidP="00F2634D">
      <w:pPr>
        <w:rPr>
          <w:rFonts w:ascii="Arial" w:hAnsi="Arial" w:cs="Arial"/>
          <w:sz w:val="22"/>
          <w:szCs w:val="22"/>
          <w:shd w:val="clear" w:color="auto" w:fill="FFFFFF"/>
        </w:rPr>
      </w:pPr>
    </w:p>
    <w:p w14:paraId="30C12453"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Please indicate which best describes your sexual orientation (please note: if you are under the age of 16 years old you do not need to complete this section):</w:t>
      </w:r>
    </w:p>
    <w:p w14:paraId="7C9B5CF0" w14:textId="77777777" w:rsidR="00F2634D" w:rsidRPr="00F2634D" w:rsidRDefault="00F2634D" w:rsidP="00F2634D">
      <w:pPr>
        <w:rPr>
          <w:rFonts w:ascii="Arial" w:hAnsi="Arial" w:cs="Arial"/>
          <w:sz w:val="22"/>
          <w:szCs w:val="22"/>
          <w:shd w:val="clear" w:color="auto" w:fill="FFFFFF"/>
        </w:rPr>
      </w:pPr>
    </w:p>
    <w:p w14:paraId="6F496CC1"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79494304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Bisexual</w:t>
      </w:r>
    </w:p>
    <w:p w14:paraId="6EDE14D5"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69465674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Gay man</w:t>
      </w:r>
    </w:p>
    <w:p w14:paraId="58D21ECC"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252775135"/>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Heterosexual / Straight</w:t>
      </w:r>
    </w:p>
    <w:p w14:paraId="0FF455D9"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972324638"/>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Lesbian / Gay woman</w:t>
      </w:r>
    </w:p>
    <w:p w14:paraId="2B8E223A"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50540730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Other</w:t>
      </w:r>
    </w:p>
    <w:p w14:paraId="06C3CDFC"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682441740"/>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I prefer not to </w:t>
      </w:r>
      <w:proofErr w:type="gramStart"/>
      <w:r w:rsidR="00F2634D" w:rsidRPr="00F2634D">
        <w:rPr>
          <w:rFonts w:ascii="Arial" w:hAnsi="Arial" w:cs="Arial"/>
          <w:sz w:val="22"/>
          <w:szCs w:val="22"/>
          <w:shd w:val="clear" w:color="auto" w:fill="FFFFFF"/>
        </w:rPr>
        <w:t>say</w:t>
      </w:r>
      <w:proofErr w:type="gramEnd"/>
    </w:p>
    <w:p w14:paraId="20C1F7E4" w14:textId="77777777" w:rsidR="00F2634D" w:rsidRPr="00F2634D" w:rsidRDefault="00F2634D" w:rsidP="00F2634D">
      <w:pPr>
        <w:rPr>
          <w:rFonts w:ascii="Arial" w:hAnsi="Arial" w:cs="Arial"/>
          <w:sz w:val="22"/>
          <w:szCs w:val="22"/>
          <w:shd w:val="clear" w:color="auto" w:fill="FFFFFF"/>
        </w:rPr>
      </w:pPr>
    </w:p>
    <w:p w14:paraId="4C4FBA46"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lastRenderedPageBreak/>
        <w:t>Please indicate which best describes your religion or belief:</w:t>
      </w:r>
    </w:p>
    <w:p w14:paraId="29A9DE1B" w14:textId="77777777" w:rsidR="00F2634D" w:rsidRPr="00F2634D" w:rsidRDefault="00F2634D" w:rsidP="00F2634D">
      <w:pPr>
        <w:rPr>
          <w:rFonts w:ascii="Arial" w:hAnsi="Arial" w:cs="Arial"/>
          <w:sz w:val="22"/>
          <w:szCs w:val="22"/>
          <w:shd w:val="clear" w:color="auto" w:fill="FFFFFF"/>
        </w:rPr>
      </w:pPr>
    </w:p>
    <w:p w14:paraId="74BA8101"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166244666"/>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Buddhist</w:t>
      </w:r>
    </w:p>
    <w:p w14:paraId="31F40358"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60490907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Christian</w:t>
      </w:r>
    </w:p>
    <w:p w14:paraId="793103BC"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22487966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Hindu</w:t>
      </w:r>
    </w:p>
    <w:p w14:paraId="6869290C"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951770603"/>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Jewish</w:t>
      </w:r>
    </w:p>
    <w:p w14:paraId="2558A4FA"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986288185"/>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Muslim</w:t>
      </w:r>
    </w:p>
    <w:p w14:paraId="54BDC8B6"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711989340"/>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No belief</w:t>
      </w:r>
    </w:p>
    <w:p w14:paraId="0FC9C94F"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1841774444"/>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No religion</w:t>
      </w:r>
    </w:p>
    <w:p w14:paraId="4B3C9159"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657458797"/>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Sikh</w:t>
      </w:r>
    </w:p>
    <w:p w14:paraId="6DA0DF44"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603269446"/>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Other</w:t>
      </w:r>
    </w:p>
    <w:p w14:paraId="4FA22F09"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206731996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I prefer not to </w:t>
      </w:r>
      <w:proofErr w:type="gramStart"/>
      <w:r w:rsidR="00F2634D" w:rsidRPr="00F2634D">
        <w:rPr>
          <w:rFonts w:ascii="Arial" w:hAnsi="Arial" w:cs="Arial"/>
          <w:sz w:val="22"/>
          <w:szCs w:val="22"/>
          <w:shd w:val="clear" w:color="auto" w:fill="FFFFFF"/>
        </w:rPr>
        <w:t>say</w:t>
      </w:r>
      <w:proofErr w:type="gramEnd"/>
    </w:p>
    <w:p w14:paraId="1BF34583" w14:textId="77777777" w:rsidR="00F2634D" w:rsidRPr="00F2634D" w:rsidRDefault="00F2634D" w:rsidP="00F2634D">
      <w:pPr>
        <w:rPr>
          <w:rFonts w:ascii="Arial" w:hAnsi="Arial" w:cs="Arial"/>
          <w:sz w:val="22"/>
          <w:szCs w:val="22"/>
          <w:shd w:val="clear" w:color="auto" w:fill="FFFFFF"/>
        </w:rPr>
      </w:pPr>
    </w:p>
    <w:p w14:paraId="5EBE72E0" w14:textId="77777777" w:rsidR="00F2634D" w:rsidRPr="00F2634D" w:rsidRDefault="00F2634D" w:rsidP="00F2634D">
      <w:pPr>
        <w:rPr>
          <w:rFonts w:ascii="Arial" w:hAnsi="Arial" w:cs="Arial"/>
          <w:sz w:val="22"/>
          <w:szCs w:val="22"/>
        </w:rPr>
      </w:pPr>
    </w:p>
    <w:p w14:paraId="4B49F5BC" w14:textId="77777777" w:rsidR="00F2634D" w:rsidRPr="00F2634D" w:rsidRDefault="00F2634D" w:rsidP="00F2634D">
      <w:pPr>
        <w:rPr>
          <w:rFonts w:ascii="Arial" w:hAnsi="Arial" w:cs="Arial"/>
          <w:sz w:val="22"/>
          <w:szCs w:val="22"/>
          <w:shd w:val="clear" w:color="auto" w:fill="FFFFFF"/>
        </w:rPr>
      </w:pPr>
      <w:r w:rsidRPr="00F2634D">
        <w:rPr>
          <w:rFonts w:ascii="Arial" w:hAnsi="Arial" w:cs="Arial"/>
          <w:sz w:val="22"/>
          <w:szCs w:val="22"/>
          <w:shd w:val="clear" w:color="auto" w:fill="FFFFFF"/>
        </w:rPr>
        <w:t xml:space="preserve">The GORSE Academies Trust considers a 'carer' is someone who provides care for a relative, neighbour or friend who is dependent on them because they cannot manage without their help because of physical or mental ill-health, disability, frailty, sensory impairment, old </w:t>
      </w:r>
      <w:proofErr w:type="gramStart"/>
      <w:r w:rsidRPr="00F2634D">
        <w:rPr>
          <w:rFonts w:ascii="Arial" w:hAnsi="Arial" w:cs="Arial"/>
          <w:sz w:val="22"/>
          <w:szCs w:val="22"/>
          <w:shd w:val="clear" w:color="auto" w:fill="FFFFFF"/>
        </w:rPr>
        <w:t>age</w:t>
      </w:r>
      <w:proofErr w:type="gramEnd"/>
      <w:r w:rsidRPr="00F2634D">
        <w:rPr>
          <w:rFonts w:ascii="Arial" w:hAnsi="Arial" w:cs="Arial"/>
          <w:sz w:val="22"/>
          <w:szCs w:val="22"/>
          <w:shd w:val="clear" w:color="auto" w:fill="FFFFFF"/>
        </w:rPr>
        <w:t xml:space="preserve"> or substance misuse.  In the context of employment, a ‘working carer’ is someone who balances these unpaid caring responsibilities with full or part-time employment. Please indicate whether you consider yourself to be a </w:t>
      </w:r>
      <w:proofErr w:type="spellStart"/>
      <w:r w:rsidRPr="00F2634D">
        <w:rPr>
          <w:rFonts w:ascii="Arial" w:hAnsi="Arial" w:cs="Arial"/>
          <w:sz w:val="22"/>
          <w:szCs w:val="22"/>
          <w:shd w:val="clear" w:color="auto" w:fill="FFFFFF"/>
        </w:rPr>
        <w:t>carer</w:t>
      </w:r>
      <w:proofErr w:type="spellEnd"/>
      <w:r w:rsidRPr="00F2634D">
        <w:rPr>
          <w:rFonts w:ascii="Arial" w:hAnsi="Arial" w:cs="Arial"/>
          <w:sz w:val="22"/>
          <w:szCs w:val="22"/>
          <w:shd w:val="clear" w:color="auto" w:fill="FFFFFF"/>
        </w:rPr>
        <w:t>:</w:t>
      </w:r>
    </w:p>
    <w:p w14:paraId="6F64F886" w14:textId="77777777" w:rsidR="00F2634D" w:rsidRPr="00F2634D" w:rsidRDefault="00F2634D" w:rsidP="00F2634D">
      <w:pPr>
        <w:rPr>
          <w:rFonts w:ascii="Arial" w:hAnsi="Arial" w:cs="Arial"/>
          <w:sz w:val="22"/>
          <w:szCs w:val="22"/>
          <w:shd w:val="clear" w:color="auto" w:fill="FFFFFF"/>
        </w:rPr>
      </w:pPr>
    </w:p>
    <w:p w14:paraId="0F9F149C"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244344727"/>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Yes</w:t>
      </w:r>
    </w:p>
    <w:p w14:paraId="64E655BF" w14:textId="77777777" w:rsidR="00F2634D" w:rsidRPr="00F2634D" w:rsidRDefault="00BC5D03" w:rsidP="00F2634D">
      <w:pPr>
        <w:rPr>
          <w:rFonts w:ascii="Arial" w:hAnsi="Arial" w:cs="Arial"/>
          <w:sz w:val="22"/>
          <w:szCs w:val="22"/>
          <w:shd w:val="clear" w:color="auto" w:fill="FFFFFF"/>
        </w:rPr>
      </w:pPr>
      <w:sdt>
        <w:sdtPr>
          <w:rPr>
            <w:rFonts w:ascii="Arial" w:hAnsi="Arial" w:cs="Arial"/>
            <w:sz w:val="22"/>
            <w:szCs w:val="22"/>
            <w:shd w:val="clear" w:color="auto" w:fill="FFFFFF"/>
          </w:rPr>
          <w:id w:val="-79748832"/>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No</w:t>
      </w:r>
    </w:p>
    <w:p w14:paraId="73747F9D" w14:textId="77777777" w:rsidR="00F2634D" w:rsidRPr="00F2634D" w:rsidRDefault="00BC5D03" w:rsidP="00F2634D">
      <w:pPr>
        <w:rPr>
          <w:rFonts w:ascii="Arial" w:hAnsi="Arial" w:cs="Arial"/>
          <w:sz w:val="22"/>
          <w:szCs w:val="22"/>
        </w:rPr>
      </w:pPr>
      <w:sdt>
        <w:sdtPr>
          <w:rPr>
            <w:rFonts w:ascii="Arial" w:hAnsi="Arial" w:cs="Arial"/>
            <w:sz w:val="22"/>
            <w:szCs w:val="22"/>
            <w:shd w:val="clear" w:color="auto" w:fill="FFFFFF"/>
          </w:rPr>
          <w:id w:val="-452706141"/>
          <w14:checkbox>
            <w14:checked w14:val="0"/>
            <w14:checkedState w14:val="2612" w14:font="MS Gothic"/>
            <w14:uncheckedState w14:val="2610" w14:font="MS Gothic"/>
          </w14:checkbox>
        </w:sdtPr>
        <w:sdtEndPr/>
        <w:sdtContent>
          <w:r w:rsidR="00F2634D" w:rsidRPr="00F2634D">
            <w:rPr>
              <w:rFonts w:ascii="MS Gothic" w:eastAsia="MS Gothic" w:hAnsi="MS Gothic" w:cs="Arial" w:hint="eastAsia"/>
              <w:sz w:val="22"/>
              <w:szCs w:val="22"/>
              <w:shd w:val="clear" w:color="auto" w:fill="FFFFFF"/>
            </w:rPr>
            <w:t>☐</w:t>
          </w:r>
        </w:sdtContent>
      </w:sdt>
      <w:r w:rsidR="00F2634D" w:rsidRPr="00F2634D">
        <w:rPr>
          <w:rFonts w:ascii="Arial" w:hAnsi="Arial" w:cs="Arial"/>
          <w:sz w:val="22"/>
          <w:szCs w:val="22"/>
          <w:shd w:val="clear" w:color="auto" w:fill="FFFFFF"/>
        </w:rPr>
        <w:t xml:space="preserve"> I prefer not to </w:t>
      </w:r>
      <w:proofErr w:type="gramStart"/>
      <w:r w:rsidR="00F2634D" w:rsidRPr="00F2634D">
        <w:rPr>
          <w:rFonts w:ascii="Arial" w:hAnsi="Arial" w:cs="Arial"/>
          <w:sz w:val="22"/>
          <w:szCs w:val="22"/>
          <w:shd w:val="clear" w:color="auto" w:fill="FFFFFF"/>
        </w:rPr>
        <w:t>say</w:t>
      </w:r>
      <w:proofErr w:type="gramEnd"/>
    </w:p>
    <w:p w14:paraId="40C80D35" w14:textId="55AF92B4" w:rsidR="007E269D" w:rsidRDefault="007E269D" w:rsidP="00070461">
      <w:pPr>
        <w:jc w:val="both"/>
        <w:rPr>
          <w:rFonts w:ascii="Arial" w:hAnsi="Arial" w:cs="Arial"/>
        </w:rPr>
      </w:pPr>
    </w:p>
    <w:sectPr w:rsidR="007E269D" w:rsidSect="003F6205">
      <w:headerReference w:type="default" r:id="rId10"/>
      <w:footerReference w:type="default" r:id="rId11"/>
      <w:headerReference w:type="first" r:id="rId12"/>
      <w:footerReference w:type="first" r:id="rId13"/>
      <w:pgSz w:w="11906" w:h="16838"/>
      <w:pgMar w:top="851" w:right="851" w:bottom="851" w:left="851" w:header="426"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4A4D5" w14:textId="77777777" w:rsidR="00326AFA" w:rsidRDefault="00326AFA" w:rsidP="00F40832">
      <w:r>
        <w:separator/>
      </w:r>
    </w:p>
  </w:endnote>
  <w:endnote w:type="continuationSeparator" w:id="0">
    <w:p w14:paraId="689E7139" w14:textId="77777777" w:rsidR="00326AFA" w:rsidRDefault="00326AF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otham Book">
    <w:altName w:val="Calibri"/>
    <w:panose1 w:val="00000000000000000000"/>
    <w:charset w:val="00"/>
    <w:family w:val="auto"/>
    <w:notTrueType/>
    <w:pitch w:val="variable"/>
    <w:sig w:usb0="A00002FF" w:usb1="4000005B" w:usb2="00000000" w:usb3="00000000" w:csb0="0000009F" w:csb1="00000000"/>
  </w:font>
  <w:font w:name="Gotham Bold">
    <w:altName w:val="Gotham"/>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7D6D7" w14:textId="1112203D" w:rsidR="00B21DD8" w:rsidRDefault="00B21DD8" w:rsidP="007C6248">
    <w:pPr>
      <w:pStyle w:val="Footer"/>
      <w:tabs>
        <w:tab w:val="clear" w:pos="4513"/>
        <w:tab w:val="clear" w:pos="9026"/>
        <w:tab w:val="right" w:pos="10204"/>
      </w:tabs>
      <w:jc w:val="center"/>
      <w:rPr>
        <w:rFonts w:ascii="Arial" w:hAnsi="Arial" w:cs="Arial"/>
        <w:noProof/>
        <w:color w:val="808080" w:themeColor="background1" w:themeShade="80"/>
        <w:sz w:val="16"/>
        <w:szCs w:val="16"/>
        <w:shd w:val="clear" w:color="auto" w:fill="FFFFFF"/>
      </w:rPr>
    </w:pPr>
    <w:r w:rsidRPr="00806A63">
      <w:rPr>
        <w:rFonts w:ascii="Arial" w:hAnsi="Arial" w:cs="Arial"/>
        <w:color w:val="808080" w:themeColor="background1" w:themeShade="80"/>
        <w:sz w:val="16"/>
        <w:szCs w:val="16"/>
        <w:shd w:val="clear" w:color="auto" w:fill="FFFFFF"/>
      </w:rPr>
      <w:fldChar w:fldCharType="begin"/>
    </w:r>
    <w:r w:rsidRPr="00806A63">
      <w:rPr>
        <w:rFonts w:ascii="Arial" w:hAnsi="Arial" w:cs="Arial"/>
        <w:color w:val="808080" w:themeColor="background1" w:themeShade="80"/>
        <w:sz w:val="16"/>
        <w:szCs w:val="16"/>
        <w:shd w:val="clear" w:color="auto" w:fill="FFFFFF"/>
      </w:rPr>
      <w:instrText xml:space="preserve"> PAGE   \* MERGEFORMAT </w:instrText>
    </w:r>
    <w:r w:rsidRPr="00806A63">
      <w:rPr>
        <w:rFonts w:ascii="Arial" w:hAnsi="Arial" w:cs="Arial"/>
        <w:color w:val="808080" w:themeColor="background1" w:themeShade="80"/>
        <w:sz w:val="16"/>
        <w:szCs w:val="16"/>
        <w:shd w:val="clear" w:color="auto" w:fill="FFFFFF"/>
      </w:rPr>
      <w:fldChar w:fldCharType="separate"/>
    </w:r>
    <w:r w:rsidR="00173E11">
      <w:rPr>
        <w:rFonts w:ascii="Arial" w:hAnsi="Arial" w:cs="Arial"/>
        <w:noProof/>
        <w:color w:val="808080" w:themeColor="background1" w:themeShade="80"/>
        <w:sz w:val="16"/>
        <w:szCs w:val="16"/>
        <w:shd w:val="clear" w:color="auto" w:fill="FFFFFF"/>
      </w:rPr>
      <w:t>2</w:t>
    </w:r>
    <w:r w:rsidRPr="00806A63">
      <w:rPr>
        <w:rFonts w:ascii="Arial" w:hAnsi="Arial" w:cs="Arial"/>
        <w:noProof/>
        <w:color w:val="808080" w:themeColor="background1" w:themeShade="80"/>
        <w:sz w:val="16"/>
        <w:szCs w:val="16"/>
        <w:shd w:val="clear" w:color="auto" w:fill="FFFFFF"/>
      </w:rPr>
      <w:fldChar w:fldCharType="end"/>
    </w:r>
  </w:p>
  <w:p w14:paraId="7F6B84E5" w14:textId="7ABB69EB" w:rsidR="00192A08" w:rsidRDefault="00192A08" w:rsidP="007C6248">
    <w:pPr>
      <w:pStyle w:val="Footer"/>
      <w:tabs>
        <w:tab w:val="clear" w:pos="4513"/>
        <w:tab w:val="clear" w:pos="9026"/>
        <w:tab w:val="right" w:pos="10204"/>
      </w:tabs>
      <w:jc w:val="center"/>
      <w:rPr>
        <w:rFonts w:ascii="Gotham Book" w:hAnsi="Gotham Book" w:cs="Arial"/>
        <w:b/>
        <w:bCs/>
        <w:color w:val="808080" w:themeColor="background1" w:themeShade="80"/>
      </w:rPr>
    </w:pPr>
    <w:r w:rsidRPr="007219A4">
      <w:rPr>
        <w:rFonts w:ascii="Gotham Book" w:hAnsi="Gotham Book" w:cs="Arial"/>
        <w:b/>
        <w:bCs/>
        <w:color w:val="808080" w:themeColor="background1" w:themeShade="80"/>
      </w:rPr>
      <w:t>The GORSE Academies Trust</w:t>
    </w:r>
  </w:p>
  <w:p w14:paraId="02DB5F93" w14:textId="4D626760" w:rsidR="00AF07AD" w:rsidRDefault="00AF07AD" w:rsidP="007C6248">
    <w:pPr>
      <w:pStyle w:val="Footer"/>
      <w:tabs>
        <w:tab w:val="clear" w:pos="4513"/>
        <w:tab w:val="clear" w:pos="9026"/>
        <w:tab w:val="right" w:pos="10204"/>
      </w:tabs>
      <w:jc w:val="center"/>
      <w:rPr>
        <w:rFonts w:ascii="Gotham Book" w:hAnsi="Gotham Book" w:cs="Arial"/>
        <w:color w:val="808080" w:themeColor="background1" w:themeShade="80"/>
        <w:sz w:val="18"/>
        <w:szCs w:val="18"/>
      </w:rPr>
    </w:pPr>
    <w:r w:rsidRPr="007219A4">
      <w:rPr>
        <w:rFonts w:ascii="Gotham Book" w:hAnsi="Gotham Book" w:cs="Arial"/>
        <w:color w:val="808080" w:themeColor="background1" w:themeShade="80"/>
        <w:sz w:val="18"/>
        <w:szCs w:val="18"/>
      </w:rPr>
      <w:t>c/o John Smeaton Academy, Smeaton Approach, Barwick Road, Leeds, LS15 8TA</w:t>
    </w:r>
  </w:p>
  <w:p w14:paraId="6824EB79" w14:textId="72596657" w:rsidR="00AF07AD" w:rsidRPr="00806A63" w:rsidRDefault="00AF07AD" w:rsidP="00AF07AD">
    <w:pPr>
      <w:pStyle w:val="Header"/>
      <w:tabs>
        <w:tab w:val="clear" w:pos="4513"/>
        <w:tab w:val="clear" w:pos="9026"/>
        <w:tab w:val="right" w:pos="10204"/>
      </w:tabs>
      <w:jc w:val="center"/>
      <w:rPr>
        <w:rFonts w:ascii="Arial" w:hAnsi="Arial" w:cs="Arial"/>
        <w:color w:val="808080" w:themeColor="background1" w:themeShade="80"/>
        <w:sz w:val="16"/>
        <w:szCs w:val="16"/>
        <w:shd w:val="clear" w:color="auto" w:fill="FFFFFF"/>
      </w:rPr>
    </w:pPr>
    <w:r w:rsidRPr="00AF07AD">
      <w:rPr>
        <w:rFonts w:ascii="Gotham Book" w:hAnsi="Gotham Book" w:cs="Arial"/>
        <w:b/>
        <w:color w:val="808080" w:themeColor="background1" w:themeShade="80"/>
        <w:sz w:val="18"/>
        <w:szCs w:val="18"/>
      </w:rPr>
      <w:t>T</w:t>
    </w:r>
    <w:r w:rsidRPr="00AF07AD">
      <w:rPr>
        <w:rFonts w:ascii="Gotham Book" w:hAnsi="Gotham Book" w:cs="Arial"/>
        <w:color w:val="808080" w:themeColor="background1" w:themeShade="80"/>
        <w:sz w:val="18"/>
        <w:szCs w:val="18"/>
      </w:rPr>
      <w:t xml:space="preserve"> 0113 487 </w:t>
    </w:r>
    <w:proofErr w:type="gramStart"/>
    <w:r w:rsidRPr="00AF07AD">
      <w:rPr>
        <w:rFonts w:ascii="Gotham Book" w:hAnsi="Gotham Book" w:cs="Arial"/>
        <w:color w:val="808080" w:themeColor="background1" w:themeShade="80"/>
        <w:sz w:val="18"/>
        <w:szCs w:val="18"/>
      </w:rPr>
      <w:t>8888  |</w:t>
    </w:r>
    <w:proofErr w:type="gramEnd"/>
    <w:r w:rsidRPr="00AF07AD">
      <w:rPr>
        <w:rFonts w:ascii="Gotham Book" w:hAnsi="Gotham Book" w:cs="Arial"/>
        <w:color w:val="808080" w:themeColor="background1" w:themeShade="80"/>
        <w:sz w:val="18"/>
        <w:szCs w:val="18"/>
      </w:rPr>
      <w:t xml:space="preserve">  </w:t>
    </w:r>
    <w:r w:rsidRPr="00AF07AD">
      <w:rPr>
        <w:rFonts w:ascii="Gotham Book" w:hAnsi="Gotham Book" w:cs="Arial"/>
        <w:b/>
        <w:color w:val="808080" w:themeColor="background1" w:themeShade="80"/>
        <w:sz w:val="18"/>
        <w:szCs w:val="18"/>
      </w:rPr>
      <w:t>E</w:t>
    </w:r>
    <w:r w:rsidRPr="00AF07AD">
      <w:rPr>
        <w:rFonts w:ascii="Gotham Book" w:hAnsi="Gotham Book" w:cs="Arial"/>
        <w:color w:val="808080" w:themeColor="background1" w:themeShade="80"/>
        <w:sz w:val="18"/>
        <w:szCs w:val="18"/>
      </w:rPr>
      <w:t xml:space="preserve">: info@tgat.org.uk  |  </w:t>
    </w:r>
    <w:r w:rsidRPr="00AF07AD">
      <w:rPr>
        <w:rFonts w:ascii="Gotham Book" w:hAnsi="Gotham Book" w:cs="Arial"/>
        <w:b/>
        <w:color w:val="808080" w:themeColor="background1" w:themeShade="80"/>
        <w:sz w:val="18"/>
        <w:szCs w:val="18"/>
      </w:rPr>
      <w:t>W</w:t>
    </w:r>
    <w:r w:rsidRPr="00AF07AD">
      <w:rPr>
        <w:rFonts w:ascii="Gotham Book" w:hAnsi="Gotham Book" w:cs="Arial"/>
        <w:color w:val="808080" w:themeColor="background1" w:themeShade="80"/>
        <w:sz w:val="18"/>
        <w:szCs w:val="18"/>
      </w:rPr>
      <w:t xml:space="preserve"> www.tgat.org.uk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E258E" w14:textId="696188FF" w:rsidR="00D54734" w:rsidRPr="00B21DD8" w:rsidRDefault="00D54734" w:rsidP="006466CB">
    <w:pPr>
      <w:pStyle w:val="Footer"/>
      <w:pBdr>
        <w:bottom w:val="single" w:sz="6" w:space="0" w:color="auto"/>
      </w:pBdr>
      <w:tabs>
        <w:tab w:val="clear" w:pos="4513"/>
        <w:tab w:val="clear" w:pos="9026"/>
        <w:tab w:val="right" w:pos="10204"/>
      </w:tabs>
      <w:rPr>
        <w:rFonts w:ascii="Arial" w:hAnsi="Arial" w:cs="Arial"/>
        <w:sz w:val="16"/>
        <w:szCs w:val="18"/>
        <w:shd w:val="clear" w:color="auto" w:fill="FFFFFF"/>
      </w:rPr>
    </w:pPr>
  </w:p>
  <w:p w14:paraId="29E22555" w14:textId="77777777" w:rsidR="000176CF" w:rsidRPr="000176CF" w:rsidRDefault="000176CF" w:rsidP="000176CF">
    <w:pPr>
      <w:pStyle w:val="Header"/>
      <w:tabs>
        <w:tab w:val="clear" w:pos="4513"/>
        <w:tab w:val="clear" w:pos="9026"/>
        <w:tab w:val="right" w:pos="10204"/>
      </w:tabs>
      <w:rPr>
        <w:rFonts w:ascii="Gotham Book" w:hAnsi="Gotham Book" w:cs="Arial"/>
        <w:b/>
        <w:bCs/>
        <w:color w:val="808080" w:themeColor="background1" w:themeShade="80"/>
        <w:sz w:val="14"/>
        <w:szCs w:val="14"/>
      </w:rPr>
    </w:pPr>
  </w:p>
  <w:p w14:paraId="02ADBA22" w14:textId="6AD93564" w:rsidR="000176CF" w:rsidRPr="00C246F6" w:rsidRDefault="000176CF" w:rsidP="000176CF">
    <w:pPr>
      <w:pStyle w:val="Header"/>
      <w:tabs>
        <w:tab w:val="clear" w:pos="4513"/>
        <w:tab w:val="clear" w:pos="9026"/>
        <w:tab w:val="right" w:pos="10204"/>
      </w:tabs>
      <w:rPr>
        <w:rFonts w:ascii="Arial" w:hAnsi="Arial" w:cs="Arial"/>
        <w:b/>
        <w:sz w:val="16"/>
        <w:szCs w:val="20"/>
      </w:rPr>
    </w:pPr>
    <w:r>
      <w:rPr>
        <w:rFonts w:ascii="Gotham Bold" w:hAnsi="Gotham Bold" w:cs="Arial"/>
        <w:noProof/>
        <w:sz w:val="14"/>
        <w:szCs w:val="20"/>
      </w:rPr>
      <mc:AlternateContent>
        <mc:Choice Requires="wps">
          <w:drawing>
            <wp:anchor distT="0" distB="0" distL="114300" distR="114300" simplePos="0" relativeHeight="251662336" behindDoc="0" locked="0" layoutInCell="1" allowOverlap="1" wp14:anchorId="5CC4ADE7" wp14:editId="2CFFD653">
              <wp:simplePos x="0" y="0"/>
              <wp:positionH relativeFrom="column">
                <wp:posOffset>5523916</wp:posOffset>
              </wp:positionH>
              <wp:positionV relativeFrom="paragraph">
                <wp:posOffset>26518</wp:posOffset>
              </wp:positionV>
              <wp:extent cx="1021207" cy="738835"/>
              <wp:effectExtent l="0" t="0" r="7620" b="4445"/>
              <wp:wrapNone/>
              <wp:docPr id="3" name="Text Box 3"/>
              <wp:cNvGraphicFramePr/>
              <a:graphic xmlns:a="http://schemas.openxmlformats.org/drawingml/2006/main">
                <a:graphicData uri="http://schemas.microsoft.com/office/word/2010/wordprocessingShape">
                  <wps:wsp>
                    <wps:cNvSpPr txBox="1"/>
                    <wps:spPr>
                      <a:xfrm>
                        <a:off x="0" y="0"/>
                        <a:ext cx="1021207" cy="738835"/>
                      </a:xfrm>
                      <a:prstGeom prst="rect">
                        <a:avLst/>
                      </a:prstGeom>
                      <a:solidFill>
                        <a:sysClr val="window" lastClr="FFFFFF"/>
                      </a:solidFill>
                      <a:ln w="6350">
                        <a:noFill/>
                      </a:ln>
                    </wps:spPr>
                    <wps:txb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BC5D03" w:rsidP="000176CF">
                          <w:pPr>
                            <w:jc w:val="right"/>
                            <w:rPr>
                              <w:rFonts w:ascii="Gotham Book" w:hAnsi="Gotham Book" w:cs="Arial"/>
                              <w:sz w:val="18"/>
                              <w:szCs w:val="18"/>
                            </w:rPr>
                          </w:pPr>
                          <w:hyperlink r:id="rId1"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C4ADE7" id="_x0000_t202" coordsize="21600,21600" o:spt="202" path="m,l,21600r21600,l21600,xe">
              <v:stroke joinstyle="miter"/>
              <v:path gradientshapeok="t" o:connecttype="rect"/>
            </v:shapetype>
            <v:shape id="Text Box 3" o:spid="_x0000_s1026" type="#_x0000_t202" style="position:absolute;margin-left:434.95pt;margin-top:2.1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" fillcolor="window" stroked="f" strokeweight=".5pt">
              <v:textbox>
                <w:txbxContent>
                  <w:p w14:paraId="00419290" w14:textId="77777777" w:rsidR="000176CF" w:rsidRPr="00507E09" w:rsidRDefault="000176CF" w:rsidP="000176CF">
                    <w:pPr>
                      <w:jc w:val="right"/>
                      <w:rPr>
                        <w:rFonts w:ascii="Gotham Book" w:hAnsi="Gotham Book" w:cs="Arial"/>
                        <w:sz w:val="18"/>
                        <w:szCs w:val="18"/>
                      </w:rPr>
                    </w:pPr>
                    <w:r w:rsidRPr="00507E09">
                      <w:rPr>
                        <w:rFonts w:ascii="Gotham Book" w:hAnsi="Gotham Book" w:cs="Arial"/>
                        <w:sz w:val="18"/>
                        <w:szCs w:val="18"/>
                      </w:rPr>
                      <w:t>0113 487 8888</w:t>
                    </w:r>
                  </w:p>
                  <w:p w14:paraId="6EA0456C" w14:textId="77777777" w:rsidR="000176CF" w:rsidRPr="00507E09" w:rsidRDefault="00F2634D" w:rsidP="000176CF">
                    <w:pPr>
                      <w:jc w:val="right"/>
                      <w:rPr>
                        <w:rFonts w:ascii="Gotham Book" w:hAnsi="Gotham Book" w:cs="Arial"/>
                        <w:sz w:val="18"/>
                        <w:szCs w:val="18"/>
                      </w:rPr>
                    </w:pPr>
                    <w:hyperlink r:id="rId2" w:history="1">
                      <w:r w:rsidR="000176CF" w:rsidRPr="00507E09">
                        <w:rPr>
                          <w:rStyle w:val="Hyperlink"/>
                          <w:rFonts w:ascii="Gotham Book" w:hAnsi="Gotham Book" w:cs="Arial"/>
                          <w:sz w:val="18"/>
                          <w:szCs w:val="18"/>
                        </w:rPr>
                        <w:t>info@tgat.org.uk</w:t>
                      </w:r>
                    </w:hyperlink>
                  </w:p>
                  <w:p w14:paraId="15943966" w14:textId="77777777" w:rsidR="000176CF" w:rsidRPr="00507E09" w:rsidRDefault="000176CF" w:rsidP="000176CF">
                    <w:pPr>
                      <w:jc w:val="right"/>
                      <w:rPr>
                        <w:bCs/>
                      </w:rPr>
                    </w:pPr>
                    <w:r w:rsidRPr="00507E09">
                      <w:rPr>
                        <w:rFonts w:ascii="Gotham Book" w:hAnsi="Gotham Book" w:cs="Arial"/>
                        <w:bCs/>
                        <w:color w:val="000000" w:themeColor="text1"/>
                        <w:sz w:val="18"/>
                        <w:szCs w:val="18"/>
                      </w:rPr>
                      <w:t>www.tgat.org.uk</w:t>
                    </w:r>
                  </w:p>
                </w:txbxContent>
              </v:textbox>
            </v:shape>
          </w:pict>
        </mc:Fallback>
      </mc:AlternateContent>
    </w:r>
    <w:r w:rsidRPr="007219A4">
      <w:rPr>
        <w:rFonts w:ascii="Gotham Book" w:hAnsi="Gotham Book" w:cs="Arial"/>
        <w:b/>
        <w:bCs/>
        <w:color w:val="808080" w:themeColor="background1" w:themeShade="80"/>
      </w:rPr>
      <w:t>The GORSE Academies Trust</w:t>
    </w:r>
    <w:r w:rsidRPr="00B26933">
      <w:rPr>
        <w:rFonts w:ascii="Gotham Book" w:hAnsi="Gotham Book" w:cs="Arial"/>
        <w:color w:val="808080" w:themeColor="background1" w:themeShade="80"/>
        <w:sz w:val="14"/>
      </w:rPr>
      <w:t xml:space="preserve">, </w:t>
    </w:r>
    <w:r w:rsidRPr="007219A4">
      <w:rPr>
        <w:rFonts w:ascii="Gotham Book" w:hAnsi="Gotham Book" w:cs="Arial"/>
        <w:color w:val="808080" w:themeColor="background1" w:themeShade="80"/>
        <w:sz w:val="18"/>
        <w:szCs w:val="18"/>
      </w:rPr>
      <w:t>c/o John Smeaton Academy, Smeaton Approach, Barwick Road, Leeds, LS15 8TA</w:t>
    </w:r>
    <w:r>
      <w:rPr>
        <w:rFonts w:ascii="Arial" w:hAnsi="Arial" w:cs="Arial"/>
        <w:sz w:val="16"/>
        <w:szCs w:val="20"/>
      </w:rPr>
      <w:tab/>
    </w:r>
  </w:p>
  <w:p w14:paraId="5DCA5FA0"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8"/>
        <w:szCs w:val="18"/>
      </w:rPr>
    </w:pPr>
    <w:bookmarkStart w:id="0" w:name="_Hlk113268983"/>
    <w:r w:rsidRPr="007219A4">
      <w:rPr>
        <w:rFonts w:ascii="Gotham Book" w:hAnsi="Gotham Book" w:cs="Gotham Book"/>
        <w:b/>
        <w:bCs/>
        <w:color w:val="808080" w:themeColor="background1" w:themeShade="80"/>
      </w:rPr>
      <w:t>Chief Executive Officer:</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Sir John </w:t>
    </w:r>
    <w:proofErr w:type="spellStart"/>
    <w:r w:rsidRPr="007219A4">
      <w:rPr>
        <w:rFonts w:ascii="Gotham Book" w:hAnsi="Gotham Book" w:cs="Gotham Book"/>
        <w:color w:val="808080" w:themeColor="background1" w:themeShade="80"/>
        <w:sz w:val="18"/>
        <w:szCs w:val="18"/>
      </w:rPr>
      <w:t>Townsley</w:t>
    </w:r>
    <w:proofErr w:type="spellEnd"/>
    <w:r w:rsidRPr="007219A4">
      <w:rPr>
        <w:rFonts w:ascii="Gotham Book" w:hAnsi="Gotham Book" w:cs="Gotham Book"/>
        <w:color w:val="808080" w:themeColor="background1" w:themeShade="80"/>
        <w:sz w:val="18"/>
        <w:szCs w:val="18"/>
      </w:rPr>
      <w:t xml:space="preserve"> BA (Hons) NPQH</w:t>
    </w:r>
    <w:bookmarkEnd w:id="0"/>
  </w:p>
  <w:p w14:paraId="37C35C96" w14:textId="77777777" w:rsidR="000176CF" w:rsidRDefault="000176CF" w:rsidP="000176CF">
    <w:pPr>
      <w:pStyle w:val="Header"/>
      <w:tabs>
        <w:tab w:val="clear" w:pos="4513"/>
        <w:tab w:val="clear" w:pos="9026"/>
        <w:tab w:val="right" w:pos="10204"/>
      </w:tabs>
      <w:rPr>
        <w:rFonts w:ascii="Gotham Book" w:hAnsi="Gotham Book" w:cs="Gotham Book"/>
        <w:color w:val="808080" w:themeColor="background1" w:themeShade="80"/>
        <w:sz w:val="14"/>
        <w:szCs w:val="14"/>
      </w:rPr>
    </w:pPr>
    <w:r>
      <w:rPr>
        <w:rFonts w:ascii="Gotham Book" w:hAnsi="Gotham Book" w:cs="Gotham Book"/>
        <w:b/>
        <w:bCs/>
        <w:color w:val="808080" w:themeColor="background1" w:themeShade="80"/>
      </w:rPr>
      <w:t>Deputy Chief</w:t>
    </w:r>
    <w:r w:rsidRPr="007219A4">
      <w:rPr>
        <w:rFonts w:ascii="Gotham Book" w:hAnsi="Gotham Book" w:cs="Gotham Book"/>
        <w:b/>
        <w:bCs/>
        <w:color w:val="808080" w:themeColor="background1" w:themeShade="80"/>
      </w:rPr>
      <w:t xml:space="preserve"> Executive Officer:</w:t>
    </w:r>
    <w:r w:rsidRPr="00B26933">
      <w:rPr>
        <w:rFonts w:ascii="Gotham Book" w:hAnsi="Gotham Book" w:cs="Gotham Book"/>
        <w:color w:val="808080" w:themeColor="background1" w:themeShade="80"/>
        <w:sz w:val="14"/>
        <w:szCs w:val="14"/>
      </w:rPr>
      <w:t xml:space="preserve"> </w:t>
    </w:r>
    <w:r>
      <w:rPr>
        <w:rFonts w:ascii="Gotham Book" w:hAnsi="Gotham Book" w:cs="Gotham Book"/>
        <w:color w:val="808080" w:themeColor="background1" w:themeShade="80"/>
        <w:sz w:val="18"/>
        <w:szCs w:val="18"/>
      </w:rPr>
      <w:t>Mrs L Griffiths BSC</w:t>
    </w:r>
    <w:r w:rsidRPr="007219A4">
      <w:rPr>
        <w:rFonts w:ascii="Gotham Book" w:hAnsi="Gotham Book" w:cs="Gotham Book"/>
        <w:color w:val="808080" w:themeColor="background1" w:themeShade="80"/>
        <w:sz w:val="18"/>
        <w:szCs w:val="18"/>
      </w:rPr>
      <w:t xml:space="preserve"> (Hons) NPQH</w:t>
    </w:r>
    <w:r w:rsidRPr="00B26933">
      <w:rPr>
        <w:rFonts w:ascii="Gotham Book" w:hAnsi="Gotham Book" w:cs="Gotham Book"/>
        <w:color w:val="808080" w:themeColor="background1" w:themeShade="80"/>
        <w:sz w:val="14"/>
        <w:szCs w:val="14"/>
      </w:rPr>
      <w:t xml:space="preserve"> </w:t>
    </w:r>
  </w:p>
  <w:p w14:paraId="34D85D20" w14:textId="4130E565" w:rsidR="006B6271" w:rsidRPr="006B6271" w:rsidRDefault="000176CF" w:rsidP="000176CF">
    <w:pPr>
      <w:pStyle w:val="BasicParagraph"/>
      <w:suppressAutoHyphens/>
      <w:spacing w:after="113" w:line="240" w:lineRule="auto"/>
      <w:jc w:val="both"/>
      <w:rPr>
        <w:rFonts w:ascii="Arial" w:hAnsi="Arial" w:cs="Gotham Book"/>
        <w:color w:val="808080" w:themeColor="background1" w:themeShade="80"/>
        <w:sz w:val="16"/>
        <w:szCs w:val="14"/>
      </w:rPr>
    </w:pPr>
    <w:r w:rsidRPr="007219A4">
      <w:rPr>
        <w:rFonts w:ascii="Gotham Book" w:hAnsi="Gotham Book" w:cs="Gotham Book"/>
        <w:b/>
        <w:bCs/>
        <w:color w:val="808080" w:themeColor="background1" w:themeShade="80"/>
        <w:sz w:val="22"/>
        <w:szCs w:val="22"/>
      </w:rPr>
      <w:t>Chair of the Board:</w:t>
    </w:r>
    <w:r w:rsidRPr="00B26933">
      <w:rPr>
        <w:rFonts w:ascii="Gotham Book" w:hAnsi="Gotham Book" w:cs="Gotham Book"/>
        <w:color w:val="808080" w:themeColor="background1" w:themeShade="80"/>
        <w:sz w:val="14"/>
        <w:szCs w:val="14"/>
      </w:rPr>
      <w:t xml:space="preserve"> </w:t>
    </w:r>
    <w:r w:rsidRPr="007219A4">
      <w:rPr>
        <w:rFonts w:ascii="Gotham Book" w:hAnsi="Gotham Book" w:cs="Gotham Book"/>
        <w:color w:val="808080" w:themeColor="background1" w:themeShade="80"/>
        <w:sz w:val="18"/>
        <w:szCs w:val="18"/>
      </w:rPr>
      <w:t xml:space="preserve">Mrs A </w:t>
    </w:r>
    <w:proofErr w:type="spellStart"/>
    <w:r w:rsidRPr="007219A4">
      <w:rPr>
        <w:rFonts w:ascii="Gotham Book" w:hAnsi="Gotham Book" w:cs="Gotham Book"/>
        <w:color w:val="808080" w:themeColor="background1" w:themeShade="80"/>
        <w:sz w:val="18"/>
        <w:szCs w:val="18"/>
      </w:rPr>
      <w:t>McAvan</w:t>
    </w:r>
    <w:proofErr w:type="spellEnd"/>
    <w:r w:rsidRPr="007219A4">
      <w:rPr>
        <w:rFonts w:ascii="Gotham Book" w:hAnsi="Gotham Book" w:cs="Gotham Book"/>
        <w:color w:val="808080" w:themeColor="background1" w:themeShade="80"/>
        <w:sz w:val="18"/>
        <w:szCs w:val="18"/>
      </w:rPr>
      <w:t xml:space="preserve">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A3D0F" w14:textId="77777777" w:rsidR="00326AFA" w:rsidRDefault="00326AFA" w:rsidP="00F40832">
      <w:r>
        <w:separator/>
      </w:r>
    </w:p>
  </w:footnote>
  <w:footnote w:type="continuationSeparator" w:id="0">
    <w:p w14:paraId="67D059C2" w14:textId="77777777" w:rsidR="00326AFA" w:rsidRDefault="00326AF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E4FD0" w14:textId="77777777" w:rsidR="003F6205" w:rsidRDefault="003F6205">
    <w:pPr>
      <w:pStyle w:val="Header"/>
      <w:rPr>
        <w:rFonts w:ascii="Arial" w:hAnsi="Arial" w:cs="Arial"/>
        <w:sz w:val="16"/>
        <w:szCs w:val="16"/>
      </w:rPr>
    </w:pPr>
  </w:p>
  <w:p w14:paraId="44B03E71" w14:textId="33CA7EC6" w:rsidR="00192A08" w:rsidRDefault="00192A08">
    <w:pPr>
      <w:pStyle w:val="Header"/>
      <w:rPr>
        <w:rFonts w:ascii="Arial" w:hAnsi="Arial" w:cs="Arial"/>
        <w:sz w:val="16"/>
        <w:szCs w:val="16"/>
      </w:rPr>
    </w:pPr>
    <w:r w:rsidRPr="00564870">
      <w:rPr>
        <w:rFonts w:ascii="Arial" w:hAnsi="Arial" w:cs="Arial"/>
        <w:noProof/>
        <w:sz w:val="16"/>
        <w:szCs w:val="20"/>
        <w:lang w:eastAsia="en-GB"/>
      </w:rPr>
      <w:drawing>
        <wp:anchor distT="0" distB="0" distL="114300" distR="114300" simplePos="0" relativeHeight="251664384" behindDoc="1" locked="0" layoutInCell="1" allowOverlap="1" wp14:anchorId="5E640E4F" wp14:editId="34DD78DD">
          <wp:simplePos x="0" y="0"/>
          <wp:positionH relativeFrom="margin">
            <wp:posOffset>-146846</wp:posOffset>
          </wp:positionH>
          <wp:positionV relativeFrom="paragraph">
            <wp:posOffset>-111760</wp:posOffset>
          </wp:positionV>
          <wp:extent cx="1760561" cy="590913"/>
          <wp:effectExtent l="0" t="0" r="0" b="0"/>
          <wp:wrapNone/>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3986" t="26777" r="63259" b="24409"/>
                  <a:stretch/>
                </pic:blipFill>
                <pic:spPr bwMode="auto">
                  <a:xfrm>
                    <a:off x="0" y="0"/>
                    <a:ext cx="1760561" cy="5909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12A57BB" w14:textId="77777777" w:rsidR="00192A08" w:rsidRDefault="00192A08">
    <w:pPr>
      <w:pStyle w:val="Header"/>
      <w:rPr>
        <w:rFonts w:ascii="Arial" w:hAnsi="Arial" w:cs="Arial"/>
        <w:sz w:val="16"/>
        <w:szCs w:val="16"/>
      </w:rPr>
    </w:pPr>
  </w:p>
  <w:p w14:paraId="17E89CAD" w14:textId="281D14E7" w:rsidR="003300B2" w:rsidRDefault="003300B2">
    <w:pPr>
      <w:pStyle w:val="Header"/>
      <w:rPr>
        <w:rFonts w:ascii="Arial" w:hAnsi="Arial" w:cs="Arial"/>
        <w:sz w:val="16"/>
        <w:szCs w:val="16"/>
      </w:rPr>
    </w:pPr>
  </w:p>
  <w:p w14:paraId="7EB7A979" w14:textId="77777777" w:rsidR="00282340" w:rsidRPr="00D70B62" w:rsidRDefault="0028234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C007" w14:textId="508B42C4" w:rsidR="00B4108E" w:rsidRPr="0083529E" w:rsidRDefault="00B4108E" w:rsidP="00B4108E">
    <w:pPr>
      <w:pStyle w:val="Header"/>
      <w:tabs>
        <w:tab w:val="clear" w:pos="4513"/>
        <w:tab w:val="clear" w:pos="9026"/>
        <w:tab w:val="right" w:pos="10204"/>
      </w:tabs>
      <w:rPr>
        <w:rFonts w:ascii="Arial" w:hAnsi="Arial" w:cs="Arial"/>
        <w:b/>
        <w:sz w:val="16"/>
        <w:szCs w:val="20"/>
      </w:rPr>
    </w:pPr>
    <w:r w:rsidRPr="00564870">
      <w:rPr>
        <w:rFonts w:ascii="Arial" w:hAnsi="Arial" w:cs="Arial"/>
        <w:noProof/>
        <w:sz w:val="16"/>
        <w:szCs w:val="20"/>
        <w:lang w:eastAsia="en-GB"/>
      </w:rPr>
      <w:drawing>
        <wp:anchor distT="0" distB="0" distL="114300" distR="114300" simplePos="0" relativeHeight="251658240" behindDoc="1" locked="0" layoutInCell="1" allowOverlap="1" wp14:anchorId="52844E9E" wp14:editId="16B2A10D">
          <wp:simplePos x="0" y="0"/>
          <wp:positionH relativeFrom="margin">
            <wp:posOffset>-245110</wp:posOffset>
          </wp:positionH>
          <wp:positionV relativeFrom="paragraph">
            <wp:posOffset>-260985</wp:posOffset>
          </wp:positionV>
          <wp:extent cx="6953250" cy="22383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16683" cy="22909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66AB2E" w14:textId="2CB48833" w:rsidR="00B4108E" w:rsidRDefault="00B4108E" w:rsidP="00B4108E">
    <w:pPr>
      <w:pStyle w:val="Header"/>
      <w:tabs>
        <w:tab w:val="clear" w:pos="4513"/>
        <w:tab w:val="clear" w:pos="9026"/>
        <w:tab w:val="right" w:pos="10204"/>
      </w:tabs>
      <w:rPr>
        <w:rFonts w:ascii="Arial" w:hAnsi="Arial" w:cs="Arial"/>
        <w:sz w:val="16"/>
        <w:szCs w:val="20"/>
      </w:rPr>
    </w:pPr>
    <w:r w:rsidRPr="0083529E">
      <w:rPr>
        <w:rFonts w:ascii="Arial" w:hAnsi="Arial" w:cs="Arial"/>
        <w:sz w:val="16"/>
        <w:szCs w:val="20"/>
      </w:rPr>
      <w:tab/>
    </w:r>
  </w:p>
  <w:p w14:paraId="56C1C712" w14:textId="16ACABA0"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2FEE2B1" w14:textId="76D8F924"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74B8261" w14:textId="6911CC4B"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56D5BA86" w14:textId="26679AF1" w:rsidR="00B4108E"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6061871C" w14:textId="1BE3C1ED" w:rsidR="00B4108E" w:rsidRPr="00C246F6"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r w:rsidRPr="0083529E">
      <w:rPr>
        <w:rFonts w:ascii="Arial" w:hAnsi="Arial" w:cs="Arial"/>
        <w:sz w:val="16"/>
        <w:szCs w:val="20"/>
      </w:rPr>
      <w:t xml:space="preserve"> </w:t>
    </w:r>
  </w:p>
  <w:p w14:paraId="1889349C" w14:textId="2451BFC4" w:rsidR="00B4108E" w:rsidRPr="00C246F6" w:rsidRDefault="00B4108E" w:rsidP="00B4108E">
    <w:pPr>
      <w:pStyle w:val="Header"/>
      <w:tabs>
        <w:tab w:val="clear" w:pos="4513"/>
        <w:tab w:val="clear" w:pos="9026"/>
        <w:tab w:val="right" w:pos="10204"/>
      </w:tabs>
      <w:rPr>
        <w:rFonts w:ascii="Arial" w:hAnsi="Arial" w:cs="Arial"/>
        <w:b/>
        <w:sz w:val="16"/>
        <w:szCs w:val="20"/>
      </w:rPr>
    </w:pPr>
    <w:r>
      <w:rPr>
        <w:rFonts w:ascii="Arial" w:hAnsi="Arial" w:cs="Arial"/>
        <w:sz w:val="16"/>
        <w:szCs w:val="20"/>
      </w:rPr>
      <w:tab/>
    </w:r>
  </w:p>
  <w:p w14:paraId="62B40CAD" w14:textId="5EBE0E6B" w:rsidR="00B4108E" w:rsidRPr="00451F32" w:rsidRDefault="00B4108E" w:rsidP="00B4108E">
    <w:pPr>
      <w:pStyle w:val="Header"/>
      <w:tabs>
        <w:tab w:val="clear" w:pos="4513"/>
        <w:tab w:val="clear" w:pos="9026"/>
        <w:tab w:val="right" w:pos="10204"/>
      </w:tabs>
      <w:rPr>
        <w:rFonts w:ascii="Arial" w:hAnsi="Arial" w:cs="Arial"/>
        <w:sz w:val="16"/>
        <w:szCs w:val="20"/>
      </w:rPr>
    </w:pPr>
    <w:r>
      <w:rPr>
        <w:rFonts w:ascii="Arial" w:hAnsi="Arial" w:cs="Arial"/>
        <w:sz w:val="16"/>
        <w:szCs w:val="20"/>
      </w:rPr>
      <w:tab/>
    </w:r>
  </w:p>
  <w:p w14:paraId="1D0DC6C1" w14:textId="77777777" w:rsidR="00B4108E" w:rsidRPr="0083529E" w:rsidRDefault="00B4108E" w:rsidP="00B4108E">
    <w:pPr>
      <w:pStyle w:val="Header"/>
      <w:tabs>
        <w:tab w:val="clear" w:pos="4513"/>
        <w:tab w:val="clear" w:pos="9026"/>
        <w:tab w:val="right" w:pos="10204"/>
      </w:tabs>
      <w:rPr>
        <w:rFonts w:ascii="Arial" w:hAnsi="Arial" w:cs="Arial"/>
        <w:sz w:val="16"/>
        <w:szCs w:val="20"/>
      </w:rPr>
    </w:pPr>
  </w:p>
  <w:p w14:paraId="2FD3B337" w14:textId="0A433D17" w:rsidR="006B3BBF" w:rsidRPr="0083529E" w:rsidRDefault="006B3BBF" w:rsidP="00E148BF">
    <w:pPr>
      <w:pStyle w:val="Header"/>
      <w:tabs>
        <w:tab w:val="clear" w:pos="4513"/>
        <w:tab w:val="clear" w:pos="9026"/>
        <w:tab w:val="right" w:pos="10204"/>
      </w:tabs>
      <w:rPr>
        <w:rFonts w:ascii="Arial" w:hAnsi="Arial" w:cs="Arial"/>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454144"/>
    <w:multiLevelType w:val="hybridMultilevel"/>
    <w:tmpl w:val="72F4824A"/>
    <w:lvl w:ilvl="0" w:tplc="0809000F">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num w:numId="1" w16cid:durableId="2520535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12DFC"/>
    <w:rsid w:val="000176CF"/>
    <w:rsid w:val="00032739"/>
    <w:rsid w:val="00036BD6"/>
    <w:rsid w:val="00055CE6"/>
    <w:rsid w:val="00070461"/>
    <w:rsid w:val="000B1B95"/>
    <w:rsid w:val="000F115D"/>
    <w:rsid w:val="001169C4"/>
    <w:rsid w:val="00164127"/>
    <w:rsid w:val="00173E11"/>
    <w:rsid w:val="00192A08"/>
    <w:rsid w:val="001B2836"/>
    <w:rsid w:val="002314B9"/>
    <w:rsid w:val="00243C82"/>
    <w:rsid w:val="002801B6"/>
    <w:rsid w:val="00282340"/>
    <w:rsid w:val="002A5E20"/>
    <w:rsid w:val="002B65F3"/>
    <w:rsid w:val="002C16FB"/>
    <w:rsid w:val="00303C41"/>
    <w:rsid w:val="00326AFA"/>
    <w:rsid w:val="003300B2"/>
    <w:rsid w:val="003357D2"/>
    <w:rsid w:val="003516C7"/>
    <w:rsid w:val="00351FF9"/>
    <w:rsid w:val="003669E4"/>
    <w:rsid w:val="003921F4"/>
    <w:rsid w:val="003F6205"/>
    <w:rsid w:val="003F7179"/>
    <w:rsid w:val="00434BB6"/>
    <w:rsid w:val="00451F32"/>
    <w:rsid w:val="004B7F71"/>
    <w:rsid w:val="00507E09"/>
    <w:rsid w:val="00564870"/>
    <w:rsid w:val="00564872"/>
    <w:rsid w:val="00577DFC"/>
    <w:rsid w:val="005B1E40"/>
    <w:rsid w:val="005D112E"/>
    <w:rsid w:val="005D182F"/>
    <w:rsid w:val="005D1D3B"/>
    <w:rsid w:val="005D6582"/>
    <w:rsid w:val="005D7F25"/>
    <w:rsid w:val="00600E8F"/>
    <w:rsid w:val="006054C5"/>
    <w:rsid w:val="0064276C"/>
    <w:rsid w:val="00644208"/>
    <w:rsid w:val="006466CB"/>
    <w:rsid w:val="006B3BBF"/>
    <w:rsid w:val="006B6271"/>
    <w:rsid w:val="006E063D"/>
    <w:rsid w:val="006E0D4A"/>
    <w:rsid w:val="006F3602"/>
    <w:rsid w:val="00706CE8"/>
    <w:rsid w:val="007201F2"/>
    <w:rsid w:val="00767019"/>
    <w:rsid w:val="00787E68"/>
    <w:rsid w:val="007A6D8C"/>
    <w:rsid w:val="007B3813"/>
    <w:rsid w:val="007C6248"/>
    <w:rsid w:val="007E269D"/>
    <w:rsid w:val="007E48E8"/>
    <w:rsid w:val="007F07F6"/>
    <w:rsid w:val="00800299"/>
    <w:rsid w:val="00806A63"/>
    <w:rsid w:val="0083529E"/>
    <w:rsid w:val="0084240C"/>
    <w:rsid w:val="0088620D"/>
    <w:rsid w:val="008D5947"/>
    <w:rsid w:val="008F5259"/>
    <w:rsid w:val="00900D7F"/>
    <w:rsid w:val="009017DE"/>
    <w:rsid w:val="00947BF7"/>
    <w:rsid w:val="00971BDA"/>
    <w:rsid w:val="00986F05"/>
    <w:rsid w:val="009C069D"/>
    <w:rsid w:val="009C149D"/>
    <w:rsid w:val="009D60A7"/>
    <w:rsid w:val="009E2B2C"/>
    <w:rsid w:val="00A010A1"/>
    <w:rsid w:val="00A12538"/>
    <w:rsid w:val="00A64776"/>
    <w:rsid w:val="00A8123C"/>
    <w:rsid w:val="00A82CBB"/>
    <w:rsid w:val="00AF07AD"/>
    <w:rsid w:val="00B17A95"/>
    <w:rsid w:val="00B21DD8"/>
    <w:rsid w:val="00B26933"/>
    <w:rsid w:val="00B4108E"/>
    <w:rsid w:val="00B465C3"/>
    <w:rsid w:val="00B74495"/>
    <w:rsid w:val="00BA6E27"/>
    <w:rsid w:val="00BB3A04"/>
    <w:rsid w:val="00BC1A97"/>
    <w:rsid w:val="00BC5D03"/>
    <w:rsid w:val="00C246F6"/>
    <w:rsid w:val="00CD4406"/>
    <w:rsid w:val="00D40E94"/>
    <w:rsid w:val="00D54734"/>
    <w:rsid w:val="00D626BF"/>
    <w:rsid w:val="00D70B62"/>
    <w:rsid w:val="00DD13DF"/>
    <w:rsid w:val="00DD680A"/>
    <w:rsid w:val="00E148BF"/>
    <w:rsid w:val="00E85B55"/>
    <w:rsid w:val="00EE46C9"/>
    <w:rsid w:val="00F2634D"/>
    <w:rsid w:val="00F40832"/>
    <w:rsid w:val="00F8178B"/>
    <w:rsid w:val="00F920B4"/>
    <w:rsid w:val="00FB1F5D"/>
    <w:rsid w:val="00FF25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E6819"/>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634D"/>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sz w:val="22"/>
      <w:szCs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nhideWhenUsed/>
    <w:rsid w:val="00F40832"/>
    <w:pPr>
      <w:tabs>
        <w:tab w:val="center" w:pos="4513"/>
        <w:tab w:val="right" w:pos="9026"/>
      </w:tabs>
    </w:pPr>
    <w:rPr>
      <w:sz w:val="22"/>
      <w:szCs w:val="22"/>
    </w:rPr>
  </w:style>
  <w:style w:type="character" w:customStyle="1" w:styleId="FooterChar">
    <w:name w:val="Footer Char"/>
    <w:basedOn w:val="DefaultParagraphFont"/>
    <w:link w:val="Footer"/>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C246F6"/>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rsid w:val="00D5473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69C4"/>
    <w:pPr>
      <w:ind w:left="720"/>
      <w:contextualSpacing/>
    </w:pPr>
    <w:rPr>
      <w:rFonts w:ascii="Calibri" w:hAnsi="Calibri" w:cs="Calibri"/>
      <w:sz w:val="22"/>
      <w:szCs w:val="22"/>
    </w:rPr>
  </w:style>
  <w:style w:type="paragraph" w:customStyle="1" w:styleId="BasicParagraph">
    <w:name w:val="[Basic Paragraph]"/>
    <w:basedOn w:val="Normal"/>
    <w:uiPriority w:val="99"/>
    <w:rsid w:val="006B6271"/>
    <w:pPr>
      <w:autoSpaceDE w:val="0"/>
      <w:autoSpaceDN w:val="0"/>
      <w:adjustRightInd w:val="0"/>
      <w:spacing w:line="288" w:lineRule="auto"/>
      <w:textAlignment w:val="center"/>
    </w:pPr>
    <w:rPr>
      <w:rFonts w:ascii="Minion Pro" w:hAnsi="Minion Pro" w:cs="Minion Pro"/>
      <w:color w:val="000000"/>
    </w:rPr>
  </w:style>
  <w:style w:type="character" w:styleId="UnresolvedMention">
    <w:name w:val="Unresolved Mention"/>
    <w:basedOn w:val="DefaultParagraphFont"/>
    <w:uiPriority w:val="99"/>
    <w:semiHidden/>
    <w:unhideWhenUsed/>
    <w:rsid w:val="003357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141">
      <w:bodyDiv w:val="1"/>
      <w:marLeft w:val="0"/>
      <w:marRight w:val="0"/>
      <w:marTop w:val="0"/>
      <w:marBottom w:val="0"/>
      <w:divBdr>
        <w:top w:val="none" w:sz="0" w:space="0" w:color="auto"/>
        <w:left w:val="none" w:sz="0" w:space="0" w:color="auto"/>
        <w:bottom w:val="none" w:sz="0" w:space="0" w:color="auto"/>
        <w:right w:val="none" w:sz="0" w:space="0" w:color="auto"/>
      </w:divBdr>
    </w:div>
    <w:div w:id="374280754">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384864354">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mailto:info@tgat.org.uk" TargetMode="External"/><Relationship Id="rId1" Type="http://schemas.openxmlformats.org/officeDocument/2006/relationships/hyperlink" Target="mailto:info@tga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ADEFAC-CD15-47BD-9F17-0489E77EDA38}">
  <ds:schemaRefs>
    <ds:schemaRef ds:uri="http://schemas.microsoft.com/office/2006/metadata/properties"/>
    <ds:schemaRef ds:uri="http://schemas.microsoft.com/office/infopath/2007/PartnerControls"/>
    <ds:schemaRef ds:uri="35215b97-b7c7-4578-adae-6d24d97033ec"/>
    <ds:schemaRef ds:uri="fdc01032-37fa-43e1-ba93-ed1b73b0a203"/>
    <ds:schemaRef ds:uri="e168b4e3-737f-4bcd-ab94-c7ad1aee72f1"/>
  </ds:schemaRefs>
</ds:datastoreItem>
</file>

<file path=customXml/itemProps2.xml><?xml version="1.0" encoding="utf-8"?>
<ds:datastoreItem xmlns:ds="http://schemas.openxmlformats.org/officeDocument/2006/customXml" ds:itemID="{644619E7-6217-4EC3-8E25-8B43EA97B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7DDE56-6177-4C7C-B61C-9F25783509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Anna O'Beirne</cp:lastModifiedBy>
  <cp:revision>2</cp:revision>
  <cp:lastPrinted>2022-09-07T10:52:00Z</cp:lastPrinted>
  <dcterms:created xsi:type="dcterms:W3CDTF">2023-01-18T08:15:00Z</dcterms:created>
  <dcterms:modified xsi:type="dcterms:W3CDTF">2023-01-18T08:15:00Z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242800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