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6FD961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05840">
        <w:t>Holy Family RC and CE College, Pot Hall, Wilton Grove, Heywood OL10 2AA, a VA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EF89BD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05840">
        <w:rPr>
          <w:rFonts w:asciiTheme="minorHAnsi" w:eastAsiaTheme="minorHAnsi" w:hAnsiTheme="minorHAnsi" w:cstheme="minorBidi"/>
          <w:lang w:val="en-GB"/>
        </w:rPr>
        <w:t xml:space="preserve">Salford Diocese, Rochdale MBC NAD THE Department of Education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05840" w:rsidRPr="00605840">
        <w:rPr>
          <w:rFonts w:asciiTheme="minorHAnsi" w:eastAsiaTheme="minorHAnsi" w:hAnsiTheme="minorHAnsi" w:cstheme="minorBidi"/>
          <w:bCs/>
          <w:lang w:val="en-GB"/>
        </w:rPr>
        <w:t>Salford Diocese, Roc</w:t>
      </w:r>
      <w:r w:rsidR="00605840">
        <w:rPr>
          <w:rFonts w:asciiTheme="minorHAnsi" w:eastAsiaTheme="minorHAnsi" w:hAnsiTheme="minorHAnsi" w:cstheme="minorBidi"/>
          <w:bCs/>
          <w:lang w:val="en-GB"/>
        </w:rPr>
        <w:t>h</w:t>
      </w:r>
      <w:r w:rsidR="00605840" w:rsidRPr="00605840">
        <w:rPr>
          <w:rFonts w:asciiTheme="minorHAnsi" w:eastAsiaTheme="minorHAnsi" w:hAnsiTheme="minorHAnsi" w:cstheme="minorBidi"/>
          <w:bCs/>
          <w:lang w:val="en-GB"/>
        </w:rPr>
        <w:t>dale MBC and the Department of Education</w:t>
      </w:r>
      <w:r w:rsidR="00AC0027" w:rsidRPr="00605840">
        <w:rPr>
          <w:rFonts w:asciiTheme="minorHAnsi" w:eastAsiaTheme="minorHAnsi" w:hAnsiTheme="minorHAnsi" w:cstheme="minorBidi"/>
          <w:bCs/>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D291BF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05840" w:rsidRPr="00605840">
        <w:rPr>
          <w:rFonts w:asciiTheme="minorHAnsi" w:eastAsiaTheme="minorHAnsi" w:hAnsiTheme="minorHAnsi" w:cstheme="minorBidi"/>
          <w:bCs/>
          <w:iCs/>
          <w:lang w:val="en-GB"/>
        </w:rPr>
        <w:t>Mrs Karen Ames,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605840">
        <w:t xml:space="preserve">emailing </w:t>
      </w:r>
      <w:hyperlink r:id="rId12" w:history="1">
        <w:r w:rsidR="00742D5B" w:rsidRPr="00440144">
          <w:rPr>
            <w:rStyle w:val="Hyperlink"/>
          </w:rPr>
          <w:t>recruitment@hfch.co.uk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6220BE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0012D1" w:rsidRPr="00605840">
        <w:rPr>
          <w:rFonts w:asciiTheme="minorHAnsi" w:eastAsiaTheme="minorHAnsi" w:hAnsiTheme="minorHAnsi" w:cstheme="minorBidi"/>
          <w:bCs/>
          <w:lang w:val="en-GB"/>
        </w:rPr>
        <w:t>Salford Diocese, Roc</w:t>
      </w:r>
      <w:r w:rsidR="000012D1">
        <w:rPr>
          <w:rFonts w:asciiTheme="minorHAnsi" w:eastAsiaTheme="minorHAnsi" w:hAnsiTheme="minorHAnsi" w:cstheme="minorBidi"/>
          <w:bCs/>
          <w:lang w:val="en-GB"/>
        </w:rPr>
        <w:t>h</w:t>
      </w:r>
      <w:r w:rsidR="000012D1" w:rsidRPr="00605840">
        <w:rPr>
          <w:rFonts w:asciiTheme="minorHAnsi" w:eastAsiaTheme="minorHAnsi" w:hAnsiTheme="minorHAnsi" w:cstheme="minorBidi"/>
          <w:bCs/>
          <w:lang w:val="en-GB"/>
        </w:rPr>
        <w:t>dale MBC and the Department of Education</w:t>
      </w:r>
      <w:r w:rsidR="000012D1">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sidR="000012D1">
        <w:rPr>
          <w:rFonts w:asciiTheme="minorHAnsi" w:eastAsiaTheme="minorHAnsi" w:hAnsiTheme="minorHAnsi" w:cstheme="minorBidi"/>
          <w:lang w:val="en-GB"/>
        </w:rPr>
        <w:t>schools census returns and schools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C81595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C31FD">
        <w:t xml:space="preserve">referring to the school’s complaints policy on our school website at </w:t>
      </w:r>
      <w:hyperlink r:id="rId13" w:history="1">
        <w:r w:rsidR="008C31FD">
          <w:rPr>
            <w:rStyle w:val="Hyperlink"/>
          </w:rPr>
          <w:t>www.hfch.co.uk</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012D1"/>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1412B"/>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5840"/>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2D5B"/>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31FD"/>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74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fch.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fch.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Shippam</cp:lastModifiedBy>
  <cp:revision>5</cp:revision>
  <cp:lastPrinted>2019-04-04T10:18:00Z</cp:lastPrinted>
  <dcterms:created xsi:type="dcterms:W3CDTF">2021-03-08T14:39:00Z</dcterms:created>
  <dcterms:modified xsi:type="dcterms:W3CDTF">2022-02-10T15:05:00Z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