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73C860C" w14:textId="6EBD7BEA" w:rsidR="00CA2726" w:rsidRPr="00781CD2" w:rsidRDefault="001A117A" w:rsidP="00C61B94">
      <w:pPr>
        <w:ind w:left="-851" w:firstLine="851"/>
        <w:rPr>
          <w:rFonts w:ascii="Century Gothic" w:hAnsi="Century Gothic"/>
          <w:b/>
          <w:bCs/>
          <w:sz w:val="28"/>
          <w:szCs w:val="28"/>
        </w:rPr>
      </w:pPr>
      <w:r w:rsidRPr="00781CD2">
        <w:rPr>
          <w:rFonts w:ascii="Century Gothic" w:hAnsi="Century Gothic"/>
          <w:b/>
          <w:bCs/>
          <w:sz w:val="28"/>
          <w:szCs w:val="28"/>
        </w:rPr>
        <w:t>Person specification</w:t>
      </w:r>
      <w:r w:rsidR="0073216A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97909">
        <w:rPr>
          <w:rFonts w:ascii="Century Gothic" w:hAnsi="Century Gothic"/>
          <w:b/>
          <w:bCs/>
          <w:sz w:val="28"/>
          <w:szCs w:val="28"/>
        </w:rPr>
        <w:t>–</w:t>
      </w:r>
      <w:r w:rsidR="0073216A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A44F6">
        <w:rPr>
          <w:rFonts w:ascii="Century Gothic" w:hAnsi="Century Gothic"/>
          <w:b/>
          <w:bCs/>
          <w:sz w:val="28"/>
          <w:szCs w:val="28"/>
        </w:rPr>
        <w:t xml:space="preserve">Teacher of </w:t>
      </w:r>
      <w:r w:rsidR="00C97909">
        <w:rPr>
          <w:rFonts w:ascii="Century Gothic" w:hAnsi="Century Gothic"/>
          <w:b/>
          <w:bCs/>
          <w:sz w:val="28"/>
          <w:szCs w:val="28"/>
        </w:rPr>
        <w:t>Business</w:t>
      </w:r>
    </w:p>
    <w:p w14:paraId="2C8363E0" w14:textId="77777777" w:rsidR="00C61B94" w:rsidRDefault="00C61B94" w:rsidP="00E81A2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615"/>
        <w:gridCol w:w="2329"/>
        <w:gridCol w:w="1160"/>
      </w:tblGrid>
      <w:tr w:rsidR="00C61B94" w:rsidRPr="00C61B94" w14:paraId="7BF2706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6419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Attributes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38C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A66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5FD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How Identified</w:t>
            </w:r>
          </w:p>
        </w:tc>
      </w:tr>
      <w:tr w:rsidR="00C61B94" w:rsidRPr="00C61B94" w14:paraId="3D346B7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FD27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Qualifications, Knowledge &amp;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53E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Qualifications:</w:t>
            </w:r>
          </w:p>
          <w:p w14:paraId="5E00DC77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Qualified Teacher Status</w:t>
            </w:r>
          </w:p>
          <w:p w14:paraId="6216B97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first degree in an appropriate specialism</w:t>
            </w:r>
          </w:p>
          <w:p w14:paraId="1CD6DEB5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recent professional development</w:t>
            </w:r>
          </w:p>
          <w:p w14:paraId="7A2A879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GCSE qualifications in English and Maths</w:t>
            </w:r>
          </w:p>
          <w:p w14:paraId="4CA18546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 A level</w:t>
            </w:r>
          </w:p>
          <w:p w14:paraId="6B82B65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Knowledge &amp; Experience:</w:t>
            </w:r>
          </w:p>
          <w:p w14:paraId="109A986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Demonstrable knowledge of how students make effective progress</w:t>
            </w:r>
          </w:p>
          <w:p w14:paraId="15D65FA6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successfully raising attainment in the classroom</w:t>
            </w:r>
          </w:p>
          <w:p w14:paraId="5C2012CF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In-depth knowledge of the National Curriculum</w:t>
            </w:r>
          </w:p>
          <w:p w14:paraId="557E6F2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use ICT in enhancing learning provision</w:t>
            </w:r>
          </w:p>
          <w:p w14:paraId="6E7C2BB3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Record of setting, expecting and maintaining high standards from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52C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64C97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Specialist</w:t>
            </w:r>
          </w:p>
          <w:p w14:paraId="7E92F1F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</w:t>
            </w:r>
          </w:p>
          <w:p w14:paraId="665A637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degree.</w:t>
            </w:r>
          </w:p>
          <w:p w14:paraId="34A7472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061FC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Experience of</w:t>
            </w:r>
          </w:p>
          <w:p w14:paraId="1A138BE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inclusive provision</w:t>
            </w:r>
          </w:p>
          <w:p w14:paraId="7AEC1DE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practices which offer quality and opportunity.</w:t>
            </w:r>
          </w:p>
          <w:p w14:paraId="4F43E4B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AAAD4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Understanding of the latest educational research in relation to teaching and learning. </w:t>
            </w:r>
          </w:p>
          <w:p w14:paraId="06AA8BF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0D7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B8A74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A/Q</w:t>
            </w:r>
          </w:p>
          <w:p w14:paraId="36F638F8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EF4445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BEE3A3C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3CE2F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43DC0F66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47849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0EB641B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04C20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E93921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58E54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6361E25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1B94" w:rsidRPr="00C61B94" w14:paraId="4B77CC37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4C0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Personal Qualities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CF25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Child-focused, compassionate, kind and selfless</w:t>
            </w:r>
          </w:p>
          <w:p w14:paraId="127AF3D7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Commitment to and understanding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of,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the safeguarding of children and young people</w:t>
            </w:r>
          </w:p>
          <w:p w14:paraId="11E943F8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High expectations of self and others</w:t>
            </w:r>
          </w:p>
          <w:p w14:paraId="3CE131CC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Energy, drive and resilience</w:t>
            </w:r>
          </w:p>
          <w:p w14:paraId="26403B7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commitment to and passionate about improving learning for students</w:t>
            </w:r>
          </w:p>
          <w:p w14:paraId="09374F8E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evaluate own performance and commitment to continually improving practice through appropriate professional development</w:t>
            </w:r>
          </w:p>
          <w:p w14:paraId="29F3BAF3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committed professional who is ambitious to further develop their career through a bespoke programme of CPD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D73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92C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766204C9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5E8D3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B5CCDCD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250023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272FD6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6F71E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E720BA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34EF5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31CF8E64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96505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A/R/T/I</w:t>
            </w:r>
          </w:p>
          <w:p w14:paraId="5B960F45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6D4C4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BF8CE9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45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lastRenderedPageBreak/>
              <w:t>Planning and Organisation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5B2F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Excellent classroom practitioner</w:t>
            </w:r>
          </w:p>
          <w:p w14:paraId="302F3D6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organisational and administrative skills</w:t>
            </w:r>
          </w:p>
          <w:p w14:paraId="1F52FDD2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The ability to effectively implement change and evaluate its impact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0289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contribute</w:t>
            </w:r>
          </w:p>
          <w:p w14:paraId="2B83329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to the wider</w:t>
            </w:r>
          </w:p>
          <w:p w14:paraId="63392BC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enrichment and</w:t>
            </w:r>
          </w:p>
          <w:p w14:paraId="2351C9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enhancement of</w:t>
            </w:r>
          </w:p>
          <w:p w14:paraId="139F0F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learning.</w:t>
            </w:r>
          </w:p>
          <w:p w14:paraId="582260A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3385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A/T/</w:t>
            </w:r>
          </w:p>
          <w:p w14:paraId="5CF45E1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CB141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ACF825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C8FDD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</w:t>
            </w:r>
          </w:p>
        </w:tc>
      </w:tr>
      <w:tr w:rsidR="00C61B94" w:rsidRPr="00C61B94" w14:paraId="6930FDF6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6BA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Management &amp; Teamwork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01E4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Creativity, imagination and vision</w:t>
            </w:r>
          </w:p>
          <w:p w14:paraId="061D7D65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Integrity, respect for others and discretion</w:t>
            </w:r>
          </w:p>
          <w:p w14:paraId="34603EF2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strong and supportive team 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86A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Interest in</w:t>
            </w:r>
          </w:p>
          <w:p w14:paraId="314AA6F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contributing to whole</w:t>
            </w:r>
          </w:p>
          <w:p w14:paraId="17F41EF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school developments.</w:t>
            </w:r>
          </w:p>
          <w:p w14:paraId="0B55677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6E0EE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Willingness to contribute to extra-</w:t>
            </w:r>
          </w:p>
          <w:p w14:paraId="273D836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curricular activities</w:t>
            </w:r>
          </w:p>
          <w:p w14:paraId="7DE648E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being involved in the school as a</w:t>
            </w:r>
          </w:p>
          <w:p w14:paraId="06879AE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community.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CFB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326130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B560F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6756BB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64056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8BB684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BBE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Communication and influence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CEE6B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interpersonal and communication skills</w:t>
            </w:r>
          </w:p>
          <w:p w14:paraId="5BF3671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communicate effectively with staff, students and parents</w:t>
            </w:r>
          </w:p>
          <w:p w14:paraId="23C6F6F6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Confidence and competence in using student achievement data</w:t>
            </w:r>
          </w:p>
          <w:p w14:paraId="22FCFCC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appropriately to support students</w:t>
            </w:r>
          </w:p>
          <w:p w14:paraId="5E7A4E1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7C2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contribute to the wider enrichment of learners. </w:t>
            </w:r>
          </w:p>
          <w:p w14:paraId="0130EB8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C8AFA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inspire others about the transformative power of education.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4F9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3BE1838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7FDD09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I/T</w:t>
            </w:r>
          </w:p>
          <w:p w14:paraId="254F79F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05B3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6C7AC07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1F724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26F7FEF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CE58C65" w14:textId="77777777" w:rsidR="00C61B94" w:rsidRPr="00C61B94" w:rsidRDefault="00C61B94" w:rsidP="00C6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47D020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n-GB"/>
        </w:rPr>
        <w:t>Key</w:t>
      </w:r>
    </w:p>
    <w:p w14:paraId="47085D97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A = Application I = Interview P = Presentation</w:t>
      </w:r>
    </w:p>
    <w:p w14:paraId="26FB32C3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Q = Qualification certificates R = Reference T = Task</w:t>
      </w:r>
    </w:p>
    <w:p w14:paraId="2F6705E7" w14:textId="77777777" w:rsidR="00C61B94" w:rsidRPr="00E81A2C" w:rsidRDefault="00C61B94" w:rsidP="00E81A2C"/>
    <w:sectPr w:rsidR="00C61B94" w:rsidRPr="00E81A2C" w:rsidSect="004B359A">
      <w:headerReference w:type="default" r:id="rId10"/>
      <w:pgSz w:w="11906" w:h="16838"/>
      <w:pgMar w:top="539" w:right="1678" w:bottom="601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1496" w14:textId="77777777" w:rsidR="00D87026" w:rsidRDefault="00D87026" w:rsidP="00E34F86">
      <w:pPr>
        <w:spacing w:after="0" w:line="240" w:lineRule="auto"/>
      </w:pPr>
      <w:r>
        <w:separator/>
      </w:r>
    </w:p>
  </w:endnote>
  <w:endnote w:type="continuationSeparator" w:id="0">
    <w:p w14:paraId="35D192A7" w14:textId="77777777" w:rsidR="00D87026" w:rsidRDefault="00D8702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Uni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3387" w14:textId="77777777" w:rsidR="00D87026" w:rsidRDefault="00D87026" w:rsidP="00E34F86">
      <w:pPr>
        <w:spacing w:after="0" w:line="240" w:lineRule="auto"/>
      </w:pPr>
      <w:r>
        <w:separator/>
      </w:r>
    </w:p>
  </w:footnote>
  <w:footnote w:type="continuationSeparator" w:id="0">
    <w:p w14:paraId="02EE8054" w14:textId="77777777" w:rsidR="00D87026" w:rsidRDefault="00D8702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0703" w14:textId="43EEDCC1" w:rsidR="00E34F86" w:rsidRDefault="00C563D5">
    <w:pPr>
      <w:pStyle w:val="Header"/>
    </w:pPr>
    <w:r>
      <w:rPr>
        <w:noProof/>
        <w:lang w:eastAsia="en-GB"/>
      </w:rPr>
      <w:drawing>
        <wp:inline distT="0" distB="0" distL="0" distR="0" wp14:anchorId="3D97B986" wp14:editId="427ACAAD">
          <wp:extent cx="1653540" cy="655714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07" cy="67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F86">
      <w:tab/>
    </w:r>
    <w:r w:rsidR="00E34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AE251"/>
    <w:multiLevelType w:val="hybridMultilevel"/>
    <w:tmpl w:val="39D2A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D87A"/>
    <w:multiLevelType w:val="hybridMultilevel"/>
    <w:tmpl w:val="B7E58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61823"/>
    <w:multiLevelType w:val="hybridMultilevel"/>
    <w:tmpl w:val="13AF9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64D635"/>
    <w:multiLevelType w:val="hybridMultilevel"/>
    <w:tmpl w:val="2BCAD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E10B43"/>
    <w:multiLevelType w:val="hybridMultilevel"/>
    <w:tmpl w:val="898C5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B44006"/>
    <w:multiLevelType w:val="hybridMultilevel"/>
    <w:tmpl w:val="54974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702EC0"/>
    <w:multiLevelType w:val="multilevel"/>
    <w:tmpl w:val="6F7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D25BE"/>
    <w:multiLevelType w:val="multilevel"/>
    <w:tmpl w:val="673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EE8BF"/>
    <w:multiLevelType w:val="hybridMultilevel"/>
    <w:tmpl w:val="67239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2B0990"/>
    <w:multiLevelType w:val="multilevel"/>
    <w:tmpl w:val="1C0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EB601"/>
    <w:multiLevelType w:val="hybridMultilevel"/>
    <w:tmpl w:val="1B5AD2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A7FF39"/>
    <w:multiLevelType w:val="hybridMultilevel"/>
    <w:tmpl w:val="8AE8B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B81844"/>
    <w:multiLevelType w:val="multilevel"/>
    <w:tmpl w:val="448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04003"/>
    <w:multiLevelType w:val="multilevel"/>
    <w:tmpl w:val="D35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2B001"/>
    <w:multiLevelType w:val="hybridMultilevel"/>
    <w:tmpl w:val="8F1F9B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A631ED"/>
    <w:multiLevelType w:val="multilevel"/>
    <w:tmpl w:val="25C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826892">
    <w:abstractNumId w:val="14"/>
  </w:num>
  <w:num w:numId="2" w16cid:durableId="1062872858">
    <w:abstractNumId w:val="2"/>
  </w:num>
  <w:num w:numId="3" w16cid:durableId="449974343">
    <w:abstractNumId w:val="4"/>
  </w:num>
  <w:num w:numId="4" w16cid:durableId="34232129">
    <w:abstractNumId w:val="10"/>
  </w:num>
  <w:num w:numId="5" w16cid:durableId="330255943">
    <w:abstractNumId w:val="1"/>
  </w:num>
  <w:num w:numId="6" w16cid:durableId="786392860">
    <w:abstractNumId w:val="11"/>
  </w:num>
  <w:num w:numId="7" w16cid:durableId="517936622">
    <w:abstractNumId w:val="0"/>
  </w:num>
  <w:num w:numId="8" w16cid:durableId="518661872">
    <w:abstractNumId w:val="8"/>
  </w:num>
  <w:num w:numId="9" w16cid:durableId="717321126">
    <w:abstractNumId w:val="3"/>
  </w:num>
  <w:num w:numId="10" w16cid:durableId="2041084092">
    <w:abstractNumId w:val="5"/>
  </w:num>
  <w:num w:numId="11" w16cid:durableId="1276208237">
    <w:abstractNumId w:val="12"/>
  </w:num>
  <w:num w:numId="12" w16cid:durableId="1557813727">
    <w:abstractNumId w:val="13"/>
  </w:num>
  <w:num w:numId="13" w16cid:durableId="1356493681">
    <w:abstractNumId w:val="7"/>
  </w:num>
  <w:num w:numId="14" w16cid:durableId="970984068">
    <w:abstractNumId w:val="6"/>
  </w:num>
  <w:num w:numId="15" w16cid:durableId="1273132082">
    <w:abstractNumId w:val="9"/>
  </w:num>
  <w:num w:numId="16" w16cid:durableId="1971129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3791D"/>
    <w:rsid w:val="000441EE"/>
    <w:rsid w:val="00045A85"/>
    <w:rsid w:val="00053245"/>
    <w:rsid w:val="00062FB6"/>
    <w:rsid w:val="0007049A"/>
    <w:rsid w:val="00083018"/>
    <w:rsid w:val="00086A44"/>
    <w:rsid w:val="000B508C"/>
    <w:rsid w:val="000C0670"/>
    <w:rsid w:val="000D1E2B"/>
    <w:rsid w:val="000E1B45"/>
    <w:rsid w:val="001118B3"/>
    <w:rsid w:val="00134FB6"/>
    <w:rsid w:val="001436B0"/>
    <w:rsid w:val="00184A0D"/>
    <w:rsid w:val="001A117A"/>
    <w:rsid w:val="001B5897"/>
    <w:rsid w:val="001D00F8"/>
    <w:rsid w:val="002002D3"/>
    <w:rsid w:val="002125F0"/>
    <w:rsid w:val="002552EF"/>
    <w:rsid w:val="002746C9"/>
    <w:rsid w:val="0029752D"/>
    <w:rsid w:val="002B244E"/>
    <w:rsid w:val="002D4577"/>
    <w:rsid w:val="002E1809"/>
    <w:rsid w:val="003202C9"/>
    <w:rsid w:val="00376E64"/>
    <w:rsid w:val="003816C2"/>
    <w:rsid w:val="003A3F75"/>
    <w:rsid w:val="003D4284"/>
    <w:rsid w:val="003F39E7"/>
    <w:rsid w:val="00445635"/>
    <w:rsid w:val="004B359A"/>
    <w:rsid w:val="004C35B6"/>
    <w:rsid w:val="004D5231"/>
    <w:rsid w:val="00503036"/>
    <w:rsid w:val="005115D3"/>
    <w:rsid w:val="0055575A"/>
    <w:rsid w:val="00572235"/>
    <w:rsid w:val="00586E2A"/>
    <w:rsid w:val="005A44F6"/>
    <w:rsid w:val="005D4AB2"/>
    <w:rsid w:val="00611991"/>
    <w:rsid w:val="0063759E"/>
    <w:rsid w:val="00672CEE"/>
    <w:rsid w:val="006D32B2"/>
    <w:rsid w:val="0073216A"/>
    <w:rsid w:val="0073774B"/>
    <w:rsid w:val="007604AF"/>
    <w:rsid w:val="0076312C"/>
    <w:rsid w:val="007709E6"/>
    <w:rsid w:val="00781CD2"/>
    <w:rsid w:val="00786837"/>
    <w:rsid w:val="007D292D"/>
    <w:rsid w:val="007E1A9C"/>
    <w:rsid w:val="00820F0F"/>
    <w:rsid w:val="00823963"/>
    <w:rsid w:val="00866F82"/>
    <w:rsid w:val="008B4B0D"/>
    <w:rsid w:val="008D41DF"/>
    <w:rsid w:val="008E0CEA"/>
    <w:rsid w:val="008E5BAF"/>
    <w:rsid w:val="00923A9D"/>
    <w:rsid w:val="009311D7"/>
    <w:rsid w:val="00944471"/>
    <w:rsid w:val="00971B86"/>
    <w:rsid w:val="00990A8A"/>
    <w:rsid w:val="00995BA8"/>
    <w:rsid w:val="009960FB"/>
    <w:rsid w:val="00A2082D"/>
    <w:rsid w:val="00A71BFF"/>
    <w:rsid w:val="00A74D93"/>
    <w:rsid w:val="00A95BCA"/>
    <w:rsid w:val="00A9638A"/>
    <w:rsid w:val="00AC0660"/>
    <w:rsid w:val="00AD16EB"/>
    <w:rsid w:val="00AF2FD2"/>
    <w:rsid w:val="00B0718A"/>
    <w:rsid w:val="00B147FE"/>
    <w:rsid w:val="00B2399B"/>
    <w:rsid w:val="00B32989"/>
    <w:rsid w:val="00B3646A"/>
    <w:rsid w:val="00B46E0C"/>
    <w:rsid w:val="00B608F3"/>
    <w:rsid w:val="00B9296B"/>
    <w:rsid w:val="00B93B8F"/>
    <w:rsid w:val="00BC71B3"/>
    <w:rsid w:val="00BD6C89"/>
    <w:rsid w:val="00C563D5"/>
    <w:rsid w:val="00C61B94"/>
    <w:rsid w:val="00C66434"/>
    <w:rsid w:val="00C86DC5"/>
    <w:rsid w:val="00C9623C"/>
    <w:rsid w:val="00C974EA"/>
    <w:rsid w:val="00C97909"/>
    <w:rsid w:val="00CA2726"/>
    <w:rsid w:val="00CC77A1"/>
    <w:rsid w:val="00CE4168"/>
    <w:rsid w:val="00D00343"/>
    <w:rsid w:val="00D00440"/>
    <w:rsid w:val="00D22CA7"/>
    <w:rsid w:val="00D3431B"/>
    <w:rsid w:val="00D45CED"/>
    <w:rsid w:val="00D72904"/>
    <w:rsid w:val="00D81D67"/>
    <w:rsid w:val="00D87026"/>
    <w:rsid w:val="00E0402D"/>
    <w:rsid w:val="00E34F86"/>
    <w:rsid w:val="00E412A7"/>
    <w:rsid w:val="00E627EC"/>
    <w:rsid w:val="00E81A2C"/>
    <w:rsid w:val="00EB4804"/>
    <w:rsid w:val="00EF6A69"/>
    <w:rsid w:val="00F11DD7"/>
    <w:rsid w:val="00F13ECB"/>
    <w:rsid w:val="00F15339"/>
    <w:rsid w:val="00F65957"/>
    <w:rsid w:val="00F72EFB"/>
    <w:rsid w:val="00F80E38"/>
    <w:rsid w:val="00F841C6"/>
    <w:rsid w:val="00F85EF9"/>
    <w:rsid w:val="00FA055A"/>
    <w:rsid w:val="00FD0155"/>
    <w:rsid w:val="00FD2ED0"/>
    <w:rsid w:val="00FD5009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customStyle="1" w:styleId="Default">
    <w:name w:val="Default"/>
    <w:rsid w:val="00E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1A2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81A2C"/>
    <w:pPr>
      <w:spacing w:line="241" w:lineRule="atLeast"/>
    </w:pPr>
    <w:rPr>
      <w:rFonts w:ascii="Uni Sans SemiBold" w:hAnsi="Uni Sans SemiBold" w:cstheme="minorBidi"/>
      <w:color w:val="auto"/>
    </w:rPr>
  </w:style>
  <w:style w:type="character" w:customStyle="1" w:styleId="A8">
    <w:name w:val="A8"/>
    <w:uiPriority w:val="99"/>
    <w:rsid w:val="00E81A2C"/>
    <w:rPr>
      <w:rFonts w:cs="Uni Sans SemiBold"/>
      <w:b/>
      <w:bCs/>
      <w:color w:val="FFFFF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C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4" ma:contentTypeDescription="Create a new document." ma:contentTypeScope="" ma:versionID="a88738b3157ec1637e408eb4133177d7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7ae90a81ee391906b0baaedf0e066034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55361-A9CD-4118-BAE0-7D1F75D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0B88-B941-4E8F-83D9-215BEB58D31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6da08d0-d37a-464f-912b-71410fcbee0e"/>
    <ds:schemaRef ds:uri="d11630d0-c3f4-40f5-8197-da301c673b5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k.wells</cp:lastModifiedBy>
  <cp:revision>2</cp:revision>
  <cp:lastPrinted>2022-07-28T10:52:00Z</cp:lastPrinted>
  <dcterms:created xsi:type="dcterms:W3CDTF">2025-07-02T13:57:00Z</dcterms:created>
  <dcterms:modified xsi:type="dcterms:W3CDTF">2025-07-02T13:57:00Z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