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48A94F44" w:rsidR="006D2B4C" w:rsidRPr="00726B14" w:rsidRDefault="00227E70" w:rsidP="0062131C">
            <w:pPr>
              <w:rPr>
                <w:rFonts w:ascii="Arial" w:hAnsi="Arial" w:cs="Arial"/>
                <w:sz w:val="22"/>
                <w:szCs w:val="22"/>
              </w:rPr>
            </w:pPr>
            <w:r w:rsidRPr="00227E70">
              <w:rPr>
                <w:rFonts w:ascii="Arial" w:hAnsi="Arial" w:cs="Arial"/>
                <w:sz w:val="22"/>
                <w:szCs w:val="22"/>
              </w:rPr>
              <w:t xml:space="preserve">Teacher of </w:t>
            </w:r>
            <w:r w:rsidR="00094F6A" w:rsidRPr="00094F6A">
              <w:rPr>
                <w:rFonts w:ascii="Arial" w:hAnsi="Arial" w:cs="Arial"/>
                <w:sz w:val="22"/>
                <w:szCs w:val="22"/>
              </w:rPr>
              <w:t>Computer Science</w:t>
            </w:r>
          </w:p>
        </w:tc>
      </w:tr>
      <w:tr w:rsidR="006D2B4C" w:rsidRPr="00726B14" w14:paraId="2AB71DFA" w14:textId="77777777" w:rsidTr="005C6C4E">
        <w:tc>
          <w:tcPr>
            <w:tcW w:w="2694" w:type="dxa"/>
          </w:tcPr>
          <w:p w14:paraId="00A9A32C" w14:textId="77777777" w:rsidR="006D2B4C" w:rsidRPr="00D93C4D" w:rsidRDefault="006D2B4C" w:rsidP="0062131C">
            <w:pPr>
              <w:rPr>
                <w:rFonts w:ascii="Arial" w:hAnsi="Arial" w:cs="Arial"/>
                <w:sz w:val="22"/>
                <w:szCs w:val="22"/>
              </w:rPr>
            </w:pPr>
            <w:r w:rsidRPr="00D93C4D">
              <w:rPr>
                <w:rFonts w:ascii="Arial" w:hAnsi="Arial" w:cs="Arial"/>
                <w:sz w:val="22"/>
                <w:szCs w:val="22"/>
              </w:rPr>
              <w:t>Accountable To:</w:t>
            </w:r>
          </w:p>
        </w:tc>
        <w:tc>
          <w:tcPr>
            <w:tcW w:w="7371" w:type="dxa"/>
          </w:tcPr>
          <w:p w14:paraId="06E56DEF" w14:textId="25661FCB" w:rsidR="006D2B4C" w:rsidRPr="00D93C4D" w:rsidRDefault="00227E70" w:rsidP="0062131C">
            <w:pPr>
              <w:rPr>
                <w:rFonts w:ascii="Arial" w:hAnsi="Arial" w:cs="Arial"/>
                <w:sz w:val="22"/>
                <w:szCs w:val="22"/>
              </w:rPr>
            </w:pPr>
            <w:r w:rsidRPr="00D93C4D">
              <w:rPr>
                <w:rFonts w:ascii="Arial" w:hAnsi="Arial" w:cs="Arial"/>
                <w:sz w:val="22"/>
                <w:szCs w:val="22"/>
                <w:lang w:val="en-GB"/>
              </w:rPr>
              <w:t>Curriculum Leader</w:t>
            </w:r>
            <w:r w:rsidR="00094F6A">
              <w:rPr>
                <w:rFonts w:ascii="Arial" w:hAnsi="Arial" w:cs="Arial"/>
                <w:sz w:val="22"/>
                <w:szCs w:val="22"/>
                <w:lang w:val="en-GB"/>
              </w:rPr>
              <w:t xml:space="preserve"> of </w:t>
            </w:r>
            <w:r w:rsidR="00094F6A" w:rsidRPr="00094F6A">
              <w:rPr>
                <w:rFonts w:ascii="Arial" w:hAnsi="Arial" w:cs="Arial"/>
                <w:sz w:val="22"/>
                <w:szCs w:val="22"/>
                <w:lang w:val="en-GB"/>
              </w:rPr>
              <w:t>Computer Science</w:t>
            </w:r>
          </w:p>
        </w:tc>
      </w:tr>
      <w:tr w:rsidR="006D2B4C" w:rsidRPr="00726B14" w14:paraId="3A03461C" w14:textId="77777777" w:rsidTr="005C6C4E">
        <w:tc>
          <w:tcPr>
            <w:tcW w:w="2694" w:type="dxa"/>
          </w:tcPr>
          <w:p w14:paraId="4E05CEFB" w14:textId="77777777" w:rsidR="006D2B4C" w:rsidRPr="0097590F" w:rsidRDefault="006D2B4C" w:rsidP="0062131C">
            <w:pPr>
              <w:rPr>
                <w:rFonts w:ascii="Arial" w:hAnsi="Arial" w:cs="Arial"/>
                <w:sz w:val="22"/>
                <w:szCs w:val="22"/>
              </w:rPr>
            </w:pPr>
            <w:r w:rsidRPr="0097590F">
              <w:rPr>
                <w:rFonts w:ascii="Arial" w:hAnsi="Arial" w:cs="Arial"/>
                <w:sz w:val="22"/>
                <w:szCs w:val="22"/>
              </w:rPr>
              <w:t>Location:</w:t>
            </w:r>
          </w:p>
        </w:tc>
        <w:tc>
          <w:tcPr>
            <w:tcW w:w="7371" w:type="dxa"/>
          </w:tcPr>
          <w:p w14:paraId="4FE25C7F" w14:textId="4A7E5E3D" w:rsidR="006D2B4C" w:rsidRPr="0097590F" w:rsidRDefault="00094F6A" w:rsidP="0062131C">
            <w:pPr>
              <w:rPr>
                <w:rFonts w:ascii="Arial" w:hAnsi="Arial" w:cs="Arial"/>
                <w:sz w:val="22"/>
                <w:szCs w:val="22"/>
              </w:rPr>
            </w:pPr>
            <w:r>
              <w:rPr>
                <w:rFonts w:ascii="Arial" w:hAnsi="Arial" w:cs="Arial"/>
                <w:sz w:val="22"/>
                <w:szCs w:val="22"/>
              </w:rPr>
              <w:t>The Ruth Gorse Academy</w:t>
            </w:r>
          </w:p>
        </w:tc>
      </w:tr>
      <w:tr w:rsidR="006D2B4C" w:rsidRPr="00726B14" w14:paraId="2FEA2C32" w14:textId="77777777" w:rsidTr="005C6C4E">
        <w:tc>
          <w:tcPr>
            <w:tcW w:w="2694" w:type="dxa"/>
          </w:tcPr>
          <w:p w14:paraId="2AA56F13" w14:textId="51BE7BF4" w:rsidR="006D2B4C" w:rsidRPr="0097590F" w:rsidRDefault="006D2B4C" w:rsidP="0062131C">
            <w:pPr>
              <w:rPr>
                <w:rFonts w:ascii="Arial" w:hAnsi="Arial" w:cs="Arial"/>
                <w:sz w:val="22"/>
                <w:szCs w:val="22"/>
              </w:rPr>
            </w:pPr>
            <w:r w:rsidRPr="0097590F">
              <w:rPr>
                <w:rFonts w:ascii="Arial" w:hAnsi="Arial" w:cs="Arial"/>
                <w:sz w:val="22"/>
                <w:szCs w:val="22"/>
              </w:rPr>
              <w:t>Scale</w:t>
            </w:r>
            <w:r w:rsidR="005C6C4E" w:rsidRPr="0097590F">
              <w:rPr>
                <w:rFonts w:ascii="Arial" w:hAnsi="Arial" w:cs="Arial"/>
                <w:sz w:val="22"/>
                <w:szCs w:val="22"/>
              </w:rPr>
              <w:t>:</w:t>
            </w:r>
          </w:p>
        </w:tc>
        <w:tc>
          <w:tcPr>
            <w:tcW w:w="7371" w:type="dxa"/>
          </w:tcPr>
          <w:p w14:paraId="27A2E9A5" w14:textId="3AD9D49E" w:rsidR="006D2B4C" w:rsidRPr="0097590F" w:rsidRDefault="006D2B4C" w:rsidP="0062131C">
            <w:pPr>
              <w:rPr>
                <w:rFonts w:ascii="Arial" w:hAnsi="Arial" w:cs="Arial"/>
                <w:sz w:val="22"/>
                <w:szCs w:val="22"/>
              </w:rPr>
            </w:pPr>
            <w:r w:rsidRPr="0097590F">
              <w:rPr>
                <w:rFonts w:ascii="Arial" w:hAnsi="Arial" w:cs="Arial"/>
                <w:sz w:val="22"/>
                <w:szCs w:val="22"/>
              </w:rPr>
              <w:t>MPR /</w:t>
            </w:r>
            <w:r w:rsidR="005C6C4E" w:rsidRPr="0097590F">
              <w:rPr>
                <w:rFonts w:ascii="Arial" w:hAnsi="Arial" w:cs="Arial"/>
                <w:sz w:val="22"/>
                <w:szCs w:val="22"/>
              </w:rPr>
              <w:t xml:space="preserve"> </w:t>
            </w:r>
            <w:r w:rsidRPr="0097590F">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00FF49F3" w:rsidR="00BF222E" w:rsidRDefault="00BF222E" w:rsidP="00BF222E">
      <w:pPr>
        <w:rPr>
          <w:rFonts w:ascii="Arial" w:eastAsia="Times New Roman" w:hAnsi="Arial" w:cs="Arial"/>
          <w:i/>
          <w:sz w:val="22"/>
          <w:szCs w:val="22"/>
        </w:rPr>
      </w:pPr>
    </w:p>
    <w:p w14:paraId="0423F4E7" w14:textId="77777777" w:rsidR="00094F6A" w:rsidRDefault="00094F6A" w:rsidP="00094F6A">
      <w:pPr>
        <w:jc w:val="both"/>
        <w:rPr>
          <w:rStyle w:val="Emphasis"/>
          <w:b/>
          <w:bCs/>
          <w:sz w:val="18"/>
          <w:szCs w:val="18"/>
          <w:shd w:val="clear" w:color="auto" w:fill="FFFFFF"/>
          <w:lang w:val="en-US"/>
        </w:rPr>
      </w:pPr>
      <w:r>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sz w:val="18"/>
          <w:szCs w:val="18"/>
          <w:shd w:val="clear" w:color="auto" w:fill="FFFFFF"/>
          <w:lang w:val="en"/>
        </w:rPr>
        <w:t>We promote diversity and aim to establish a workforce that reflects the population of Leeds.</w:t>
      </w:r>
      <w:r>
        <w:rPr>
          <w:rStyle w:val="Emphasis"/>
          <w:rFonts w:ascii="Arial" w:hAnsi="Arial" w:cs="Arial"/>
          <w:sz w:val="18"/>
          <w:szCs w:val="18"/>
          <w:shd w:val="clear" w:color="auto" w:fill="FFFFFF"/>
        </w:rPr>
        <w:t> </w:t>
      </w:r>
      <w:r>
        <w:rPr>
          <w:rStyle w:val="Emphasis"/>
          <w:rFonts w:ascii="Arial" w:hAnsi="Arial" w:cs="Arial"/>
          <w:b/>
          <w:bCs/>
          <w:sz w:val="18"/>
          <w:szCs w:val="18"/>
          <w:shd w:val="clear" w:color="auto" w:fill="FFFFFF"/>
          <w:lang w:val="en-US"/>
        </w:rPr>
        <w:t>  </w:t>
      </w:r>
    </w:p>
    <w:p w14:paraId="7276F491" w14:textId="77777777" w:rsidR="00094F6A" w:rsidRDefault="00094F6A" w:rsidP="00094F6A">
      <w:pPr>
        <w:jc w:val="both"/>
        <w:rPr>
          <w:rStyle w:val="Emphasis"/>
          <w:rFonts w:ascii="Arial" w:hAnsi="Arial" w:cs="Arial"/>
          <w:b/>
          <w:bCs/>
          <w:sz w:val="18"/>
          <w:szCs w:val="18"/>
          <w:shd w:val="clear" w:color="auto" w:fill="FFFFFF"/>
          <w:lang w:val="en-US"/>
        </w:rPr>
      </w:pPr>
    </w:p>
    <w:p w14:paraId="589156C9" w14:textId="77777777" w:rsidR="00094F6A" w:rsidRDefault="00094F6A" w:rsidP="00094F6A">
      <w:pPr>
        <w:jc w:val="both"/>
        <w:rPr>
          <w:color w:val="4472C4" w:themeColor="accent5"/>
        </w:rPr>
      </w:pPr>
      <w:r>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242697">
    <w:abstractNumId w:val="4"/>
  </w:num>
  <w:num w:numId="2" w16cid:durableId="228031031">
    <w:abstractNumId w:val="12"/>
  </w:num>
  <w:num w:numId="3" w16cid:durableId="108209589">
    <w:abstractNumId w:val="6"/>
  </w:num>
  <w:num w:numId="4" w16cid:durableId="725835823">
    <w:abstractNumId w:val="9"/>
  </w:num>
  <w:num w:numId="5" w16cid:durableId="956331636">
    <w:abstractNumId w:val="8"/>
  </w:num>
  <w:num w:numId="6" w16cid:durableId="383136810">
    <w:abstractNumId w:val="11"/>
  </w:num>
  <w:num w:numId="7" w16cid:durableId="52044586">
    <w:abstractNumId w:val="2"/>
  </w:num>
  <w:num w:numId="8" w16cid:durableId="5136870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0026098">
    <w:abstractNumId w:val="1"/>
  </w:num>
  <w:num w:numId="10" w16cid:durableId="555776967">
    <w:abstractNumId w:val="13"/>
  </w:num>
  <w:num w:numId="11" w16cid:durableId="1514219210">
    <w:abstractNumId w:val="10"/>
  </w:num>
  <w:num w:numId="12" w16cid:durableId="2078552476">
    <w:abstractNumId w:val="15"/>
  </w:num>
  <w:num w:numId="13" w16cid:durableId="1343243821">
    <w:abstractNumId w:val="5"/>
  </w:num>
  <w:num w:numId="14" w16cid:durableId="1356613079">
    <w:abstractNumId w:val="3"/>
  </w:num>
  <w:num w:numId="15" w16cid:durableId="194198824">
    <w:abstractNumId w:val="0"/>
  </w:num>
  <w:num w:numId="16" w16cid:durableId="283079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94F6A"/>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7590F"/>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93C4D"/>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3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61305637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2022-05-19T10:57:00Z</dcterms:created>
  <dcterms:modified xsi:type="dcterms:W3CDTF">2022-05-27T11:28:00Z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