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80AD4" w14:textId="6CC5E0A1" w:rsidR="00B1186D" w:rsidRPr="00C4704E" w:rsidRDefault="00745672" w:rsidP="00A03D7C">
      <w:pPr>
        <w:pStyle w:val="Title"/>
        <w:jc w:val="left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64FD25ED" wp14:editId="1E45B6D0">
            <wp:simplePos x="0" y="0"/>
            <wp:positionH relativeFrom="margin">
              <wp:posOffset>5326082</wp:posOffset>
            </wp:positionH>
            <wp:positionV relativeFrom="margin">
              <wp:posOffset>-271365</wp:posOffset>
            </wp:positionV>
            <wp:extent cx="1215390" cy="774065"/>
            <wp:effectExtent l="0" t="0" r="0" b="0"/>
            <wp:wrapSquare wrapText="bothSides"/>
            <wp:docPr id="2047548951" name="Picture 1" descr="TrustEd Sch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ustEd School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717" w:rsidRPr="00C4704E">
        <w:rPr>
          <w:rFonts w:ascii="Arial" w:hAnsi="Arial"/>
          <w:noProof/>
          <w:lang w:eastAsia="en-GB"/>
        </w:rPr>
        <w:drawing>
          <wp:anchor distT="0" distB="0" distL="114300" distR="114300" simplePos="0" relativeHeight="251664896" behindDoc="0" locked="0" layoutInCell="1" allowOverlap="1" wp14:anchorId="42491971" wp14:editId="3100EAC0">
            <wp:simplePos x="0" y="0"/>
            <wp:positionH relativeFrom="margin">
              <wp:posOffset>283479</wp:posOffset>
            </wp:positionH>
            <wp:positionV relativeFrom="paragraph">
              <wp:posOffset>-102092</wp:posOffset>
            </wp:positionV>
            <wp:extent cx="605307" cy="605307"/>
            <wp:effectExtent l="0" t="0" r="4445" b="4445"/>
            <wp:wrapNone/>
            <wp:docPr id="10" name="Picture 10" descr="Ofsted-logo-g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fsted-logo-goo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07" cy="605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627" w:rsidRPr="00C4704E">
        <w:rPr>
          <w:rFonts w:ascii="Arial" w:hAnsi="Arial"/>
          <w:noProof/>
        </w:rPr>
        <w:drawing>
          <wp:anchor distT="0" distB="0" distL="114300" distR="114300" simplePos="0" relativeHeight="251668992" behindDoc="0" locked="0" layoutInCell="1" allowOverlap="1" wp14:anchorId="1B22BEB0" wp14:editId="4CE0C9FA">
            <wp:simplePos x="0" y="0"/>
            <wp:positionH relativeFrom="margin">
              <wp:posOffset>2601962</wp:posOffset>
            </wp:positionH>
            <wp:positionV relativeFrom="paragraph">
              <wp:posOffset>-346880</wp:posOffset>
            </wp:positionV>
            <wp:extent cx="1119935" cy="1367056"/>
            <wp:effectExtent l="0" t="0" r="4445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294" t="22834" r="3594" b="2007"/>
                    <a:stretch/>
                  </pic:blipFill>
                  <pic:spPr bwMode="auto">
                    <a:xfrm>
                      <a:off x="0" y="0"/>
                      <a:ext cx="1119935" cy="13670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380AD5" w14:textId="3EB2CF42" w:rsidR="00B1186D" w:rsidRPr="00C4704E" w:rsidRDefault="00B1186D">
      <w:pPr>
        <w:rPr>
          <w:rFonts w:ascii="Arial" w:hAnsi="Arial"/>
        </w:rPr>
      </w:pPr>
    </w:p>
    <w:p w14:paraId="7C380AD6" w14:textId="24F045E1" w:rsidR="00B1186D" w:rsidRPr="00C4704E" w:rsidRDefault="00B1186D">
      <w:pPr>
        <w:rPr>
          <w:rFonts w:ascii="Arial" w:hAnsi="Arial"/>
        </w:rPr>
      </w:pPr>
    </w:p>
    <w:p w14:paraId="62970F30" w14:textId="10975E83" w:rsidR="00D90E0A" w:rsidRPr="00C4704E" w:rsidRDefault="00D90E0A">
      <w:pPr>
        <w:jc w:val="center"/>
        <w:rPr>
          <w:rFonts w:ascii="Arial" w:hAnsi="Arial"/>
          <w:b/>
          <w:sz w:val="20"/>
          <w:szCs w:val="20"/>
        </w:rPr>
      </w:pPr>
    </w:p>
    <w:p w14:paraId="182061FD" w14:textId="7B4749D7" w:rsidR="000E435E" w:rsidRPr="00C4704E" w:rsidRDefault="000E435E">
      <w:pPr>
        <w:jc w:val="center"/>
        <w:rPr>
          <w:rFonts w:ascii="Arial" w:hAnsi="Arial"/>
          <w:b/>
          <w:sz w:val="36"/>
          <w:szCs w:val="36"/>
        </w:rPr>
      </w:pPr>
    </w:p>
    <w:p w14:paraId="1EFF9FBD" w14:textId="21EC49D2" w:rsidR="00BF484F" w:rsidRPr="00C4704E" w:rsidRDefault="00BF484F">
      <w:pPr>
        <w:jc w:val="center"/>
        <w:rPr>
          <w:rFonts w:ascii="Century Gothic" w:hAnsi="Century Gothic"/>
          <w:b/>
          <w:sz w:val="32"/>
          <w:szCs w:val="36"/>
        </w:rPr>
      </w:pPr>
      <w:r w:rsidRPr="00C4704E">
        <w:rPr>
          <w:rFonts w:ascii="Century Gothic" w:hAnsi="Century Gothic"/>
          <w:b/>
          <w:sz w:val="32"/>
          <w:szCs w:val="36"/>
        </w:rPr>
        <w:t>OLDBURY WELLS</w:t>
      </w:r>
      <w:r w:rsidR="00BB0101" w:rsidRPr="00C4704E">
        <w:rPr>
          <w:rFonts w:ascii="Century Gothic" w:hAnsi="Century Gothic"/>
          <w:b/>
          <w:sz w:val="32"/>
          <w:szCs w:val="36"/>
        </w:rPr>
        <w:t xml:space="preserve"> </w:t>
      </w:r>
      <w:r w:rsidR="00E4152C" w:rsidRPr="00C4704E">
        <w:rPr>
          <w:rFonts w:ascii="Century Gothic" w:hAnsi="Century Gothic"/>
          <w:b/>
          <w:sz w:val="32"/>
          <w:szCs w:val="36"/>
        </w:rPr>
        <w:t>SCHOOL</w:t>
      </w:r>
    </w:p>
    <w:p w14:paraId="7C380AD8" w14:textId="5459E388" w:rsidR="00B1186D" w:rsidRPr="00C4704E" w:rsidRDefault="00B1186D">
      <w:pPr>
        <w:jc w:val="center"/>
        <w:rPr>
          <w:rFonts w:ascii="Arial" w:hAnsi="Arial"/>
          <w:bCs/>
          <w:sz w:val="24"/>
        </w:rPr>
      </w:pPr>
      <w:r w:rsidRPr="00C4704E">
        <w:rPr>
          <w:rFonts w:ascii="Arial" w:hAnsi="Arial"/>
          <w:bCs/>
          <w:sz w:val="24"/>
        </w:rPr>
        <w:t>BRIDGNORTH Shropshire WV16 5JD</w:t>
      </w:r>
    </w:p>
    <w:p w14:paraId="7C380AD9" w14:textId="57CC9830" w:rsidR="00B1186D" w:rsidRPr="00C4704E" w:rsidRDefault="00B1186D">
      <w:pPr>
        <w:jc w:val="center"/>
        <w:rPr>
          <w:rFonts w:ascii="Arial" w:hAnsi="Arial"/>
          <w:b/>
          <w:sz w:val="16"/>
          <w:szCs w:val="16"/>
        </w:rPr>
      </w:pPr>
    </w:p>
    <w:p w14:paraId="581EF01F" w14:textId="7851FEC8" w:rsidR="00016D3C" w:rsidRDefault="00D90E0A" w:rsidP="00895D2E">
      <w:pPr>
        <w:spacing w:before="120"/>
        <w:jc w:val="center"/>
        <w:rPr>
          <w:rFonts w:ascii="Century Gothic" w:hAnsi="Century Gothic"/>
          <w:b/>
          <w:sz w:val="36"/>
          <w:szCs w:val="40"/>
        </w:rPr>
      </w:pPr>
      <w:r w:rsidRPr="00D177ED">
        <w:rPr>
          <w:rFonts w:ascii="Century Gothic" w:hAnsi="Century Gothic"/>
          <w:b/>
          <w:sz w:val="36"/>
          <w:szCs w:val="40"/>
        </w:rPr>
        <w:t>Teacher of</w:t>
      </w:r>
      <w:r w:rsidR="00650678" w:rsidRPr="00D177ED">
        <w:rPr>
          <w:rFonts w:ascii="Century Gothic" w:hAnsi="Century Gothic"/>
          <w:b/>
          <w:sz w:val="36"/>
          <w:szCs w:val="40"/>
        </w:rPr>
        <w:t xml:space="preserve"> </w:t>
      </w:r>
      <w:r w:rsidR="000C446F">
        <w:rPr>
          <w:rFonts w:ascii="Century Gothic" w:hAnsi="Century Gothic"/>
          <w:b/>
          <w:sz w:val="36"/>
          <w:szCs w:val="40"/>
        </w:rPr>
        <w:t>Computing and ICT</w:t>
      </w:r>
    </w:p>
    <w:p w14:paraId="7C380ADC" w14:textId="63F62F70" w:rsidR="00805B5D" w:rsidRPr="00C4704E" w:rsidRDefault="00805B5D" w:rsidP="00805B5D">
      <w:pPr>
        <w:pStyle w:val="Heading4"/>
        <w:spacing w:after="120"/>
        <w:jc w:val="left"/>
        <w:rPr>
          <w:rFonts w:ascii="Arial" w:hAnsi="Arial"/>
          <w:sz w:val="24"/>
          <w:u w:val="single"/>
        </w:rPr>
      </w:pPr>
      <w:r w:rsidRPr="00C4704E">
        <w:rPr>
          <w:rFonts w:ascii="Arial" w:hAnsi="Arial"/>
          <w:sz w:val="24"/>
          <w:u w:val="single"/>
        </w:rPr>
        <w:t>Job details</w:t>
      </w:r>
    </w:p>
    <w:p w14:paraId="7C380ADD" w14:textId="6406C42D" w:rsidR="00805B5D" w:rsidRPr="00C4704E" w:rsidRDefault="00805B5D" w:rsidP="000B3A2E">
      <w:pPr>
        <w:spacing w:after="120"/>
        <w:rPr>
          <w:rFonts w:ascii="Arial" w:hAnsi="Arial"/>
          <w:sz w:val="24"/>
        </w:rPr>
      </w:pPr>
      <w:r w:rsidRPr="00785590">
        <w:rPr>
          <w:rFonts w:ascii="Arial" w:hAnsi="Arial"/>
          <w:b/>
          <w:bCs/>
          <w:sz w:val="24"/>
        </w:rPr>
        <w:t>Salary:</w:t>
      </w:r>
      <w:r w:rsidRPr="00C4704E">
        <w:rPr>
          <w:rFonts w:ascii="Arial" w:hAnsi="Arial"/>
          <w:sz w:val="24"/>
        </w:rPr>
        <w:t xml:space="preserve">  </w:t>
      </w:r>
      <w:r w:rsidR="00AE572B">
        <w:rPr>
          <w:rFonts w:ascii="Arial" w:hAnsi="Arial"/>
          <w:sz w:val="24"/>
        </w:rPr>
        <w:tab/>
      </w:r>
      <w:r w:rsidR="00AE572B">
        <w:rPr>
          <w:rFonts w:ascii="Arial" w:hAnsi="Arial"/>
          <w:sz w:val="24"/>
        </w:rPr>
        <w:tab/>
      </w:r>
      <w:r w:rsidR="00AA1926" w:rsidRPr="00AA1926">
        <w:rPr>
          <w:rFonts w:ascii="Arial" w:hAnsi="Arial"/>
          <w:sz w:val="24"/>
        </w:rPr>
        <w:t>MS1 - US3</w:t>
      </w:r>
    </w:p>
    <w:p w14:paraId="364E06D0" w14:textId="6DE3AA47" w:rsidR="0067722C" w:rsidRDefault="00805B5D" w:rsidP="000B3A2E">
      <w:pPr>
        <w:pStyle w:val="Heading4"/>
        <w:spacing w:after="120"/>
        <w:ind w:right="-144"/>
        <w:jc w:val="left"/>
        <w:rPr>
          <w:rFonts w:ascii="Arial" w:hAnsi="Arial"/>
          <w:b w:val="0"/>
          <w:sz w:val="24"/>
        </w:rPr>
      </w:pPr>
      <w:r w:rsidRPr="00785590">
        <w:rPr>
          <w:rFonts w:ascii="Arial" w:hAnsi="Arial"/>
          <w:bCs/>
          <w:sz w:val="24"/>
        </w:rPr>
        <w:t>Contract Type:</w:t>
      </w:r>
      <w:r w:rsidRPr="00C4704E">
        <w:rPr>
          <w:rFonts w:ascii="Arial" w:hAnsi="Arial"/>
          <w:b w:val="0"/>
          <w:sz w:val="24"/>
        </w:rPr>
        <w:t xml:space="preserve">  </w:t>
      </w:r>
      <w:r w:rsidR="00AE572B">
        <w:rPr>
          <w:rFonts w:ascii="Arial" w:hAnsi="Arial"/>
          <w:b w:val="0"/>
          <w:sz w:val="24"/>
        </w:rPr>
        <w:tab/>
      </w:r>
      <w:r w:rsidR="00A11BA3" w:rsidRPr="00C4704E">
        <w:rPr>
          <w:rFonts w:ascii="Arial" w:hAnsi="Arial"/>
          <w:b w:val="0"/>
          <w:sz w:val="24"/>
        </w:rPr>
        <w:t>F</w:t>
      </w:r>
      <w:r w:rsidRPr="00C4704E">
        <w:rPr>
          <w:rFonts w:ascii="Arial" w:hAnsi="Arial"/>
          <w:b w:val="0"/>
          <w:sz w:val="24"/>
        </w:rPr>
        <w:t>ull</w:t>
      </w:r>
      <w:r w:rsidR="00270363">
        <w:rPr>
          <w:rFonts w:ascii="Arial" w:hAnsi="Arial"/>
          <w:b w:val="0"/>
          <w:sz w:val="24"/>
        </w:rPr>
        <w:t xml:space="preserve"> Time </w:t>
      </w:r>
    </w:p>
    <w:p w14:paraId="7C380ADF" w14:textId="1F93216A" w:rsidR="00B27484" w:rsidRDefault="00805B5D" w:rsidP="000B3A2E">
      <w:pPr>
        <w:pStyle w:val="Heading4"/>
        <w:spacing w:after="120"/>
        <w:ind w:right="-144"/>
        <w:jc w:val="left"/>
        <w:rPr>
          <w:rFonts w:ascii="Arial" w:hAnsi="Arial"/>
          <w:b w:val="0"/>
          <w:sz w:val="24"/>
        </w:rPr>
      </w:pPr>
      <w:r w:rsidRPr="00785590">
        <w:rPr>
          <w:rFonts w:ascii="Arial" w:hAnsi="Arial"/>
          <w:bCs/>
          <w:sz w:val="24"/>
        </w:rPr>
        <w:t>Contract Term:</w:t>
      </w:r>
      <w:r w:rsidRPr="00C4704E">
        <w:rPr>
          <w:rFonts w:ascii="Arial" w:hAnsi="Arial"/>
          <w:b w:val="0"/>
          <w:sz w:val="24"/>
        </w:rPr>
        <w:t xml:space="preserve">  </w:t>
      </w:r>
      <w:r w:rsidR="0067722C">
        <w:rPr>
          <w:rFonts w:ascii="Arial" w:hAnsi="Arial"/>
          <w:b w:val="0"/>
          <w:sz w:val="24"/>
        </w:rPr>
        <w:tab/>
      </w:r>
      <w:r w:rsidR="008C3199">
        <w:rPr>
          <w:rFonts w:ascii="Arial" w:hAnsi="Arial"/>
          <w:b w:val="0"/>
          <w:sz w:val="24"/>
        </w:rPr>
        <w:t>Permanent</w:t>
      </w:r>
    </w:p>
    <w:p w14:paraId="639E3F30" w14:textId="1EC5A99E" w:rsidR="00120C1A" w:rsidRPr="00C4704E" w:rsidRDefault="00120C1A" w:rsidP="00521144">
      <w:pPr>
        <w:pStyle w:val="Heading7"/>
        <w:spacing w:before="0" w:line="276" w:lineRule="auto"/>
        <w:rPr>
          <w:rFonts w:ascii="Arial" w:hAnsi="Arial" w:cs="Tahoma"/>
          <w:color w:val="000000"/>
          <w:lang w:eastAsia="en-GB"/>
        </w:rPr>
      </w:pPr>
      <w:r w:rsidRPr="00785590">
        <w:rPr>
          <w:rFonts w:ascii="Arial" w:hAnsi="Arial"/>
          <w:b/>
          <w:bCs/>
        </w:rPr>
        <w:t xml:space="preserve">Start </w:t>
      </w:r>
      <w:r>
        <w:rPr>
          <w:rFonts w:ascii="Arial" w:hAnsi="Arial"/>
          <w:b/>
          <w:bCs/>
        </w:rPr>
        <w:t>D</w:t>
      </w:r>
      <w:r w:rsidRPr="00785590">
        <w:rPr>
          <w:rFonts w:ascii="Arial" w:hAnsi="Arial"/>
          <w:b/>
          <w:bCs/>
        </w:rPr>
        <w:t>ate:</w:t>
      </w:r>
      <w:r w:rsidRPr="00C4704E">
        <w:rPr>
          <w:rFonts w:ascii="Arial" w:hAnsi="Arial"/>
        </w:rPr>
        <w:t xml:space="preserve">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C3199">
        <w:rPr>
          <w:rFonts w:ascii="Arial" w:hAnsi="Arial"/>
        </w:rPr>
        <w:t>September 202</w:t>
      </w:r>
      <w:r w:rsidR="00745672">
        <w:rPr>
          <w:rFonts w:ascii="Arial" w:hAnsi="Arial"/>
        </w:rPr>
        <w:t>4</w:t>
      </w:r>
      <w:r w:rsidR="00C1742C">
        <w:rPr>
          <w:rFonts w:ascii="Arial" w:hAnsi="Arial"/>
        </w:rPr>
        <w:t xml:space="preserve"> or January 2025</w:t>
      </w:r>
    </w:p>
    <w:p w14:paraId="7C380AE1" w14:textId="7FE22BD3" w:rsidR="00805B5D" w:rsidRDefault="00805B5D" w:rsidP="00521144">
      <w:pPr>
        <w:pStyle w:val="Heading7"/>
        <w:spacing w:before="0" w:after="0" w:line="276" w:lineRule="auto"/>
        <w:rPr>
          <w:rFonts w:ascii="Arial" w:hAnsi="Arial"/>
        </w:rPr>
      </w:pPr>
      <w:r w:rsidRPr="00785590">
        <w:rPr>
          <w:rFonts w:ascii="Arial" w:hAnsi="Arial"/>
          <w:b/>
        </w:rPr>
        <w:t xml:space="preserve">Closing </w:t>
      </w:r>
      <w:r w:rsidR="00785590">
        <w:rPr>
          <w:rFonts w:ascii="Arial" w:hAnsi="Arial"/>
          <w:b/>
        </w:rPr>
        <w:t>D</w:t>
      </w:r>
      <w:r w:rsidRPr="00785590">
        <w:rPr>
          <w:rFonts w:ascii="Arial" w:hAnsi="Arial"/>
          <w:b/>
        </w:rPr>
        <w:t>ate:</w:t>
      </w:r>
      <w:r w:rsidRPr="00C4704E">
        <w:rPr>
          <w:rFonts w:ascii="Arial" w:hAnsi="Arial"/>
          <w:bCs/>
        </w:rPr>
        <w:t xml:space="preserve">  </w:t>
      </w:r>
      <w:r w:rsidR="00650678" w:rsidRPr="00C4704E">
        <w:rPr>
          <w:rFonts w:ascii="Arial" w:hAnsi="Arial"/>
        </w:rPr>
        <w:t xml:space="preserve"> </w:t>
      </w:r>
      <w:r w:rsidR="00AE572B">
        <w:rPr>
          <w:rFonts w:ascii="Arial" w:hAnsi="Arial"/>
        </w:rPr>
        <w:tab/>
      </w:r>
      <w:r w:rsidR="000C446F">
        <w:rPr>
          <w:rFonts w:ascii="Arial" w:hAnsi="Arial"/>
        </w:rPr>
        <w:t>Monday</w:t>
      </w:r>
      <w:r w:rsidR="00521144">
        <w:rPr>
          <w:rFonts w:ascii="Arial" w:hAnsi="Arial"/>
        </w:rPr>
        <w:t xml:space="preserve"> </w:t>
      </w:r>
      <w:r w:rsidR="00105A9E">
        <w:rPr>
          <w:rFonts w:ascii="Arial" w:hAnsi="Arial"/>
        </w:rPr>
        <w:t>2</w:t>
      </w:r>
      <w:r w:rsidR="00C1742C">
        <w:rPr>
          <w:rFonts w:ascii="Arial" w:hAnsi="Arial"/>
        </w:rPr>
        <w:t>4</w:t>
      </w:r>
      <w:r w:rsidR="00521144" w:rsidRPr="00521144">
        <w:rPr>
          <w:rFonts w:ascii="Arial" w:hAnsi="Arial"/>
          <w:vertAlign w:val="superscript"/>
        </w:rPr>
        <w:t>th</w:t>
      </w:r>
      <w:r w:rsidR="00521144">
        <w:rPr>
          <w:rFonts w:ascii="Arial" w:hAnsi="Arial"/>
        </w:rPr>
        <w:t xml:space="preserve"> </w:t>
      </w:r>
      <w:r w:rsidR="00C1742C">
        <w:rPr>
          <w:rFonts w:ascii="Arial" w:hAnsi="Arial"/>
        </w:rPr>
        <w:t>June</w:t>
      </w:r>
      <w:r w:rsidR="00521144">
        <w:rPr>
          <w:rFonts w:ascii="Arial" w:hAnsi="Arial"/>
        </w:rPr>
        <w:t xml:space="preserve"> at </w:t>
      </w:r>
      <w:r w:rsidR="00C1742C">
        <w:rPr>
          <w:rFonts w:ascii="Arial" w:hAnsi="Arial"/>
        </w:rPr>
        <w:t>9a</w:t>
      </w:r>
      <w:r w:rsidR="00521144">
        <w:rPr>
          <w:rFonts w:ascii="Arial" w:hAnsi="Arial"/>
        </w:rPr>
        <w:t>m</w:t>
      </w:r>
    </w:p>
    <w:p w14:paraId="024E9346" w14:textId="5C5FF83C" w:rsidR="00DC1F5B" w:rsidRPr="00DC1F5B" w:rsidRDefault="00DC1F5B" w:rsidP="00DC1F5B">
      <w:pPr>
        <w:ind w:left="2160"/>
        <w:rPr>
          <w:rFonts w:ascii="Arial" w:hAnsi="Arial" w:cs="Arial"/>
          <w:i/>
          <w:iCs/>
          <w:sz w:val="18"/>
          <w:szCs w:val="20"/>
        </w:rPr>
      </w:pPr>
      <w:r>
        <w:rPr>
          <w:rFonts w:ascii="Arial" w:hAnsi="Arial" w:cs="Arial"/>
          <w:i/>
          <w:iCs/>
          <w:sz w:val="18"/>
          <w:szCs w:val="20"/>
        </w:rPr>
        <w:t>*</w:t>
      </w:r>
      <w:r w:rsidRPr="00AF5671">
        <w:rPr>
          <w:rFonts w:ascii="Arial" w:hAnsi="Arial" w:cs="Arial"/>
          <w:i/>
          <w:iCs/>
          <w:sz w:val="18"/>
          <w:szCs w:val="20"/>
        </w:rPr>
        <w:t xml:space="preserve">Applicants are encouraged to apply early as the </w:t>
      </w:r>
      <w:proofErr w:type="gramStart"/>
      <w:r w:rsidRPr="00AF5671">
        <w:rPr>
          <w:rFonts w:ascii="Arial" w:hAnsi="Arial" w:cs="Arial"/>
          <w:i/>
          <w:iCs/>
          <w:sz w:val="18"/>
          <w:szCs w:val="20"/>
        </w:rPr>
        <w:t>School</w:t>
      </w:r>
      <w:proofErr w:type="gramEnd"/>
      <w:r w:rsidRPr="00AF5671">
        <w:rPr>
          <w:rFonts w:ascii="Arial" w:hAnsi="Arial" w:cs="Arial"/>
          <w:i/>
          <w:iCs/>
          <w:sz w:val="18"/>
          <w:szCs w:val="20"/>
        </w:rPr>
        <w:t xml:space="preserve"> reserve the right to start the interview process before the closing date.</w:t>
      </w:r>
    </w:p>
    <w:p w14:paraId="2D082350" w14:textId="77777777" w:rsidR="001F587F" w:rsidRDefault="001F587F" w:rsidP="00D177ED">
      <w:pPr>
        <w:pStyle w:val="BodyText"/>
        <w:spacing w:line="276" w:lineRule="auto"/>
        <w:jc w:val="both"/>
        <w:rPr>
          <w:rFonts w:ascii="Arial" w:eastAsiaTheme="minorHAnsi" w:hAnsi="Arial"/>
          <w:sz w:val="21"/>
          <w:szCs w:val="22"/>
        </w:rPr>
      </w:pPr>
    </w:p>
    <w:p w14:paraId="18C71B8C" w14:textId="77777777" w:rsidR="001F587F" w:rsidRDefault="001F587F" w:rsidP="001F587F">
      <w:pPr>
        <w:pStyle w:val="BodyText"/>
        <w:pBdr>
          <w:top w:val="single" w:sz="4" w:space="1" w:color="auto"/>
        </w:pBdr>
        <w:spacing w:line="276" w:lineRule="auto"/>
        <w:jc w:val="both"/>
        <w:rPr>
          <w:rFonts w:ascii="Arial" w:eastAsiaTheme="minorHAnsi" w:hAnsi="Arial"/>
          <w:sz w:val="21"/>
          <w:szCs w:val="22"/>
        </w:rPr>
      </w:pPr>
    </w:p>
    <w:p w14:paraId="7317B2DB" w14:textId="0D4E17FB" w:rsidR="00C04FE5" w:rsidRPr="00D177ED" w:rsidRDefault="006B0577" w:rsidP="0067722C">
      <w:pPr>
        <w:pStyle w:val="BodyText"/>
        <w:jc w:val="both"/>
        <w:rPr>
          <w:rFonts w:ascii="Arial" w:eastAsiaTheme="minorHAnsi" w:hAnsi="Arial"/>
          <w:sz w:val="21"/>
          <w:szCs w:val="22"/>
        </w:rPr>
      </w:pPr>
      <w:r w:rsidRPr="00D177ED">
        <w:rPr>
          <w:rFonts w:ascii="Arial" w:eastAsiaTheme="minorHAnsi" w:hAnsi="Arial"/>
          <w:sz w:val="21"/>
          <w:szCs w:val="22"/>
        </w:rPr>
        <w:t>We are</w:t>
      </w:r>
      <w:r w:rsidR="00732341" w:rsidRPr="00D177ED">
        <w:rPr>
          <w:rFonts w:ascii="Arial" w:eastAsiaTheme="minorHAnsi" w:hAnsi="Arial"/>
          <w:sz w:val="21"/>
          <w:szCs w:val="22"/>
        </w:rPr>
        <w:t xml:space="preserve"> </w:t>
      </w:r>
      <w:r w:rsidR="003A1525" w:rsidRPr="00D177ED">
        <w:rPr>
          <w:rFonts w:ascii="Arial" w:eastAsiaTheme="minorHAnsi" w:hAnsi="Arial"/>
          <w:sz w:val="21"/>
          <w:szCs w:val="22"/>
        </w:rPr>
        <w:t>popular</w:t>
      </w:r>
      <w:r w:rsidR="005774AE" w:rsidRPr="00D177ED">
        <w:rPr>
          <w:rFonts w:ascii="Arial" w:eastAsiaTheme="minorHAnsi" w:hAnsi="Arial"/>
          <w:sz w:val="21"/>
          <w:szCs w:val="22"/>
        </w:rPr>
        <w:t xml:space="preserve"> school at the heart of its community</w:t>
      </w:r>
      <w:r w:rsidRPr="00D177ED">
        <w:rPr>
          <w:rFonts w:ascii="Arial" w:eastAsiaTheme="minorHAnsi" w:hAnsi="Arial"/>
          <w:sz w:val="21"/>
          <w:szCs w:val="22"/>
        </w:rPr>
        <w:t xml:space="preserve"> r</w:t>
      </w:r>
      <w:r w:rsidR="000020A1" w:rsidRPr="00D177ED">
        <w:rPr>
          <w:rFonts w:ascii="Arial" w:hAnsi="Arial"/>
          <w:sz w:val="21"/>
          <w:szCs w:val="22"/>
        </w:rPr>
        <w:t>ated ‘Good’ by Ofsted</w:t>
      </w:r>
      <w:r w:rsidR="00BD54FB" w:rsidRPr="00D177ED">
        <w:rPr>
          <w:rFonts w:ascii="Arial" w:hAnsi="Arial"/>
          <w:sz w:val="21"/>
          <w:szCs w:val="22"/>
        </w:rPr>
        <w:t xml:space="preserve"> </w:t>
      </w:r>
      <w:r w:rsidR="00880D0E" w:rsidRPr="00D177ED">
        <w:rPr>
          <w:rFonts w:ascii="Arial" w:hAnsi="Arial"/>
          <w:sz w:val="21"/>
          <w:szCs w:val="22"/>
        </w:rPr>
        <w:t>with consistently positive outcomes at GCSE</w:t>
      </w:r>
      <w:r w:rsidR="00797DBC" w:rsidRPr="00D177ED">
        <w:rPr>
          <w:rFonts w:ascii="Arial" w:hAnsi="Arial"/>
          <w:sz w:val="21"/>
          <w:szCs w:val="22"/>
        </w:rPr>
        <w:t>, our core purpose to</w:t>
      </w:r>
      <w:r w:rsidR="00E8021B" w:rsidRPr="00D177ED">
        <w:rPr>
          <w:rFonts w:ascii="Arial" w:hAnsi="Arial"/>
          <w:sz w:val="21"/>
          <w:szCs w:val="22"/>
        </w:rPr>
        <w:t xml:space="preserve"> </w:t>
      </w:r>
      <w:r w:rsidR="0021289D" w:rsidRPr="00D177ED">
        <w:rPr>
          <w:rFonts w:ascii="Arial" w:hAnsi="Arial"/>
          <w:sz w:val="21"/>
          <w:szCs w:val="22"/>
        </w:rPr>
        <w:t>“I</w:t>
      </w:r>
      <w:r w:rsidR="00D50F6E" w:rsidRPr="00D177ED">
        <w:rPr>
          <w:rFonts w:ascii="Arial" w:hAnsi="Arial"/>
          <w:sz w:val="21"/>
          <w:szCs w:val="22"/>
        </w:rPr>
        <w:t>nspir</w:t>
      </w:r>
      <w:r w:rsidR="00797DBC" w:rsidRPr="00D177ED">
        <w:rPr>
          <w:rFonts w:ascii="Arial" w:hAnsi="Arial"/>
          <w:sz w:val="21"/>
          <w:szCs w:val="22"/>
        </w:rPr>
        <w:t>e</w:t>
      </w:r>
      <w:r w:rsidR="0021289D" w:rsidRPr="00D177ED">
        <w:rPr>
          <w:rFonts w:ascii="Arial" w:hAnsi="Arial"/>
          <w:sz w:val="21"/>
          <w:szCs w:val="22"/>
        </w:rPr>
        <w:t xml:space="preserve"> education and Inspir</w:t>
      </w:r>
      <w:r w:rsidR="00797DBC" w:rsidRPr="00D177ED">
        <w:rPr>
          <w:rFonts w:ascii="Arial" w:hAnsi="Arial"/>
          <w:sz w:val="21"/>
          <w:szCs w:val="22"/>
        </w:rPr>
        <w:t>e</w:t>
      </w:r>
      <w:r w:rsidR="0021289D" w:rsidRPr="00D177ED">
        <w:rPr>
          <w:rFonts w:ascii="Arial" w:hAnsi="Arial"/>
          <w:sz w:val="21"/>
          <w:szCs w:val="22"/>
        </w:rPr>
        <w:t xml:space="preserve"> lives’</w:t>
      </w:r>
      <w:r w:rsidR="00797DBC" w:rsidRPr="00D177ED">
        <w:rPr>
          <w:rFonts w:ascii="Arial" w:hAnsi="Arial"/>
          <w:sz w:val="21"/>
          <w:szCs w:val="22"/>
        </w:rPr>
        <w:t>.  W</w:t>
      </w:r>
      <w:proofErr w:type="spellStart"/>
      <w:r w:rsidRPr="00D177ED">
        <w:rPr>
          <w:rFonts w:ascii="Arial" w:hAnsi="Arial"/>
          <w:color w:val="000000"/>
          <w:sz w:val="21"/>
          <w:szCs w:val="22"/>
          <w:lang w:val="en-US"/>
        </w:rPr>
        <w:t>e</w:t>
      </w:r>
      <w:proofErr w:type="spellEnd"/>
      <w:r w:rsidRPr="00D177ED">
        <w:rPr>
          <w:rFonts w:ascii="Arial" w:hAnsi="Arial"/>
          <w:color w:val="000000"/>
          <w:sz w:val="21"/>
          <w:szCs w:val="22"/>
          <w:lang w:val="en-US"/>
        </w:rPr>
        <w:t xml:space="preserve"> are seeking to employ </w:t>
      </w:r>
      <w:r w:rsidRPr="00D177ED">
        <w:rPr>
          <w:rFonts w:ascii="Arial" w:eastAsiaTheme="minorHAnsi" w:hAnsi="Arial"/>
          <w:sz w:val="21"/>
          <w:szCs w:val="22"/>
        </w:rPr>
        <w:t>a</w:t>
      </w:r>
      <w:r w:rsidR="00362612" w:rsidRPr="00D177ED">
        <w:rPr>
          <w:rFonts w:ascii="Arial" w:eastAsiaTheme="minorHAnsi" w:hAnsi="Arial"/>
          <w:sz w:val="21"/>
          <w:szCs w:val="22"/>
        </w:rPr>
        <w:t xml:space="preserve">n </w:t>
      </w:r>
      <w:r w:rsidR="0021289D" w:rsidRPr="00D177ED">
        <w:rPr>
          <w:rFonts w:ascii="Arial" w:eastAsiaTheme="minorHAnsi" w:hAnsi="Arial"/>
          <w:sz w:val="21"/>
          <w:szCs w:val="22"/>
        </w:rPr>
        <w:t>inspirational</w:t>
      </w:r>
      <w:r w:rsidR="00362612" w:rsidRPr="00D177ED">
        <w:rPr>
          <w:rFonts w:ascii="Arial" w:eastAsiaTheme="minorHAnsi" w:hAnsi="Arial"/>
          <w:sz w:val="21"/>
          <w:szCs w:val="22"/>
        </w:rPr>
        <w:t xml:space="preserve"> and enthusiastic</w:t>
      </w:r>
      <w:r w:rsidR="004A3C14" w:rsidRPr="00D177ED">
        <w:rPr>
          <w:rFonts w:ascii="Arial" w:eastAsiaTheme="minorHAnsi" w:hAnsi="Arial"/>
          <w:sz w:val="21"/>
          <w:szCs w:val="22"/>
        </w:rPr>
        <w:t xml:space="preserve"> </w:t>
      </w:r>
      <w:r w:rsidR="00D90E0A" w:rsidRPr="00D177ED">
        <w:rPr>
          <w:rFonts w:ascii="Arial" w:eastAsiaTheme="minorHAnsi" w:hAnsi="Arial"/>
          <w:sz w:val="21"/>
          <w:szCs w:val="22"/>
        </w:rPr>
        <w:t xml:space="preserve">Teacher of </w:t>
      </w:r>
      <w:r w:rsidR="000C446F">
        <w:rPr>
          <w:rFonts w:ascii="Arial" w:eastAsiaTheme="minorHAnsi" w:hAnsi="Arial"/>
          <w:sz w:val="21"/>
          <w:szCs w:val="22"/>
        </w:rPr>
        <w:t>Computing and ICT</w:t>
      </w:r>
      <w:r w:rsidR="00586E73" w:rsidRPr="00D177ED">
        <w:rPr>
          <w:rFonts w:ascii="Arial" w:eastAsiaTheme="minorHAnsi" w:hAnsi="Arial"/>
          <w:sz w:val="21"/>
          <w:szCs w:val="22"/>
        </w:rPr>
        <w:t xml:space="preserve"> who shares our commitment to all </w:t>
      </w:r>
      <w:r w:rsidR="00797DBC" w:rsidRPr="00D177ED">
        <w:rPr>
          <w:rFonts w:ascii="Arial" w:eastAsiaTheme="minorHAnsi" w:hAnsi="Arial"/>
          <w:sz w:val="21"/>
          <w:szCs w:val="22"/>
        </w:rPr>
        <w:t>students</w:t>
      </w:r>
      <w:r w:rsidR="00586E73" w:rsidRPr="00D177ED">
        <w:rPr>
          <w:rFonts w:ascii="Arial" w:eastAsiaTheme="minorHAnsi" w:hAnsi="Arial"/>
          <w:sz w:val="21"/>
          <w:szCs w:val="22"/>
        </w:rPr>
        <w:t xml:space="preserve"> across our </w:t>
      </w:r>
      <w:r w:rsidR="00797DBC" w:rsidRPr="00D177ED">
        <w:rPr>
          <w:rFonts w:ascii="Arial" w:eastAsiaTheme="minorHAnsi" w:hAnsi="Arial"/>
          <w:sz w:val="21"/>
          <w:szCs w:val="22"/>
        </w:rPr>
        <w:t>community</w:t>
      </w:r>
      <w:r w:rsidR="00962E0A" w:rsidRPr="00D177ED">
        <w:rPr>
          <w:rFonts w:ascii="Arial" w:eastAsiaTheme="minorHAnsi" w:hAnsi="Arial"/>
          <w:sz w:val="21"/>
          <w:szCs w:val="22"/>
        </w:rPr>
        <w:t>.</w:t>
      </w:r>
      <w:r w:rsidR="00C04FE5" w:rsidRPr="00D177ED">
        <w:rPr>
          <w:rFonts w:ascii="Arial" w:eastAsiaTheme="minorHAnsi" w:hAnsi="Arial"/>
          <w:sz w:val="21"/>
          <w:szCs w:val="22"/>
        </w:rPr>
        <w:t xml:space="preserve">  </w:t>
      </w:r>
    </w:p>
    <w:p w14:paraId="7C380AE4" w14:textId="77777777" w:rsidR="006B0577" w:rsidRPr="00D177ED" w:rsidRDefault="006B0577" w:rsidP="0067722C">
      <w:pPr>
        <w:pStyle w:val="BodyText"/>
        <w:jc w:val="both"/>
        <w:rPr>
          <w:rFonts w:ascii="Arial" w:hAnsi="Arial"/>
          <w:sz w:val="21"/>
          <w:szCs w:val="22"/>
        </w:rPr>
      </w:pPr>
    </w:p>
    <w:p w14:paraId="7C380AE6" w14:textId="7D066E6E" w:rsidR="00E530E7" w:rsidRDefault="00360CF6" w:rsidP="00360CF6">
      <w:pPr>
        <w:pStyle w:val="BodyText"/>
        <w:jc w:val="both"/>
        <w:rPr>
          <w:rFonts w:ascii="Arial" w:hAnsi="Arial" w:cs="Arial"/>
          <w:sz w:val="21"/>
          <w:szCs w:val="21"/>
        </w:rPr>
      </w:pPr>
      <w:r w:rsidRPr="007C6A07">
        <w:rPr>
          <w:rFonts w:ascii="Arial" w:hAnsi="Arial" w:cs="Arial"/>
          <w:sz w:val="21"/>
          <w:szCs w:val="21"/>
        </w:rPr>
        <w:t xml:space="preserve">We are seeking to employ an inspiring and enthusiastic Teacher of </w:t>
      </w:r>
      <w:r w:rsidR="000C446F">
        <w:rPr>
          <w:rFonts w:ascii="Arial" w:eastAsiaTheme="minorHAnsi" w:hAnsi="Arial"/>
          <w:sz w:val="21"/>
          <w:szCs w:val="22"/>
        </w:rPr>
        <w:t>Computing and ICT</w:t>
      </w:r>
      <w:r w:rsidR="000C446F" w:rsidRPr="00D177ED">
        <w:rPr>
          <w:rFonts w:ascii="Arial" w:eastAsiaTheme="minorHAnsi" w:hAnsi="Arial"/>
          <w:sz w:val="21"/>
          <w:szCs w:val="22"/>
        </w:rPr>
        <w:t xml:space="preserve"> </w:t>
      </w:r>
      <w:r w:rsidRPr="007C6A07">
        <w:rPr>
          <w:rFonts w:ascii="Arial" w:hAnsi="Arial" w:cs="Arial"/>
          <w:sz w:val="21"/>
          <w:szCs w:val="21"/>
        </w:rPr>
        <w:t xml:space="preserve">to teach across the ability range.  We are looking for candidates who will bring additional experience to a well-established team, who actively promote and understand what makes Oldbury Wells such an effective school and who appreciate and promote our inclusive school ethos.  In return, we offer a school which is a great place to be and a great place to learn, where students </w:t>
      </w:r>
      <w:r w:rsidRPr="007C6A07">
        <w:rPr>
          <w:rFonts w:ascii="Arial" w:hAnsi="Arial" w:cs="Arial"/>
          <w:color w:val="7030A0"/>
          <w:sz w:val="21"/>
          <w:szCs w:val="21"/>
        </w:rPr>
        <w:t>Enjoy</w:t>
      </w:r>
      <w:r w:rsidRPr="007C6A07">
        <w:rPr>
          <w:rFonts w:ascii="Arial" w:hAnsi="Arial" w:cs="Arial"/>
          <w:sz w:val="21"/>
          <w:szCs w:val="21"/>
        </w:rPr>
        <w:t xml:space="preserve">, </w:t>
      </w:r>
      <w:r w:rsidRPr="007C6A07">
        <w:rPr>
          <w:rFonts w:ascii="Arial" w:hAnsi="Arial" w:cs="Arial"/>
          <w:color w:val="7030A0"/>
          <w:sz w:val="21"/>
          <w:szCs w:val="21"/>
        </w:rPr>
        <w:t xml:space="preserve">Aspire </w:t>
      </w:r>
      <w:r w:rsidRPr="007C6A07">
        <w:rPr>
          <w:rFonts w:ascii="Arial" w:hAnsi="Arial" w:cs="Arial"/>
          <w:sz w:val="21"/>
          <w:szCs w:val="21"/>
        </w:rPr>
        <w:t xml:space="preserve">and </w:t>
      </w:r>
      <w:r w:rsidRPr="007C6A07">
        <w:rPr>
          <w:rFonts w:ascii="Arial" w:hAnsi="Arial" w:cs="Arial"/>
          <w:color w:val="7030A0"/>
          <w:sz w:val="21"/>
          <w:szCs w:val="21"/>
        </w:rPr>
        <w:t xml:space="preserve">Achieve </w:t>
      </w:r>
      <w:r w:rsidRPr="007C6A07">
        <w:rPr>
          <w:rFonts w:ascii="Arial" w:hAnsi="Arial" w:cs="Arial"/>
          <w:sz w:val="21"/>
          <w:szCs w:val="21"/>
        </w:rPr>
        <w:t>within all elements of their academic and personal development</w:t>
      </w:r>
      <w:r>
        <w:rPr>
          <w:rFonts w:ascii="Arial" w:hAnsi="Arial" w:cs="Arial"/>
          <w:sz w:val="21"/>
          <w:szCs w:val="21"/>
        </w:rPr>
        <w:t>.</w:t>
      </w:r>
    </w:p>
    <w:p w14:paraId="39FA0B7C" w14:textId="77777777" w:rsidR="00360CF6" w:rsidRPr="00D177ED" w:rsidRDefault="00360CF6" w:rsidP="0067722C">
      <w:pPr>
        <w:pStyle w:val="BodyText"/>
        <w:jc w:val="left"/>
        <w:rPr>
          <w:rFonts w:ascii="Arial" w:hAnsi="Arial"/>
          <w:sz w:val="21"/>
          <w:szCs w:val="22"/>
        </w:rPr>
      </w:pPr>
    </w:p>
    <w:p w14:paraId="6CFC9D20" w14:textId="6A535281" w:rsidR="00551889" w:rsidRPr="00D177ED" w:rsidRDefault="00195A47" w:rsidP="0067722C">
      <w:pPr>
        <w:pStyle w:val="BodyText"/>
        <w:jc w:val="both"/>
        <w:rPr>
          <w:rFonts w:ascii="Arial" w:hAnsi="Arial"/>
          <w:bCs/>
          <w:color w:val="000000"/>
          <w:sz w:val="21"/>
          <w:szCs w:val="22"/>
          <w:lang w:eastAsia="en-GB"/>
        </w:rPr>
      </w:pPr>
      <w:r w:rsidRPr="00D177ED">
        <w:rPr>
          <w:rFonts w:ascii="Arial" w:hAnsi="Arial"/>
          <w:bCs/>
          <w:color w:val="000000"/>
          <w:sz w:val="21"/>
          <w:szCs w:val="22"/>
          <w:lang w:eastAsia="en-GB"/>
        </w:rPr>
        <w:t xml:space="preserve">Oldbury Wells is a flourishing academy, the founding school of the </w:t>
      </w:r>
      <w:r w:rsidR="004617DC" w:rsidRPr="00D177ED">
        <w:rPr>
          <w:rFonts w:ascii="Arial" w:hAnsi="Arial"/>
          <w:bCs/>
          <w:color w:val="000000"/>
          <w:sz w:val="21"/>
          <w:szCs w:val="22"/>
          <w:lang w:eastAsia="en-GB"/>
        </w:rPr>
        <w:t xml:space="preserve">TrustEd </w:t>
      </w:r>
      <w:r w:rsidR="008B7933">
        <w:rPr>
          <w:rFonts w:ascii="Arial" w:hAnsi="Arial"/>
          <w:bCs/>
          <w:color w:val="000000"/>
          <w:sz w:val="21"/>
          <w:szCs w:val="22"/>
          <w:lang w:eastAsia="en-GB"/>
        </w:rPr>
        <w:t>Schools</w:t>
      </w:r>
      <w:r w:rsidRPr="00D177ED">
        <w:rPr>
          <w:rFonts w:ascii="Arial" w:hAnsi="Arial"/>
          <w:bCs/>
          <w:color w:val="000000"/>
          <w:sz w:val="21"/>
          <w:szCs w:val="22"/>
          <w:lang w:eastAsia="en-GB"/>
        </w:rPr>
        <w:t xml:space="preserve"> </w:t>
      </w:r>
      <w:r w:rsidR="001273FA" w:rsidRPr="00D177ED">
        <w:rPr>
          <w:rFonts w:ascii="Arial" w:hAnsi="Arial"/>
          <w:bCs/>
          <w:color w:val="000000"/>
          <w:sz w:val="21"/>
          <w:szCs w:val="22"/>
          <w:lang w:eastAsia="en-GB"/>
        </w:rPr>
        <w:t xml:space="preserve">which </w:t>
      </w:r>
      <w:r w:rsidR="001273FA" w:rsidRPr="00D177ED">
        <w:rPr>
          <w:rFonts w:ascii="Arial" w:hAnsi="Arial"/>
          <w:color w:val="000000"/>
          <w:sz w:val="21"/>
          <w:szCs w:val="22"/>
          <w:lang w:val="en-US"/>
        </w:rPr>
        <w:t xml:space="preserve">currently </w:t>
      </w:r>
      <w:r w:rsidR="009A6CBF" w:rsidRPr="00D177ED">
        <w:rPr>
          <w:rFonts w:ascii="Arial" w:hAnsi="Arial"/>
          <w:color w:val="000000"/>
          <w:sz w:val="21"/>
          <w:szCs w:val="22"/>
          <w:lang w:val="en-US"/>
        </w:rPr>
        <w:t xml:space="preserve">comprises a family of </w:t>
      </w:r>
      <w:r w:rsidR="00270363">
        <w:rPr>
          <w:rFonts w:ascii="Arial" w:hAnsi="Arial"/>
          <w:color w:val="000000"/>
          <w:sz w:val="21"/>
          <w:szCs w:val="22"/>
          <w:lang w:val="en-US"/>
        </w:rPr>
        <w:t>nine</w:t>
      </w:r>
      <w:r w:rsidR="009A6CBF" w:rsidRPr="00D177ED">
        <w:rPr>
          <w:rFonts w:ascii="Arial" w:hAnsi="Arial"/>
          <w:color w:val="000000"/>
          <w:sz w:val="21"/>
          <w:szCs w:val="22"/>
          <w:lang w:val="en-US"/>
        </w:rPr>
        <w:t xml:space="preserve"> </w:t>
      </w:r>
      <w:r w:rsidR="00BD54FB" w:rsidRPr="00D177ED">
        <w:rPr>
          <w:rFonts w:ascii="Arial" w:hAnsi="Arial"/>
          <w:color w:val="000000"/>
          <w:sz w:val="21"/>
          <w:szCs w:val="22"/>
          <w:lang w:val="en-US"/>
        </w:rPr>
        <w:t>schools</w:t>
      </w:r>
      <w:r w:rsidR="009A6CBF" w:rsidRPr="00D177ED">
        <w:rPr>
          <w:rFonts w:ascii="Arial" w:hAnsi="Arial"/>
          <w:color w:val="000000"/>
          <w:sz w:val="21"/>
          <w:szCs w:val="22"/>
          <w:lang w:val="en-US"/>
        </w:rPr>
        <w:t xml:space="preserve"> </w:t>
      </w:r>
      <w:r w:rsidR="00CC6EC8" w:rsidRPr="00D177ED">
        <w:rPr>
          <w:rFonts w:ascii="Arial" w:hAnsi="Arial"/>
          <w:color w:val="000000"/>
          <w:sz w:val="21"/>
          <w:szCs w:val="22"/>
          <w:lang w:val="en-US"/>
        </w:rPr>
        <w:t xml:space="preserve">all based within Shropshire.  </w:t>
      </w:r>
      <w:r w:rsidR="00732341" w:rsidRPr="00D177ED">
        <w:rPr>
          <w:rFonts w:ascii="Arial" w:hAnsi="Arial"/>
          <w:color w:val="000000"/>
          <w:sz w:val="21"/>
          <w:szCs w:val="22"/>
          <w:lang w:val="en-US"/>
        </w:rPr>
        <w:t>Our Trust is committed to support</w:t>
      </w:r>
      <w:r w:rsidR="00951D77" w:rsidRPr="00D177ED">
        <w:rPr>
          <w:rFonts w:ascii="Arial" w:hAnsi="Arial"/>
          <w:color w:val="000000"/>
          <w:sz w:val="21"/>
          <w:szCs w:val="22"/>
          <w:lang w:val="en-US"/>
        </w:rPr>
        <w:t>ing</w:t>
      </w:r>
      <w:r w:rsidR="00732341" w:rsidRPr="00D177ED">
        <w:rPr>
          <w:rFonts w:ascii="Arial" w:hAnsi="Arial"/>
          <w:color w:val="000000"/>
          <w:sz w:val="21"/>
          <w:szCs w:val="22"/>
          <w:lang w:val="en-US"/>
        </w:rPr>
        <w:t xml:space="preserve"> local education and enjoys strong partnership arrangements with all local primary schools</w:t>
      </w:r>
      <w:r w:rsidR="00B31B1E" w:rsidRPr="00D177ED">
        <w:rPr>
          <w:rFonts w:ascii="Arial" w:hAnsi="Arial"/>
          <w:color w:val="000000"/>
          <w:sz w:val="21"/>
          <w:szCs w:val="22"/>
          <w:lang w:val="en-US"/>
        </w:rPr>
        <w:t>.  At</w:t>
      </w:r>
      <w:r w:rsidR="00B9104C" w:rsidRPr="00D177ED">
        <w:rPr>
          <w:rFonts w:ascii="Arial" w:hAnsi="Arial"/>
          <w:color w:val="000000"/>
          <w:sz w:val="21"/>
          <w:szCs w:val="22"/>
          <w:lang w:val="en-US"/>
        </w:rPr>
        <w:t xml:space="preserve"> the </w:t>
      </w:r>
      <w:proofErr w:type="spellStart"/>
      <w:r w:rsidR="00B9104C" w:rsidRPr="00D177ED">
        <w:rPr>
          <w:rFonts w:ascii="Arial" w:hAnsi="Arial"/>
          <w:color w:val="000000"/>
          <w:sz w:val="21"/>
          <w:szCs w:val="22"/>
          <w:lang w:val="en-US"/>
        </w:rPr>
        <w:t>centr</w:t>
      </w:r>
      <w:r w:rsidR="00AE05F4">
        <w:rPr>
          <w:rFonts w:ascii="Arial" w:hAnsi="Arial"/>
          <w:color w:val="000000"/>
          <w:sz w:val="21"/>
          <w:szCs w:val="22"/>
          <w:lang w:val="en-US"/>
        </w:rPr>
        <w:t>e</w:t>
      </w:r>
      <w:proofErr w:type="spellEnd"/>
      <w:r w:rsidR="00B9104C" w:rsidRPr="00D177ED">
        <w:rPr>
          <w:rFonts w:ascii="Arial" w:hAnsi="Arial"/>
          <w:color w:val="000000"/>
          <w:sz w:val="21"/>
          <w:szCs w:val="22"/>
          <w:lang w:val="en-US"/>
        </w:rPr>
        <w:t xml:space="preserve"> of our work is quality</w:t>
      </w:r>
      <w:r w:rsidR="00880489">
        <w:rPr>
          <w:rFonts w:ascii="Arial" w:hAnsi="Arial"/>
          <w:color w:val="000000"/>
          <w:sz w:val="21"/>
          <w:szCs w:val="22"/>
          <w:lang w:val="en-US"/>
        </w:rPr>
        <w:t xml:space="preserve"> and</w:t>
      </w:r>
      <w:r w:rsidR="00B9104C" w:rsidRPr="00D177ED">
        <w:rPr>
          <w:rFonts w:ascii="Arial" w:hAnsi="Arial"/>
          <w:color w:val="000000"/>
          <w:sz w:val="21"/>
          <w:szCs w:val="22"/>
          <w:lang w:val="en-US"/>
        </w:rPr>
        <w:t xml:space="preserve"> inclusive education</w:t>
      </w:r>
      <w:r w:rsidR="006535DC" w:rsidRPr="00D177ED">
        <w:rPr>
          <w:rFonts w:ascii="Arial" w:hAnsi="Arial"/>
          <w:color w:val="000000"/>
          <w:sz w:val="21"/>
          <w:szCs w:val="22"/>
          <w:lang w:val="en-US"/>
        </w:rPr>
        <w:t xml:space="preserve"> for students of all abilities;</w:t>
      </w:r>
      <w:r w:rsidR="00B9104C" w:rsidRPr="00D177ED">
        <w:rPr>
          <w:rFonts w:ascii="Arial" w:hAnsi="Arial"/>
          <w:color w:val="000000"/>
          <w:sz w:val="21"/>
          <w:szCs w:val="22"/>
          <w:lang w:val="en-US"/>
        </w:rPr>
        <w:t xml:space="preserve"> all our </w:t>
      </w:r>
      <w:r w:rsidR="006535DC" w:rsidRPr="00D177ED">
        <w:rPr>
          <w:rFonts w:ascii="Arial" w:hAnsi="Arial"/>
          <w:color w:val="000000"/>
          <w:sz w:val="21"/>
          <w:szCs w:val="22"/>
          <w:lang w:val="en-US"/>
        </w:rPr>
        <w:t xml:space="preserve">partner </w:t>
      </w:r>
      <w:r w:rsidR="00B9104C" w:rsidRPr="00D177ED">
        <w:rPr>
          <w:rFonts w:ascii="Arial" w:hAnsi="Arial"/>
          <w:color w:val="000000"/>
          <w:sz w:val="21"/>
          <w:szCs w:val="22"/>
          <w:lang w:val="en-US"/>
        </w:rPr>
        <w:t>schools work closely together to support</w:t>
      </w:r>
      <w:r w:rsidR="00B31B1E" w:rsidRPr="00D177ED">
        <w:rPr>
          <w:rFonts w:ascii="Arial" w:hAnsi="Arial"/>
          <w:color w:val="000000"/>
          <w:sz w:val="21"/>
          <w:szCs w:val="22"/>
          <w:lang w:val="en-US"/>
        </w:rPr>
        <w:t xml:space="preserve"> professional development opportunities </w:t>
      </w:r>
      <w:r w:rsidR="00966A98" w:rsidRPr="00D177ED">
        <w:rPr>
          <w:rFonts w:ascii="Arial" w:hAnsi="Arial"/>
          <w:color w:val="000000"/>
          <w:sz w:val="21"/>
          <w:szCs w:val="22"/>
          <w:lang w:val="en-US"/>
        </w:rPr>
        <w:t xml:space="preserve">which ensure all members of the team </w:t>
      </w:r>
      <w:proofErr w:type="gramStart"/>
      <w:r w:rsidR="00966A98" w:rsidRPr="00D177ED">
        <w:rPr>
          <w:rFonts w:ascii="Arial" w:hAnsi="Arial"/>
          <w:color w:val="000000"/>
          <w:sz w:val="21"/>
          <w:szCs w:val="22"/>
          <w:lang w:val="en-US"/>
        </w:rPr>
        <w:t>are able to</w:t>
      </w:r>
      <w:proofErr w:type="gramEnd"/>
      <w:r w:rsidR="00966A98" w:rsidRPr="00D177ED">
        <w:rPr>
          <w:rFonts w:ascii="Arial" w:hAnsi="Arial"/>
          <w:color w:val="000000"/>
          <w:sz w:val="21"/>
          <w:szCs w:val="22"/>
          <w:lang w:val="en-US"/>
        </w:rPr>
        <w:t xml:space="preserve"> develop within their role</w:t>
      </w:r>
      <w:r w:rsidR="00732341" w:rsidRPr="00D177ED">
        <w:rPr>
          <w:rFonts w:ascii="Arial" w:hAnsi="Arial"/>
          <w:bCs/>
          <w:color w:val="000000"/>
          <w:sz w:val="21"/>
          <w:szCs w:val="22"/>
          <w:lang w:eastAsia="en-GB"/>
        </w:rPr>
        <w:t xml:space="preserve">.  </w:t>
      </w:r>
      <w:r w:rsidR="00551889" w:rsidRPr="00D177ED">
        <w:rPr>
          <w:rFonts w:ascii="Arial" w:hAnsi="Arial"/>
          <w:sz w:val="21"/>
          <w:szCs w:val="22"/>
        </w:rPr>
        <w:t xml:space="preserve">We are located just 20 minutes from the West Midlands conurbation where we enjoy a </w:t>
      </w:r>
      <w:proofErr w:type="gramStart"/>
      <w:r w:rsidR="00551889" w:rsidRPr="00D177ED">
        <w:rPr>
          <w:rFonts w:ascii="Arial" w:hAnsi="Arial"/>
          <w:sz w:val="21"/>
          <w:szCs w:val="22"/>
        </w:rPr>
        <w:t>small town</w:t>
      </w:r>
      <w:proofErr w:type="gramEnd"/>
      <w:r w:rsidR="00551889" w:rsidRPr="00D177ED">
        <w:rPr>
          <w:rFonts w:ascii="Arial" w:hAnsi="Arial"/>
          <w:sz w:val="21"/>
          <w:szCs w:val="22"/>
        </w:rPr>
        <w:t xml:space="preserve"> location in Bridgnorth within easy reach of the Birmingham and Telford areas.</w:t>
      </w:r>
      <w:r w:rsidR="00551889" w:rsidRPr="00D177ED">
        <w:rPr>
          <w:rFonts w:ascii="Arial" w:hAnsi="Arial"/>
          <w:bCs/>
          <w:color w:val="000000"/>
          <w:sz w:val="21"/>
          <w:szCs w:val="22"/>
          <w:lang w:eastAsia="en-GB"/>
        </w:rPr>
        <w:t xml:space="preserve">  </w:t>
      </w:r>
    </w:p>
    <w:p w14:paraId="7C380AE8" w14:textId="77777777" w:rsidR="00732341" w:rsidRPr="00D177ED" w:rsidRDefault="00732341" w:rsidP="0067722C">
      <w:pPr>
        <w:pStyle w:val="BodyText"/>
        <w:jc w:val="left"/>
        <w:rPr>
          <w:rFonts w:ascii="Arial" w:hAnsi="Arial"/>
          <w:color w:val="000000"/>
          <w:sz w:val="21"/>
          <w:szCs w:val="22"/>
          <w:lang w:val="en-US"/>
        </w:rPr>
      </w:pPr>
    </w:p>
    <w:p w14:paraId="7C380AED" w14:textId="2F57AD28" w:rsidR="00F03ABD" w:rsidRPr="00D177ED" w:rsidRDefault="00F03ABD" w:rsidP="0067722C">
      <w:pPr>
        <w:jc w:val="both"/>
        <w:rPr>
          <w:rFonts w:ascii="Arial" w:hAnsi="Arial"/>
          <w:spacing w:val="-6"/>
          <w:sz w:val="21"/>
          <w:szCs w:val="22"/>
        </w:rPr>
      </w:pPr>
      <w:r w:rsidRPr="00D177ED">
        <w:rPr>
          <w:rFonts w:ascii="Arial" w:hAnsi="Arial"/>
          <w:spacing w:val="-6"/>
          <w:sz w:val="21"/>
          <w:szCs w:val="22"/>
        </w:rPr>
        <w:t>Oldbury Wells School is committed to safeguarding and protecting the welfare of children and young people and therefore expects all staff to share this commitment.  All appointments are subject to a satisfactory DBS check</w:t>
      </w:r>
      <w:r w:rsidR="00112404">
        <w:rPr>
          <w:rFonts w:ascii="Arial" w:hAnsi="Arial"/>
          <w:spacing w:val="-6"/>
          <w:sz w:val="21"/>
          <w:szCs w:val="22"/>
        </w:rPr>
        <w:t>, online check and required pre-employment checks</w:t>
      </w:r>
      <w:r w:rsidRPr="00D177ED">
        <w:rPr>
          <w:rFonts w:ascii="Arial" w:hAnsi="Arial"/>
          <w:spacing w:val="-6"/>
          <w:sz w:val="21"/>
          <w:szCs w:val="22"/>
        </w:rPr>
        <w:t>.</w:t>
      </w:r>
    </w:p>
    <w:p w14:paraId="7C380AEE" w14:textId="77777777" w:rsidR="00F03ABD" w:rsidRPr="00D177ED" w:rsidRDefault="00F03ABD" w:rsidP="0067722C">
      <w:pPr>
        <w:rPr>
          <w:rFonts w:ascii="Arial" w:hAnsi="Arial"/>
          <w:spacing w:val="-6"/>
          <w:sz w:val="21"/>
          <w:szCs w:val="22"/>
        </w:rPr>
      </w:pPr>
    </w:p>
    <w:p w14:paraId="7C380AF1" w14:textId="51D973C6" w:rsidR="00D32228" w:rsidRPr="00D177ED" w:rsidRDefault="00F03ABD" w:rsidP="0067722C">
      <w:pPr>
        <w:jc w:val="both"/>
        <w:rPr>
          <w:rFonts w:ascii="Arial" w:hAnsi="Arial"/>
          <w:spacing w:val="-6"/>
          <w:sz w:val="21"/>
          <w:szCs w:val="22"/>
        </w:rPr>
      </w:pPr>
      <w:r w:rsidRPr="00D177ED">
        <w:rPr>
          <w:rFonts w:ascii="Arial" w:hAnsi="Arial"/>
          <w:spacing w:val="-6"/>
          <w:sz w:val="21"/>
          <w:szCs w:val="22"/>
        </w:rPr>
        <w:t>Further details of th</w:t>
      </w:r>
      <w:r w:rsidR="00362612" w:rsidRPr="00D177ED">
        <w:rPr>
          <w:rFonts w:ascii="Arial" w:hAnsi="Arial"/>
          <w:spacing w:val="-6"/>
          <w:sz w:val="21"/>
          <w:szCs w:val="22"/>
        </w:rPr>
        <w:t>is</w:t>
      </w:r>
      <w:r w:rsidRPr="00D177ED">
        <w:rPr>
          <w:rFonts w:ascii="Arial" w:hAnsi="Arial"/>
          <w:spacing w:val="-6"/>
          <w:sz w:val="21"/>
          <w:szCs w:val="22"/>
        </w:rPr>
        <w:t xml:space="preserve"> vacanc</w:t>
      </w:r>
      <w:r w:rsidR="00362612" w:rsidRPr="00D177ED">
        <w:rPr>
          <w:rFonts w:ascii="Arial" w:hAnsi="Arial"/>
          <w:spacing w:val="-6"/>
          <w:sz w:val="21"/>
          <w:szCs w:val="22"/>
        </w:rPr>
        <w:t>y</w:t>
      </w:r>
      <w:r w:rsidRPr="00D177ED">
        <w:rPr>
          <w:rFonts w:ascii="Arial" w:hAnsi="Arial"/>
          <w:spacing w:val="-6"/>
          <w:sz w:val="21"/>
          <w:szCs w:val="22"/>
        </w:rPr>
        <w:t xml:space="preserve"> can be downloaded from our </w:t>
      </w:r>
      <w:r w:rsidRPr="00D177ED">
        <w:rPr>
          <w:rFonts w:ascii="Arial" w:hAnsi="Arial"/>
          <w:sz w:val="21"/>
          <w:szCs w:val="22"/>
        </w:rPr>
        <w:t>website</w:t>
      </w:r>
      <w:r w:rsidR="009C536E" w:rsidRPr="00D177ED">
        <w:rPr>
          <w:rFonts w:ascii="Arial" w:hAnsi="Arial"/>
          <w:sz w:val="21"/>
          <w:szCs w:val="22"/>
        </w:rPr>
        <w:t xml:space="preserve">, </w:t>
      </w:r>
      <w:hyperlink r:id="rId13" w:history="1">
        <w:r w:rsidR="009C536E" w:rsidRPr="00D177ED">
          <w:rPr>
            <w:rStyle w:val="Hyperlink"/>
            <w:rFonts w:ascii="Arial" w:hAnsi="Arial"/>
            <w:sz w:val="21"/>
            <w:szCs w:val="22"/>
          </w:rPr>
          <w:t>www.oldburywells.com</w:t>
        </w:r>
      </w:hyperlink>
      <w:r w:rsidR="009C536E" w:rsidRPr="00D177ED">
        <w:rPr>
          <w:rFonts w:ascii="Arial" w:hAnsi="Arial"/>
          <w:sz w:val="21"/>
          <w:szCs w:val="22"/>
        </w:rPr>
        <w:t xml:space="preserve">.  </w:t>
      </w:r>
      <w:r w:rsidR="000B3A2E" w:rsidRPr="00D177ED">
        <w:rPr>
          <w:rFonts w:ascii="Arial" w:hAnsi="Arial"/>
          <w:sz w:val="21"/>
          <w:szCs w:val="22"/>
        </w:rPr>
        <w:t>Alternatively,</w:t>
      </w:r>
      <w:r w:rsidRPr="00D177ED">
        <w:rPr>
          <w:rFonts w:ascii="Arial" w:hAnsi="Arial"/>
          <w:sz w:val="21"/>
          <w:szCs w:val="22"/>
        </w:rPr>
        <w:t xml:space="preserve"> please</w:t>
      </w:r>
      <w:r w:rsidRPr="00D177ED">
        <w:rPr>
          <w:rFonts w:ascii="Arial" w:hAnsi="Arial"/>
          <w:spacing w:val="-6"/>
          <w:sz w:val="21"/>
          <w:szCs w:val="22"/>
        </w:rPr>
        <w:t xml:space="preserve"> telephone 01746 76</w:t>
      </w:r>
      <w:r w:rsidR="00651F06">
        <w:rPr>
          <w:rFonts w:ascii="Arial" w:hAnsi="Arial"/>
          <w:spacing w:val="-6"/>
          <w:sz w:val="21"/>
          <w:szCs w:val="22"/>
        </w:rPr>
        <w:t>5454</w:t>
      </w:r>
      <w:r w:rsidRPr="00D177ED">
        <w:rPr>
          <w:rFonts w:ascii="Arial" w:hAnsi="Arial"/>
          <w:spacing w:val="-6"/>
          <w:sz w:val="21"/>
          <w:szCs w:val="22"/>
        </w:rPr>
        <w:t xml:space="preserve"> or e-mail </w:t>
      </w:r>
      <w:r w:rsidR="00DE7B67" w:rsidRPr="00270363">
        <w:rPr>
          <w:rFonts w:ascii="Arial" w:hAnsi="Arial"/>
          <w:spacing w:val="-6"/>
          <w:sz w:val="21"/>
          <w:szCs w:val="22"/>
        </w:rPr>
        <w:t xml:space="preserve">Mrs </w:t>
      </w:r>
      <w:r w:rsidR="000E435E" w:rsidRPr="00270363">
        <w:rPr>
          <w:rFonts w:ascii="Arial" w:hAnsi="Arial"/>
          <w:spacing w:val="-6"/>
          <w:sz w:val="21"/>
          <w:szCs w:val="22"/>
        </w:rPr>
        <w:t>Kate Dwane</w:t>
      </w:r>
      <w:r w:rsidR="00DE7B67" w:rsidRPr="00270363">
        <w:rPr>
          <w:rFonts w:ascii="Arial" w:hAnsi="Arial"/>
          <w:spacing w:val="-6"/>
          <w:sz w:val="21"/>
          <w:szCs w:val="22"/>
        </w:rPr>
        <w:t xml:space="preserve">, PA to the Headteacher, </w:t>
      </w:r>
      <w:r w:rsidR="000E435E" w:rsidRPr="00270363">
        <w:rPr>
          <w:rFonts w:ascii="Arial" w:hAnsi="Arial"/>
          <w:spacing w:val="-6"/>
          <w:sz w:val="21"/>
          <w:szCs w:val="22"/>
        </w:rPr>
        <w:t xml:space="preserve">at </w:t>
      </w:r>
      <w:hyperlink r:id="rId14" w:history="1">
        <w:r w:rsidR="00A6681B" w:rsidRPr="00270363">
          <w:rPr>
            <w:rStyle w:val="Hyperlink"/>
            <w:rFonts w:ascii="Arial" w:hAnsi="Arial"/>
            <w:spacing w:val="-6"/>
            <w:sz w:val="21"/>
            <w:szCs w:val="22"/>
          </w:rPr>
          <w:t>kate.dwane@oldburywells.com</w:t>
        </w:r>
      </w:hyperlink>
      <w:r w:rsidR="00744F59" w:rsidRPr="00270363">
        <w:rPr>
          <w:rFonts w:ascii="Arial" w:hAnsi="Arial"/>
          <w:spacing w:val="-6"/>
          <w:sz w:val="21"/>
          <w:szCs w:val="22"/>
        </w:rPr>
        <w:t xml:space="preserve">.  </w:t>
      </w:r>
      <w:r w:rsidR="00650678" w:rsidRPr="00270363">
        <w:rPr>
          <w:rFonts w:ascii="Arial" w:hAnsi="Arial"/>
          <w:spacing w:val="-6"/>
          <w:sz w:val="21"/>
          <w:szCs w:val="22"/>
        </w:rPr>
        <w:t>The closing date is</w:t>
      </w:r>
      <w:r w:rsidR="00744F59" w:rsidRPr="00270363">
        <w:rPr>
          <w:rFonts w:ascii="Arial" w:hAnsi="Arial"/>
          <w:spacing w:val="-6"/>
          <w:sz w:val="21"/>
          <w:szCs w:val="22"/>
        </w:rPr>
        <w:t xml:space="preserve"> </w:t>
      </w:r>
      <w:r w:rsidR="00C1742C" w:rsidRPr="00C1742C">
        <w:rPr>
          <w:rFonts w:ascii="Arial" w:hAnsi="Arial"/>
          <w:b/>
          <w:bCs/>
          <w:spacing w:val="-6"/>
          <w:sz w:val="21"/>
          <w:szCs w:val="22"/>
        </w:rPr>
        <w:t>Monday 24th June at 9am</w:t>
      </w:r>
    </w:p>
    <w:p w14:paraId="7E3DCC1F" w14:textId="38BC3D61" w:rsidR="00C04FE5" w:rsidRDefault="00C04FE5" w:rsidP="0067722C">
      <w:pPr>
        <w:rPr>
          <w:rFonts w:ascii="Arial" w:hAnsi="Arial"/>
          <w:sz w:val="21"/>
        </w:rPr>
      </w:pPr>
    </w:p>
    <w:p w14:paraId="288B8EC7" w14:textId="0CF12849" w:rsidR="000B3A2E" w:rsidRDefault="000B3A2E" w:rsidP="0067722C">
      <w:pPr>
        <w:rPr>
          <w:rFonts w:ascii="Arial" w:hAnsi="Arial"/>
          <w:sz w:val="21"/>
        </w:rPr>
      </w:pPr>
    </w:p>
    <w:p w14:paraId="1AA330A5" w14:textId="018DDF4B" w:rsidR="000B3A2E" w:rsidRDefault="000B3A2E" w:rsidP="0067722C">
      <w:pPr>
        <w:rPr>
          <w:rFonts w:ascii="Arial" w:hAnsi="Arial"/>
          <w:sz w:val="21"/>
        </w:rPr>
      </w:pPr>
    </w:p>
    <w:p w14:paraId="3ABC004F" w14:textId="77777777" w:rsidR="000B3A2E" w:rsidRPr="00D177ED" w:rsidRDefault="000B3A2E" w:rsidP="0067722C">
      <w:pPr>
        <w:rPr>
          <w:rFonts w:ascii="Arial" w:hAnsi="Arial"/>
          <w:sz w:val="21"/>
        </w:rPr>
      </w:pPr>
    </w:p>
    <w:p w14:paraId="58D6EF5A" w14:textId="046E507A" w:rsidR="00BB64B7" w:rsidRPr="001F587F" w:rsidRDefault="00701A8B" w:rsidP="0067722C">
      <w:pPr>
        <w:jc w:val="center"/>
        <w:rPr>
          <w:rFonts w:ascii="Arial" w:hAnsi="Arial"/>
          <w:i/>
          <w:iCs/>
          <w:sz w:val="20"/>
          <w:szCs w:val="22"/>
        </w:rPr>
      </w:pPr>
      <w:r w:rsidRPr="001F587F">
        <w:rPr>
          <w:rFonts w:ascii="Arial" w:hAnsi="Arial"/>
          <w:i/>
          <w:iCs/>
          <w:sz w:val="20"/>
          <w:szCs w:val="22"/>
        </w:rPr>
        <w:t xml:space="preserve">Please </w:t>
      </w:r>
      <w:r w:rsidRPr="00270363">
        <w:rPr>
          <w:rFonts w:ascii="Arial" w:hAnsi="Arial"/>
          <w:i/>
          <w:iCs/>
          <w:sz w:val="20"/>
          <w:szCs w:val="22"/>
        </w:rPr>
        <w:t xml:space="preserve">contact Mrs Dwane </w:t>
      </w:r>
      <w:r w:rsidR="00BF4ADC" w:rsidRPr="00270363">
        <w:rPr>
          <w:rFonts w:ascii="Arial" w:hAnsi="Arial"/>
          <w:i/>
          <w:iCs/>
          <w:sz w:val="20"/>
          <w:szCs w:val="22"/>
        </w:rPr>
        <w:t>should</w:t>
      </w:r>
      <w:r w:rsidR="00BF4ADC">
        <w:rPr>
          <w:rFonts w:ascii="Arial" w:hAnsi="Arial"/>
          <w:i/>
          <w:iCs/>
          <w:sz w:val="20"/>
          <w:szCs w:val="22"/>
        </w:rPr>
        <w:t xml:space="preserve"> you require any further information about </w:t>
      </w:r>
      <w:r w:rsidR="00BF1835">
        <w:rPr>
          <w:rFonts w:ascii="Arial" w:hAnsi="Arial"/>
          <w:i/>
          <w:iCs/>
          <w:sz w:val="20"/>
          <w:szCs w:val="22"/>
        </w:rPr>
        <w:t>the post</w:t>
      </w:r>
      <w:r w:rsidR="00146D19">
        <w:rPr>
          <w:rFonts w:ascii="Arial" w:hAnsi="Arial"/>
          <w:i/>
          <w:iCs/>
          <w:sz w:val="20"/>
          <w:szCs w:val="22"/>
        </w:rPr>
        <w:t xml:space="preserve">, </w:t>
      </w:r>
      <w:r w:rsidR="00BF1835">
        <w:rPr>
          <w:rFonts w:ascii="Arial" w:hAnsi="Arial"/>
          <w:i/>
          <w:iCs/>
          <w:sz w:val="20"/>
          <w:szCs w:val="22"/>
        </w:rPr>
        <w:t>who will ensure a response to any questions</w:t>
      </w:r>
      <w:r w:rsidR="00146D19">
        <w:rPr>
          <w:rFonts w:ascii="Arial" w:hAnsi="Arial"/>
          <w:i/>
          <w:iCs/>
          <w:sz w:val="20"/>
          <w:szCs w:val="22"/>
        </w:rPr>
        <w:t xml:space="preserve"> </w:t>
      </w:r>
      <w:r w:rsidR="007F6029">
        <w:rPr>
          <w:rFonts w:ascii="Arial" w:hAnsi="Arial"/>
          <w:i/>
          <w:iCs/>
          <w:sz w:val="20"/>
          <w:szCs w:val="22"/>
        </w:rPr>
        <w:t xml:space="preserve">you </w:t>
      </w:r>
      <w:r w:rsidR="00146D19">
        <w:rPr>
          <w:rFonts w:ascii="Arial" w:hAnsi="Arial"/>
          <w:i/>
          <w:iCs/>
          <w:sz w:val="20"/>
          <w:szCs w:val="22"/>
        </w:rPr>
        <w:t>may have</w:t>
      </w:r>
      <w:r w:rsidR="00E87B4D" w:rsidRPr="001F587F">
        <w:rPr>
          <w:rFonts w:ascii="Arial" w:hAnsi="Arial"/>
          <w:i/>
          <w:iCs/>
          <w:sz w:val="20"/>
          <w:szCs w:val="22"/>
        </w:rPr>
        <w:t>.</w:t>
      </w:r>
    </w:p>
    <w:sectPr w:rsidR="00BB64B7" w:rsidRPr="001F587F" w:rsidSect="00FC3CE0">
      <w:footerReference w:type="default" r:id="rId15"/>
      <w:pgSz w:w="11906" w:h="16838"/>
      <w:pgMar w:top="851" w:right="851" w:bottom="284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74A31" w14:textId="77777777" w:rsidR="00FC3CE0" w:rsidRDefault="00FC3CE0" w:rsidP="000B3A2E">
      <w:r>
        <w:separator/>
      </w:r>
    </w:p>
  </w:endnote>
  <w:endnote w:type="continuationSeparator" w:id="0">
    <w:p w14:paraId="4AA9516C" w14:textId="77777777" w:rsidR="00FC3CE0" w:rsidRDefault="00FC3CE0" w:rsidP="000B3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109"/>
      <w:gridCol w:w="5095"/>
    </w:tblGrid>
    <w:tr w:rsidR="000B3A2E" w14:paraId="12C1C807" w14:textId="77777777" w:rsidTr="000B3A2E">
      <w:trPr>
        <w:trHeight w:hRule="exact" w:val="115"/>
        <w:jc w:val="center"/>
      </w:trPr>
      <w:tc>
        <w:tcPr>
          <w:tcW w:w="4686" w:type="dxa"/>
          <w:shd w:val="clear" w:color="auto" w:fill="7030A0"/>
          <w:tcMar>
            <w:top w:w="0" w:type="dxa"/>
            <w:bottom w:w="0" w:type="dxa"/>
          </w:tcMar>
        </w:tcPr>
        <w:p w14:paraId="02CBB548" w14:textId="2E28E6DE" w:rsidR="000B3A2E" w:rsidRDefault="000B3A2E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7030A0"/>
          <w:tcMar>
            <w:top w:w="0" w:type="dxa"/>
            <w:bottom w:w="0" w:type="dxa"/>
          </w:tcMar>
        </w:tcPr>
        <w:p w14:paraId="5BF64BAB" w14:textId="77777777" w:rsidR="000B3A2E" w:rsidRDefault="000B3A2E">
          <w:pPr>
            <w:pStyle w:val="Header"/>
            <w:jc w:val="right"/>
            <w:rPr>
              <w:caps/>
              <w:sz w:val="18"/>
            </w:rPr>
          </w:pPr>
        </w:p>
      </w:tc>
    </w:tr>
    <w:tr w:rsidR="000B3A2E" w14:paraId="5C93FD98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2F23640D" w14:textId="445276EA" w:rsidR="000B3A2E" w:rsidRPr="000B3A2E" w:rsidRDefault="000B3A2E">
          <w:pPr>
            <w:pStyle w:val="Footer"/>
            <w:rPr>
              <w:rFonts w:ascii="Arial" w:hAnsi="Arial"/>
              <w:caps/>
              <w:color w:val="808080" w:themeColor="background1" w:themeShade="80"/>
              <w:sz w:val="16"/>
              <w:szCs w:val="16"/>
            </w:rPr>
          </w:pPr>
          <w:r w:rsidRPr="000B3A2E">
            <w:rPr>
              <w:rFonts w:ascii="Arial" w:hAnsi="Arial"/>
              <w:color w:val="808080" w:themeColor="background1" w:themeShade="80"/>
              <w:sz w:val="16"/>
              <w:szCs w:val="16"/>
            </w:rPr>
            <w:t>recruitment/</w:t>
          </w:r>
          <w:r w:rsidR="00AF6731">
            <w:rPr>
              <w:rFonts w:ascii="Arial" w:hAnsi="Arial"/>
              <w:color w:val="808080" w:themeColor="background1" w:themeShade="80"/>
              <w:sz w:val="16"/>
              <w:szCs w:val="16"/>
            </w:rPr>
            <w:t xml:space="preserve">teacher of </w:t>
          </w:r>
          <w:r w:rsidR="00837F8F">
            <w:rPr>
              <w:rFonts w:ascii="Arial" w:hAnsi="Arial"/>
              <w:color w:val="808080" w:themeColor="background1" w:themeShade="80"/>
              <w:sz w:val="16"/>
              <w:szCs w:val="16"/>
            </w:rPr>
            <w:t>computing and ICT</w:t>
          </w:r>
          <w:r w:rsidR="00AF6731">
            <w:rPr>
              <w:rFonts w:ascii="Arial" w:hAnsi="Arial"/>
              <w:color w:val="808080" w:themeColor="background1" w:themeShade="80"/>
              <w:sz w:val="16"/>
              <w:szCs w:val="16"/>
            </w:rPr>
            <w:t xml:space="preserve"> advert </w:t>
          </w:r>
          <w:r w:rsidR="00C1742C">
            <w:rPr>
              <w:rFonts w:ascii="Arial" w:hAnsi="Arial"/>
              <w:color w:val="808080" w:themeColor="background1" w:themeShade="80"/>
              <w:sz w:val="16"/>
              <w:szCs w:val="16"/>
            </w:rPr>
            <w:t>June</w:t>
          </w:r>
          <w:r w:rsidR="00AF6731">
            <w:rPr>
              <w:rFonts w:ascii="Arial" w:hAnsi="Arial"/>
              <w:color w:val="808080" w:themeColor="background1" w:themeShade="80"/>
              <w:sz w:val="16"/>
              <w:szCs w:val="16"/>
            </w:rPr>
            <w:t xml:space="preserve"> 24</w:t>
          </w:r>
        </w:p>
      </w:tc>
      <w:tc>
        <w:tcPr>
          <w:tcW w:w="4674" w:type="dxa"/>
          <w:shd w:val="clear" w:color="auto" w:fill="auto"/>
          <w:vAlign w:val="center"/>
        </w:tcPr>
        <w:p w14:paraId="7BC20057" w14:textId="77777777" w:rsidR="000B3A2E" w:rsidRPr="000B3A2E" w:rsidRDefault="000B3A2E">
          <w:pPr>
            <w:pStyle w:val="Footer"/>
            <w:jc w:val="right"/>
            <w:rPr>
              <w:rFonts w:ascii="Arial" w:hAnsi="Arial"/>
              <w:caps/>
              <w:color w:val="808080" w:themeColor="background1" w:themeShade="80"/>
              <w:sz w:val="16"/>
              <w:szCs w:val="16"/>
            </w:rPr>
          </w:pPr>
          <w:r w:rsidRPr="000B3A2E">
            <w:rPr>
              <w:rFonts w:ascii="Arial" w:hAnsi="Arial"/>
              <w:caps/>
              <w:color w:val="808080" w:themeColor="background1" w:themeShade="80"/>
              <w:sz w:val="16"/>
              <w:szCs w:val="16"/>
            </w:rPr>
            <w:fldChar w:fldCharType="begin"/>
          </w:r>
          <w:r w:rsidRPr="000B3A2E">
            <w:rPr>
              <w:rFonts w:ascii="Arial" w:hAnsi="Arial"/>
              <w:caps/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0B3A2E">
            <w:rPr>
              <w:rFonts w:ascii="Arial" w:hAnsi="Arial"/>
              <w:caps/>
              <w:color w:val="808080" w:themeColor="background1" w:themeShade="80"/>
              <w:sz w:val="16"/>
              <w:szCs w:val="16"/>
            </w:rPr>
            <w:fldChar w:fldCharType="separate"/>
          </w:r>
          <w:r w:rsidRPr="000B3A2E">
            <w:rPr>
              <w:rFonts w:ascii="Arial" w:hAnsi="Arial"/>
              <w:caps/>
              <w:noProof/>
              <w:color w:val="808080" w:themeColor="background1" w:themeShade="80"/>
              <w:sz w:val="16"/>
              <w:szCs w:val="16"/>
            </w:rPr>
            <w:t>2</w:t>
          </w:r>
          <w:r w:rsidRPr="000B3A2E">
            <w:rPr>
              <w:rFonts w:ascii="Arial" w:hAnsi="Arial"/>
              <w:caps/>
              <w:noProof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56E03C7C" w14:textId="77777777" w:rsidR="000B3A2E" w:rsidRDefault="000B3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8719D" w14:textId="77777777" w:rsidR="00FC3CE0" w:rsidRDefault="00FC3CE0" w:rsidP="000B3A2E">
      <w:r>
        <w:separator/>
      </w:r>
    </w:p>
  </w:footnote>
  <w:footnote w:type="continuationSeparator" w:id="0">
    <w:p w14:paraId="0B74B367" w14:textId="77777777" w:rsidR="00FC3CE0" w:rsidRDefault="00FC3CE0" w:rsidP="000B3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C3D"/>
    <w:multiLevelType w:val="hybridMultilevel"/>
    <w:tmpl w:val="F09ACF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BE4963"/>
    <w:multiLevelType w:val="multilevel"/>
    <w:tmpl w:val="1F26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B73524"/>
    <w:multiLevelType w:val="hybridMultilevel"/>
    <w:tmpl w:val="DB003EF4"/>
    <w:lvl w:ilvl="0" w:tplc="8DD001A2">
      <w:numFmt w:val="bullet"/>
      <w:lvlText w:val="·"/>
      <w:lvlJc w:val="left"/>
      <w:pPr>
        <w:tabs>
          <w:tab w:val="num" w:pos="36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00162"/>
    <w:multiLevelType w:val="hybridMultilevel"/>
    <w:tmpl w:val="588079DC"/>
    <w:lvl w:ilvl="0" w:tplc="0066A2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12606"/>
    <w:multiLevelType w:val="hybridMultilevel"/>
    <w:tmpl w:val="E6A04D1E"/>
    <w:lvl w:ilvl="0" w:tplc="0066A2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C43EB"/>
    <w:multiLevelType w:val="hybridMultilevel"/>
    <w:tmpl w:val="C448ABB6"/>
    <w:lvl w:ilvl="0" w:tplc="8DD001A2">
      <w:numFmt w:val="bullet"/>
      <w:lvlText w:val="·"/>
      <w:lvlJc w:val="left"/>
      <w:pPr>
        <w:tabs>
          <w:tab w:val="num" w:pos="36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2735A"/>
    <w:multiLevelType w:val="multilevel"/>
    <w:tmpl w:val="1BB8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3201C6"/>
    <w:multiLevelType w:val="hybridMultilevel"/>
    <w:tmpl w:val="7EAE4134"/>
    <w:lvl w:ilvl="0" w:tplc="8DD001A2">
      <w:numFmt w:val="bullet"/>
      <w:lvlText w:val="·"/>
      <w:lvlJc w:val="left"/>
      <w:pPr>
        <w:tabs>
          <w:tab w:val="num" w:pos="36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72806"/>
    <w:multiLevelType w:val="hybridMultilevel"/>
    <w:tmpl w:val="4EF6A4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55863"/>
    <w:multiLevelType w:val="hybridMultilevel"/>
    <w:tmpl w:val="4CBE9D78"/>
    <w:lvl w:ilvl="0" w:tplc="8DD001A2">
      <w:numFmt w:val="bullet"/>
      <w:lvlText w:val="·"/>
      <w:lvlJc w:val="left"/>
      <w:pPr>
        <w:tabs>
          <w:tab w:val="num" w:pos="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A248AD"/>
    <w:multiLevelType w:val="hybridMultilevel"/>
    <w:tmpl w:val="9A949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C01730"/>
    <w:multiLevelType w:val="hybridMultilevel"/>
    <w:tmpl w:val="6D249D2C"/>
    <w:lvl w:ilvl="0" w:tplc="8DD001A2">
      <w:numFmt w:val="bullet"/>
      <w:lvlText w:val="·"/>
      <w:lvlJc w:val="left"/>
      <w:pPr>
        <w:tabs>
          <w:tab w:val="num" w:pos="36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191064"/>
    <w:multiLevelType w:val="hybridMultilevel"/>
    <w:tmpl w:val="0E624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7824F7"/>
    <w:multiLevelType w:val="hybridMultilevel"/>
    <w:tmpl w:val="87B6F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8B318C"/>
    <w:multiLevelType w:val="hybridMultilevel"/>
    <w:tmpl w:val="4B845752"/>
    <w:lvl w:ilvl="0" w:tplc="8DD001A2">
      <w:numFmt w:val="bullet"/>
      <w:lvlText w:val="·"/>
      <w:lvlJc w:val="left"/>
      <w:pPr>
        <w:tabs>
          <w:tab w:val="num" w:pos="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82830903">
    <w:abstractNumId w:val="8"/>
  </w:num>
  <w:num w:numId="2" w16cid:durableId="2031293985">
    <w:abstractNumId w:val="3"/>
  </w:num>
  <w:num w:numId="3" w16cid:durableId="1056779908">
    <w:abstractNumId w:val="4"/>
  </w:num>
  <w:num w:numId="4" w16cid:durableId="1663315912">
    <w:abstractNumId w:val="9"/>
  </w:num>
  <w:num w:numId="5" w16cid:durableId="1687751782">
    <w:abstractNumId w:val="5"/>
  </w:num>
  <w:num w:numId="6" w16cid:durableId="1410226747">
    <w:abstractNumId w:val="14"/>
  </w:num>
  <w:num w:numId="7" w16cid:durableId="1061632186">
    <w:abstractNumId w:val="6"/>
  </w:num>
  <w:num w:numId="8" w16cid:durableId="1897666117">
    <w:abstractNumId w:val="1"/>
  </w:num>
  <w:num w:numId="9" w16cid:durableId="922186649">
    <w:abstractNumId w:val="7"/>
  </w:num>
  <w:num w:numId="10" w16cid:durableId="648245179">
    <w:abstractNumId w:val="11"/>
  </w:num>
  <w:num w:numId="11" w16cid:durableId="626546646">
    <w:abstractNumId w:val="2"/>
  </w:num>
  <w:num w:numId="12" w16cid:durableId="1967085141">
    <w:abstractNumId w:val="13"/>
  </w:num>
  <w:num w:numId="13" w16cid:durableId="1802262859">
    <w:abstractNumId w:val="10"/>
  </w:num>
  <w:num w:numId="14" w16cid:durableId="275453203">
    <w:abstractNumId w:val="12"/>
  </w:num>
  <w:num w:numId="15" w16cid:durableId="1432967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A6B"/>
    <w:rsid w:val="000020A1"/>
    <w:rsid w:val="00006642"/>
    <w:rsid w:val="000066B7"/>
    <w:rsid w:val="00013EC9"/>
    <w:rsid w:val="00016D3C"/>
    <w:rsid w:val="0005744E"/>
    <w:rsid w:val="00080642"/>
    <w:rsid w:val="0008085A"/>
    <w:rsid w:val="000878D9"/>
    <w:rsid w:val="000B3A2E"/>
    <w:rsid w:val="000B3DFE"/>
    <w:rsid w:val="000C446F"/>
    <w:rsid w:val="000E435E"/>
    <w:rsid w:val="000E4A1D"/>
    <w:rsid w:val="001008D8"/>
    <w:rsid w:val="00105A9E"/>
    <w:rsid w:val="00112404"/>
    <w:rsid w:val="00120C1A"/>
    <w:rsid w:val="0012699B"/>
    <w:rsid w:val="001273FA"/>
    <w:rsid w:val="0014622C"/>
    <w:rsid w:val="00146D19"/>
    <w:rsid w:val="001759D0"/>
    <w:rsid w:val="00195A47"/>
    <w:rsid w:val="001C64C4"/>
    <w:rsid w:val="001C69BF"/>
    <w:rsid w:val="001D584D"/>
    <w:rsid w:val="001D7717"/>
    <w:rsid w:val="001E4823"/>
    <w:rsid w:val="001F587F"/>
    <w:rsid w:val="0021289D"/>
    <w:rsid w:val="00227BB3"/>
    <w:rsid w:val="00247D85"/>
    <w:rsid w:val="002669BE"/>
    <w:rsid w:val="00270363"/>
    <w:rsid w:val="0028062C"/>
    <w:rsid w:val="00284C59"/>
    <w:rsid w:val="00294FE5"/>
    <w:rsid w:val="002956EB"/>
    <w:rsid w:val="002A0182"/>
    <w:rsid w:val="002B0EA4"/>
    <w:rsid w:val="002C55C9"/>
    <w:rsid w:val="002C5C85"/>
    <w:rsid w:val="002D2F5E"/>
    <w:rsid w:val="002E35C7"/>
    <w:rsid w:val="00310991"/>
    <w:rsid w:val="00344AF8"/>
    <w:rsid w:val="00345470"/>
    <w:rsid w:val="00355249"/>
    <w:rsid w:val="00360CF6"/>
    <w:rsid w:val="0036157C"/>
    <w:rsid w:val="00362612"/>
    <w:rsid w:val="00374E24"/>
    <w:rsid w:val="003A1525"/>
    <w:rsid w:val="003C77CE"/>
    <w:rsid w:val="003E0FC0"/>
    <w:rsid w:val="003E7E70"/>
    <w:rsid w:val="0040500D"/>
    <w:rsid w:val="00407898"/>
    <w:rsid w:val="00424305"/>
    <w:rsid w:val="0042491A"/>
    <w:rsid w:val="004438BC"/>
    <w:rsid w:val="00460709"/>
    <w:rsid w:val="004617DC"/>
    <w:rsid w:val="00473533"/>
    <w:rsid w:val="004A3C14"/>
    <w:rsid w:val="004A58E8"/>
    <w:rsid w:val="004D528B"/>
    <w:rsid w:val="004E3AC9"/>
    <w:rsid w:val="004F6D76"/>
    <w:rsid w:val="00500C1F"/>
    <w:rsid w:val="00504404"/>
    <w:rsid w:val="00521144"/>
    <w:rsid w:val="00523050"/>
    <w:rsid w:val="00551889"/>
    <w:rsid w:val="00553DE0"/>
    <w:rsid w:val="005566AC"/>
    <w:rsid w:val="0057048F"/>
    <w:rsid w:val="00574312"/>
    <w:rsid w:val="005774AE"/>
    <w:rsid w:val="00586E73"/>
    <w:rsid w:val="00591753"/>
    <w:rsid w:val="005929D7"/>
    <w:rsid w:val="005A41D5"/>
    <w:rsid w:val="005B7A07"/>
    <w:rsid w:val="005C4E32"/>
    <w:rsid w:val="005C5CC9"/>
    <w:rsid w:val="005D4AC7"/>
    <w:rsid w:val="005F33BF"/>
    <w:rsid w:val="00607CB9"/>
    <w:rsid w:val="006407D2"/>
    <w:rsid w:val="00650678"/>
    <w:rsid w:val="00650A6C"/>
    <w:rsid w:val="00651F06"/>
    <w:rsid w:val="006535DC"/>
    <w:rsid w:val="006720F3"/>
    <w:rsid w:val="0067722C"/>
    <w:rsid w:val="006A18DE"/>
    <w:rsid w:val="006A3298"/>
    <w:rsid w:val="006B0577"/>
    <w:rsid w:val="006B7CF3"/>
    <w:rsid w:val="006E63DB"/>
    <w:rsid w:val="006F7E5A"/>
    <w:rsid w:val="00701A8B"/>
    <w:rsid w:val="00707B17"/>
    <w:rsid w:val="00732341"/>
    <w:rsid w:val="00744F59"/>
    <w:rsid w:val="00745672"/>
    <w:rsid w:val="0075610D"/>
    <w:rsid w:val="00761007"/>
    <w:rsid w:val="007676DD"/>
    <w:rsid w:val="00781589"/>
    <w:rsid w:val="00781752"/>
    <w:rsid w:val="00785590"/>
    <w:rsid w:val="00797DBC"/>
    <w:rsid w:val="007B0AEF"/>
    <w:rsid w:val="007D238D"/>
    <w:rsid w:val="007E5CD0"/>
    <w:rsid w:val="007F6029"/>
    <w:rsid w:val="00801AA6"/>
    <w:rsid w:val="00803322"/>
    <w:rsid w:val="0080516B"/>
    <w:rsid w:val="00805B5D"/>
    <w:rsid w:val="00821907"/>
    <w:rsid w:val="00837F8F"/>
    <w:rsid w:val="00845343"/>
    <w:rsid w:val="008465A9"/>
    <w:rsid w:val="008644F6"/>
    <w:rsid w:val="00880489"/>
    <w:rsid w:val="00880D0E"/>
    <w:rsid w:val="00895D2E"/>
    <w:rsid w:val="008B7933"/>
    <w:rsid w:val="008C3199"/>
    <w:rsid w:val="008C727F"/>
    <w:rsid w:val="008E34CA"/>
    <w:rsid w:val="008F52A8"/>
    <w:rsid w:val="00913874"/>
    <w:rsid w:val="009154A3"/>
    <w:rsid w:val="009169B8"/>
    <w:rsid w:val="00951D77"/>
    <w:rsid w:val="00957E8A"/>
    <w:rsid w:val="00960FFA"/>
    <w:rsid w:val="00962E0A"/>
    <w:rsid w:val="00966A98"/>
    <w:rsid w:val="00975FC3"/>
    <w:rsid w:val="00981B74"/>
    <w:rsid w:val="0099176C"/>
    <w:rsid w:val="009A5939"/>
    <w:rsid w:val="009A6CBF"/>
    <w:rsid w:val="009B66B5"/>
    <w:rsid w:val="009C536E"/>
    <w:rsid w:val="00A01817"/>
    <w:rsid w:val="00A03D7C"/>
    <w:rsid w:val="00A066DB"/>
    <w:rsid w:val="00A11BA3"/>
    <w:rsid w:val="00A60A92"/>
    <w:rsid w:val="00A6681B"/>
    <w:rsid w:val="00A82615"/>
    <w:rsid w:val="00A8721A"/>
    <w:rsid w:val="00A955D5"/>
    <w:rsid w:val="00AA159E"/>
    <w:rsid w:val="00AA171C"/>
    <w:rsid w:val="00AA1926"/>
    <w:rsid w:val="00AA1AE8"/>
    <w:rsid w:val="00AC488F"/>
    <w:rsid w:val="00AC6B9A"/>
    <w:rsid w:val="00AD446B"/>
    <w:rsid w:val="00AE05F4"/>
    <w:rsid w:val="00AE572B"/>
    <w:rsid w:val="00AF6731"/>
    <w:rsid w:val="00B05C6A"/>
    <w:rsid w:val="00B1186D"/>
    <w:rsid w:val="00B1483C"/>
    <w:rsid w:val="00B27484"/>
    <w:rsid w:val="00B31B1E"/>
    <w:rsid w:val="00B46385"/>
    <w:rsid w:val="00B4748C"/>
    <w:rsid w:val="00B53533"/>
    <w:rsid w:val="00B729BC"/>
    <w:rsid w:val="00B87C8D"/>
    <w:rsid w:val="00B9104C"/>
    <w:rsid w:val="00BA2CE5"/>
    <w:rsid w:val="00BA6030"/>
    <w:rsid w:val="00BB0101"/>
    <w:rsid w:val="00BB52DC"/>
    <w:rsid w:val="00BB64B7"/>
    <w:rsid w:val="00BB7168"/>
    <w:rsid w:val="00BD4120"/>
    <w:rsid w:val="00BD54FB"/>
    <w:rsid w:val="00BF1835"/>
    <w:rsid w:val="00BF484F"/>
    <w:rsid w:val="00BF4ADC"/>
    <w:rsid w:val="00C04FE5"/>
    <w:rsid w:val="00C1742C"/>
    <w:rsid w:val="00C2546F"/>
    <w:rsid w:val="00C43C86"/>
    <w:rsid w:val="00C4704E"/>
    <w:rsid w:val="00C739EA"/>
    <w:rsid w:val="00C84AA7"/>
    <w:rsid w:val="00C852B7"/>
    <w:rsid w:val="00C86E72"/>
    <w:rsid w:val="00C91ED0"/>
    <w:rsid w:val="00CA4195"/>
    <w:rsid w:val="00CC6EC8"/>
    <w:rsid w:val="00CC775F"/>
    <w:rsid w:val="00CE636C"/>
    <w:rsid w:val="00D10D23"/>
    <w:rsid w:val="00D177ED"/>
    <w:rsid w:val="00D32228"/>
    <w:rsid w:val="00D3560A"/>
    <w:rsid w:val="00D50F6E"/>
    <w:rsid w:val="00D90E0A"/>
    <w:rsid w:val="00D93848"/>
    <w:rsid w:val="00DA1A0D"/>
    <w:rsid w:val="00DB5D29"/>
    <w:rsid w:val="00DC1F5B"/>
    <w:rsid w:val="00DE7B67"/>
    <w:rsid w:val="00DE7BBE"/>
    <w:rsid w:val="00E01343"/>
    <w:rsid w:val="00E017B8"/>
    <w:rsid w:val="00E1498D"/>
    <w:rsid w:val="00E30CDA"/>
    <w:rsid w:val="00E33627"/>
    <w:rsid w:val="00E359D8"/>
    <w:rsid w:val="00E400F4"/>
    <w:rsid w:val="00E4152C"/>
    <w:rsid w:val="00E530E7"/>
    <w:rsid w:val="00E73C2E"/>
    <w:rsid w:val="00E8021B"/>
    <w:rsid w:val="00E84D1A"/>
    <w:rsid w:val="00E86CB8"/>
    <w:rsid w:val="00E87B4D"/>
    <w:rsid w:val="00E925E8"/>
    <w:rsid w:val="00EA5C6C"/>
    <w:rsid w:val="00EB0320"/>
    <w:rsid w:val="00EB40B7"/>
    <w:rsid w:val="00EC5A6B"/>
    <w:rsid w:val="00F03ABD"/>
    <w:rsid w:val="00F451BE"/>
    <w:rsid w:val="00F664A6"/>
    <w:rsid w:val="00F751C9"/>
    <w:rsid w:val="00F930D4"/>
    <w:rsid w:val="00FC2043"/>
    <w:rsid w:val="00FC3CE0"/>
    <w:rsid w:val="00FC7AFE"/>
    <w:rsid w:val="00FD7F5A"/>
    <w:rsid w:val="00FF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380AD4"/>
  <w15:docId w15:val="{BB9D3894-8D63-41EE-892D-6F0E7329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7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5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rFonts w:ascii="Comic Sans MS" w:hAnsi="Comic Sans MS"/>
      <w:sz w:val="36"/>
    </w:rPr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bCs/>
      <w:sz w:val="48"/>
    </w:rPr>
  </w:style>
  <w:style w:type="paragraph" w:styleId="BodyText">
    <w:name w:val="Body Text"/>
    <w:basedOn w:val="Normal"/>
    <w:link w:val="BodyTextChar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rPr>
      <w:sz w:val="24"/>
      <w:lang w:eastAsia="en-GB"/>
    </w:rPr>
  </w:style>
  <w:style w:type="character" w:styleId="Strong">
    <w:name w:val="Strong"/>
    <w:qFormat/>
    <w:rPr>
      <w:b/>
      <w:bCs/>
    </w:rPr>
  </w:style>
  <w:style w:type="character" w:customStyle="1" w:styleId="Heading4Char">
    <w:name w:val="Heading 4 Char"/>
    <w:link w:val="Heading4"/>
    <w:rsid w:val="00B27484"/>
    <w:rPr>
      <w:b/>
      <w:sz w:val="28"/>
      <w:szCs w:val="24"/>
      <w:lang w:eastAsia="en-US"/>
    </w:rPr>
  </w:style>
  <w:style w:type="character" w:customStyle="1" w:styleId="Heading7Char">
    <w:name w:val="Heading 7 Char"/>
    <w:link w:val="Heading7"/>
    <w:rsid w:val="001E4823"/>
    <w:rPr>
      <w:sz w:val="24"/>
      <w:szCs w:val="24"/>
      <w:lang w:eastAsia="en-US"/>
    </w:rPr>
  </w:style>
  <w:style w:type="character" w:customStyle="1" w:styleId="BodyTextChar">
    <w:name w:val="Body Text Char"/>
    <w:link w:val="BodyText"/>
    <w:rsid w:val="001E4823"/>
    <w:rPr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05C6A"/>
    <w:pPr>
      <w:ind w:left="720"/>
      <w:contextualSpacing/>
    </w:pPr>
  </w:style>
  <w:style w:type="character" w:styleId="FollowedHyperlink">
    <w:name w:val="FollowedHyperlink"/>
    <w:basedOn w:val="DefaultParagraphFont"/>
    <w:rsid w:val="00E530E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6506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50678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6681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B3A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A2E"/>
    <w:rPr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B3A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A2E"/>
    <w:rPr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oldburywell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kate.dwane@oldburywel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8" ma:contentTypeDescription="Create a new document." ma:contentTypeScope="" ma:versionID="4c99977c63519e53fd17bdf16ae03dcc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ae1149d02e8c8d9bb97ba4584c6f987b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Number xmlns="1c2ace7b-0193-49d6-b28f-a6c5f1daf0a8">1</Number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D40E96-06B2-40C6-90AF-F7DE0FFAC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71383F-0AB3-41F1-A899-7C9D8FAE10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B2CFD7-5388-4001-9F95-3BDA96D3FBF2}">
  <ds:schemaRefs>
    <ds:schemaRef ds:uri="http://schemas.microsoft.com/office/2006/metadata/properties"/>
    <ds:schemaRef ds:uri="http://schemas.microsoft.com/office/infopath/2007/PartnerControls"/>
    <ds:schemaRef ds:uri="1c2ace7b-0193-49d6-b28f-a6c5f1daf0a8"/>
    <ds:schemaRef ds:uri="3cde8ce8-497b-4d58-ad3b-77e996642c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418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 of Science</vt:lpstr>
    </vt:vector>
  </TitlesOfParts>
  <Company>Oldbury Wells School</Company>
  <LinksUpToDate>false</LinksUpToDate>
  <CharactersWithSpaces>2787</CharactersWithSpaces>
  <SharedDoc>false</SharedDoc>
  <HLinks>
    <vt:vector size="12" baseType="variant">
      <vt:variant>
        <vt:i4>5767214</vt:i4>
      </vt:variant>
      <vt:variant>
        <vt:i4>3</vt:i4>
      </vt:variant>
      <vt:variant>
        <vt:i4>0</vt:i4>
      </vt:variant>
      <vt:variant>
        <vt:i4>5</vt:i4>
      </vt:variant>
      <vt:variant>
        <vt:lpwstr>mailto:sherrington.f@shropshirelg.net</vt:lpwstr>
      </vt:variant>
      <vt:variant>
        <vt:lpwstr/>
      </vt:variant>
      <vt:variant>
        <vt:i4>4063330</vt:i4>
      </vt:variant>
      <vt:variant>
        <vt:i4>0</vt:i4>
      </vt:variant>
      <vt:variant>
        <vt:i4>0</vt:i4>
      </vt:variant>
      <vt:variant>
        <vt:i4>5</vt:i4>
      </vt:variant>
      <vt:variant>
        <vt:lpwstr>http://www.oldburywells.co.uk/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of Science</dc:title>
  <dc:creator>fsherrington</dc:creator>
  <cp:lastModifiedBy>Carter, Nicole</cp:lastModifiedBy>
  <cp:revision>27</cp:revision>
  <cp:lastPrinted>2023-06-05T08:24:00Z</cp:lastPrinted>
  <dcterms:created xsi:type="dcterms:W3CDTF">2023-05-04T10:54:00Z</dcterms:created>
  <dcterms:modified xsi:type="dcterms:W3CDTF">2024-06-05T09:10:00Z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  <property fmtid="{D5CDD505-2E9C-101B-9397-08002B2CF9AE}" pid="3" name="MediaServiceImageTags">
    <vt:lpwstr/>
  </property>
</Properties>
</file>