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2E95" w14:textId="4515652C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1265E54" wp14:editId="5B4ACFA5">
            <wp:simplePos x="0" y="0"/>
            <wp:positionH relativeFrom="page">
              <wp:align>right</wp:align>
            </wp:positionH>
            <wp:positionV relativeFrom="paragraph">
              <wp:posOffset>-884085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73AAF174" w14:textId="60D725D2" w:rsidR="00D246A6" w:rsidRDefault="003B3EFB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096C30FB" wp14:editId="38D2C527">
            <wp:simplePos x="0" y="0"/>
            <wp:positionH relativeFrom="margin">
              <wp:align>center</wp:align>
            </wp:positionH>
            <wp:positionV relativeFrom="paragraph">
              <wp:posOffset>8356447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5C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7084E" wp14:editId="60E43928">
                <wp:simplePos x="0" y="0"/>
                <wp:positionH relativeFrom="margin">
                  <wp:posOffset>-291877</wp:posOffset>
                </wp:positionH>
                <wp:positionV relativeFrom="paragraph">
                  <wp:posOffset>224072</wp:posOffset>
                </wp:positionV>
                <wp:extent cx="6481186" cy="51435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186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31D4" w14:textId="08E32932" w:rsidR="00E24F3E" w:rsidRPr="003C5C4D" w:rsidRDefault="003C3617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Teacher of </w:t>
                            </w:r>
                            <w:r w:rsidR="00C63F81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>Design and Technology</w:t>
                            </w:r>
                            <w:r w:rsidR="00714346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B2F8F71" w14:textId="77777777"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6A9EE4F3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0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17.65pt;width:510.3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52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">
                <v:textbox>
                  <w:txbxContent>
                    <w:p w14:paraId="7AA731D4" w14:textId="08E32932" w:rsidR="00E24F3E" w:rsidRPr="003C5C4D" w:rsidRDefault="003C3617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Teacher of </w:t>
                      </w:r>
                      <w:r w:rsidR="00C63F81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>Design and Technology</w:t>
                      </w:r>
                      <w:r w:rsidR="00714346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7B2F8F71" w14:textId="77777777"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14:paraId="6A9EE4F3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="-431" w:tblpY="359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4140"/>
        <w:gridCol w:w="2693"/>
      </w:tblGrid>
      <w:tr w:rsidR="00A721F4" w:rsidRPr="00A721F4" w14:paraId="39513734" w14:textId="77777777" w:rsidTr="004145CC">
        <w:tc>
          <w:tcPr>
            <w:tcW w:w="3374" w:type="dxa"/>
          </w:tcPr>
          <w:p w14:paraId="7FFDDB7C" w14:textId="77777777" w:rsidR="00A721F4" w:rsidRPr="004145CC" w:rsidRDefault="00A721F4" w:rsidP="00414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145C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REQUIREMENT</w:t>
            </w:r>
          </w:p>
          <w:p w14:paraId="48DA1710" w14:textId="77777777" w:rsidR="003B77A7" w:rsidRPr="004145CC" w:rsidRDefault="003B77A7" w:rsidP="00414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14:paraId="71B393C1" w14:textId="77777777" w:rsidR="00A721F4" w:rsidRPr="004145CC" w:rsidRDefault="00A721F4" w:rsidP="00414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145C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693" w:type="dxa"/>
          </w:tcPr>
          <w:p w14:paraId="1138563E" w14:textId="77777777" w:rsidR="00A721F4" w:rsidRPr="004145CC" w:rsidRDefault="00A721F4" w:rsidP="00414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145C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A721F4" w:rsidRPr="00A721F4" w14:paraId="325647E1" w14:textId="77777777" w:rsidTr="004145CC">
        <w:tc>
          <w:tcPr>
            <w:tcW w:w="3374" w:type="dxa"/>
          </w:tcPr>
          <w:p w14:paraId="7BBFA5F2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LEGAL REQUIREMENTS</w:t>
            </w:r>
          </w:p>
        </w:tc>
        <w:tc>
          <w:tcPr>
            <w:tcW w:w="4140" w:type="dxa"/>
          </w:tcPr>
          <w:p w14:paraId="0C8F5AB4" w14:textId="15CAEFE0" w:rsidR="003B77A7" w:rsidRPr="003B3EFB" w:rsidRDefault="00AC4CD0" w:rsidP="004145CC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Enhanced DBS Clearance including Children’s Barred list checks</w:t>
            </w:r>
          </w:p>
        </w:tc>
        <w:tc>
          <w:tcPr>
            <w:tcW w:w="2693" w:type="dxa"/>
          </w:tcPr>
          <w:p w14:paraId="729752F4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14:paraId="05302638" w14:textId="77777777" w:rsidTr="003B3EFB">
        <w:trPr>
          <w:trHeight w:val="728"/>
        </w:trPr>
        <w:tc>
          <w:tcPr>
            <w:tcW w:w="3374" w:type="dxa"/>
          </w:tcPr>
          <w:p w14:paraId="33104700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QUALIFICATIONS</w:t>
            </w:r>
          </w:p>
          <w:p w14:paraId="128090B0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Principally assessed through letter and application form</w:t>
            </w:r>
          </w:p>
        </w:tc>
        <w:tc>
          <w:tcPr>
            <w:tcW w:w="4140" w:type="dxa"/>
          </w:tcPr>
          <w:p w14:paraId="693B6090" w14:textId="3865BE92" w:rsidR="0034054F" w:rsidRPr="003B3EFB" w:rsidRDefault="00EA2B06" w:rsidP="004145CC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Completed D</w:t>
            </w:r>
            <w:r w:rsidR="00067C07" w:rsidRPr="003B3EFB">
              <w:rPr>
                <w:rFonts w:asciiTheme="minorHAnsi" w:hAnsiTheme="minorHAnsi" w:cstheme="minorHAnsi"/>
                <w:sz w:val="20"/>
                <w:szCs w:val="20"/>
              </w:rPr>
              <w:t>fE</w:t>
            </w: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 recognised teaching qualification (QTS)</w:t>
            </w:r>
          </w:p>
          <w:p w14:paraId="2D7D2542" w14:textId="77777777" w:rsidR="0034054F" w:rsidRPr="003B3EFB" w:rsidRDefault="0034054F" w:rsidP="004145CC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50B14F7" w14:textId="7D461BB9" w:rsidR="00C63F81" w:rsidRPr="003B3EFB" w:rsidRDefault="00C63F81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14:paraId="465DAF3D" w14:textId="77777777" w:rsidTr="003B3EFB">
        <w:trPr>
          <w:trHeight w:val="3279"/>
        </w:trPr>
        <w:tc>
          <w:tcPr>
            <w:tcW w:w="3374" w:type="dxa"/>
          </w:tcPr>
          <w:p w14:paraId="2336E7B2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EXPERIENCE and PROFESSIONAL COMPETENCE</w:t>
            </w:r>
          </w:p>
          <w:p w14:paraId="0C6357BB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Principally assessed through letter, application form</w:t>
            </w:r>
          </w:p>
        </w:tc>
        <w:tc>
          <w:tcPr>
            <w:tcW w:w="4140" w:type="dxa"/>
          </w:tcPr>
          <w:p w14:paraId="5A296006" w14:textId="77777777" w:rsidR="00EA2B06" w:rsidRPr="003B3EFB" w:rsidRDefault="00FB19E0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A2B06"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urrently teaching or teaching practice in a secondary school </w:t>
            </w:r>
          </w:p>
          <w:p w14:paraId="00559DC6" w14:textId="77777777" w:rsidR="00FB19E0" w:rsidRPr="003B3EFB" w:rsidRDefault="00FB19E0" w:rsidP="004145CC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2755E" w14:textId="214827B4" w:rsidR="00FB19E0" w:rsidRPr="003B3EFB" w:rsidRDefault="00FB19E0" w:rsidP="004145CC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Experience in the delivery of KS4 GCSE </w:t>
            </w:r>
            <w:r w:rsidR="00C63F81"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Design and Technology </w:t>
            </w: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</w:p>
          <w:p w14:paraId="60AD7914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AEC13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Wide range of learning and teaching skills</w:t>
            </w:r>
          </w:p>
          <w:p w14:paraId="100F7FC1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A4C37D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Effective lesson planning to meet the needs of all students </w:t>
            </w:r>
          </w:p>
          <w:p w14:paraId="74EC6AF9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0C71F" w14:textId="77777777" w:rsidR="003B77A7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Effective classroom management</w:t>
            </w:r>
          </w:p>
          <w:p w14:paraId="540EE546" w14:textId="3A8CC57D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Ability to engage and motivate all student</w:t>
            </w:r>
            <w:r w:rsidR="003C5C4D" w:rsidRPr="003B3EF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A7E8B90" w14:textId="7B1404F9" w:rsidR="00FB19E0" w:rsidRPr="003B3EFB" w:rsidRDefault="00C63F81" w:rsidP="004145C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B19E0"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xperience of A Level </w:t>
            </w: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D&amp;T </w:t>
            </w:r>
          </w:p>
          <w:p w14:paraId="35A3F224" w14:textId="3862E2C0" w:rsidR="00291E97" w:rsidRPr="003B3EFB" w:rsidRDefault="00291E97" w:rsidP="004145C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Health and Safety training </w:t>
            </w:r>
          </w:p>
          <w:p w14:paraId="43BD0B0C" w14:textId="77777777" w:rsidR="00A90F53" w:rsidRPr="003B3EFB" w:rsidRDefault="00A90F53" w:rsidP="004145C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F4" w:rsidRPr="00A721F4" w14:paraId="2D040C94" w14:textId="77777777" w:rsidTr="004145CC">
        <w:tc>
          <w:tcPr>
            <w:tcW w:w="3374" w:type="dxa"/>
          </w:tcPr>
          <w:p w14:paraId="131895DF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br w:type="page"/>
            </w:r>
            <w:r w:rsidRPr="003B3E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KNOWLEDGE</w:t>
            </w:r>
          </w:p>
          <w:p w14:paraId="313A5644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260C48C5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Up to date subject knowledge </w:t>
            </w:r>
          </w:p>
          <w:p w14:paraId="40506DC8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05EAE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Monitoring, assessment, target setting, recording and reporting of pupil progress</w:t>
            </w:r>
          </w:p>
        </w:tc>
        <w:tc>
          <w:tcPr>
            <w:tcW w:w="2693" w:type="dxa"/>
          </w:tcPr>
          <w:p w14:paraId="058D2EED" w14:textId="43F1C46D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Current education initiatives </w:t>
            </w:r>
          </w:p>
          <w:p w14:paraId="144DFB4A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DFA69" w14:textId="77777777" w:rsidR="0071434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SEN</w:t>
            </w:r>
            <w:r w:rsidR="00714346" w:rsidRPr="003B3EF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436C4E49" w14:textId="77777777" w:rsidR="000A491F" w:rsidRPr="003B3EFB" w:rsidRDefault="0071434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HP</w:t>
            </w:r>
            <w:r w:rsidR="00EA2B06"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21F4" w:rsidRPr="00A721F4" w14:paraId="43047AE0" w14:textId="77777777" w:rsidTr="004145CC">
        <w:tc>
          <w:tcPr>
            <w:tcW w:w="3374" w:type="dxa"/>
          </w:tcPr>
          <w:p w14:paraId="0F635D3D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COMMUNICATIONS</w:t>
            </w:r>
          </w:p>
          <w:p w14:paraId="71FCADF8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05AB07DF" w14:textId="77777777" w:rsidR="00A721F4" w:rsidRPr="003B3EFB" w:rsidRDefault="00EA2B06" w:rsidP="004145CC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Have excellent written and verbal communication skills</w:t>
            </w:r>
          </w:p>
        </w:tc>
        <w:tc>
          <w:tcPr>
            <w:tcW w:w="2693" w:type="dxa"/>
          </w:tcPr>
          <w:p w14:paraId="0D59A465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A721F4" w:rsidRPr="00A721F4" w14:paraId="6A50CFF6" w14:textId="77777777" w:rsidTr="003B3EFB">
        <w:trPr>
          <w:trHeight w:val="562"/>
        </w:trPr>
        <w:tc>
          <w:tcPr>
            <w:tcW w:w="3374" w:type="dxa"/>
          </w:tcPr>
          <w:p w14:paraId="1DEAC875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PERSONAL ATTRIBUTES</w:t>
            </w:r>
          </w:p>
          <w:p w14:paraId="5318E541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3B3EFB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Principally assessed through references, letter and interview process</w:t>
            </w:r>
          </w:p>
        </w:tc>
        <w:tc>
          <w:tcPr>
            <w:tcW w:w="4140" w:type="dxa"/>
          </w:tcPr>
          <w:p w14:paraId="7D1FC3A7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To be committed to safeguarding and promoting the welfare of children and young people</w:t>
            </w:r>
          </w:p>
          <w:p w14:paraId="46A1E417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81B19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Flexibility and willingness to be involved in the school </w:t>
            </w:r>
          </w:p>
          <w:p w14:paraId="70F478A1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49D90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Committed to teaching and a willingness to continue to learn through professional development </w:t>
            </w:r>
          </w:p>
          <w:p w14:paraId="2ADD9EDD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46060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>High student expectations</w:t>
            </w:r>
          </w:p>
          <w:p w14:paraId="16BD7863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023D6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Work effectively as a member of a team </w:t>
            </w:r>
          </w:p>
          <w:p w14:paraId="4F2BB995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7B783F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Be an effective role model through presentation and personal conduct </w:t>
            </w:r>
          </w:p>
          <w:p w14:paraId="2AC0F10A" w14:textId="77777777" w:rsidR="00EA2B06" w:rsidRPr="003B3EFB" w:rsidRDefault="00EA2B06" w:rsidP="00414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BD28A" w14:textId="2E84674D" w:rsidR="00A721F4" w:rsidRPr="003B3EFB" w:rsidRDefault="00EA2B06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Enthusiasm, energy, vigour, </w:t>
            </w:r>
            <w:r w:rsidR="00067C07" w:rsidRPr="003B3EFB">
              <w:rPr>
                <w:rFonts w:asciiTheme="minorHAnsi" w:hAnsiTheme="minorHAnsi" w:cstheme="minorHAnsi"/>
                <w:sz w:val="20"/>
                <w:szCs w:val="20"/>
              </w:rPr>
              <w:t>reliability,</w:t>
            </w:r>
            <w:r w:rsidRPr="003B3EFB">
              <w:rPr>
                <w:rFonts w:asciiTheme="minorHAnsi" w:hAnsiTheme="minorHAnsi" w:cstheme="minorHAnsi"/>
                <w:sz w:val="20"/>
                <w:szCs w:val="20"/>
              </w:rPr>
              <w:t xml:space="preserve"> and integrity</w:t>
            </w:r>
          </w:p>
        </w:tc>
        <w:tc>
          <w:tcPr>
            <w:tcW w:w="2693" w:type="dxa"/>
          </w:tcPr>
          <w:p w14:paraId="5FF8E407" w14:textId="77777777" w:rsidR="00A721F4" w:rsidRPr="003B3EFB" w:rsidRDefault="00A721F4" w:rsidP="00414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946EE07" w14:textId="3F147BFD" w:rsidR="00AB0591" w:rsidRDefault="00AB0591" w:rsidP="004145CC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Sect="003B3EFB">
      <w:pgSz w:w="11906" w:h="16838"/>
      <w:pgMar w:top="1758" w:right="1440" w:bottom="155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67C07"/>
    <w:rsid w:val="00082023"/>
    <w:rsid w:val="000A491F"/>
    <w:rsid w:val="000B6589"/>
    <w:rsid w:val="00202D48"/>
    <w:rsid w:val="00291E97"/>
    <w:rsid w:val="002A0DFE"/>
    <w:rsid w:val="002A26FD"/>
    <w:rsid w:val="002B4693"/>
    <w:rsid w:val="002C164D"/>
    <w:rsid w:val="002C38FB"/>
    <w:rsid w:val="002E596F"/>
    <w:rsid w:val="00311CF6"/>
    <w:rsid w:val="0034054F"/>
    <w:rsid w:val="003A4215"/>
    <w:rsid w:val="003B3EFB"/>
    <w:rsid w:val="003B77A7"/>
    <w:rsid w:val="003C194F"/>
    <w:rsid w:val="003C3617"/>
    <w:rsid w:val="003C5C4D"/>
    <w:rsid w:val="004145CC"/>
    <w:rsid w:val="004A3409"/>
    <w:rsid w:val="004C4C02"/>
    <w:rsid w:val="005F0CA8"/>
    <w:rsid w:val="00714346"/>
    <w:rsid w:val="00720C40"/>
    <w:rsid w:val="00813798"/>
    <w:rsid w:val="008C46AC"/>
    <w:rsid w:val="00955F7A"/>
    <w:rsid w:val="00995E5F"/>
    <w:rsid w:val="009D5962"/>
    <w:rsid w:val="00A268F6"/>
    <w:rsid w:val="00A66F1E"/>
    <w:rsid w:val="00A721F4"/>
    <w:rsid w:val="00A90F53"/>
    <w:rsid w:val="00AA2D49"/>
    <w:rsid w:val="00AB0591"/>
    <w:rsid w:val="00AC4CD0"/>
    <w:rsid w:val="00AE206A"/>
    <w:rsid w:val="00B90DE0"/>
    <w:rsid w:val="00C323EE"/>
    <w:rsid w:val="00C63F81"/>
    <w:rsid w:val="00CD1BCC"/>
    <w:rsid w:val="00D246A6"/>
    <w:rsid w:val="00DD02CC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612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A Rayat</cp:lastModifiedBy>
  <cp:revision>4</cp:revision>
  <cp:lastPrinted>2020-08-02T17:43:00Z</cp:lastPrinted>
  <dcterms:created xsi:type="dcterms:W3CDTF">2023-05-22T14:08:00Z</dcterms:created>
  <dcterms:modified xsi:type="dcterms:W3CDTF">2024-01-29T15:53:00Z</dcterms:modified>
</cp:coreProperties>
</file>