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4EF7CD0" w14:textId="263F4584" w:rsidR="5DD5E480" w:rsidRDefault="00A00FC0" w:rsidP="5DD5E480">
      <w:pPr>
        <w:jc w:val="center"/>
        <w:rPr>
          <w:rFonts w:ascii="Gill Sans MT" w:hAnsi="Gill Sans MT"/>
          <w:b/>
          <w:bCs/>
          <w:color w:val="2E653E" w:themeColor="accent5" w:themeShade="BF"/>
          <w:sz w:val="36"/>
          <w:szCs w:val="36"/>
        </w:rPr>
      </w:pPr>
      <w:bookmarkStart w:id="0" w:name="_GoBack"/>
      <w:bookmarkEnd w:id="0"/>
      <w:r>
        <w:rPr>
          <w:noProof/>
        </w:rPr>
        <w:drawing>
          <wp:inline distT="0" distB="0" distL="0" distR="0" wp14:anchorId="53478003" wp14:editId="12362099">
            <wp:extent cx="1343025" cy="1323975"/>
            <wp:effectExtent l="0" t="0" r="9525" b="9525"/>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343025" cy="1323975"/>
                    </a:xfrm>
                    <a:prstGeom prst="rect">
                      <a:avLst/>
                    </a:prstGeom>
                  </pic:spPr>
                </pic:pic>
              </a:graphicData>
            </a:graphic>
          </wp:inline>
        </w:drawing>
      </w:r>
    </w:p>
    <w:p w14:paraId="791C616C" w14:textId="5835AA11" w:rsidR="2113D8A4" w:rsidRPr="001C286F" w:rsidRDefault="2113D8A4" w:rsidP="5DD5E480">
      <w:pPr>
        <w:jc w:val="center"/>
        <w:rPr>
          <w:rFonts w:ascii="Gill Sans MT" w:hAnsi="Gill Sans MT"/>
          <w:b/>
          <w:bCs/>
          <w:color w:val="2E653E" w:themeColor="accent5" w:themeShade="BF"/>
          <w:sz w:val="36"/>
          <w:szCs w:val="36"/>
        </w:rPr>
      </w:pPr>
      <w:r w:rsidRPr="001C286F">
        <w:rPr>
          <w:rFonts w:ascii="Gill Sans MT" w:hAnsi="Gill Sans MT"/>
          <w:b/>
          <w:bCs/>
          <w:color w:val="2E653E" w:themeColor="accent5" w:themeShade="BF"/>
          <w:sz w:val="36"/>
          <w:szCs w:val="36"/>
        </w:rPr>
        <w:t xml:space="preserve">WALTHAMSTOW SCHOOL FOR GIRLS </w:t>
      </w:r>
    </w:p>
    <w:p w14:paraId="102462A5" w14:textId="7EA1E37C" w:rsidR="2113D8A4" w:rsidRPr="001C286F" w:rsidRDefault="2113D8A4" w:rsidP="5DD5E480">
      <w:pPr>
        <w:jc w:val="center"/>
        <w:rPr>
          <w:rFonts w:ascii="Gill Sans MT" w:hAnsi="Gill Sans MT"/>
          <w:color w:val="2E653E" w:themeColor="accent5" w:themeShade="BF"/>
          <w:sz w:val="36"/>
          <w:szCs w:val="36"/>
        </w:rPr>
      </w:pPr>
      <w:r w:rsidRPr="001C286F">
        <w:rPr>
          <w:rFonts w:ascii="Gill Sans MT" w:hAnsi="Gill Sans MT"/>
          <w:color w:val="2E653E" w:themeColor="accent5" w:themeShade="BF"/>
          <w:sz w:val="36"/>
          <w:szCs w:val="36"/>
        </w:rPr>
        <w:t>CANDIDATE INFORMATION PACK</w:t>
      </w:r>
    </w:p>
    <w:p w14:paraId="4F339E06" w14:textId="7DD26981" w:rsidR="005D09F5" w:rsidRPr="00ED47E7" w:rsidRDefault="005D09F5" w:rsidP="22A53FFA">
      <w:pPr>
        <w:jc w:val="center"/>
      </w:pPr>
    </w:p>
    <w:p w14:paraId="53477F4D" w14:textId="6C250A6B" w:rsidR="00A22DBF" w:rsidRPr="00EE2031" w:rsidRDefault="7246C7FA" w:rsidP="235EEF5D">
      <w:pPr>
        <w:jc w:val="center"/>
      </w:pPr>
      <w:r>
        <w:rPr>
          <w:noProof/>
        </w:rPr>
        <w:drawing>
          <wp:inline distT="0" distB="0" distL="0" distR="0" wp14:anchorId="64E246F3" wp14:editId="34A8A5EC">
            <wp:extent cx="4572000" cy="2971800"/>
            <wp:effectExtent l="0" t="0" r="0" b="0"/>
            <wp:docPr id="1102074775" name="Picture 11020747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2" cstate="print">
                      <a:extLst>
                        <a:ext uri="{28A0092B-C50C-407E-A947-70E740481C1C}">
                          <a14:useLocalDpi xmlns:a14="http://schemas.microsoft.com/office/drawing/2010/main" val="0"/>
                        </a:ext>
                      </a:extLst>
                    </a:blip>
                    <a:stretch>
                      <a:fillRect/>
                    </a:stretch>
                  </pic:blipFill>
                  <pic:spPr>
                    <a:xfrm>
                      <a:off x="0" y="0"/>
                      <a:ext cx="4572000" cy="2971800"/>
                    </a:xfrm>
                    <a:prstGeom prst="rect">
                      <a:avLst/>
                    </a:prstGeom>
                  </pic:spPr>
                </pic:pic>
              </a:graphicData>
            </a:graphic>
          </wp:inline>
        </w:drawing>
      </w:r>
    </w:p>
    <w:p w14:paraId="53477F4E" w14:textId="45F21FE8" w:rsidR="00A22DBF" w:rsidRPr="00EE2031" w:rsidRDefault="00A22DBF" w:rsidP="00B42C57">
      <w:pPr>
        <w:rPr>
          <w:rFonts w:ascii="Gill Sans MT" w:hAnsi="Gill Sans MT"/>
          <w:b/>
        </w:rPr>
      </w:pPr>
    </w:p>
    <w:p w14:paraId="0065EDE8" w14:textId="00E9DB49" w:rsidR="007B13B1" w:rsidRDefault="002D0657" w:rsidP="002D0657">
      <w:pPr>
        <w:spacing w:after="120"/>
        <w:rPr>
          <w:rFonts w:ascii="Gill Sans MT" w:hAnsi="Gill Sans MT"/>
          <w:b/>
          <w:sz w:val="24"/>
          <w:szCs w:val="24"/>
        </w:rPr>
      </w:pPr>
      <w:r>
        <w:rPr>
          <w:rFonts w:ascii="Gill Sans MT" w:hAnsi="Gill Sans MT"/>
          <w:b/>
          <w:sz w:val="24"/>
          <w:szCs w:val="24"/>
        </w:rPr>
        <w:t>Walthamstow School for Girls</w:t>
      </w:r>
    </w:p>
    <w:p w14:paraId="7B0F43CF" w14:textId="671D680A" w:rsidR="002D0657" w:rsidRDefault="002D0657" w:rsidP="002D0657">
      <w:pPr>
        <w:spacing w:after="120"/>
        <w:rPr>
          <w:rFonts w:ascii="Gill Sans MT" w:hAnsi="Gill Sans MT"/>
          <w:b/>
          <w:sz w:val="24"/>
          <w:szCs w:val="24"/>
        </w:rPr>
      </w:pPr>
      <w:r>
        <w:rPr>
          <w:rFonts w:ascii="Gill Sans MT" w:hAnsi="Gill Sans MT"/>
          <w:b/>
          <w:sz w:val="24"/>
          <w:szCs w:val="24"/>
        </w:rPr>
        <w:t>Church Hill</w:t>
      </w:r>
      <w:r w:rsidR="00467144">
        <w:rPr>
          <w:rFonts w:ascii="Gill Sans MT" w:hAnsi="Gill Sans MT"/>
          <w:b/>
          <w:sz w:val="24"/>
          <w:szCs w:val="24"/>
        </w:rPr>
        <w:t xml:space="preserve">, </w:t>
      </w:r>
      <w:r>
        <w:rPr>
          <w:rFonts w:ascii="Gill Sans MT" w:hAnsi="Gill Sans MT"/>
          <w:b/>
          <w:sz w:val="24"/>
          <w:szCs w:val="24"/>
        </w:rPr>
        <w:t>Walthamstow</w:t>
      </w:r>
      <w:r w:rsidR="00467144">
        <w:rPr>
          <w:rFonts w:ascii="Gill Sans MT" w:hAnsi="Gill Sans MT"/>
          <w:b/>
          <w:sz w:val="24"/>
          <w:szCs w:val="24"/>
        </w:rPr>
        <w:t xml:space="preserve">, </w:t>
      </w:r>
      <w:r>
        <w:rPr>
          <w:rFonts w:ascii="Gill Sans MT" w:hAnsi="Gill Sans MT"/>
          <w:b/>
          <w:sz w:val="24"/>
          <w:szCs w:val="24"/>
        </w:rPr>
        <w:t>London</w:t>
      </w:r>
      <w:r w:rsidR="00467144">
        <w:rPr>
          <w:rFonts w:ascii="Gill Sans MT" w:hAnsi="Gill Sans MT"/>
          <w:b/>
          <w:sz w:val="24"/>
          <w:szCs w:val="24"/>
        </w:rPr>
        <w:t>,</w:t>
      </w:r>
      <w:r>
        <w:rPr>
          <w:rFonts w:ascii="Gill Sans MT" w:hAnsi="Gill Sans MT"/>
          <w:b/>
          <w:sz w:val="24"/>
          <w:szCs w:val="24"/>
        </w:rPr>
        <w:t xml:space="preserve"> E17 9RZ</w:t>
      </w:r>
    </w:p>
    <w:p w14:paraId="67BC0FD4" w14:textId="77777777" w:rsidR="00467144" w:rsidRDefault="00467144" w:rsidP="002D0657">
      <w:pPr>
        <w:rPr>
          <w:rFonts w:ascii="Gill Sans MT" w:hAnsi="Gill Sans MT"/>
          <w:b/>
          <w:sz w:val="24"/>
          <w:szCs w:val="24"/>
        </w:rPr>
      </w:pPr>
      <w:r>
        <w:rPr>
          <w:rFonts w:ascii="Gill Sans MT" w:hAnsi="Gill Sans MT"/>
          <w:b/>
          <w:sz w:val="24"/>
          <w:szCs w:val="24"/>
        </w:rPr>
        <w:t>0208 509 9446</w:t>
      </w:r>
    </w:p>
    <w:p w14:paraId="685A67EF" w14:textId="5D06C4E3" w:rsidR="007B13B1" w:rsidRDefault="00C84276" w:rsidP="002D0657">
      <w:pPr>
        <w:rPr>
          <w:rFonts w:ascii="Gill Sans MT" w:hAnsi="Gill Sans MT"/>
          <w:b/>
          <w:sz w:val="24"/>
          <w:szCs w:val="24"/>
        </w:rPr>
      </w:pPr>
      <w:r w:rsidRPr="458CAFA9">
        <w:rPr>
          <w:rFonts w:ascii="Gill Sans MT" w:hAnsi="Gill Sans MT"/>
          <w:b/>
          <w:bCs/>
          <w:sz w:val="24"/>
          <w:szCs w:val="24"/>
        </w:rPr>
        <w:t>www.wsfg.waltham.sch.uk</w:t>
      </w:r>
    </w:p>
    <w:p w14:paraId="257F08FB" w14:textId="158854E9" w:rsidR="00AD5181" w:rsidRDefault="00AD5181" w:rsidP="00A700C6">
      <w:pPr>
        <w:rPr>
          <w:rFonts w:ascii="Gill Sans MT" w:hAnsi="Gill Sans MT"/>
          <w:bCs/>
          <w:sz w:val="24"/>
          <w:szCs w:val="24"/>
        </w:rPr>
      </w:pPr>
    </w:p>
    <w:p w14:paraId="7522D3CF" w14:textId="06CF8A63" w:rsidR="000106E8" w:rsidRPr="00676A6A" w:rsidRDefault="00AD24C3" w:rsidP="235EEF5D">
      <w:pPr>
        <w:rPr>
          <w:rFonts w:ascii="Gill Sans MT" w:hAnsi="Gill Sans MT"/>
          <w:b/>
          <w:bCs/>
        </w:rPr>
      </w:pPr>
      <w:r w:rsidRPr="22A53FFA">
        <w:rPr>
          <w:rStyle w:val="Hyperlink"/>
          <w:rFonts w:ascii="Gill Sans MT" w:hAnsi="Gill Sans MT"/>
          <w:b/>
          <w:bCs/>
          <w:color w:val="auto"/>
        </w:rPr>
        <w:t xml:space="preserve">School Prospectus </w:t>
      </w:r>
    </w:p>
    <w:p w14:paraId="19E3DFDC" w14:textId="1021CF83" w:rsidR="0EE0DC16" w:rsidRPr="00C158C4" w:rsidRDefault="00065B9F" w:rsidP="22A53FFA">
      <w:pPr>
        <w:rPr>
          <w:rFonts w:ascii="Gill Sans MT" w:eastAsia="Gill Sans MT" w:hAnsi="Gill Sans MT" w:cs="Gill Sans MT"/>
        </w:rPr>
      </w:pPr>
      <w:hyperlink r:id="rId13">
        <w:r w:rsidR="0EE0DC16" w:rsidRPr="00C158C4">
          <w:rPr>
            <w:rStyle w:val="Hyperlink"/>
            <w:rFonts w:ascii="Gill Sans MT" w:hAnsi="Gill Sans MT"/>
            <w:b/>
            <w:bCs/>
          </w:rPr>
          <w:t>https://www.wsfg.waltham.sch.uk/prospectus</w:t>
        </w:r>
      </w:hyperlink>
    </w:p>
    <w:p w14:paraId="18EA6DE7" w14:textId="209E16F2" w:rsidR="009B7848" w:rsidRPr="00676A6A" w:rsidRDefault="00450A6A" w:rsidP="00623EAF">
      <w:pPr>
        <w:rPr>
          <w:rFonts w:ascii="Gill Sans MT" w:hAnsi="Gill Sans MT"/>
          <w:b/>
        </w:rPr>
      </w:pPr>
      <w:r w:rsidRPr="00676A6A">
        <w:rPr>
          <w:rFonts w:ascii="Gill Sans MT" w:hAnsi="Gill Sans MT"/>
          <w:b/>
        </w:rPr>
        <w:t xml:space="preserve">School Improvement Plan </w:t>
      </w:r>
    </w:p>
    <w:p w14:paraId="1AF574B7" w14:textId="511C7CA7" w:rsidR="00BD1FAC" w:rsidRPr="00C158C4" w:rsidRDefault="00065B9F" w:rsidP="0A9519C5">
      <w:pPr>
        <w:rPr>
          <w:rFonts w:ascii="Gill Sans MT" w:hAnsi="Gill Sans MT"/>
          <w:b/>
          <w:bCs/>
        </w:rPr>
      </w:pPr>
      <w:hyperlink r:id="rId14">
        <w:r w:rsidR="00BD1FAC" w:rsidRPr="0A9519C5">
          <w:rPr>
            <w:rStyle w:val="Hyperlink"/>
            <w:rFonts w:ascii="Gill Sans MT" w:eastAsia="Times New Roman" w:hAnsi="Gill Sans MT"/>
            <w:sz w:val="24"/>
            <w:szCs w:val="24"/>
          </w:rPr>
          <w:t>https://sway.office.com/8kD9HWBkxtkwJZUC?ref=Link</w:t>
        </w:r>
      </w:hyperlink>
    </w:p>
    <w:p w14:paraId="14437BD1" w14:textId="47D14678" w:rsidR="0A9519C5" w:rsidRDefault="0A9519C5" w:rsidP="0A9519C5">
      <w:pPr>
        <w:rPr>
          <w:rFonts w:ascii="Gill Sans MT" w:eastAsia="Times New Roman" w:hAnsi="Gill Sans MT"/>
          <w:sz w:val="24"/>
          <w:szCs w:val="24"/>
        </w:rPr>
      </w:pPr>
    </w:p>
    <w:p w14:paraId="4F6DF31B" w14:textId="77777777" w:rsidR="6E50ED65" w:rsidRDefault="6E50ED65" w:rsidP="0A9519C5">
      <w:pPr>
        <w:rPr>
          <w:rFonts w:ascii="Gill Sans MT" w:hAnsi="Gill Sans MT"/>
          <w:b/>
          <w:bCs/>
        </w:rPr>
      </w:pPr>
      <w:r w:rsidRPr="0A9519C5">
        <w:rPr>
          <w:rFonts w:ascii="Gill Sans MT" w:hAnsi="Gill Sans MT"/>
          <w:b/>
          <w:bCs/>
        </w:rPr>
        <w:t>Candidates are encouraged to visit the school website for additional information:</w:t>
      </w:r>
    </w:p>
    <w:p w14:paraId="15573DC2" w14:textId="642F2EAC" w:rsidR="6E50ED65" w:rsidRDefault="00065B9F" w:rsidP="0A9519C5">
      <w:pPr>
        <w:rPr>
          <w:rStyle w:val="Hyperlink"/>
          <w:rFonts w:ascii="Gill Sans MT" w:hAnsi="Gill Sans MT"/>
          <w:b/>
          <w:bCs/>
        </w:rPr>
      </w:pPr>
      <w:hyperlink r:id="rId15">
        <w:r w:rsidR="6E50ED65" w:rsidRPr="0A9519C5">
          <w:rPr>
            <w:rStyle w:val="Hyperlink"/>
            <w:rFonts w:ascii="Gill Sans MT" w:hAnsi="Gill Sans MT"/>
            <w:b/>
            <w:bCs/>
          </w:rPr>
          <w:t>https://www.wsfg.waltham.sch.uk/</w:t>
        </w:r>
      </w:hyperlink>
    </w:p>
    <w:p w14:paraId="7A2BBD15" w14:textId="4ACB445B" w:rsidR="0A9519C5" w:rsidRDefault="0A9519C5" w:rsidP="0A9519C5">
      <w:pPr>
        <w:rPr>
          <w:rFonts w:ascii="Gill Sans MT" w:eastAsia="Times New Roman" w:hAnsi="Gill Sans MT"/>
          <w:sz w:val="24"/>
          <w:szCs w:val="24"/>
        </w:rPr>
      </w:pPr>
    </w:p>
    <w:p w14:paraId="507EE881" w14:textId="6C9204D7" w:rsidR="3567E1C6" w:rsidRDefault="3567E1C6" w:rsidP="003C1E7D">
      <w:pPr>
        <w:pStyle w:val="paragraph"/>
        <w:spacing w:before="0" w:beforeAutospacing="0" w:after="0" w:afterAutospacing="0"/>
        <w:textAlignment w:val="baseline"/>
      </w:pPr>
      <w:r w:rsidRPr="00344363">
        <w:rPr>
          <w:rFonts w:ascii="Gill Sans MT" w:hAnsi="Gill Sans MT"/>
          <w:noProof/>
        </w:rPr>
        <w:lastRenderedPageBreak/>
        <w:drawing>
          <wp:inline distT="0" distB="0" distL="0" distR="0" wp14:anchorId="0B219927" wp14:editId="22E15958">
            <wp:extent cx="3581400" cy="1285875"/>
            <wp:effectExtent l="0" t="0" r="0" b="0"/>
            <wp:docPr id="495788289" name="Picture 4957882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6">
                      <a:extLst>
                        <a:ext uri="{28A0092B-C50C-407E-A947-70E740481C1C}">
                          <a14:useLocalDpi xmlns:a14="http://schemas.microsoft.com/office/drawing/2010/main" val="0"/>
                        </a:ext>
                      </a:extLst>
                    </a:blip>
                    <a:stretch>
                      <a:fillRect/>
                    </a:stretch>
                  </pic:blipFill>
                  <pic:spPr>
                    <a:xfrm>
                      <a:off x="0" y="0"/>
                      <a:ext cx="3581400" cy="1285875"/>
                    </a:xfrm>
                    <a:prstGeom prst="rect">
                      <a:avLst/>
                    </a:prstGeom>
                  </pic:spPr>
                </pic:pic>
              </a:graphicData>
            </a:graphic>
          </wp:inline>
        </w:drawing>
      </w:r>
    </w:p>
    <w:p w14:paraId="2B6F9ED5" w14:textId="77777777" w:rsidR="00975CC8" w:rsidRDefault="00975CC8" w:rsidP="5DD5E480">
      <w:pPr>
        <w:rPr>
          <w:rFonts w:ascii="Gill Sans MT" w:hAnsi="Gill Sans MT"/>
          <w:sz w:val="24"/>
          <w:szCs w:val="24"/>
        </w:rPr>
      </w:pPr>
    </w:p>
    <w:p w14:paraId="0419526F" w14:textId="49B5C694" w:rsidR="00975CC8" w:rsidRPr="00344363" w:rsidRDefault="61D39E0B" w:rsidP="00E30C64">
      <w:pPr>
        <w:spacing w:line="276" w:lineRule="auto"/>
        <w:rPr>
          <w:rFonts w:ascii="Gill Sans MT" w:hAnsi="Gill Sans MT"/>
          <w:sz w:val="24"/>
          <w:szCs w:val="24"/>
        </w:rPr>
      </w:pPr>
      <w:r w:rsidRPr="00344363">
        <w:rPr>
          <w:rFonts w:ascii="Gill Sans MT" w:hAnsi="Gill Sans MT"/>
          <w:sz w:val="24"/>
          <w:szCs w:val="24"/>
        </w:rPr>
        <w:t xml:space="preserve">Thank you for your interest </w:t>
      </w:r>
      <w:r w:rsidR="75C5E3C4" w:rsidRPr="00344363">
        <w:rPr>
          <w:rFonts w:ascii="Gill Sans MT" w:hAnsi="Gill Sans MT"/>
          <w:sz w:val="24"/>
          <w:szCs w:val="24"/>
        </w:rPr>
        <w:t xml:space="preserve">in applying to Walthamstow School for Girls.  </w:t>
      </w:r>
    </w:p>
    <w:p w14:paraId="72012357" w14:textId="08250D93" w:rsidR="00697997" w:rsidRPr="00344363" w:rsidRDefault="60264A6B" w:rsidP="00E30C64">
      <w:pPr>
        <w:spacing w:line="276" w:lineRule="auto"/>
        <w:rPr>
          <w:rFonts w:ascii="Gill Sans MT" w:hAnsi="Gill Sans MT"/>
          <w:sz w:val="24"/>
          <w:szCs w:val="24"/>
        </w:rPr>
      </w:pPr>
      <w:r w:rsidRPr="00344363">
        <w:rPr>
          <w:rFonts w:ascii="Gill Sans MT" w:hAnsi="Gill Sans MT"/>
          <w:sz w:val="24"/>
          <w:szCs w:val="24"/>
        </w:rPr>
        <w:t>W</w:t>
      </w:r>
      <w:r w:rsidR="6F8EC30B" w:rsidRPr="00344363">
        <w:rPr>
          <w:rFonts w:ascii="Gill Sans MT" w:hAnsi="Gill Sans MT"/>
          <w:sz w:val="24"/>
          <w:szCs w:val="24"/>
        </w:rPr>
        <w:t>SFG is</w:t>
      </w:r>
      <w:r w:rsidR="0A9235F6" w:rsidRPr="00344363">
        <w:rPr>
          <w:rFonts w:ascii="Gill Sans MT" w:hAnsi="Gill Sans MT"/>
          <w:sz w:val="24"/>
          <w:szCs w:val="24"/>
        </w:rPr>
        <w:t xml:space="preserve"> a</w:t>
      </w:r>
      <w:r w:rsidR="2E6BF202" w:rsidRPr="00344363">
        <w:rPr>
          <w:rFonts w:ascii="Gill Sans MT" w:hAnsi="Gill Sans MT"/>
          <w:sz w:val="24"/>
          <w:szCs w:val="24"/>
        </w:rPr>
        <w:t>n oversubscribed, hig</w:t>
      </w:r>
      <w:r w:rsidR="5AA2DCF7" w:rsidRPr="00344363">
        <w:rPr>
          <w:rFonts w:ascii="Gill Sans MT" w:hAnsi="Gill Sans MT"/>
          <w:sz w:val="24"/>
          <w:szCs w:val="24"/>
        </w:rPr>
        <w:t xml:space="preserve">hly </w:t>
      </w:r>
      <w:r w:rsidR="2E6BF202" w:rsidRPr="00344363">
        <w:rPr>
          <w:rFonts w:ascii="Gill Sans MT" w:hAnsi="Gill Sans MT"/>
          <w:sz w:val="24"/>
          <w:szCs w:val="24"/>
        </w:rPr>
        <w:t xml:space="preserve">successful </w:t>
      </w:r>
      <w:r w:rsidR="0A9235F6" w:rsidRPr="00344363">
        <w:rPr>
          <w:rFonts w:ascii="Gill Sans MT" w:hAnsi="Gill Sans MT"/>
          <w:sz w:val="24"/>
          <w:szCs w:val="24"/>
        </w:rPr>
        <w:t xml:space="preserve">state comprehensive, </w:t>
      </w:r>
      <w:r w:rsidR="206DF5A5" w:rsidRPr="00344363">
        <w:rPr>
          <w:rFonts w:ascii="Gill Sans MT" w:hAnsi="Gill Sans MT"/>
          <w:sz w:val="24"/>
          <w:szCs w:val="24"/>
        </w:rPr>
        <w:t>with</w:t>
      </w:r>
      <w:r w:rsidR="0A9235F6" w:rsidRPr="00344363">
        <w:rPr>
          <w:rFonts w:ascii="Gill Sans MT" w:hAnsi="Gill Sans MT"/>
          <w:sz w:val="24"/>
          <w:szCs w:val="24"/>
        </w:rPr>
        <w:t xml:space="preserve"> a proud history of educating girls since 1890.</w:t>
      </w:r>
      <w:r w:rsidR="1DB732A2" w:rsidRPr="00344363">
        <w:rPr>
          <w:rFonts w:ascii="Gill Sans MT" w:hAnsi="Gill Sans MT"/>
          <w:sz w:val="24"/>
          <w:szCs w:val="24"/>
        </w:rPr>
        <w:t xml:space="preserve">  W</w:t>
      </w:r>
      <w:r w:rsidR="00697997" w:rsidRPr="00344363">
        <w:rPr>
          <w:rFonts w:ascii="Gill Sans MT" w:hAnsi="Gill Sans MT"/>
          <w:sz w:val="24"/>
          <w:szCs w:val="24"/>
        </w:rPr>
        <w:t xml:space="preserve">e are passionate about education being a vehicle for promoting equality </w:t>
      </w:r>
      <w:r w:rsidR="1223E5E0" w:rsidRPr="00344363">
        <w:rPr>
          <w:rFonts w:ascii="Gill Sans MT" w:hAnsi="Gill Sans MT"/>
          <w:sz w:val="24"/>
          <w:szCs w:val="24"/>
        </w:rPr>
        <w:t xml:space="preserve">and our mission is to </w:t>
      </w:r>
      <w:r w:rsidR="00697997" w:rsidRPr="00344363">
        <w:rPr>
          <w:rFonts w:ascii="Gill Sans MT" w:hAnsi="Gill Sans MT"/>
          <w:sz w:val="24"/>
          <w:szCs w:val="24"/>
        </w:rPr>
        <w:t xml:space="preserve">empower young women to become leaders of the future.    Although we are an </w:t>
      </w:r>
      <w:r w:rsidR="24FCEC9F" w:rsidRPr="00344363">
        <w:rPr>
          <w:rFonts w:ascii="Gill Sans MT" w:hAnsi="Gill Sans MT"/>
          <w:sz w:val="24"/>
          <w:szCs w:val="24"/>
        </w:rPr>
        <w:t>O</w:t>
      </w:r>
      <w:r w:rsidR="00697997" w:rsidRPr="00344363">
        <w:rPr>
          <w:rFonts w:ascii="Gill Sans MT" w:hAnsi="Gill Sans MT"/>
          <w:sz w:val="24"/>
          <w:szCs w:val="24"/>
        </w:rPr>
        <w:t>utstanding Schoo</w:t>
      </w:r>
      <w:r w:rsidR="5695DD4A" w:rsidRPr="00344363">
        <w:rPr>
          <w:rFonts w:ascii="Gill Sans MT" w:hAnsi="Gill Sans MT"/>
          <w:sz w:val="24"/>
          <w:szCs w:val="24"/>
        </w:rPr>
        <w:t>l</w:t>
      </w:r>
      <w:r w:rsidR="00697997" w:rsidRPr="00344363">
        <w:rPr>
          <w:rFonts w:ascii="Gill Sans MT" w:hAnsi="Gill Sans MT"/>
          <w:sz w:val="24"/>
          <w:szCs w:val="24"/>
        </w:rPr>
        <w:t xml:space="preserve">, achieve exceptional outcomes and have consistently been in the top </w:t>
      </w:r>
      <w:r w:rsidR="004101AA">
        <w:rPr>
          <w:rFonts w:ascii="Gill Sans MT" w:hAnsi="Gill Sans MT"/>
          <w:sz w:val="24"/>
          <w:szCs w:val="24"/>
        </w:rPr>
        <w:t>10</w:t>
      </w:r>
      <w:r w:rsidR="00697997" w:rsidRPr="00344363">
        <w:rPr>
          <w:rFonts w:ascii="Gill Sans MT" w:hAnsi="Gill Sans MT"/>
          <w:sz w:val="24"/>
          <w:szCs w:val="24"/>
        </w:rPr>
        <w:t xml:space="preserve">% of schools nationally for progress, our focus is on developing exceptional young women, not just on academic achievement.  </w:t>
      </w:r>
      <w:r w:rsidR="5B075FC0" w:rsidRPr="00344363">
        <w:rPr>
          <w:rFonts w:ascii="Gill Sans MT" w:hAnsi="Gill Sans MT"/>
          <w:sz w:val="24"/>
          <w:szCs w:val="24"/>
        </w:rPr>
        <w:t xml:space="preserve">We want to recruit staff who </w:t>
      </w:r>
      <w:r w:rsidR="011A4FA6" w:rsidRPr="00344363">
        <w:rPr>
          <w:rFonts w:ascii="Gill Sans MT" w:hAnsi="Gill Sans MT"/>
          <w:sz w:val="24"/>
          <w:szCs w:val="24"/>
        </w:rPr>
        <w:t xml:space="preserve">actively </w:t>
      </w:r>
      <w:r w:rsidR="5B075FC0" w:rsidRPr="00344363">
        <w:rPr>
          <w:rFonts w:ascii="Gill Sans MT" w:hAnsi="Gill Sans MT"/>
          <w:sz w:val="24"/>
          <w:szCs w:val="24"/>
        </w:rPr>
        <w:t>embrace diversity</w:t>
      </w:r>
      <w:r w:rsidR="46F0678A" w:rsidRPr="00344363">
        <w:rPr>
          <w:rFonts w:ascii="Gill Sans MT" w:hAnsi="Gill Sans MT"/>
          <w:sz w:val="24"/>
          <w:szCs w:val="24"/>
        </w:rPr>
        <w:t xml:space="preserve"> and inclusion</w:t>
      </w:r>
      <w:r w:rsidR="20BFAD2B" w:rsidRPr="00344363">
        <w:rPr>
          <w:rFonts w:ascii="Gill Sans MT" w:hAnsi="Gill Sans MT"/>
          <w:sz w:val="24"/>
          <w:szCs w:val="24"/>
        </w:rPr>
        <w:t xml:space="preserve"> and </w:t>
      </w:r>
      <w:r w:rsidR="3A59D259" w:rsidRPr="00344363">
        <w:rPr>
          <w:rFonts w:ascii="Gill Sans MT" w:hAnsi="Gill Sans MT"/>
          <w:sz w:val="24"/>
          <w:szCs w:val="24"/>
        </w:rPr>
        <w:t xml:space="preserve">who are committed to </w:t>
      </w:r>
      <w:r w:rsidR="39982959" w:rsidRPr="00344363">
        <w:rPr>
          <w:rFonts w:ascii="Gill Sans MT" w:hAnsi="Gill Sans MT"/>
          <w:sz w:val="24"/>
          <w:szCs w:val="24"/>
        </w:rPr>
        <w:t>social justice</w:t>
      </w:r>
      <w:r w:rsidR="3A59D259" w:rsidRPr="00344363">
        <w:rPr>
          <w:rFonts w:ascii="Gill Sans MT" w:hAnsi="Gill Sans MT"/>
          <w:sz w:val="24"/>
          <w:szCs w:val="24"/>
        </w:rPr>
        <w:t xml:space="preserve"> a</w:t>
      </w:r>
      <w:r w:rsidR="43BE3B5D" w:rsidRPr="00344363">
        <w:rPr>
          <w:rFonts w:ascii="Gill Sans MT" w:hAnsi="Gill Sans MT"/>
          <w:sz w:val="24"/>
          <w:szCs w:val="24"/>
        </w:rPr>
        <w:t xml:space="preserve">s part of the state </w:t>
      </w:r>
      <w:r w:rsidR="4A8FF392" w:rsidRPr="00344363">
        <w:rPr>
          <w:rFonts w:ascii="Gill Sans MT" w:hAnsi="Gill Sans MT"/>
          <w:sz w:val="24"/>
          <w:szCs w:val="24"/>
        </w:rPr>
        <w:t>comprehensive s</w:t>
      </w:r>
      <w:r w:rsidR="69A8940F" w:rsidRPr="00344363">
        <w:rPr>
          <w:rFonts w:ascii="Gill Sans MT" w:hAnsi="Gill Sans MT"/>
          <w:sz w:val="24"/>
          <w:szCs w:val="24"/>
        </w:rPr>
        <w:t>ystem.</w:t>
      </w:r>
      <w:r w:rsidR="4A4195B4" w:rsidRPr="00344363">
        <w:rPr>
          <w:rFonts w:ascii="Gill Sans MT" w:hAnsi="Gill Sans MT"/>
          <w:sz w:val="24"/>
          <w:szCs w:val="24"/>
        </w:rPr>
        <w:t xml:space="preserve"> </w:t>
      </w:r>
    </w:p>
    <w:p w14:paraId="30B5B7AB" w14:textId="73CC0F22" w:rsidR="00697997" w:rsidRPr="00344363" w:rsidRDefault="00697997" w:rsidP="00E30C64">
      <w:pPr>
        <w:spacing w:line="276" w:lineRule="auto"/>
        <w:rPr>
          <w:rFonts w:ascii="Gill Sans MT" w:hAnsi="Gill Sans MT"/>
          <w:sz w:val="24"/>
          <w:szCs w:val="24"/>
        </w:rPr>
      </w:pPr>
      <w:r w:rsidRPr="00344363">
        <w:rPr>
          <w:rFonts w:ascii="Gill Sans MT" w:hAnsi="Gill Sans MT"/>
          <w:sz w:val="24"/>
          <w:szCs w:val="24"/>
        </w:rPr>
        <w:t xml:space="preserve">We actively value staff and students: we are committed to their development and the </w:t>
      </w:r>
      <w:r w:rsidR="3AE86680" w:rsidRPr="00344363">
        <w:rPr>
          <w:rFonts w:ascii="Gill Sans MT" w:hAnsi="Gill Sans MT"/>
          <w:sz w:val="24"/>
          <w:szCs w:val="24"/>
        </w:rPr>
        <w:t>c</w:t>
      </w:r>
      <w:r w:rsidRPr="00344363">
        <w:rPr>
          <w:rFonts w:ascii="Gill Sans MT" w:hAnsi="Gill Sans MT"/>
          <w:sz w:val="24"/>
          <w:szCs w:val="24"/>
        </w:rPr>
        <w:t xml:space="preserve">ontribution they make to shaping the future direction of the school.  Our </w:t>
      </w:r>
      <w:r w:rsidR="7F964EA3" w:rsidRPr="00344363">
        <w:rPr>
          <w:rFonts w:ascii="Gill Sans MT" w:hAnsi="Gill Sans MT"/>
          <w:sz w:val="24"/>
          <w:szCs w:val="24"/>
        </w:rPr>
        <w:t>vision and values,</w:t>
      </w:r>
      <w:r w:rsidRPr="00344363">
        <w:rPr>
          <w:rFonts w:ascii="Gill Sans MT" w:hAnsi="Gill Sans MT"/>
          <w:sz w:val="24"/>
          <w:szCs w:val="24"/>
        </w:rPr>
        <w:t xml:space="preserve"> created</w:t>
      </w:r>
      <w:r w:rsidR="6E071AC0" w:rsidRPr="00344363">
        <w:rPr>
          <w:rFonts w:ascii="Gill Sans MT" w:hAnsi="Gill Sans MT"/>
          <w:sz w:val="24"/>
          <w:szCs w:val="24"/>
        </w:rPr>
        <w:t xml:space="preserve"> with a range of staff, students, parents and governors</w:t>
      </w:r>
      <w:r w:rsidRPr="00344363">
        <w:rPr>
          <w:rFonts w:ascii="Gill Sans MT" w:hAnsi="Gill Sans MT"/>
          <w:sz w:val="24"/>
          <w:szCs w:val="24"/>
        </w:rPr>
        <w:t xml:space="preserve">, </w:t>
      </w:r>
      <w:r w:rsidR="0E2DE69B" w:rsidRPr="00344363">
        <w:rPr>
          <w:rFonts w:ascii="Gill Sans MT" w:hAnsi="Gill Sans MT"/>
          <w:sz w:val="24"/>
          <w:szCs w:val="24"/>
        </w:rPr>
        <w:t xml:space="preserve">along with our School Improvement Plan, </w:t>
      </w:r>
      <w:r w:rsidRPr="00344363">
        <w:rPr>
          <w:rFonts w:ascii="Gill Sans MT" w:hAnsi="Gill Sans MT"/>
          <w:sz w:val="24"/>
          <w:szCs w:val="24"/>
        </w:rPr>
        <w:t xml:space="preserve">demonstrates our commitment to staff and student wellbeing, distributed leadership and creating robust systems, founded on evidence-informed practice.  I have included a summary in this pack so that you have a ‘flavour’ of our key priorities.   </w:t>
      </w:r>
    </w:p>
    <w:p w14:paraId="5D60F68A" w14:textId="60367792" w:rsidR="00697997" w:rsidRPr="00344363" w:rsidRDefault="2F7BA9C0" w:rsidP="00E30C64">
      <w:pPr>
        <w:spacing w:line="276" w:lineRule="auto"/>
        <w:rPr>
          <w:rFonts w:ascii="Gill Sans MT" w:hAnsi="Gill Sans MT"/>
          <w:sz w:val="24"/>
          <w:szCs w:val="24"/>
          <w:lang w:val="en-US"/>
        </w:rPr>
      </w:pPr>
      <w:r w:rsidRPr="00344363">
        <w:rPr>
          <w:rFonts w:ascii="Gill Sans MT" w:hAnsi="Gill Sans MT"/>
          <w:sz w:val="24"/>
          <w:szCs w:val="24"/>
          <w:lang w:val="en-US"/>
        </w:rPr>
        <w:t>As you read through our prospectus</w:t>
      </w:r>
      <w:r w:rsidR="42EBE8FE" w:rsidRPr="00344363">
        <w:rPr>
          <w:rFonts w:ascii="Gill Sans MT" w:hAnsi="Gill Sans MT"/>
          <w:sz w:val="24"/>
          <w:szCs w:val="24"/>
          <w:lang w:val="en-US"/>
        </w:rPr>
        <w:t xml:space="preserve"> and </w:t>
      </w:r>
      <w:r w:rsidR="03C13C3E" w:rsidRPr="00344363">
        <w:rPr>
          <w:rFonts w:ascii="Gill Sans MT" w:hAnsi="Gill Sans MT"/>
          <w:sz w:val="24"/>
          <w:szCs w:val="24"/>
          <w:lang w:val="en-US"/>
        </w:rPr>
        <w:t xml:space="preserve">this </w:t>
      </w:r>
      <w:r w:rsidR="42EBE8FE" w:rsidRPr="00344363">
        <w:rPr>
          <w:rFonts w:ascii="Gill Sans MT" w:hAnsi="Gill Sans MT"/>
          <w:sz w:val="24"/>
          <w:szCs w:val="24"/>
          <w:lang w:val="en-US"/>
        </w:rPr>
        <w:t>information</w:t>
      </w:r>
      <w:r w:rsidR="30D55040" w:rsidRPr="00344363">
        <w:rPr>
          <w:rFonts w:ascii="Gill Sans MT" w:hAnsi="Gill Sans MT"/>
          <w:sz w:val="24"/>
          <w:szCs w:val="24"/>
          <w:lang w:val="en-US"/>
        </w:rPr>
        <w:t xml:space="preserve"> pack</w:t>
      </w:r>
      <w:r w:rsidRPr="00344363">
        <w:rPr>
          <w:rFonts w:ascii="Gill Sans MT" w:hAnsi="Gill Sans MT"/>
          <w:sz w:val="24"/>
          <w:szCs w:val="24"/>
          <w:lang w:val="en-US"/>
        </w:rPr>
        <w:t xml:space="preserve">, you will see what a unique school we are: characterised by a commitment to developing lifelong learning, a strong sense of ‘family’ and community and our values of courage, compassion, aspiration and integrity. </w:t>
      </w:r>
    </w:p>
    <w:p w14:paraId="266033A4" w14:textId="586DFB5E" w:rsidR="4A8E65FC" w:rsidRPr="00344363" w:rsidRDefault="4A8E65FC" w:rsidP="00E30C64">
      <w:pPr>
        <w:spacing w:line="276" w:lineRule="auto"/>
        <w:rPr>
          <w:rFonts w:ascii="Gill Sans MT" w:hAnsi="Gill Sans MT"/>
          <w:sz w:val="24"/>
          <w:szCs w:val="24"/>
        </w:rPr>
      </w:pPr>
      <w:r w:rsidRPr="00344363">
        <w:rPr>
          <w:rFonts w:ascii="Gill Sans MT" w:hAnsi="Gill Sans MT"/>
          <w:sz w:val="24"/>
          <w:szCs w:val="24"/>
        </w:rPr>
        <w:t>Making the right choice of school is important at any stage in your career.  We hope that this applicant pack provides you with an insight into our school which goes beyond reports and statistics.  We are looking for someone who shares our values</w:t>
      </w:r>
      <w:r w:rsidR="1D11F032" w:rsidRPr="00344363">
        <w:rPr>
          <w:rFonts w:ascii="Gill Sans MT" w:hAnsi="Gill Sans MT"/>
          <w:sz w:val="24"/>
          <w:szCs w:val="24"/>
        </w:rPr>
        <w:t>, is ambitious for young people</w:t>
      </w:r>
      <w:r w:rsidRPr="00344363">
        <w:rPr>
          <w:rFonts w:ascii="Gill Sans MT" w:hAnsi="Gill Sans MT"/>
          <w:sz w:val="24"/>
          <w:szCs w:val="24"/>
        </w:rPr>
        <w:t xml:space="preserve"> and who is passionate about both their subject and the transformational power of education.  If you are energetic, hardworking and want to inspire our students, we would love to hear from you.</w:t>
      </w:r>
    </w:p>
    <w:p w14:paraId="3C55EC36" w14:textId="3068200E" w:rsidR="00697997" w:rsidRPr="00344363" w:rsidRDefault="3788BE03" w:rsidP="00E30C64">
      <w:pPr>
        <w:spacing w:line="276" w:lineRule="auto"/>
        <w:rPr>
          <w:rFonts w:ascii="Gill Sans MT" w:hAnsi="Gill Sans MT"/>
          <w:sz w:val="24"/>
          <w:szCs w:val="24"/>
        </w:rPr>
      </w:pPr>
      <w:r w:rsidRPr="00344363">
        <w:rPr>
          <w:rFonts w:ascii="Gill Sans MT" w:hAnsi="Gill Sans MT"/>
          <w:sz w:val="24"/>
          <w:szCs w:val="24"/>
        </w:rPr>
        <w:t>We look forward to welcoming you.</w:t>
      </w:r>
    </w:p>
    <w:p w14:paraId="494FADE1" w14:textId="0AD8FC44" w:rsidR="00697997" w:rsidRPr="00344363" w:rsidRDefault="00697997" w:rsidP="00E30C64">
      <w:pPr>
        <w:spacing w:line="276" w:lineRule="auto"/>
        <w:rPr>
          <w:rFonts w:ascii="Gill Sans MT" w:hAnsi="Gill Sans MT"/>
          <w:sz w:val="24"/>
          <w:szCs w:val="24"/>
        </w:rPr>
      </w:pPr>
      <w:r w:rsidRPr="00344363">
        <w:rPr>
          <w:rFonts w:ascii="Gill Sans MT" w:hAnsi="Gill Sans MT"/>
          <w:sz w:val="24"/>
          <w:szCs w:val="24"/>
        </w:rPr>
        <w:t>Helen Marriott</w:t>
      </w:r>
    </w:p>
    <w:p w14:paraId="02F71318" w14:textId="28663877" w:rsidR="00924E16" w:rsidRPr="00344363" w:rsidRDefault="00697997" w:rsidP="00E30C64">
      <w:pPr>
        <w:spacing w:line="276" w:lineRule="auto"/>
        <w:rPr>
          <w:rFonts w:ascii="Gill Sans MT" w:eastAsia="Calibri" w:hAnsi="Gill Sans MT" w:cs="Calibri"/>
          <w:color w:val="000000" w:themeColor="text1"/>
          <w:sz w:val="24"/>
          <w:szCs w:val="24"/>
        </w:rPr>
      </w:pPr>
      <w:r w:rsidRPr="00344363">
        <w:rPr>
          <w:rFonts w:ascii="Gill Sans MT" w:hAnsi="Gill Sans MT"/>
          <w:sz w:val="24"/>
          <w:szCs w:val="24"/>
        </w:rPr>
        <w:t xml:space="preserve">Headteacher </w:t>
      </w:r>
    </w:p>
    <w:p w14:paraId="4D67CA94" w14:textId="754EDB9E" w:rsidR="00924E16" w:rsidRDefault="367F5341" w:rsidP="5DD5E480">
      <w:pPr>
        <w:rPr>
          <w:rFonts w:ascii="Gill Sans MT" w:hAnsi="Gill Sans MT"/>
          <w:sz w:val="24"/>
          <w:szCs w:val="24"/>
        </w:rPr>
      </w:pPr>
      <w:r>
        <w:rPr>
          <w:noProof/>
        </w:rPr>
        <w:drawing>
          <wp:inline distT="0" distB="0" distL="0" distR="0" wp14:anchorId="6B8EC58A" wp14:editId="5758E2F7">
            <wp:extent cx="2105025" cy="1403350"/>
            <wp:effectExtent l="0" t="0" r="9525" b="6350"/>
            <wp:docPr id="1308320156" name="Picture 13083201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7" cstate="print">
                      <a:extLst>
                        <a:ext uri="{28A0092B-C50C-407E-A947-70E740481C1C}">
                          <a14:useLocalDpi xmlns:a14="http://schemas.microsoft.com/office/drawing/2010/main" val="0"/>
                        </a:ext>
                      </a:extLst>
                    </a:blip>
                    <a:stretch>
                      <a:fillRect/>
                    </a:stretch>
                  </pic:blipFill>
                  <pic:spPr>
                    <a:xfrm>
                      <a:off x="0" y="0"/>
                      <a:ext cx="2106975" cy="1404650"/>
                    </a:xfrm>
                    <a:prstGeom prst="rect">
                      <a:avLst/>
                    </a:prstGeom>
                  </pic:spPr>
                </pic:pic>
              </a:graphicData>
            </a:graphic>
          </wp:inline>
        </w:drawing>
      </w:r>
      <w:r w:rsidR="00697997" w:rsidRPr="5DD5E480">
        <w:rPr>
          <w:rFonts w:ascii="Gill Sans MT" w:hAnsi="Gill Sans MT"/>
          <w:sz w:val="24"/>
          <w:szCs w:val="24"/>
        </w:rPr>
        <w:t xml:space="preserve"> </w:t>
      </w:r>
    </w:p>
    <w:p w14:paraId="6D4C28AB" w14:textId="1DC11418" w:rsidR="00E30C64" w:rsidRDefault="00E30C64" w:rsidP="5DD5E480">
      <w:pPr>
        <w:rPr>
          <w:rFonts w:ascii="Gill Sans MT" w:hAnsi="Gill Sans MT"/>
          <w:sz w:val="24"/>
          <w:szCs w:val="24"/>
        </w:rPr>
      </w:pPr>
    </w:p>
    <w:p w14:paraId="132CACD2" w14:textId="33EEAE6F" w:rsidR="00E30C64" w:rsidRDefault="00E30C64" w:rsidP="5DD5E480">
      <w:pPr>
        <w:rPr>
          <w:rFonts w:ascii="Gill Sans MT" w:hAnsi="Gill Sans MT"/>
          <w:sz w:val="24"/>
          <w:szCs w:val="24"/>
        </w:rPr>
      </w:pPr>
    </w:p>
    <w:p w14:paraId="446F3826" w14:textId="1D1DEF4B" w:rsidR="005B1CC3" w:rsidRDefault="6B153B45" w:rsidP="5DD5E480">
      <w:pPr>
        <w:spacing w:after="0"/>
        <w:rPr>
          <w:rFonts w:ascii="Gill Sans MT" w:eastAsia="Gill Sans MT" w:hAnsi="Gill Sans MT" w:cs="Gill Sans MT"/>
          <w:color w:val="000000" w:themeColor="text1"/>
          <w:sz w:val="36"/>
          <w:szCs w:val="36"/>
        </w:rPr>
      </w:pPr>
      <w:r w:rsidRPr="5DD5E480">
        <w:rPr>
          <w:rFonts w:ascii="Gill Sans MT" w:eastAsia="Gill Sans MT" w:hAnsi="Gill Sans MT" w:cs="Gill Sans MT"/>
          <w:color w:val="2E653E" w:themeColor="accent5" w:themeShade="BF"/>
          <w:sz w:val="36"/>
          <w:szCs w:val="36"/>
        </w:rPr>
        <w:t xml:space="preserve">OUR VISION AND VALUES: </w:t>
      </w:r>
    </w:p>
    <w:p w14:paraId="5B5EEE64" w14:textId="69C89F55" w:rsidR="004F5CF5" w:rsidRDefault="6B153B45" w:rsidP="5DD5E480">
      <w:pPr>
        <w:spacing w:after="0"/>
        <w:rPr>
          <w:rFonts w:ascii="Gill Sans MT" w:eastAsia="Gill Sans MT" w:hAnsi="Gill Sans MT" w:cs="Gill Sans MT"/>
          <w:b/>
          <w:bCs/>
          <w:color w:val="2E653E" w:themeColor="accent5" w:themeShade="BF"/>
          <w:sz w:val="36"/>
          <w:szCs w:val="36"/>
        </w:rPr>
      </w:pPr>
      <w:r w:rsidRPr="5DD5E480">
        <w:rPr>
          <w:rFonts w:ascii="Gill Sans MT" w:eastAsia="Gill Sans MT" w:hAnsi="Gill Sans MT" w:cs="Gill Sans MT"/>
          <w:b/>
          <w:bCs/>
          <w:color w:val="2E653E" w:themeColor="accent5" w:themeShade="BF"/>
          <w:sz w:val="36"/>
          <w:szCs w:val="36"/>
        </w:rPr>
        <w:lastRenderedPageBreak/>
        <w:t>WHAT DO WE STAND FOR?</w:t>
      </w:r>
    </w:p>
    <w:p w14:paraId="7F785B10" w14:textId="2EDA0282" w:rsidR="004F5CF5" w:rsidRDefault="004F5CF5" w:rsidP="5DD5E480">
      <w:pPr>
        <w:spacing w:after="0"/>
        <w:rPr>
          <w:rFonts w:ascii="Gill Sans MT" w:eastAsia="Gill Sans MT" w:hAnsi="Gill Sans MT" w:cs="Gill Sans MT"/>
          <w:color w:val="2E653E" w:themeColor="accent5" w:themeShade="BF"/>
          <w:sz w:val="36"/>
          <w:szCs w:val="36"/>
        </w:rPr>
      </w:pPr>
    </w:p>
    <w:p w14:paraId="4990656D" w14:textId="65065E4A" w:rsidR="004F5CF5" w:rsidRDefault="512147FD" w:rsidP="5DD5E480">
      <w:pPr>
        <w:spacing w:after="0"/>
        <w:jc w:val="center"/>
      </w:pPr>
      <w:r>
        <w:rPr>
          <w:noProof/>
        </w:rPr>
        <w:drawing>
          <wp:inline distT="0" distB="0" distL="0" distR="0" wp14:anchorId="44CD7C50" wp14:editId="06105F78">
            <wp:extent cx="2848131" cy="1809750"/>
            <wp:effectExtent l="0" t="0" r="9525" b="0"/>
            <wp:docPr id="1223794595" name="Picture 12237945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8" cstate="print">
                      <a:extLst>
                        <a:ext uri="{28A0092B-C50C-407E-A947-70E740481C1C}">
                          <a14:useLocalDpi xmlns:a14="http://schemas.microsoft.com/office/drawing/2010/main" val="0"/>
                        </a:ext>
                      </a:extLst>
                    </a:blip>
                    <a:stretch>
                      <a:fillRect/>
                    </a:stretch>
                  </pic:blipFill>
                  <pic:spPr>
                    <a:xfrm>
                      <a:off x="0" y="0"/>
                      <a:ext cx="2855531" cy="1814452"/>
                    </a:xfrm>
                    <a:prstGeom prst="rect">
                      <a:avLst/>
                    </a:prstGeom>
                  </pic:spPr>
                </pic:pic>
              </a:graphicData>
            </a:graphic>
          </wp:inline>
        </w:drawing>
      </w:r>
    </w:p>
    <w:p w14:paraId="01BBD933" w14:textId="1E882DD4" w:rsidR="004F5CF5" w:rsidRDefault="004F5CF5" w:rsidP="004916B8">
      <w:pPr>
        <w:spacing w:after="0"/>
        <w:rPr>
          <w:rFonts w:ascii="Calibri" w:eastAsia="Calibri" w:hAnsi="Calibri" w:cs="Calibri"/>
          <w:color w:val="000000" w:themeColor="text1"/>
        </w:rPr>
      </w:pPr>
    </w:p>
    <w:p w14:paraId="3E27A1B2" w14:textId="79A12073" w:rsidR="0066797E" w:rsidRPr="00344363" w:rsidRDefault="39B65DF7" w:rsidP="5DD5E480">
      <w:pPr>
        <w:spacing w:before="95" w:after="0" w:line="276" w:lineRule="auto"/>
        <w:rPr>
          <w:rFonts w:ascii="Gill Sans MT" w:hAnsi="Gill Sans MT"/>
          <w:sz w:val="24"/>
          <w:szCs w:val="24"/>
        </w:rPr>
      </w:pPr>
      <w:r w:rsidRPr="00344363">
        <w:rPr>
          <w:rFonts w:ascii="Gill Sans MT" w:hAnsi="Gill Sans MT"/>
          <w:sz w:val="24"/>
          <w:szCs w:val="24"/>
          <w:lang w:val="en-US"/>
        </w:rPr>
        <w:t>Our school motto</w:t>
      </w:r>
      <w:r w:rsidR="13FDA12C" w:rsidRPr="00344363">
        <w:rPr>
          <w:rFonts w:ascii="Gill Sans MT" w:hAnsi="Gill Sans MT"/>
          <w:sz w:val="24"/>
          <w:szCs w:val="24"/>
          <w:lang w:val="en-US"/>
        </w:rPr>
        <w:t xml:space="preserve">, </w:t>
      </w:r>
      <w:r w:rsidRPr="00344363">
        <w:rPr>
          <w:rFonts w:ascii="Gill Sans MT" w:hAnsi="Gill Sans MT"/>
          <w:sz w:val="24"/>
          <w:szCs w:val="24"/>
          <w:lang w:val="en-US"/>
        </w:rPr>
        <w:t>‘Neglect not the gift that is in thee’</w:t>
      </w:r>
      <w:r w:rsidR="4D126D72" w:rsidRPr="00344363">
        <w:rPr>
          <w:rFonts w:ascii="Gill Sans MT" w:hAnsi="Gill Sans MT"/>
          <w:sz w:val="24"/>
          <w:szCs w:val="24"/>
          <w:lang w:val="en-US"/>
        </w:rPr>
        <w:t>,</w:t>
      </w:r>
      <w:r w:rsidRPr="00344363">
        <w:rPr>
          <w:rFonts w:ascii="Gill Sans MT" w:hAnsi="Gill Sans MT"/>
          <w:sz w:val="24"/>
          <w:szCs w:val="24"/>
          <w:lang w:val="en-US"/>
        </w:rPr>
        <w:t xml:space="preserve"> expresses our desire to nurture the individual talents of every child.  We achieve this through inspirational teaching and learning, exciting extra-curricular opportunities and strong partnerships with parents and carers.</w:t>
      </w:r>
    </w:p>
    <w:p w14:paraId="4418BA38" w14:textId="640B066D" w:rsidR="0066797E" w:rsidRPr="00344363" w:rsidRDefault="0066797E" w:rsidP="5DD5E480">
      <w:pPr>
        <w:spacing w:after="0"/>
        <w:rPr>
          <w:rFonts w:ascii="Gill Sans MT" w:hAnsi="Gill Sans MT"/>
          <w:sz w:val="24"/>
          <w:szCs w:val="24"/>
        </w:rPr>
      </w:pPr>
    </w:p>
    <w:p w14:paraId="0FFA1585" w14:textId="1C3D7B2D" w:rsidR="321112AE" w:rsidRPr="00344363" w:rsidRDefault="321112AE" w:rsidP="5DD5E480">
      <w:pPr>
        <w:spacing w:after="0"/>
        <w:rPr>
          <w:rFonts w:ascii="Gill Sans MT" w:hAnsi="Gill Sans MT"/>
          <w:sz w:val="24"/>
          <w:szCs w:val="24"/>
        </w:rPr>
      </w:pPr>
      <w:r w:rsidRPr="00344363">
        <w:rPr>
          <w:rFonts w:ascii="Gill Sans MT" w:hAnsi="Gill Sans MT"/>
          <w:sz w:val="24"/>
          <w:szCs w:val="24"/>
        </w:rPr>
        <w:t xml:space="preserve">Student and staff experiences when learning, working and leading at WSFG are </w:t>
      </w:r>
      <w:r w:rsidR="008F342A" w:rsidRPr="00344363">
        <w:rPr>
          <w:rFonts w:ascii="Gill Sans MT" w:hAnsi="Gill Sans MT"/>
          <w:sz w:val="24"/>
          <w:szCs w:val="24"/>
        </w:rPr>
        <w:t>underpinned</w:t>
      </w:r>
      <w:r w:rsidR="646CFD39" w:rsidRPr="00344363">
        <w:rPr>
          <w:rFonts w:ascii="Gill Sans MT" w:hAnsi="Gill Sans MT"/>
          <w:sz w:val="24"/>
          <w:szCs w:val="24"/>
        </w:rPr>
        <w:t xml:space="preserve"> by the principles of </w:t>
      </w:r>
      <w:r w:rsidRPr="00344363">
        <w:rPr>
          <w:rFonts w:ascii="Gill Sans MT" w:hAnsi="Gill Sans MT"/>
          <w:sz w:val="24"/>
          <w:szCs w:val="24"/>
        </w:rPr>
        <w:t>our school vision</w:t>
      </w:r>
      <w:r w:rsidR="6054AE0F" w:rsidRPr="00344363">
        <w:rPr>
          <w:rFonts w:ascii="Gill Sans MT" w:hAnsi="Gill Sans MT"/>
          <w:sz w:val="24"/>
          <w:szCs w:val="24"/>
        </w:rPr>
        <w:t xml:space="preserve">.  Our vision is to: </w:t>
      </w:r>
    </w:p>
    <w:p w14:paraId="15B2A946" w14:textId="42D76EEB" w:rsidR="5DD5E480" w:rsidRPr="00344363" w:rsidRDefault="5DD5E480" w:rsidP="5DD5E480">
      <w:pPr>
        <w:spacing w:after="0"/>
        <w:rPr>
          <w:rFonts w:ascii="Gill Sans MT" w:hAnsi="Gill Sans MT"/>
          <w:sz w:val="24"/>
          <w:szCs w:val="24"/>
        </w:rPr>
      </w:pPr>
    </w:p>
    <w:p w14:paraId="68B56B73" w14:textId="77777777" w:rsidR="0066797E" w:rsidRPr="00344363" w:rsidRDefault="0066797E" w:rsidP="00FD5C50">
      <w:pPr>
        <w:pStyle w:val="ListParagraph"/>
        <w:numPr>
          <w:ilvl w:val="0"/>
          <w:numId w:val="2"/>
        </w:numPr>
        <w:spacing w:after="0"/>
        <w:rPr>
          <w:rFonts w:ascii="Gill Sans MT" w:hAnsi="Gill Sans MT"/>
          <w:sz w:val="24"/>
          <w:szCs w:val="24"/>
        </w:rPr>
      </w:pPr>
      <w:r w:rsidRPr="00344363">
        <w:rPr>
          <w:rFonts w:ascii="Gill Sans MT" w:hAnsi="Gill Sans MT"/>
          <w:sz w:val="24"/>
          <w:szCs w:val="24"/>
        </w:rPr>
        <w:t>Foster a lifelong love of learning</w:t>
      </w:r>
    </w:p>
    <w:p w14:paraId="12E8021B" w14:textId="77777777" w:rsidR="0066797E" w:rsidRPr="00344363" w:rsidRDefault="0066797E" w:rsidP="00FD5C50">
      <w:pPr>
        <w:pStyle w:val="ListParagraph"/>
        <w:numPr>
          <w:ilvl w:val="0"/>
          <w:numId w:val="2"/>
        </w:numPr>
        <w:spacing w:after="0"/>
        <w:rPr>
          <w:rFonts w:ascii="Gill Sans MT" w:hAnsi="Gill Sans MT"/>
          <w:sz w:val="24"/>
          <w:szCs w:val="24"/>
        </w:rPr>
      </w:pPr>
      <w:r w:rsidRPr="00344363">
        <w:rPr>
          <w:rFonts w:ascii="Gill Sans MT" w:hAnsi="Gill Sans MT"/>
          <w:sz w:val="24"/>
          <w:szCs w:val="24"/>
        </w:rPr>
        <w:t>Look after ourselves and treat others with kindness and respect</w:t>
      </w:r>
    </w:p>
    <w:p w14:paraId="69A58BCA" w14:textId="77777777" w:rsidR="0066797E" w:rsidRPr="00344363" w:rsidRDefault="0066797E" w:rsidP="00FD5C50">
      <w:pPr>
        <w:pStyle w:val="ListParagraph"/>
        <w:numPr>
          <w:ilvl w:val="0"/>
          <w:numId w:val="2"/>
        </w:numPr>
        <w:spacing w:after="0"/>
        <w:rPr>
          <w:rFonts w:ascii="Gill Sans MT" w:hAnsi="Gill Sans MT"/>
          <w:sz w:val="24"/>
          <w:szCs w:val="24"/>
        </w:rPr>
      </w:pPr>
      <w:r w:rsidRPr="00344363">
        <w:rPr>
          <w:rFonts w:ascii="Gill Sans MT" w:hAnsi="Gill Sans MT"/>
          <w:sz w:val="24"/>
          <w:szCs w:val="24"/>
        </w:rPr>
        <w:t>Embrace our diverse community and value our environment</w:t>
      </w:r>
    </w:p>
    <w:p w14:paraId="0EF0B740" w14:textId="2C068311" w:rsidR="0066797E" w:rsidRPr="00344363" w:rsidRDefault="0066797E" w:rsidP="00FD5C50">
      <w:pPr>
        <w:pStyle w:val="ListParagraph"/>
        <w:numPr>
          <w:ilvl w:val="0"/>
          <w:numId w:val="2"/>
        </w:numPr>
        <w:spacing w:after="0"/>
        <w:rPr>
          <w:rFonts w:ascii="Gill Sans MT" w:hAnsi="Gill Sans MT"/>
          <w:sz w:val="24"/>
          <w:szCs w:val="24"/>
        </w:rPr>
      </w:pPr>
      <w:r w:rsidRPr="00344363">
        <w:rPr>
          <w:rFonts w:ascii="Gill Sans MT" w:hAnsi="Gill Sans MT"/>
          <w:sz w:val="24"/>
          <w:szCs w:val="24"/>
        </w:rPr>
        <w:t>Empower everyone to make courageous choices</w:t>
      </w:r>
    </w:p>
    <w:p w14:paraId="43B2D72F" w14:textId="77777777" w:rsidR="0066797E" w:rsidRPr="00344363" w:rsidRDefault="0066797E" w:rsidP="00FD5C50">
      <w:pPr>
        <w:pStyle w:val="ListParagraph"/>
        <w:numPr>
          <w:ilvl w:val="0"/>
          <w:numId w:val="2"/>
        </w:numPr>
        <w:spacing w:after="0"/>
        <w:rPr>
          <w:rFonts w:ascii="Gill Sans MT" w:hAnsi="Gill Sans MT"/>
          <w:sz w:val="24"/>
          <w:szCs w:val="24"/>
        </w:rPr>
      </w:pPr>
      <w:r w:rsidRPr="00344363">
        <w:rPr>
          <w:rFonts w:ascii="Gill Sans MT" w:hAnsi="Gill Sans MT"/>
          <w:sz w:val="24"/>
          <w:szCs w:val="24"/>
        </w:rPr>
        <w:t>Celebrate each unique gift</w:t>
      </w:r>
    </w:p>
    <w:p w14:paraId="719A55A9" w14:textId="77777777" w:rsidR="00BB0BC6" w:rsidRPr="00344363" w:rsidRDefault="00BB0BC6" w:rsidP="5DD5E480">
      <w:pPr>
        <w:spacing w:after="0"/>
        <w:rPr>
          <w:rFonts w:ascii="Gill Sans MT" w:hAnsi="Gill Sans MT"/>
          <w:sz w:val="24"/>
          <w:szCs w:val="24"/>
        </w:rPr>
      </w:pPr>
    </w:p>
    <w:p w14:paraId="1A2E3434" w14:textId="3054B1D5" w:rsidR="45FFAC67" w:rsidRPr="00344363" w:rsidRDefault="45FFAC67" w:rsidP="5DD5E480">
      <w:pPr>
        <w:spacing w:after="0"/>
        <w:rPr>
          <w:rFonts w:ascii="Gill Sans MT" w:hAnsi="Gill Sans MT"/>
          <w:sz w:val="24"/>
          <w:szCs w:val="24"/>
        </w:rPr>
      </w:pPr>
      <w:r w:rsidRPr="00344363">
        <w:rPr>
          <w:rFonts w:ascii="Gill Sans MT" w:hAnsi="Gill Sans MT"/>
          <w:sz w:val="24"/>
          <w:szCs w:val="24"/>
        </w:rPr>
        <w:t xml:space="preserve">Our school values of courage, compassion, aspiration and integrity were developed by </w:t>
      </w:r>
      <w:r w:rsidR="5D906DCD" w:rsidRPr="00344363">
        <w:rPr>
          <w:rFonts w:ascii="Gill Sans MT" w:hAnsi="Gill Sans MT"/>
          <w:sz w:val="24"/>
          <w:szCs w:val="24"/>
        </w:rPr>
        <w:t>a group of</w:t>
      </w:r>
      <w:r w:rsidRPr="00344363">
        <w:rPr>
          <w:rFonts w:ascii="Gill Sans MT" w:hAnsi="Gill Sans MT"/>
          <w:sz w:val="24"/>
          <w:szCs w:val="24"/>
        </w:rPr>
        <w:t xml:space="preserve"> stakeholders, </w:t>
      </w:r>
      <w:r w:rsidR="287E4DA5" w:rsidRPr="00344363">
        <w:rPr>
          <w:rFonts w:ascii="Gill Sans MT" w:hAnsi="Gill Sans MT"/>
          <w:sz w:val="24"/>
          <w:szCs w:val="24"/>
        </w:rPr>
        <w:t>including</w:t>
      </w:r>
      <w:r w:rsidRPr="00344363">
        <w:rPr>
          <w:rFonts w:ascii="Gill Sans MT" w:hAnsi="Gill Sans MT"/>
          <w:sz w:val="24"/>
          <w:szCs w:val="24"/>
        </w:rPr>
        <w:t xml:space="preserve"> students.  </w:t>
      </w:r>
      <w:r w:rsidR="0DD2B4BE" w:rsidRPr="00344363">
        <w:rPr>
          <w:rFonts w:ascii="Gill Sans MT" w:hAnsi="Gill Sans MT"/>
          <w:sz w:val="24"/>
          <w:szCs w:val="24"/>
        </w:rPr>
        <w:t xml:space="preserve"> They sum up the character we seek to develop in everyone in our school community.</w:t>
      </w:r>
    </w:p>
    <w:p w14:paraId="40125339" w14:textId="715E4B09" w:rsidR="5DD5E480" w:rsidRPr="00344363" w:rsidRDefault="5DD5E480" w:rsidP="5DD5E480">
      <w:pPr>
        <w:spacing w:after="0"/>
        <w:rPr>
          <w:rFonts w:ascii="Gill Sans MT" w:hAnsi="Gill Sans MT"/>
          <w:sz w:val="24"/>
          <w:szCs w:val="24"/>
        </w:rPr>
      </w:pPr>
    </w:p>
    <w:p w14:paraId="7C309F82" w14:textId="14B5EC00" w:rsidR="6C8F9E10" w:rsidRPr="00344363" w:rsidRDefault="6C8F9E10" w:rsidP="5DD5E480">
      <w:pPr>
        <w:spacing w:after="0"/>
        <w:rPr>
          <w:rFonts w:ascii="Gill Sans MT" w:hAnsi="Gill Sans MT"/>
          <w:sz w:val="24"/>
          <w:szCs w:val="24"/>
        </w:rPr>
      </w:pPr>
      <w:r w:rsidRPr="00344363">
        <w:rPr>
          <w:rFonts w:ascii="Gill Sans MT" w:hAnsi="Gill Sans MT"/>
          <w:sz w:val="24"/>
          <w:szCs w:val="24"/>
        </w:rPr>
        <w:t>The logos for o</w:t>
      </w:r>
      <w:r w:rsidR="2ADDA6AC" w:rsidRPr="00344363">
        <w:rPr>
          <w:rFonts w:ascii="Gill Sans MT" w:hAnsi="Gill Sans MT"/>
          <w:sz w:val="24"/>
          <w:szCs w:val="24"/>
        </w:rPr>
        <w:t xml:space="preserve">ur school values </w:t>
      </w:r>
      <w:r w:rsidR="595CC890" w:rsidRPr="00344363">
        <w:rPr>
          <w:rFonts w:ascii="Gill Sans MT" w:hAnsi="Gill Sans MT"/>
          <w:sz w:val="24"/>
          <w:szCs w:val="24"/>
        </w:rPr>
        <w:t>were designed by</w:t>
      </w:r>
      <w:r w:rsidR="363E13D2" w:rsidRPr="00344363">
        <w:rPr>
          <w:rFonts w:ascii="Gill Sans MT" w:hAnsi="Gill Sans MT"/>
          <w:sz w:val="24"/>
          <w:szCs w:val="24"/>
        </w:rPr>
        <w:t xml:space="preserve"> students in</w:t>
      </w:r>
      <w:r w:rsidR="595CC890" w:rsidRPr="00344363">
        <w:rPr>
          <w:rFonts w:ascii="Gill Sans MT" w:hAnsi="Gill Sans MT"/>
          <w:sz w:val="24"/>
          <w:szCs w:val="24"/>
        </w:rPr>
        <w:t xml:space="preserve"> year 10.  We actively promote our values through </w:t>
      </w:r>
      <w:r w:rsidR="0C4A0237" w:rsidRPr="00344363">
        <w:rPr>
          <w:rFonts w:ascii="Gill Sans MT" w:hAnsi="Gill Sans MT"/>
          <w:sz w:val="24"/>
          <w:szCs w:val="24"/>
        </w:rPr>
        <w:t xml:space="preserve">the </w:t>
      </w:r>
      <w:r w:rsidR="595CC890" w:rsidRPr="00344363">
        <w:rPr>
          <w:rFonts w:ascii="Gill Sans MT" w:hAnsi="Gill Sans MT"/>
          <w:sz w:val="24"/>
          <w:szCs w:val="24"/>
        </w:rPr>
        <w:t>pastoral curriculum and assemblies</w:t>
      </w:r>
      <w:r w:rsidR="3AB2610E" w:rsidRPr="00344363">
        <w:rPr>
          <w:rFonts w:ascii="Gill Sans MT" w:hAnsi="Gill Sans MT"/>
          <w:sz w:val="24"/>
          <w:szCs w:val="24"/>
        </w:rPr>
        <w:t xml:space="preserve">, through our School Improvement Plan </w:t>
      </w:r>
      <w:r w:rsidR="595CC890" w:rsidRPr="00344363">
        <w:rPr>
          <w:rFonts w:ascii="Gill Sans MT" w:hAnsi="Gill Sans MT"/>
          <w:sz w:val="24"/>
          <w:szCs w:val="24"/>
        </w:rPr>
        <w:t>and our rewards system.</w:t>
      </w:r>
    </w:p>
    <w:p w14:paraId="25D32796" w14:textId="30A26A94" w:rsidR="00607EB6" w:rsidRPr="00344363" w:rsidRDefault="00607EB6" w:rsidP="5DD5E480">
      <w:pPr>
        <w:spacing w:after="0"/>
        <w:rPr>
          <w:rFonts w:ascii="Gill Sans MT" w:hAnsi="Gill Sans MT"/>
          <w:sz w:val="24"/>
          <w:szCs w:val="24"/>
        </w:rPr>
      </w:pPr>
    </w:p>
    <w:p w14:paraId="1A505819" w14:textId="76703BC4" w:rsidR="00607EB6" w:rsidRPr="00344363" w:rsidRDefault="00132A59" w:rsidP="5DD5E480">
      <w:pPr>
        <w:spacing w:after="0"/>
        <w:ind w:left="-142" w:firstLine="142"/>
        <w:rPr>
          <w:rFonts w:ascii="Gill Sans MT" w:eastAsia="Calibri" w:hAnsi="Gill Sans MT" w:cs="Calibri"/>
          <w:b/>
          <w:bCs/>
          <w:color w:val="000000" w:themeColor="text1"/>
        </w:rPr>
      </w:pPr>
      <w:r w:rsidRPr="00344363">
        <w:rPr>
          <w:rFonts w:ascii="Gill Sans MT" w:hAnsi="Gill Sans MT"/>
          <w:noProof/>
        </w:rPr>
        <w:drawing>
          <wp:inline distT="0" distB="0" distL="0" distR="0" wp14:anchorId="7DCBB1E5" wp14:editId="3BF4EC88">
            <wp:extent cx="1093887" cy="1090479"/>
            <wp:effectExtent l="0" t="0" r="0" b="0"/>
            <wp:docPr id="5" name="Picture 5" descr="A logo of a l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Walthamstow%20School%20for%20Girls%20-Values%20LogoCourage.png"/>
                    <pic:cNvPicPr/>
                  </pic:nvPicPr>
                  <pic:blipFill rotWithShape="1">
                    <a:blip r:embed="rId19" cstate="print">
                      <a:extLst>
                        <a:ext uri="{28A0092B-C50C-407E-A947-70E740481C1C}">
                          <a14:useLocalDpi xmlns:a14="http://schemas.microsoft.com/office/drawing/2010/main" val="0"/>
                        </a:ext>
                      </a:extLst>
                    </a:blip>
                    <a:srcRect l="14458" r="14414"/>
                    <a:stretch/>
                  </pic:blipFill>
                  <pic:spPr bwMode="auto">
                    <a:xfrm>
                      <a:off x="0" y="0"/>
                      <a:ext cx="1093887" cy="1090479"/>
                    </a:xfrm>
                    <a:prstGeom prst="rect">
                      <a:avLst/>
                    </a:prstGeom>
                    <a:ln>
                      <a:noFill/>
                    </a:ln>
                    <a:extLst>
                      <a:ext uri="{53640926-AAD7-44D8-BBD7-CCE9431645EC}">
                        <a14:shadowObscured xmlns:a14="http://schemas.microsoft.com/office/drawing/2010/main"/>
                      </a:ext>
                    </a:extLst>
                  </pic:spPr>
                </pic:pic>
              </a:graphicData>
            </a:graphic>
          </wp:inline>
        </w:drawing>
      </w:r>
      <w:r w:rsidR="00BA7BC1" w:rsidRPr="00344363">
        <w:rPr>
          <w:rFonts w:ascii="Gill Sans MT" w:eastAsia="Calibri" w:hAnsi="Gill Sans MT" w:cs="Calibri"/>
          <w:b/>
          <w:noProof/>
          <w:color w:val="000000" w:themeColor="text1"/>
        </w:rPr>
        <w:drawing>
          <wp:inline distT="0" distB="0" distL="0" distR="0" wp14:anchorId="0E647FAD" wp14:editId="474A0766">
            <wp:extent cx="1102437" cy="1094079"/>
            <wp:effectExtent l="0" t="0" r="8890" b="1905"/>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1102437" cy="1094079"/>
                    </a:xfrm>
                    <a:prstGeom prst="rect">
                      <a:avLst/>
                    </a:prstGeom>
                    <a:noFill/>
                  </pic:spPr>
                </pic:pic>
              </a:graphicData>
            </a:graphic>
          </wp:inline>
        </w:drawing>
      </w:r>
      <w:r w:rsidR="00875C63" w:rsidRPr="00344363">
        <w:rPr>
          <w:rFonts w:ascii="Gill Sans MT" w:eastAsia="Calibri" w:hAnsi="Gill Sans MT" w:cs="Calibri"/>
          <w:b/>
          <w:noProof/>
          <w:color w:val="000000" w:themeColor="text1"/>
        </w:rPr>
        <w:drawing>
          <wp:inline distT="0" distB="0" distL="0" distR="0" wp14:anchorId="5F3686E8" wp14:editId="4F49F729">
            <wp:extent cx="1137198" cy="1128475"/>
            <wp:effectExtent l="0" t="0" r="8255" b="127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1137198" cy="1128475"/>
                    </a:xfrm>
                    <a:prstGeom prst="rect">
                      <a:avLst/>
                    </a:prstGeom>
                    <a:noFill/>
                  </pic:spPr>
                </pic:pic>
              </a:graphicData>
            </a:graphic>
          </wp:inline>
        </w:drawing>
      </w:r>
      <w:r w:rsidR="004F5CF5" w:rsidRPr="00344363">
        <w:rPr>
          <w:rFonts w:ascii="Gill Sans MT" w:eastAsia="Calibri" w:hAnsi="Gill Sans MT" w:cs="Calibri"/>
          <w:b/>
          <w:noProof/>
          <w:color w:val="000000" w:themeColor="text1"/>
        </w:rPr>
        <w:drawing>
          <wp:inline distT="0" distB="0" distL="0" distR="0" wp14:anchorId="2F067425" wp14:editId="72B720BF">
            <wp:extent cx="1095491" cy="1091383"/>
            <wp:effectExtent l="0" t="0" r="0" b="5715"/>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1095491" cy="1091383"/>
                    </a:xfrm>
                    <a:prstGeom prst="rect">
                      <a:avLst/>
                    </a:prstGeom>
                    <a:noFill/>
                  </pic:spPr>
                </pic:pic>
              </a:graphicData>
            </a:graphic>
          </wp:inline>
        </w:drawing>
      </w:r>
    </w:p>
    <w:p w14:paraId="7F087E6F" w14:textId="77777777" w:rsidR="0066797E" w:rsidRPr="00344363" w:rsidRDefault="0066797E" w:rsidP="0066797E">
      <w:pPr>
        <w:spacing w:after="0"/>
        <w:rPr>
          <w:rFonts w:ascii="Gill Sans MT" w:eastAsia="Calibri" w:hAnsi="Gill Sans MT" w:cs="Calibri"/>
          <w:color w:val="000000" w:themeColor="text1"/>
        </w:rPr>
      </w:pPr>
    </w:p>
    <w:p w14:paraId="01A3B97F" w14:textId="128DD04B" w:rsidR="00607EB6" w:rsidRPr="00344363" w:rsidRDefault="00607EB6" w:rsidP="0066797E">
      <w:pPr>
        <w:spacing w:after="0"/>
        <w:rPr>
          <w:rFonts w:ascii="Gill Sans MT" w:eastAsia="Calibri" w:hAnsi="Gill Sans MT" w:cs="Calibri"/>
          <w:color w:val="000000" w:themeColor="text1"/>
        </w:rPr>
      </w:pPr>
    </w:p>
    <w:p w14:paraId="69A2DAC1" w14:textId="544CA574" w:rsidR="591BB8CC" w:rsidRPr="00344363" w:rsidRDefault="591BB8CC" w:rsidP="5DD5E480">
      <w:pPr>
        <w:spacing w:after="0"/>
        <w:rPr>
          <w:rFonts w:ascii="Gill Sans MT" w:eastAsia="Calibri" w:hAnsi="Gill Sans MT" w:cs="Calibri"/>
          <w:color w:val="000000" w:themeColor="text1"/>
          <w:sz w:val="24"/>
          <w:szCs w:val="24"/>
        </w:rPr>
      </w:pPr>
      <w:r w:rsidRPr="458CAFA9">
        <w:rPr>
          <w:rFonts w:ascii="Gill Sans MT" w:eastAsia="Calibri" w:hAnsi="Gill Sans MT" w:cs="Calibri"/>
          <w:color w:val="000000" w:themeColor="text1"/>
          <w:sz w:val="24"/>
          <w:szCs w:val="24"/>
        </w:rPr>
        <w:t>We understand that students cannot thrive without strong pastoral support.  This begins with highly-skilled form tutors who get t</w:t>
      </w:r>
      <w:r w:rsidR="6822196D" w:rsidRPr="458CAFA9">
        <w:rPr>
          <w:rFonts w:ascii="Gill Sans MT" w:eastAsia="Calibri" w:hAnsi="Gill Sans MT" w:cs="Calibri"/>
          <w:color w:val="000000" w:themeColor="text1"/>
          <w:sz w:val="24"/>
          <w:szCs w:val="24"/>
        </w:rPr>
        <w:t>o know their tutees, work in partnership with parents and deliver stimulating tutor time activities.  Experi</w:t>
      </w:r>
      <w:r w:rsidR="5665832F" w:rsidRPr="458CAFA9">
        <w:rPr>
          <w:rFonts w:ascii="Gill Sans MT" w:eastAsia="Calibri" w:hAnsi="Gill Sans MT" w:cs="Calibri"/>
          <w:color w:val="000000" w:themeColor="text1"/>
          <w:sz w:val="24"/>
          <w:szCs w:val="24"/>
        </w:rPr>
        <w:t>enced and knowledgeable Heads of Year support form tutors, students and families so that we can ‘bring out the gi</w:t>
      </w:r>
      <w:r w:rsidR="1AECCCA3" w:rsidRPr="458CAFA9">
        <w:rPr>
          <w:rFonts w:ascii="Gill Sans MT" w:eastAsia="Calibri" w:hAnsi="Gill Sans MT" w:cs="Calibri"/>
          <w:color w:val="000000" w:themeColor="text1"/>
          <w:sz w:val="24"/>
          <w:szCs w:val="24"/>
        </w:rPr>
        <w:t xml:space="preserve">ft’ in all of our girls.  Where students need additional support, we have robust systems for meeting their needs, </w:t>
      </w:r>
      <w:r w:rsidR="6531ADDF" w:rsidRPr="458CAFA9">
        <w:rPr>
          <w:rFonts w:ascii="Gill Sans MT" w:eastAsia="Calibri" w:hAnsi="Gill Sans MT" w:cs="Calibri"/>
          <w:color w:val="000000" w:themeColor="text1"/>
          <w:sz w:val="24"/>
          <w:szCs w:val="24"/>
        </w:rPr>
        <w:t>including planned interventions, our Wellbeing Hub, key workers, learning mentors and school counsellor.</w:t>
      </w:r>
    </w:p>
    <w:p w14:paraId="6CFE44E2" w14:textId="4FE99E74" w:rsidR="458CAFA9" w:rsidRDefault="458CAFA9" w:rsidP="458CAFA9">
      <w:pPr>
        <w:spacing w:after="0"/>
        <w:rPr>
          <w:rFonts w:ascii="Gill Sans MT" w:eastAsia="Gill Sans MT" w:hAnsi="Gill Sans MT" w:cs="Gill Sans MT"/>
          <w:color w:val="2E653E" w:themeColor="accent5" w:themeShade="BF"/>
          <w:sz w:val="36"/>
          <w:szCs w:val="36"/>
        </w:rPr>
      </w:pPr>
    </w:p>
    <w:p w14:paraId="360992B4" w14:textId="12B1C0CD" w:rsidR="005B1CC3" w:rsidRDefault="6531ADDF" w:rsidP="5DD5E480">
      <w:pPr>
        <w:spacing w:after="0"/>
        <w:rPr>
          <w:rFonts w:ascii="Gill Sans MT" w:eastAsia="Gill Sans MT" w:hAnsi="Gill Sans MT" w:cs="Gill Sans MT"/>
          <w:color w:val="2E653E" w:themeColor="accent5" w:themeShade="BF"/>
          <w:sz w:val="36"/>
          <w:szCs w:val="36"/>
        </w:rPr>
      </w:pPr>
      <w:r w:rsidRPr="5DD5E480">
        <w:rPr>
          <w:rFonts w:ascii="Gill Sans MT" w:eastAsia="Gill Sans MT" w:hAnsi="Gill Sans MT" w:cs="Gill Sans MT"/>
          <w:color w:val="2E653E" w:themeColor="accent5" w:themeShade="BF"/>
          <w:sz w:val="36"/>
          <w:szCs w:val="36"/>
        </w:rPr>
        <w:lastRenderedPageBreak/>
        <w:t>WHY TEACH AT WSFG?</w:t>
      </w:r>
    </w:p>
    <w:p w14:paraId="713F5A8B" w14:textId="2681831B" w:rsidR="006D30F7" w:rsidRDefault="006D30F7" w:rsidP="004916B8">
      <w:pPr>
        <w:spacing w:after="0"/>
        <w:rPr>
          <w:rFonts w:ascii="Calibri" w:eastAsia="Calibri" w:hAnsi="Calibri" w:cs="Calibri"/>
          <w:color w:val="000000" w:themeColor="text1"/>
        </w:rPr>
      </w:pPr>
    </w:p>
    <w:p w14:paraId="00ED2135" w14:textId="6804849B" w:rsidR="006D30F7" w:rsidRPr="00344363" w:rsidRDefault="154B8BC2" w:rsidP="5DD5E480">
      <w:pPr>
        <w:spacing w:line="276" w:lineRule="auto"/>
        <w:rPr>
          <w:rFonts w:ascii="Gill Sans MT" w:hAnsi="Gill Sans MT"/>
          <w:color w:val="000000" w:themeColor="text1"/>
          <w:sz w:val="24"/>
          <w:szCs w:val="24"/>
          <w:lang w:val="en-US"/>
        </w:rPr>
      </w:pPr>
      <w:r w:rsidRPr="00344363">
        <w:rPr>
          <w:rFonts w:ascii="Gill Sans MT" w:hAnsi="Gill Sans MT"/>
          <w:color w:val="000000" w:themeColor="text1"/>
          <w:sz w:val="24"/>
          <w:szCs w:val="24"/>
          <w:lang w:val="en-US"/>
        </w:rPr>
        <w:t xml:space="preserve">Walthamstow School for Girls is a fantastic and fulfilling place to work.  This is reflected in our high staff retention rates, with a number of current staff having served over 20 years with us.  </w:t>
      </w:r>
    </w:p>
    <w:p w14:paraId="1D8448B7" w14:textId="6F0B0445" w:rsidR="006D30F7" w:rsidRPr="00344363" w:rsidRDefault="008267D8" w:rsidP="5DD5E480">
      <w:pPr>
        <w:spacing w:line="276" w:lineRule="auto"/>
        <w:rPr>
          <w:rFonts w:ascii="Gill Sans MT" w:hAnsi="Gill Sans MT"/>
          <w:color w:val="000000" w:themeColor="text1"/>
          <w:sz w:val="24"/>
          <w:szCs w:val="24"/>
          <w:lang w:val="en-US"/>
        </w:rPr>
      </w:pPr>
      <w:r w:rsidRPr="00344363">
        <w:rPr>
          <w:rFonts w:ascii="Gill Sans MT" w:hAnsi="Gill Sans MT"/>
          <w:color w:val="000000" w:themeColor="text1"/>
          <w:sz w:val="24"/>
          <w:szCs w:val="24"/>
          <w:lang w:val="en-US"/>
        </w:rPr>
        <w:t>O</w:t>
      </w:r>
      <w:r w:rsidR="23E62ADC" w:rsidRPr="00344363">
        <w:rPr>
          <w:rFonts w:ascii="Gill Sans MT" w:hAnsi="Gill Sans MT"/>
          <w:color w:val="000000" w:themeColor="text1"/>
          <w:sz w:val="24"/>
          <w:szCs w:val="24"/>
          <w:lang w:val="en-US"/>
        </w:rPr>
        <w:t>ur students are</w:t>
      </w:r>
      <w:r w:rsidR="46030AA4" w:rsidRPr="00344363">
        <w:rPr>
          <w:rFonts w:ascii="Gill Sans MT" w:hAnsi="Gill Sans MT"/>
          <w:color w:val="000000" w:themeColor="text1"/>
          <w:sz w:val="24"/>
          <w:szCs w:val="24"/>
          <w:lang w:val="en-US"/>
        </w:rPr>
        <w:t xml:space="preserve"> a pleasure to teach</w:t>
      </w:r>
      <w:r w:rsidR="46947F57" w:rsidRPr="00344363">
        <w:rPr>
          <w:rFonts w:ascii="Gill Sans MT" w:hAnsi="Gill Sans MT"/>
          <w:color w:val="000000" w:themeColor="text1"/>
          <w:sz w:val="24"/>
          <w:szCs w:val="24"/>
          <w:lang w:val="en-US"/>
        </w:rPr>
        <w:t xml:space="preserve">: they </w:t>
      </w:r>
      <w:r w:rsidR="46030AA4" w:rsidRPr="00344363">
        <w:rPr>
          <w:rFonts w:ascii="Gill Sans MT" w:hAnsi="Gill Sans MT"/>
          <w:color w:val="000000" w:themeColor="text1"/>
          <w:sz w:val="24"/>
          <w:szCs w:val="24"/>
          <w:lang w:val="en-US"/>
        </w:rPr>
        <w:t>are</w:t>
      </w:r>
      <w:r w:rsidR="23E62ADC" w:rsidRPr="00344363">
        <w:rPr>
          <w:rFonts w:ascii="Gill Sans MT" w:hAnsi="Gill Sans MT"/>
          <w:color w:val="000000" w:themeColor="text1"/>
          <w:sz w:val="24"/>
          <w:szCs w:val="24"/>
          <w:lang w:val="en-US"/>
        </w:rPr>
        <w:t xml:space="preserve"> keen to learn and </w:t>
      </w:r>
      <w:r w:rsidR="71C81B6E" w:rsidRPr="00344363">
        <w:rPr>
          <w:rFonts w:ascii="Gill Sans MT" w:hAnsi="Gill Sans MT"/>
          <w:color w:val="000000" w:themeColor="text1"/>
          <w:sz w:val="24"/>
          <w:szCs w:val="24"/>
          <w:lang w:val="en-US"/>
        </w:rPr>
        <w:t>grateful for</w:t>
      </w:r>
      <w:r w:rsidR="23E62ADC" w:rsidRPr="00344363">
        <w:rPr>
          <w:rFonts w:ascii="Gill Sans MT" w:hAnsi="Gill Sans MT"/>
          <w:color w:val="000000" w:themeColor="text1"/>
          <w:sz w:val="24"/>
          <w:szCs w:val="24"/>
          <w:lang w:val="en-US"/>
        </w:rPr>
        <w:t xml:space="preserve"> the many opportunities afforded to them.  As you walk around the school, you will see that there is a calm and productive atmosphere as students engage with the challenges of learning.  </w:t>
      </w:r>
    </w:p>
    <w:p w14:paraId="586479F3" w14:textId="50290C2A" w:rsidR="006D30F7" w:rsidRPr="00344363" w:rsidRDefault="20C25DE0" w:rsidP="5DD5E480">
      <w:pPr>
        <w:spacing w:line="276" w:lineRule="auto"/>
        <w:rPr>
          <w:rFonts w:ascii="Gill Sans MT" w:hAnsi="Gill Sans MT"/>
          <w:color w:val="000000" w:themeColor="text1"/>
          <w:sz w:val="24"/>
          <w:szCs w:val="24"/>
          <w:lang w:val="en-US"/>
        </w:rPr>
      </w:pPr>
      <w:r w:rsidRPr="00344363">
        <w:rPr>
          <w:rFonts w:ascii="Gill Sans MT" w:hAnsi="Gill Sans MT"/>
          <w:color w:val="000000" w:themeColor="text1"/>
          <w:sz w:val="24"/>
          <w:szCs w:val="24"/>
          <w:lang w:val="en-US"/>
        </w:rPr>
        <w:t>Heads</w:t>
      </w:r>
      <w:r w:rsidR="1DF58D80" w:rsidRPr="00344363">
        <w:rPr>
          <w:rFonts w:ascii="Gill Sans MT" w:hAnsi="Gill Sans MT"/>
          <w:color w:val="000000" w:themeColor="text1"/>
          <w:sz w:val="24"/>
          <w:szCs w:val="24"/>
          <w:lang w:val="en-US"/>
        </w:rPr>
        <w:t xml:space="preserve"> of Faculty have a good deal of freedom to plan the curriculum in their area and teachers are encouraged to experiment with a range of approaches to teaching.  </w:t>
      </w:r>
      <w:r w:rsidR="05E7CA56" w:rsidRPr="00344363">
        <w:rPr>
          <w:rFonts w:ascii="Gill Sans MT" w:hAnsi="Gill Sans MT"/>
          <w:color w:val="000000" w:themeColor="text1"/>
          <w:sz w:val="24"/>
          <w:szCs w:val="24"/>
          <w:lang w:val="en-US"/>
        </w:rPr>
        <w:t>Our staff are subject specialists who plan collaboratively and actively develop their subject knowledge, for example through our partn</w:t>
      </w:r>
      <w:r w:rsidR="359BB85E" w:rsidRPr="00344363">
        <w:rPr>
          <w:rFonts w:ascii="Gill Sans MT" w:hAnsi="Gill Sans MT"/>
          <w:color w:val="000000" w:themeColor="text1"/>
          <w:sz w:val="24"/>
          <w:szCs w:val="24"/>
          <w:lang w:val="en-US"/>
        </w:rPr>
        <w:t>ership with</w:t>
      </w:r>
      <w:r w:rsidR="05E7CA56" w:rsidRPr="00344363">
        <w:rPr>
          <w:rFonts w:ascii="Gill Sans MT" w:hAnsi="Gill Sans MT"/>
          <w:color w:val="000000" w:themeColor="text1"/>
          <w:sz w:val="24"/>
          <w:szCs w:val="24"/>
          <w:lang w:val="en-US"/>
        </w:rPr>
        <w:t xml:space="preserve"> the Princes’ Teaching Institute.</w:t>
      </w:r>
      <w:r w:rsidR="5E1F00B2" w:rsidRPr="00344363">
        <w:rPr>
          <w:rFonts w:ascii="Gill Sans MT" w:hAnsi="Gill Sans MT"/>
          <w:color w:val="000000" w:themeColor="text1"/>
          <w:sz w:val="24"/>
          <w:szCs w:val="24"/>
          <w:lang w:val="en-US"/>
        </w:rPr>
        <w:t xml:space="preserve">  </w:t>
      </w:r>
    </w:p>
    <w:p w14:paraId="6FD802D4" w14:textId="0165A691" w:rsidR="006D30F7" w:rsidRPr="00344363" w:rsidRDefault="5E1F00B2" w:rsidP="5DD5E480">
      <w:pPr>
        <w:spacing w:line="276" w:lineRule="auto"/>
        <w:rPr>
          <w:rFonts w:ascii="Gill Sans MT" w:hAnsi="Gill Sans MT"/>
          <w:sz w:val="24"/>
          <w:szCs w:val="24"/>
        </w:rPr>
      </w:pPr>
      <w:r w:rsidRPr="00344363">
        <w:rPr>
          <w:rFonts w:ascii="Gill Sans MT" w:hAnsi="Gill Sans MT"/>
          <w:color w:val="000000" w:themeColor="text1"/>
          <w:sz w:val="24"/>
          <w:szCs w:val="24"/>
          <w:lang w:val="en-US"/>
        </w:rPr>
        <w:t xml:space="preserve">Our CPD is structured so that staff have choices about </w:t>
      </w:r>
      <w:r w:rsidR="09CE86FF" w:rsidRPr="00344363">
        <w:rPr>
          <w:rFonts w:ascii="Gill Sans MT" w:hAnsi="Gill Sans MT"/>
          <w:color w:val="000000" w:themeColor="text1"/>
          <w:sz w:val="24"/>
          <w:szCs w:val="24"/>
          <w:lang w:val="en-US"/>
        </w:rPr>
        <w:t>their CPD pathways.  Internal CPD is organised around themes</w:t>
      </w:r>
      <w:r w:rsidR="38F76165" w:rsidRPr="00344363">
        <w:rPr>
          <w:rFonts w:ascii="Gill Sans MT" w:hAnsi="Gill Sans MT"/>
          <w:color w:val="000000" w:themeColor="text1"/>
          <w:sz w:val="24"/>
          <w:szCs w:val="24"/>
          <w:lang w:val="en-US"/>
        </w:rPr>
        <w:t xml:space="preserve"> which are formulated based on what we know about the needs of students from our lesson observations, reviews and data.  Staff then select a course and join a Teaching and L</w:t>
      </w:r>
      <w:r w:rsidR="5A2920EE" w:rsidRPr="00344363">
        <w:rPr>
          <w:rFonts w:ascii="Gill Sans MT" w:hAnsi="Gill Sans MT"/>
          <w:color w:val="000000" w:themeColor="text1"/>
          <w:sz w:val="24"/>
          <w:szCs w:val="24"/>
          <w:lang w:val="en-US"/>
        </w:rPr>
        <w:t xml:space="preserve">earning community on such themes as Metacognition, </w:t>
      </w:r>
      <w:r w:rsidR="482347D5" w:rsidRPr="00344363">
        <w:rPr>
          <w:rFonts w:ascii="Gill Sans MT" w:hAnsi="Gill Sans MT"/>
          <w:color w:val="000000" w:themeColor="text1"/>
          <w:sz w:val="24"/>
          <w:szCs w:val="24"/>
          <w:lang w:val="en-US"/>
        </w:rPr>
        <w:t xml:space="preserve">Inclusive Practice, </w:t>
      </w:r>
      <w:r w:rsidR="5A2920EE" w:rsidRPr="00344363">
        <w:rPr>
          <w:rFonts w:ascii="Gill Sans MT" w:hAnsi="Gill Sans MT"/>
          <w:color w:val="000000" w:themeColor="text1"/>
          <w:sz w:val="24"/>
          <w:szCs w:val="24"/>
          <w:lang w:val="en-US"/>
        </w:rPr>
        <w:t xml:space="preserve">Developing Oracy and </w:t>
      </w:r>
      <w:r w:rsidR="4E7DF582" w:rsidRPr="00344363">
        <w:rPr>
          <w:rFonts w:ascii="Gill Sans MT" w:hAnsi="Gill Sans MT"/>
          <w:color w:val="000000" w:themeColor="text1"/>
          <w:sz w:val="24"/>
          <w:szCs w:val="24"/>
          <w:lang w:val="en-US"/>
        </w:rPr>
        <w:t>Developing Assessment practice.</w:t>
      </w:r>
      <w:r w:rsidR="2775BA6E" w:rsidRPr="00344363">
        <w:rPr>
          <w:rFonts w:ascii="Gill Sans MT" w:hAnsi="Gill Sans MT"/>
          <w:color w:val="000000" w:themeColor="text1"/>
          <w:sz w:val="24"/>
          <w:szCs w:val="24"/>
          <w:lang w:val="en-US"/>
        </w:rPr>
        <w:t xml:space="preserve">  </w:t>
      </w:r>
      <w:r w:rsidR="5DDD5557" w:rsidRPr="00344363">
        <w:rPr>
          <w:rFonts w:ascii="Gill Sans MT" w:hAnsi="Gill Sans MT"/>
          <w:color w:val="000000" w:themeColor="text1"/>
          <w:sz w:val="24"/>
          <w:szCs w:val="24"/>
          <w:lang w:val="en-US"/>
        </w:rPr>
        <w:t xml:space="preserve">For more details, please see our website: </w:t>
      </w:r>
      <w:hyperlink r:id="rId23">
        <w:r w:rsidR="5DDD5557" w:rsidRPr="00344363">
          <w:rPr>
            <w:rStyle w:val="Hyperlink"/>
            <w:rFonts w:ascii="Gill Sans MT" w:hAnsi="Gill Sans MT"/>
            <w:sz w:val="24"/>
            <w:szCs w:val="24"/>
            <w:lang w:val="en-US"/>
          </w:rPr>
          <w:t>https://www.wsfg.waltham.sch.uk/page/?title=Staff+Development&amp;pid=56</w:t>
        </w:r>
      </w:hyperlink>
    </w:p>
    <w:p w14:paraId="39A58B30" w14:textId="7B7F154E" w:rsidR="006D30F7" w:rsidRPr="00344363" w:rsidRDefault="536B0E95" w:rsidP="5DD5E480">
      <w:pPr>
        <w:spacing w:line="276" w:lineRule="auto"/>
        <w:rPr>
          <w:rFonts w:ascii="Gill Sans MT" w:hAnsi="Gill Sans MT"/>
          <w:color w:val="000000" w:themeColor="text1"/>
          <w:sz w:val="24"/>
          <w:szCs w:val="24"/>
          <w:lang w:val="en-US"/>
        </w:rPr>
      </w:pPr>
      <w:r w:rsidRPr="00344363">
        <w:rPr>
          <w:rFonts w:ascii="Gill Sans MT" w:hAnsi="Gill Sans MT"/>
          <w:color w:val="000000" w:themeColor="text1"/>
          <w:sz w:val="24"/>
          <w:szCs w:val="24"/>
          <w:lang w:val="en-US"/>
        </w:rPr>
        <w:t>Staff also have the opportunity to develop their leadership skills through Masters programmes and the NP</w:t>
      </w:r>
      <w:r w:rsidR="1E58EE6D" w:rsidRPr="00344363">
        <w:rPr>
          <w:rFonts w:ascii="Gill Sans MT" w:hAnsi="Gill Sans MT"/>
          <w:color w:val="000000" w:themeColor="text1"/>
          <w:sz w:val="24"/>
          <w:szCs w:val="24"/>
          <w:lang w:val="en-US"/>
        </w:rPr>
        <w:t xml:space="preserve">Q suite of qualifications, delivered in conjunction with our Teaching School Hub and UCL / IOE.  </w:t>
      </w:r>
      <w:r w:rsidR="6659E714" w:rsidRPr="00344363">
        <w:rPr>
          <w:rFonts w:ascii="Gill Sans MT" w:hAnsi="Gill Sans MT"/>
          <w:color w:val="000000" w:themeColor="text1"/>
          <w:sz w:val="24"/>
          <w:szCs w:val="24"/>
          <w:lang w:val="en-US"/>
        </w:rPr>
        <w:t xml:space="preserve">Subject knowledge development is encouraged through our work with the Princes’ Teaching Institute. </w:t>
      </w:r>
    </w:p>
    <w:p w14:paraId="1BA9EB01" w14:textId="42F03EE5" w:rsidR="006D30F7" w:rsidRPr="00344363" w:rsidRDefault="00CB1F54" w:rsidP="5DD5E480">
      <w:pPr>
        <w:spacing w:line="276" w:lineRule="auto"/>
        <w:rPr>
          <w:rFonts w:ascii="Gill Sans MT" w:hAnsi="Gill Sans MT"/>
          <w:color w:val="000000" w:themeColor="text1"/>
          <w:sz w:val="24"/>
          <w:szCs w:val="24"/>
          <w:lang w:val="en-US"/>
        </w:rPr>
      </w:pPr>
      <w:r w:rsidRPr="00344363">
        <w:rPr>
          <w:rFonts w:ascii="Gill Sans MT" w:hAnsi="Gill Sans MT"/>
          <w:color w:val="000000" w:themeColor="text1"/>
          <w:sz w:val="24"/>
          <w:szCs w:val="24"/>
          <w:lang w:val="en-US"/>
        </w:rPr>
        <w:t>All new teaching staff have a comprehensive induction programme and ECTs benefit from support from experienced mentors and links to other schools through our Teaching School Hub.</w:t>
      </w:r>
    </w:p>
    <w:p w14:paraId="37F9F342" w14:textId="74E3A842" w:rsidR="006D30F7" w:rsidRDefault="004E6BDD" w:rsidP="5DD5E480">
      <w:pPr>
        <w:spacing w:line="276" w:lineRule="auto"/>
      </w:pPr>
      <w:r>
        <w:t xml:space="preserve">  </w:t>
      </w:r>
      <w:r w:rsidR="4E889984">
        <w:rPr>
          <w:noProof/>
        </w:rPr>
        <w:drawing>
          <wp:inline distT="0" distB="0" distL="0" distR="0" wp14:anchorId="46FD6798" wp14:editId="69A3A826">
            <wp:extent cx="3637392" cy="1371600"/>
            <wp:effectExtent l="0" t="0" r="0" b="0"/>
            <wp:docPr id="314226089" name="Picture 3142260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4">
                      <a:extLst>
                        <a:ext uri="{28A0092B-C50C-407E-A947-70E740481C1C}">
                          <a14:useLocalDpi xmlns:a14="http://schemas.microsoft.com/office/drawing/2010/main" val="0"/>
                        </a:ext>
                      </a:extLst>
                    </a:blip>
                    <a:stretch>
                      <a:fillRect/>
                    </a:stretch>
                  </pic:blipFill>
                  <pic:spPr>
                    <a:xfrm>
                      <a:off x="0" y="0"/>
                      <a:ext cx="3637392" cy="1371600"/>
                    </a:xfrm>
                    <a:prstGeom prst="rect">
                      <a:avLst/>
                    </a:prstGeom>
                  </pic:spPr>
                </pic:pic>
              </a:graphicData>
            </a:graphic>
          </wp:inline>
        </w:drawing>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66"/>
        <w:gridCol w:w="5523"/>
      </w:tblGrid>
      <w:tr w:rsidR="00D92DC6" w14:paraId="27590BF6" w14:textId="77777777" w:rsidTr="004E6BDD">
        <w:trPr>
          <w:trHeight w:val="2274"/>
        </w:trPr>
        <w:tc>
          <w:tcPr>
            <w:tcW w:w="4673" w:type="dxa"/>
            <w:vMerge w:val="restart"/>
            <w:vAlign w:val="center"/>
          </w:tcPr>
          <w:p w14:paraId="6968DD37" w14:textId="1288822E" w:rsidR="00925E9A" w:rsidRDefault="00925E9A" w:rsidP="5DD5E480">
            <w:pPr>
              <w:spacing w:line="276" w:lineRule="auto"/>
            </w:pPr>
            <w:r>
              <w:rPr>
                <w:noProof/>
                <w:color w:val="000000" w:themeColor="text1"/>
                <w:lang w:val="en-US"/>
              </w:rPr>
              <w:drawing>
                <wp:inline distT="0" distB="0" distL="0" distR="0" wp14:anchorId="19F6D4BD" wp14:editId="382AC5F3">
                  <wp:extent cx="2943225" cy="2943225"/>
                  <wp:effectExtent l="0" t="0" r="9525" b="9525"/>
                  <wp:docPr id="1" name="Picture 1" descr="A person standing in front of a large scree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DSC03129_.jpg"/>
                          <pic:cNvPicPr/>
                        </pic:nvPicPr>
                        <pic:blipFill>
                          <a:blip r:embed="rId25" cstate="print">
                            <a:extLst>
                              <a:ext uri="{28A0092B-C50C-407E-A947-70E740481C1C}">
                                <a14:useLocalDpi xmlns:a14="http://schemas.microsoft.com/office/drawing/2010/main" val="0"/>
                              </a:ext>
                            </a:extLst>
                          </a:blip>
                          <a:stretch>
                            <a:fillRect/>
                          </a:stretch>
                        </pic:blipFill>
                        <pic:spPr>
                          <a:xfrm>
                            <a:off x="0" y="0"/>
                            <a:ext cx="2943225" cy="2943225"/>
                          </a:xfrm>
                          <a:prstGeom prst="rect">
                            <a:avLst/>
                          </a:prstGeom>
                        </pic:spPr>
                      </pic:pic>
                    </a:graphicData>
                  </a:graphic>
                </wp:inline>
              </w:drawing>
            </w:r>
          </w:p>
        </w:tc>
        <w:tc>
          <w:tcPr>
            <w:tcW w:w="5523" w:type="dxa"/>
            <w:vAlign w:val="center"/>
          </w:tcPr>
          <w:p w14:paraId="76FB7233" w14:textId="5F37D991" w:rsidR="00925E9A" w:rsidRDefault="000D37F5" w:rsidP="5DD5E480">
            <w:pPr>
              <w:spacing w:line="276" w:lineRule="auto"/>
            </w:pPr>
            <w:r>
              <w:rPr>
                <w:noProof/>
              </w:rPr>
              <w:drawing>
                <wp:inline distT="0" distB="0" distL="0" distR="0" wp14:anchorId="7CA27E6B" wp14:editId="57439312">
                  <wp:extent cx="3257550" cy="1465898"/>
                  <wp:effectExtent l="0" t="0" r="0" b="1270"/>
                  <wp:docPr id="2" name="Picture 2" descr="A person in a headscarf looking at a person in a headscarf&#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DSC03158_.jpg"/>
                          <pic:cNvPicPr/>
                        </pic:nvPicPr>
                        <pic:blipFill>
                          <a:blip r:embed="rId26">
                            <a:extLst>
                              <a:ext uri="{28A0092B-C50C-407E-A947-70E740481C1C}">
                                <a14:useLocalDpi xmlns:a14="http://schemas.microsoft.com/office/drawing/2010/main" val="0"/>
                              </a:ext>
                            </a:extLst>
                          </a:blip>
                          <a:stretch>
                            <a:fillRect/>
                          </a:stretch>
                        </pic:blipFill>
                        <pic:spPr>
                          <a:xfrm>
                            <a:off x="0" y="0"/>
                            <a:ext cx="3310310" cy="1489640"/>
                          </a:xfrm>
                          <a:prstGeom prst="rect">
                            <a:avLst/>
                          </a:prstGeom>
                        </pic:spPr>
                      </pic:pic>
                    </a:graphicData>
                  </a:graphic>
                </wp:inline>
              </w:drawing>
            </w:r>
          </w:p>
        </w:tc>
      </w:tr>
      <w:tr w:rsidR="00D92DC6" w14:paraId="7912D987" w14:textId="77777777" w:rsidTr="004E6BDD">
        <w:tc>
          <w:tcPr>
            <w:tcW w:w="4673" w:type="dxa"/>
            <w:vMerge/>
            <w:vAlign w:val="center"/>
          </w:tcPr>
          <w:p w14:paraId="1E2C928B" w14:textId="77777777" w:rsidR="00925E9A" w:rsidRDefault="00925E9A" w:rsidP="5DD5E480">
            <w:pPr>
              <w:spacing w:line="276" w:lineRule="auto"/>
            </w:pPr>
          </w:p>
        </w:tc>
        <w:tc>
          <w:tcPr>
            <w:tcW w:w="5523" w:type="dxa"/>
            <w:vAlign w:val="center"/>
          </w:tcPr>
          <w:p w14:paraId="2EFE9E7C" w14:textId="3C1F5627" w:rsidR="00925E9A" w:rsidRDefault="00D92DC6" w:rsidP="5DD5E480">
            <w:pPr>
              <w:spacing w:line="276" w:lineRule="auto"/>
            </w:pPr>
            <w:r>
              <w:rPr>
                <w:noProof/>
              </w:rPr>
              <w:drawing>
                <wp:inline distT="0" distB="0" distL="0" distR="0" wp14:anchorId="1938F63B" wp14:editId="3F219E98">
                  <wp:extent cx="3257550" cy="1465898"/>
                  <wp:effectExtent l="0" t="0" r="0" b="1270"/>
                  <wp:docPr id="3" name="Picture 3" descr="A group of people in a classroo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DSC03149_.jpg"/>
                          <pic:cNvPicPr/>
                        </pic:nvPicPr>
                        <pic:blipFill>
                          <a:blip r:embed="rId27">
                            <a:extLst>
                              <a:ext uri="{28A0092B-C50C-407E-A947-70E740481C1C}">
                                <a14:useLocalDpi xmlns:a14="http://schemas.microsoft.com/office/drawing/2010/main" val="0"/>
                              </a:ext>
                            </a:extLst>
                          </a:blip>
                          <a:stretch>
                            <a:fillRect/>
                          </a:stretch>
                        </pic:blipFill>
                        <pic:spPr>
                          <a:xfrm>
                            <a:off x="0" y="0"/>
                            <a:ext cx="3284380" cy="1477972"/>
                          </a:xfrm>
                          <a:prstGeom prst="rect">
                            <a:avLst/>
                          </a:prstGeom>
                        </pic:spPr>
                      </pic:pic>
                    </a:graphicData>
                  </a:graphic>
                </wp:inline>
              </w:drawing>
            </w:r>
          </w:p>
        </w:tc>
      </w:tr>
    </w:tbl>
    <w:p w14:paraId="2A2F5C2D" w14:textId="63FD723B" w:rsidR="006D30F7" w:rsidRPr="00344363" w:rsidRDefault="7B42ABF7" w:rsidP="5DD5E480">
      <w:pPr>
        <w:spacing w:line="276" w:lineRule="auto"/>
        <w:rPr>
          <w:rFonts w:ascii="Gill Sans MT" w:hAnsi="Gill Sans MT"/>
          <w:color w:val="2E653E" w:themeColor="accent5" w:themeShade="BF"/>
          <w:sz w:val="36"/>
          <w:szCs w:val="36"/>
          <w:lang w:val="en-US"/>
        </w:rPr>
      </w:pPr>
      <w:r w:rsidRPr="00344363">
        <w:rPr>
          <w:rFonts w:ascii="Gill Sans MT" w:hAnsi="Gill Sans MT"/>
          <w:color w:val="2E653E" w:themeColor="accent5" w:themeShade="BF"/>
          <w:sz w:val="36"/>
          <w:szCs w:val="36"/>
          <w:lang w:val="en-US"/>
        </w:rPr>
        <w:lastRenderedPageBreak/>
        <w:t>Other benefits of working here:</w:t>
      </w:r>
    </w:p>
    <w:p w14:paraId="79B54A94" w14:textId="3C2A3081" w:rsidR="006D30F7" w:rsidRPr="00344363" w:rsidRDefault="7B42ABF7" w:rsidP="5DD5E480">
      <w:pPr>
        <w:pStyle w:val="ListParagraph"/>
        <w:numPr>
          <w:ilvl w:val="0"/>
          <w:numId w:val="1"/>
        </w:numPr>
        <w:spacing w:line="276" w:lineRule="auto"/>
        <w:rPr>
          <w:rFonts w:ascii="Gill Sans MT" w:hAnsi="Gill Sans MT"/>
          <w:sz w:val="24"/>
          <w:szCs w:val="24"/>
          <w:lang w:val="en-US"/>
        </w:rPr>
      </w:pPr>
      <w:r w:rsidRPr="00344363">
        <w:rPr>
          <w:rFonts w:ascii="Gill Sans MT" w:hAnsi="Gill Sans MT"/>
          <w:sz w:val="24"/>
          <w:szCs w:val="24"/>
          <w:lang w:val="en-US"/>
        </w:rPr>
        <w:t>One of the lowest teaching time contact ratios in</w:t>
      </w:r>
      <w:r w:rsidR="425309A9" w:rsidRPr="00344363">
        <w:rPr>
          <w:rFonts w:ascii="Gill Sans MT" w:hAnsi="Gill Sans MT"/>
          <w:sz w:val="24"/>
          <w:szCs w:val="24"/>
          <w:lang w:val="en-US"/>
        </w:rPr>
        <w:t xml:space="preserve"> London</w:t>
      </w:r>
      <w:r w:rsidRPr="00344363">
        <w:rPr>
          <w:rFonts w:ascii="Gill Sans MT" w:hAnsi="Gill Sans MT"/>
          <w:sz w:val="24"/>
          <w:szCs w:val="24"/>
          <w:lang w:val="en-US"/>
        </w:rPr>
        <w:t>, demonstrating that we have chosen to invest in our staff</w:t>
      </w:r>
    </w:p>
    <w:p w14:paraId="07CBA4D5" w14:textId="6341EA7B" w:rsidR="006D30F7" w:rsidRPr="00344363" w:rsidRDefault="4BB8FF2B" w:rsidP="5DD5E480">
      <w:pPr>
        <w:pStyle w:val="ListParagraph"/>
        <w:numPr>
          <w:ilvl w:val="0"/>
          <w:numId w:val="1"/>
        </w:numPr>
        <w:spacing w:line="276" w:lineRule="auto"/>
        <w:rPr>
          <w:rFonts w:ascii="Gill Sans MT" w:hAnsi="Gill Sans MT"/>
          <w:sz w:val="24"/>
          <w:szCs w:val="24"/>
          <w:lang w:val="en-US"/>
        </w:rPr>
      </w:pPr>
      <w:r w:rsidRPr="00344363">
        <w:rPr>
          <w:rFonts w:ascii="Gill Sans MT" w:hAnsi="Gill Sans MT"/>
          <w:sz w:val="24"/>
          <w:szCs w:val="24"/>
          <w:lang w:val="en-US"/>
        </w:rPr>
        <w:t xml:space="preserve">An understanding that work-life balance is important, including a commitment </w:t>
      </w:r>
      <w:r w:rsidR="71CBEF10" w:rsidRPr="00344363">
        <w:rPr>
          <w:rFonts w:ascii="Gill Sans MT" w:hAnsi="Gill Sans MT"/>
          <w:sz w:val="24"/>
          <w:szCs w:val="24"/>
          <w:lang w:val="en-US"/>
        </w:rPr>
        <w:t>to staff wellbeing in our School Improvement Plan</w:t>
      </w:r>
    </w:p>
    <w:p w14:paraId="354706D8" w14:textId="2BC4CDB6" w:rsidR="006D30F7" w:rsidRPr="00344363" w:rsidRDefault="71CBEF10" w:rsidP="5DD5E480">
      <w:pPr>
        <w:pStyle w:val="ListParagraph"/>
        <w:numPr>
          <w:ilvl w:val="0"/>
          <w:numId w:val="1"/>
        </w:numPr>
        <w:spacing w:line="276" w:lineRule="auto"/>
        <w:rPr>
          <w:rFonts w:ascii="Gill Sans MT" w:hAnsi="Gill Sans MT"/>
          <w:sz w:val="24"/>
          <w:szCs w:val="24"/>
          <w:lang w:val="en-US"/>
        </w:rPr>
      </w:pPr>
      <w:r w:rsidRPr="00344363">
        <w:rPr>
          <w:rFonts w:ascii="Gill Sans MT" w:hAnsi="Gill Sans MT"/>
          <w:sz w:val="24"/>
          <w:szCs w:val="24"/>
          <w:lang w:val="en-US"/>
        </w:rPr>
        <w:t xml:space="preserve">In addition to making allowances for staff to have cover for </w:t>
      </w:r>
      <w:r w:rsidR="2A8E7000" w:rsidRPr="00344363">
        <w:rPr>
          <w:rFonts w:ascii="Gill Sans MT" w:hAnsi="Gill Sans MT"/>
          <w:sz w:val="24"/>
          <w:szCs w:val="24"/>
          <w:lang w:val="en-US"/>
        </w:rPr>
        <w:t>family events, we are</w:t>
      </w:r>
      <w:r w:rsidR="07A7AEC0" w:rsidRPr="00344363">
        <w:rPr>
          <w:rFonts w:ascii="Gill Sans MT" w:hAnsi="Gill Sans MT"/>
          <w:sz w:val="24"/>
          <w:szCs w:val="24"/>
          <w:lang w:val="en-US"/>
        </w:rPr>
        <w:t xml:space="preserve"> piloting a whole school approach to flexible working </w:t>
      </w:r>
      <w:r w:rsidR="6EDED298" w:rsidRPr="00344363">
        <w:rPr>
          <w:rFonts w:ascii="Gill Sans MT" w:hAnsi="Gill Sans MT"/>
          <w:sz w:val="24"/>
          <w:szCs w:val="24"/>
          <w:lang w:val="en-US"/>
        </w:rPr>
        <w:t>which will be rolled out across the school in September</w:t>
      </w:r>
    </w:p>
    <w:p w14:paraId="62B87DA2" w14:textId="5CE1354F" w:rsidR="006D30F7" w:rsidRPr="00344363" w:rsidRDefault="3412FBEF" w:rsidP="5DD5E480">
      <w:pPr>
        <w:pStyle w:val="ListParagraph"/>
        <w:numPr>
          <w:ilvl w:val="0"/>
          <w:numId w:val="1"/>
        </w:numPr>
        <w:spacing w:line="276" w:lineRule="auto"/>
        <w:rPr>
          <w:rFonts w:ascii="Gill Sans MT" w:eastAsia="Times New Roman" w:hAnsi="Gill Sans MT" w:cs="Arial"/>
          <w:color w:val="000000" w:themeColor="text1"/>
          <w:sz w:val="24"/>
          <w:szCs w:val="24"/>
          <w:lang w:eastAsia="en-GB"/>
        </w:rPr>
      </w:pPr>
      <w:r w:rsidRPr="00344363">
        <w:rPr>
          <w:rFonts w:ascii="Gill Sans MT" w:hAnsi="Gill Sans MT"/>
          <w:sz w:val="24"/>
          <w:szCs w:val="24"/>
          <w:lang w:val="en-US"/>
        </w:rPr>
        <w:t xml:space="preserve">Home and Family weeks: termly </w:t>
      </w:r>
      <w:r w:rsidRPr="00344363">
        <w:rPr>
          <w:rFonts w:ascii="Gill Sans MT" w:eastAsia="Times New Roman" w:hAnsi="Gill Sans MT" w:cs="Arial"/>
          <w:color w:val="000000" w:themeColor="text1"/>
          <w:sz w:val="24"/>
          <w:szCs w:val="24"/>
          <w:lang w:eastAsia="en-GB"/>
        </w:rPr>
        <w:t>non-meeting weeks throughout the year to support with reduced workload and staff wellbeing</w:t>
      </w:r>
    </w:p>
    <w:p w14:paraId="5CE20DE6" w14:textId="3975350E" w:rsidR="006D30F7" w:rsidRDefault="4B05168C" w:rsidP="5DD5E480">
      <w:pPr>
        <w:pStyle w:val="ListParagraph"/>
        <w:numPr>
          <w:ilvl w:val="0"/>
          <w:numId w:val="1"/>
        </w:numPr>
        <w:spacing w:line="276" w:lineRule="auto"/>
        <w:rPr>
          <w:rFonts w:ascii="Gill Sans MT" w:eastAsia="Times New Roman" w:hAnsi="Gill Sans MT" w:cs="Arial"/>
          <w:color w:val="000000" w:themeColor="text1"/>
          <w:sz w:val="24"/>
          <w:szCs w:val="24"/>
          <w:lang w:eastAsia="en-GB"/>
        </w:rPr>
      </w:pPr>
      <w:r w:rsidRPr="00344363">
        <w:rPr>
          <w:rFonts w:ascii="Gill Sans MT" w:eastAsia="Times New Roman" w:hAnsi="Gill Sans MT" w:cs="Arial"/>
          <w:color w:val="000000" w:themeColor="text1"/>
          <w:sz w:val="24"/>
          <w:szCs w:val="24"/>
          <w:lang w:eastAsia="en-GB"/>
        </w:rPr>
        <w:t>Beautiful school grounds, including staff terrace</w:t>
      </w:r>
      <w:r w:rsidR="5DB4A796" w:rsidRPr="00344363">
        <w:rPr>
          <w:rFonts w:ascii="Gill Sans MT" w:eastAsia="Times New Roman" w:hAnsi="Gill Sans MT" w:cs="Arial"/>
          <w:color w:val="000000" w:themeColor="text1"/>
          <w:sz w:val="24"/>
          <w:szCs w:val="24"/>
          <w:lang w:eastAsia="en-GB"/>
        </w:rPr>
        <w:t xml:space="preserve"> (in summer!)</w:t>
      </w:r>
    </w:p>
    <w:p w14:paraId="47CCC854" w14:textId="2AA3BE7B" w:rsidR="00A56128" w:rsidRPr="00344363" w:rsidRDefault="008F342A" w:rsidP="5DD5E480">
      <w:pPr>
        <w:pStyle w:val="ListParagraph"/>
        <w:numPr>
          <w:ilvl w:val="0"/>
          <w:numId w:val="1"/>
        </w:numPr>
        <w:spacing w:line="276" w:lineRule="auto"/>
        <w:rPr>
          <w:rFonts w:ascii="Gill Sans MT" w:eastAsia="Times New Roman" w:hAnsi="Gill Sans MT" w:cs="Arial"/>
          <w:color w:val="000000" w:themeColor="text1"/>
          <w:sz w:val="24"/>
          <w:szCs w:val="24"/>
          <w:lang w:eastAsia="en-GB"/>
        </w:rPr>
      </w:pPr>
      <w:r>
        <w:rPr>
          <w:rFonts w:ascii="Gill Sans MT" w:eastAsia="Times New Roman" w:hAnsi="Gill Sans MT" w:cs="Arial"/>
          <w:color w:val="000000" w:themeColor="text1"/>
          <w:sz w:val="24"/>
          <w:szCs w:val="24"/>
          <w:lang w:eastAsia="en-GB"/>
        </w:rPr>
        <w:t>One-hour</w:t>
      </w:r>
      <w:r w:rsidR="00A56128">
        <w:rPr>
          <w:rFonts w:ascii="Gill Sans MT" w:eastAsia="Times New Roman" w:hAnsi="Gill Sans MT" w:cs="Arial"/>
          <w:color w:val="000000" w:themeColor="text1"/>
          <w:sz w:val="24"/>
          <w:szCs w:val="24"/>
          <w:lang w:eastAsia="en-GB"/>
        </w:rPr>
        <w:t xml:space="preserve"> lunch break</w:t>
      </w:r>
    </w:p>
    <w:p w14:paraId="3021303D" w14:textId="7B279835" w:rsidR="006D30F7" w:rsidRPr="00344363" w:rsidRDefault="07A7AEC0" w:rsidP="5DD5E480">
      <w:pPr>
        <w:pStyle w:val="ListParagraph"/>
        <w:numPr>
          <w:ilvl w:val="0"/>
          <w:numId w:val="1"/>
        </w:numPr>
        <w:spacing w:line="276" w:lineRule="auto"/>
        <w:rPr>
          <w:rFonts w:ascii="Gill Sans MT" w:hAnsi="Gill Sans MT"/>
          <w:sz w:val="24"/>
          <w:szCs w:val="24"/>
          <w:lang w:val="en-US"/>
        </w:rPr>
      </w:pPr>
      <w:r w:rsidRPr="00344363">
        <w:rPr>
          <w:rFonts w:ascii="Gill Sans MT" w:hAnsi="Gill Sans MT"/>
          <w:sz w:val="24"/>
          <w:szCs w:val="24"/>
          <w:lang w:val="en-US"/>
        </w:rPr>
        <w:t>The possibility of flexible working contracts (</w:t>
      </w:r>
      <w:r w:rsidR="00BA736F" w:rsidRPr="00344363">
        <w:rPr>
          <w:rFonts w:ascii="Gill Sans MT" w:hAnsi="Gill Sans MT"/>
          <w:sz w:val="24"/>
          <w:szCs w:val="24"/>
          <w:lang w:val="en-US"/>
        </w:rPr>
        <w:t>37</w:t>
      </w:r>
      <w:r w:rsidRPr="00344363">
        <w:rPr>
          <w:rFonts w:ascii="Gill Sans MT" w:hAnsi="Gill Sans MT"/>
          <w:sz w:val="24"/>
          <w:szCs w:val="24"/>
          <w:lang w:val="en-US"/>
        </w:rPr>
        <w:t>% of our staff are part-time)</w:t>
      </w:r>
    </w:p>
    <w:p w14:paraId="716BA239" w14:textId="011E6308" w:rsidR="006D30F7" w:rsidRPr="00344363" w:rsidRDefault="07A7AEC0" w:rsidP="5DD5E480">
      <w:pPr>
        <w:pStyle w:val="ListParagraph"/>
        <w:numPr>
          <w:ilvl w:val="0"/>
          <w:numId w:val="1"/>
        </w:numPr>
        <w:spacing w:line="276" w:lineRule="auto"/>
        <w:rPr>
          <w:rFonts w:ascii="Gill Sans MT" w:hAnsi="Gill Sans MT"/>
          <w:sz w:val="24"/>
          <w:szCs w:val="24"/>
          <w:lang w:val="en-US"/>
        </w:rPr>
      </w:pPr>
      <w:r w:rsidRPr="00344363">
        <w:rPr>
          <w:rFonts w:ascii="Gill Sans MT" w:hAnsi="Gill Sans MT"/>
          <w:sz w:val="24"/>
          <w:szCs w:val="24"/>
          <w:lang w:val="en-US"/>
        </w:rPr>
        <w:t>Regular wellbeing surveys and meetings; member of SLT with responsibility for staff wellbeing</w:t>
      </w:r>
    </w:p>
    <w:p w14:paraId="4778CB87" w14:textId="3535F3B4" w:rsidR="006D30F7" w:rsidRPr="00344363" w:rsidRDefault="07A7AEC0" w:rsidP="5DD5E480">
      <w:pPr>
        <w:pStyle w:val="ListParagraph"/>
        <w:numPr>
          <w:ilvl w:val="0"/>
          <w:numId w:val="1"/>
        </w:numPr>
        <w:spacing w:line="276" w:lineRule="auto"/>
        <w:rPr>
          <w:rFonts w:ascii="Gill Sans MT" w:hAnsi="Gill Sans MT"/>
          <w:sz w:val="24"/>
          <w:szCs w:val="24"/>
          <w:lang w:val="en-US"/>
        </w:rPr>
      </w:pPr>
      <w:r w:rsidRPr="00344363">
        <w:rPr>
          <w:rFonts w:ascii="Gill Sans MT" w:hAnsi="Gill Sans MT"/>
          <w:sz w:val="24"/>
          <w:szCs w:val="24"/>
          <w:lang w:val="en-US"/>
        </w:rPr>
        <w:t>Employee Assistance</w:t>
      </w:r>
      <w:r w:rsidR="374D63AE" w:rsidRPr="00344363">
        <w:rPr>
          <w:rFonts w:ascii="Gill Sans MT" w:hAnsi="Gill Sans MT"/>
          <w:sz w:val="24"/>
          <w:szCs w:val="24"/>
          <w:lang w:val="en-US"/>
        </w:rPr>
        <w:t xml:space="preserve">: free </w:t>
      </w:r>
      <w:r w:rsidR="008F342A" w:rsidRPr="00344363">
        <w:rPr>
          <w:rFonts w:ascii="Gill Sans MT" w:hAnsi="Gill Sans MT"/>
          <w:sz w:val="24"/>
          <w:szCs w:val="24"/>
          <w:lang w:val="en-US"/>
        </w:rPr>
        <w:t>24-hour</w:t>
      </w:r>
      <w:r w:rsidR="374D63AE" w:rsidRPr="00344363">
        <w:rPr>
          <w:rFonts w:ascii="Gill Sans MT" w:hAnsi="Gill Sans MT"/>
          <w:sz w:val="24"/>
          <w:szCs w:val="24"/>
          <w:lang w:val="en-US"/>
        </w:rPr>
        <w:t xml:space="preserve"> confidential counselling, help and information service</w:t>
      </w:r>
    </w:p>
    <w:p w14:paraId="47F32D90" w14:textId="1E12DC70" w:rsidR="006D30F7" w:rsidRPr="00344363" w:rsidRDefault="07A7AEC0" w:rsidP="5DD5E480">
      <w:pPr>
        <w:pStyle w:val="ListParagraph"/>
        <w:numPr>
          <w:ilvl w:val="0"/>
          <w:numId w:val="1"/>
        </w:numPr>
        <w:spacing w:line="276" w:lineRule="auto"/>
        <w:rPr>
          <w:rFonts w:ascii="Gill Sans MT" w:hAnsi="Gill Sans MT"/>
          <w:sz w:val="24"/>
          <w:szCs w:val="24"/>
        </w:rPr>
      </w:pPr>
      <w:r w:rsidRPr="00344363">
        <w:rPr>
          <w:rFonts w:ascii="Gill Sans MT" w:hAnsi="Gill Sans MT"/>
          <w:sz w:val="24"/>
          <w:szCs w:val="24"/>
        </w:rPr>
        <w:t>Staff organised activities including a running club, yoga and Boxfit exercise sessions</w:t>
      </w:r>
    </w:p>
    <w:p w14:paraId="0069799B" w14:textId="18EE4479" w:rsidR="006D30F7" w:rsidRPr="00344363" w:rsidRDefault="161BA425" w:rsidP="5DD5E480">
      <w:pPr>
        <w:pStyle w:val="ListParagraph"/>
        <w:numPr>
          <w:ilvl w:val="0"/>
          <w:numId w:val="1"/>
        </w:numPr>
        <w:spacing w:line="276" w:lineRule="auto"/>
        <w:rPr>
          <w:rFonts w:ascii="Gill Sans MT" w:hAnsi="Gill Sans MT"/>
          <w:sz w:val="24"/>
          <w:szCs w:val="24"/>
          <w:lang w:val="en-US"/>
        </w:rPr>
      </w:pPr>
      <w:r w:rsidRPr="00344363">
        <w:rPr>
          <w:rFonts w:ascii="Gill Sans MT" w:hAnsi="Gill Sans MT"/>
          <w:sz w:val="24"/>
          <w:szCs w:val="24"/>
          <w:lang w:val="en-US"/>
        </w:rPr>
        <w:t>Cycle 2 work scheme</w:t>
      </w:r>
    </w:p>
    <w:p w14:paraId="27AA5C66" w14:textId="5D5ACDFE" w:rsidR="006D30F7" w:rsidRPr="00344363" w:rsidRDefault="6F24B8D4" w:rsidP="5DD5E480">
      <w:pPr>
        <w:pStyle w:val="ListParagraph"/>
        <w:numPr>
          <w:ilvl w:val="0"/>
          <w:numId w:val="1"/>
        </w:numPr>
        <w:spacing w:line="276" w:lineRule="auto"/>
        <w:rPr>
          <w:rFonts w:ascii="Gill Sans MT" w:hAnsi="Gill Sans MT"/>
          <w:sz w:val="24"/>
          <w:szCs w:val="24"/>
          <w:lang w:val="en-US"/>
        </w:rPr>
      </w:pPr>
      <w:r w:rsidRPr="00344363">
        <w:rPr>
          <w:rFonts w:ascii="Gill Sans MT" w:hAnsi="Gill Sans MT"/>
          <w:sz w:val="24"/>
          <w:szCs w:val="24"/>
          <w:lang w:val="en-US"/>
        </w:rPr>
        <w:t>Free on-site parking</w:t>
      </w:r>
    </w:p>
    <w:p w14:paraId="57A05638" w14:textId="29CCA13D" w:rsidR="006D30F7" w:rsidRPr="00344363" w:rsidRDefault="6F24B8D4" w:rsidP="5DD5E480">
      <w:pPr>
        <w:pStyle w:val="ListParagraph"/>
        <w:numPr>
          <w:ilvl w:val="0"/>
          <w:numId w:val="1"/>
        </w:numPr>
        <w:spacing w:line="276" w:lineRule="auto"/>
        <w:rPr>
          <w:rFonts w:ascii="Gill Sans MT" w:hAnsi="Gill Sans MT"/>
          <w:sz w:val="24"/>
          <w:szCs w:val="24"/>
          <w:lang w:val="en-US"/>
        </w:rPr>
      </w:pPr>
      <w:r w:rsidRPr="00344363">
        <w:rPr>
          <w:rFonts w:ascii="Gill Sans MT" w:hAnsi="Gill Sans MT"/>
          <w:sz w:val="24"/>
          <w:szCs w:val="24"/>
          <w:lang w:val="en-US"/>
        </w:rPr>
        <w:t>Lunch or breakfast provided on INSET days</w:t>
      </w:r>
    </w:p>
    <w:p w14:paraId="08971043" w14:textId="61A9419E" w:rsidR="006D30F7" w:rsidRPr="00344363" w:rsidRDefault="6F24B8D4" w:rsidP="5DD5E480">
      <w:pPr>
        <w:pStyle w:val="ListParagraph"/>
        <w:numPr>
          <w:ilvl w:val="0"/>
          <w:numId w:val="1"/>
        </w:numPr>
        <w:spacing w:line="276" w:lineRule="auto"/>
        <w:rPr>
          <w:rFonts w:ascii="Gill Sans MT" w:hAnsi="Gill Sans MT"/>
          <w:sz w:val="24"/>
          <w:szCs w:val="24"/>
          <w:lang w:val="en-US"/>
        </w:rPr>
      </w:pPr>
      <w:r w:rsidRPr="00344363">
        <w:rPr>
          <w:rFonts w:ascii="Gill Sans MT" w:hAnsi="Gill Sans MT"/>
          <w:sz w:val="24"/>
          <w:szCs w:val="24"/>
          <w:lang w:val="en-US"/>
        </w:rPr>
        <w:t>Free tea and coffee in the staff room</w:t>
      </w:r>
    </w:p>
    <w:p w14:paraId="22CA3975" w14:textId="5AB9187B" w:rsidR="006D30F7" w:rsidRPr="00344363" w:rsidRDefault="269980F8" w:rsidP="5DD5E480">
      <w:pPr>
        <w:pStyle w:val="ListParagraph"/>
        <w:numPr>
          <w:ilvl w:val="0"/>
          <w:numId w:val="1"/>
        </w:numPr>
        <w:spacing w:line="276" w:lineRule="auto"/>
        <w:rPr>
          <w:rFonts w:ascii="Gill Sans MT" w:hAnsi="Gill Sans MT"/>
          <w:sz w:val="24"/>
          <w:szCs w:val="24"/>
          <w:lang w:val="en-US"/>
        </w:rPr>
      </w:pPr>
      <w:r w:rsidRPr="00344363">
        <w:rPr>
          <w:rFonts w:ascii="Gill Sans MT" w:hAnsi="Gill Sans MT"/>
          <w:sz w:val="24"/>
          <w:szCs w:val="24"/>
          <w:lang w:val="en-US"/>
        </w:rPr>
        <w:t>Staff benefit from preferential admission criteria for their daughters</w:t>
      </w:r>
    </w:p>
    <w:p w14:paraId="27974C58" w14:textId="77777777" w:rsidR="00007817" w:rsidRDefault="00007817" w:rsidP="5DD5E480">
      <w:pPr>
        <w:spacing w:after="0"/>
        <w:rPr>
          <w:rFonts w:ascii="Gill Sans MT" w:eastAsia="Calibri" w:hAnsi="Gill Sans MT" w:cs="Calibri"/>
          <w:color w:val="000000" w:themeColor="text1"/>
        </w:rPr>
      </w:pPr>
    </w:p>
    <w:p w14:paraId="01CD3751" w14:textId="33ED4BA8" w:rsidR="3E9AEB5C" w:rsidRDefault="3E9AEB5C" w:rsidP="5DD5E480">
      <w:pPr>
        <w:spacing w:after="0"/>
        <w:jc w:val="center"/>
      </w:pPr>
      <w:r>
        <w:rPr>
          <w:noProof/>
        </w:rPr>
        <w:drawing>
          <wp:inline distT="0" distB="0" distL="0" distR="0" wp14:anchorId="6C3C419B" wp14:editId="1227745D">
            <wp:extent cx="2398426" cy="1828800"/>
            <wp:effectExtent l="0" t="0" r="0" b="0"/>
            <wp:docPr id="965823884" name="Picture 9658238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65823884"/>
                    <pic:cNvPicPr/>
                  </pic:nvPicPr>
                  <pic:blipFill>
                    <a:blip r:embed="rId28">
                      <a:extLst>
                        <a:ext uri="{28A0092B-C50C-407E-A947-70E740481C1C}">
                          <a14:useLocalDpi xmlns:a14="http://schemas.microsoft.com/office/drawing/2010/main" val="0"/>
                        </a:ext>
                      </a:extLst>
                    </a:blip>
                    <a:stretch>
                      <a:fillRect/>
                    </a:stretch>
                  </pic:blipFill>
                  <pic:spPr>
                    <a:xfrm>
                      <a:off x="0" y="0"/>
                      <a:ext cx="2398426" cy="1828800"/>
                    </a:xfrm>
                    <a:prstGeom prst="rect">
                      <a:avLst/>
                    </a:prstGeom>
                  </pic:spPr>
                </pic:pic>
              </a:graphicData>
            </a:graphic>
          </wp:inline>
        </w:drawing>
      </w:r>
    </w:p>
    <w:p w14:paraId="7D1C86E2" w14:textId="3A681E56" w:rsidR="0050657D" w:rsidRPr="00344363" w:rsidRDefault="269980F8" w:rsidP="5DD5E480">
      <w:pPr>
        <w:rPr>
          <w:rFonts w:ascii="Gill Sans MT" w:eastAsia="Gill Sans MT" w:hAnsi="Gill Sans MT" w:cs="Gill Sans MT"/>
          <w:color w:val="2E653E" w:themeColor="accent5" w:themeShade="BF"/>
          <w:sz w:val="36"/>
          <w:szCs w:val="36"/>
        </w:rPr>
      </w:pPr>
      <w:r w:rsidRPr="00344363">
        <w:rPr>
          <w:rFonts w:ascii="Gill Sans MT" w:eastAsia="Gill Sans MT" w:hAnsi="Gill Sans MT" w:cs="Gill Sans MT"/>
          <w:color w:val="2E653E" w:themeColor="accent5" w:themeShade="BF"/>
          <w:sz w:val="36"/>
          <w:szCs w:val="36"/>
        </w:rPr>
        <w:t>What do our staff say?</w:t>
      </w:r>
    </w:p>
    <w:p w14:paraId="34EFB146" w14:textId="08C620B7" w:rsidR="5DD5E480" w:rsidRPr="00344363" w:rsidRDefault="172D7C6B" w:rsidP="6448CDE0">
      <w:pPr>
        <w:rPr>
          <w:rFonts w:ascii="Gill Sans MT" w:hAnsi="Gill Sans MT"/>
          <w:color w:val="000000" w:themeColor="text1"/>
          <w:sz w:val="24"/>
          <w:szCs w:val="24"/>
        </w:rPr>
      </w:pPr>
      <w:r w:rsidRPr="00344363">
        <w:rPr>
          <w:rFonts w:ascii="Gill Sans MT" w:hAnsi="Gill Sans MT"/>
          <w:color w:val="000000" w:themeColor="text1"/>
          <w:sz w:val="24"/>
          <w:szCs w:val="24"/>
        </w:rPr>
        <w:t>“</w:t>
      </w:r>
      <w:r w:rsidR="498966F6" w:rsidRPr="00344363">
        <w:rPr>
          <w:rFonts w:ascii="Gill Sans MT" w:hAnsi="Gill Sans MT"/>
          <w:color w:val="000000" w:themeColor="text1"/>
          <w:sz w:val="24"/>
          <w:szCs w:val="24"/>
        </w:rPr>
        <w:t xml:space="preserve">WSFG is a fantastic, exciting and supportive place to work. All staff at WSFG are committed to bringing out the gift in every child, as well as supporting each other to be the best we can possibly be. As a new member of staff I have found settling in extremely easy, in part due to the easy-to-follow policies, and also because of the high level of support I have received from my colleagues. </w:t>
      </w:r>
      <w:r w:rsidR="7D42F00F" w:rsidRPr="00344363">
        <w:rPr>
          <w:rFonts w:ascii="Gill Sans MT" w:hAnsi="Gill Sans MT"/>
          <w:color w:val="000000" w:themeColor="text1"/>
          <w:sz w:val="24"/>
          <w:szCs w:val="24"/>
        </w:rPr>
        <w:t>“</w:t>
      </w:r>
    </w:p>
    <w:p w14:paraId="3A4EEFB4" w14:textId="7258A162" w:rsidR="517242E8" w:rsidRPr="00344363" w:rsidRDefault="517242E8" w:rsidP="6C740BBF">
      <w:pPr>
        <w:rPr>
          <w:rFonts w:ascii="Gill Sans MT" w:eastAsia="Calibri" w:hAnsi="Gill Sans MT" w:cs="Calibri"/>
          <w:i/>
          <w:iCs/>
          <w:color w:val="000000" w:themeColor="text1"/>
          <w:sz w:val="24"/>
          <w:szCs w:val="24"/>
        </w:rPr>
      </w:pPr>
      <w:r w:rsidRPr="00344363">
        <w:rPr>
          <w:rFonts w:ascii="Gill Sans MT" w:eastAsia="Calibri" w:hAnsi="Gill Sans MT" w:cs="Calibri"/>
          <w:i/>
          <w:iCs/>
          <w:color w:val="000000" w:themeColor="text1"/>
          <w:sz w:val="24"/>
          <w:szCs w:val="24"/>
        </w:rPr>
        <w:t xml:space="preserve">"I enjoy working </w:t>
      </w:r>
      <w:r w:rsidR="74932E40" w:rsidRPr="00344363">
        <w:rPr>
          <w:rFonts w:ascii="Gill Sans MT" w:eastAsia="Calibri" w:hAnsi="Gill Sans MT" w:cs="Calibri"/>
          <w:i/>
          <w:iCs/>
          <w:color w:val="000000" w:themeColor="text1"/>
          <w:sz w:val="24"/>
          <w:szCs w:val="24"/>
        </w:rPr>
        <w:t>at</w:t>
      </w:r>
      <w:r w:rsidRPr="00344363">
        <w:rPr>
          <w:rFonts w:ascii="Gill Sans MT" w:eastAsia="Calibri" w:hAnsi="Gill Sans MT" w:cs="Calibri"/>
          <w:i/>
          <w:iCs/>
          <w:color w:val="000000" w:themeColor="text1"/>
          <w:sz w:val="24"/>
          <w:szCs w:val="24"/>
        </w:rPr>
        <w:t xml:space="preserve"> WSFG. I like the fact that our colleagues are from a diverse community, but we always manage to work as one team. In WSFG there are many activities and I am really lucky to see students' potential and their talent. This is a result of everyone's teamwork!"</w:t>
      </w:r>
    </w:p>
    <w:p w14:paraId="744D7DE2" w14:textId="2EA645D8" w:rsidR="59FE5275" w:rsidRPr="00344363" w:rsidRDefault="59FE5275" w:rsidP="6C740BBF">
      <w:pPr>
        <w:shd w:val="clear" w:color="auto" w:fill="FFFFFF" w:themeFill="background1"/>
        <w:spacing w:after="0"/>
        <w:rPr>
          <w:rFonts w:ascii="Gill Sans MT" w:hAnsi="Gill Sans MT"/>
          <w:color w:val="000000" w:themeColor="text1"/>
          <w:sz w:val="24"/>
          <w:szCs w:val="24"/>
        </w:rPr>
      </w:pPr>
      <w:r w:rsidRPr="00344363">
        <w:rPr>
          <w:rFonts w:ascii="Gill Sans MT" w:hAnsi="Gill Sans MT"/>
          <w:color w:val="000000" w:themeColor="text1"/>
          <w:sz w:val="24"/>
          <w:szCs w:val="24"/>
        </w:rPr>
        <w:t>"Working at WSFG is a wonderful opportunity</w:t>
      </w:r>
      <w:r w:rsidR="5ABAFFE7" w:rsidRPr="00344363">
        <w:rPr>
          <w:rFonts w:ascii="Gill Sans MT" w:hAnsi="Gill Sans MT"/>
          <w:color w:val="000000" w:themeColor="text1"/>
          <w:sz w:val="24"/>
          <w:szCs w:val="24"/>
        </w:rPr>
        <w:t xml:space="preserve">: </w:t>
      </w:r>
      <w:r w:rsidRPr="00344363">
        <w:rPr>
          <w:rFonts w:ascii="Gill Sans MT" w:hAnsi="Gill Sans MT"/>
          <w:color w:val="000000" w:themeColor="text1"/>
          <w:sz w:val="24"/>
          <w:szCs w:val="24"/>
        </w:rPr>
        <w:t>it</w:t>
      </w:r>
      <w:r w:rsidR="1407F7E5" w:rsidRPr="00344363">
        <w:rPr>
          <w:rFonts w:ascii="Gill Sans MT" w:hAnsi="Gill Sans MT"/>
          <w:color w:val="000000" w:themeColor="text1"/>
          <w:sz w:val="24"/>
          <w:szCs w:val="24"/>
        </w:rPr>
        <w:t xml:space="preserve"> has</w:t>
      </w:r>
      <w:r w:rsidRPr="00344363">
        <w:rPr>
          <w:rFonts w:ascii="Gill Sans MT" w:hAnsi="Gill Sans MT"/>
          <w:color w:val="000000" w:themeColor="text1"/>
          <w:sz w:val="24"/>
          <w:szCs w:val="24"/>
        </w:rPr>
        <w:t xml:space="preserve"> enrich</w:t>
      </w:r>
      <w:r w:rsidR="2573BBC8" w:rsidRPr="00344363">
        <w:rPr>
          <w:rFonts w:ascii="Gill Sans MT" w:hAnsi="Gill Sans MT"/>
          <w:color w:val="000000" w:themeColor="text1"/>
          <w:sz w:val="24"/>
          <w:szCs w:val="24"/>
        </w:rPr>
        <w:t>ed</w:t>
      </w:r>
      <w:r w:rsidRPr="00344363">
        <w:rPr>
          <w:rFonts w:ascii="Gill Sans MT" w:hAnsi="Gill Sans MT"/>
          <w:color w:val="000000" w:themeColor="text1"/>
          <w:sz w:val="24"/>
          <w:szCs w:val="24"/>
        </w:rPr>
        <w:t xml:space="preserve"> my professional and personal development.</w:t>
      </w:r>
      <w:r w:rsidR="34A81002" w:rsidRPr="00344363">
        <w:rPr>
          <w:rFonts w:ascii="Gill Sans MT" w:hAnsi="Gill Sans MT"/>
          <w:color w:val="000000" w:themeColor="text1"/>
          <w:sz w:val="24"/>
          <w:szCs w:val="24"/>
        </w:rPr>
        <w:t xml:space="preserve"> </w:t>
      </w:r>
      <w:r w:rsidRPr="00344363">
        <w:rPr>
          <w:rFonts w:ascii="Gill Sans MT" w:hAnsi="Gill Sans MT"/>
          <w:color w:val="000000" w:themeColor="text1"/>
          <w:sz w:val="24"/>
          <w:szCs w:val="24"/>
        </w:rPr>
        <w:t>The atmosphere is unique, the staff are lovely and the children are friendly, curious learners. I have felt incredibly well supported by my work colleagues</w:t>
      </w:r>
      <w:r w:rsidR="6CE65ECF" w:rsidRPr="00344363">
        <w:rPr>
          <w:rFonts w:ascii="Gill Sans MT" w:hAnsi="Gill Sans MT"/>
          <w:color w:val="000000" w:themeColor="text1"/>
          <w:sz w:val="24"/>
          <w:szCs w:val="24"/>
        </w:rPr>
        <w:t>:</w:t>
      </w:r>
      <w:r w:rsidRPr="00344363">
        <w:rPr>
          <w:rFonts w:ascii="Gill Sans MT" w:hAnsi="Gill Sans MT"/>
          <w:color w:val="000000" w:themeColor="text1"/>
          <w:sz w:val="24"/>
          <w:szCs w:val="24"/>
        </w:rPr>
        <w:t xml:space="preserve"> support staff, teachers, my faculty leader and SLT.</w:t>
      </w:r>
      <w:r w:rsidR="14374A50" w:rsidRPr="00344363">
        <w:rPr>
          <w:rFonts w:ascii="Gill Sans MT" w:hAnsi="Gill Sans MT"/>
          <w:color w:val="000000" w:themeColor="text1"/>
          <w:sz w:val="24"/>
          <w:szCs w:val="24"/>
        </w:rPr>
        <w:t>”</w:t>
      </w:r>
    </w:p>
    <w:p w14:paraId="30CEA847" w14:textId="65B5361A" w:rsidR="34A81002" w:rsidRDefault="34A81002" w:rsidP="6C740BBF">
      <w:pPr>
        <w:rPr>
          <w:rFonts w:ascii="Gill Sans MT" w:eastAsia="Calibri" w:hAnsi="Gill Sans MT" w:cs="Calibri"/>
          <w:color w:val="000000" w:themeColor="text1"/>
          <w:sz w:val="24"/>
          <w:szCs w:val="24"/>
        </w:rPr>
      </w:pPr>
      <w:r w:rsidRPr="458CAFA9">
        <w:rPr>
          <w:rFonts w:ascii="Gill Sans MT" w:eastAsia="Calibri" w:hAnsi="Gill Sans MT" w:cs="Calibri"/>
          <w:color w:val="000000" w:themeColor="text1"/>
          <w:sz w:val="24"/>
          <w:szCs w:val="24"/>
        </w:rPr>
        <w:t xml:space="preserve"> </w:t>
      </w:r>
    </w:p>
    <w:p w14:paraId="5837B72F" w14:textId="7DBE8DE8" w:rsidR="2D83B7CA" w:rsidRPr="00344363" w:rsidRDefault="2D83B7CA" w:rsidP="5DD5E480">
      <w:pPr>
        <w:rPr>
          <w:rFonts w:ascii="Gill Sans MT" w:eastAsia="Gill Sans MT" w:hAnsi="Gill Sans MT" w:cs="Gill Sans MT"/>
          <w:color w:val="2E653E" w:themeColor="accent5" w:themeShade="BF"/>
          <w:sz w:val="36"/>
          <w:szCs w:val="36"/>
        </w:rPr>
      </w:pPr>
      <w:r w:rsidRPr="00344363">
        <w:rPr>
          <w:rFonts w:ascii="Gill Sans MT" w:eastAsia="Gill Sans MT" w:hAnsi="Gill Sans MT" w:cs="Gill Sans MT"/>
          <w:color w:val="2E653E" w:themeColor="accent5" w:themeShade="BF"/>
          <w:sz w:val="36"/>
          <w:szCs w:val="36"/>
        </w:rPr>
        <w:t>What do people say about us?</w:t>
      </w:r>
    </w:p>
    <w:p w14:paraId="18D0F263" w14:textId="77777777" w:rsidR="004F7AA1" w:rsidRPr="00344363" w:rsidRDefault="004F7AA1" w:rsidP="004F7AA1">
      <w:pPr>
        <w:shd w:val="clear" w:color="auto" w:fill="FFFFFF"/>
        <w:spacing w:after="0" w:line="240" w:lineRule="auto"/>
        <w:textAlignment w:val="baseline"/>
        <w:rPr>
          <w:rFonts w:ascii="Gill Sans MT" w:hAnsi="Gill Sans MT"/>
          <w:sz w:val="24"/>
          <w:szCs w:val="24"/>
        </w:rPr>
      </w:pPr>
    </w:p>
    <w:p w14:paraId="5CA48FCC" w14:textId="28168BDD" w:rsidR="007D5959" w:rsidRDefault="007D5959" w:rsidP="007D5959">
      <w:pPr>
        <w:shd w:val="clear" w:color="auto" w:fill="FFFFFF" w:themeFill="background1"/>
        <w:spacing w:after="0"/>
        <w:rPr>
          <w:rFonts w:ascii="Gill Sans MT" w:hAnsi="Gill Sans MT"/>
          <w:color w:val="000000" w:themeColor="text1"/>
          <w:sz w:val="24"/>
          <w:szCs w:val="24"/>
        </w:rPr>
      </w:pPr>
      <w:r w:rsidRPr="00344363">
        <w:rPr>
          <w:rFonts w:ascii="Gill Sans MT" w:hAnsi="Gill Sans MT"/>
          <w:color w:val="000000" w:themeColor="text1"/>
          <w:sz w:val="24"/>
          <w:szCs w:val="24"/>
        </w:rPr>
        <w:t xml:space="preserve">"My daughters excelled academically, thrived emotionally and </w:t>
      </w:r>
      <w:r w:rsidR="00241A8D" w:rsidRPr="00344363">
        <w:rPr>
          <w:rFonts w:ascii="Gill Sans MT" w:hAnsi="Gill Sans MT"/>
          <w:color w:val="000000" w:themeColor="text1"/>
          <w:sz w:val="24"/>
          <w:szCs w:val="24"/>
        </w:rPr>
        <w:t>developed the confidence to go on and challenge themselves</w:t>
      </w:r>
      <w:r w:rsidR="00107F7B" w:rsidRPr="00344363">
        <w:rPr>
          <w:rFonts w:ascii="Gill Sans MT" w:hAnsi="Gill Sans MT"/>
          <w:color w:val="000000" w:themeColor="text1"/>
          <w:sz w:val="24"/>
          <w:szCs w:val="24"/>
        </w:rPr>
        <w:t>.</w:t>
      </w:r>
      <w:r w:rsidR="00156C0C" w:rsidRPr="00344363">
        <w:rPr>
          <w:rFonts w:ascii="Gill Sans MT" w:hAnsi="Gill Sans MT"/>
          <w:color w:val="000000" w:themeColor="text1"/>
          <w:sz w:val="24"/>
          <w:szCs w:val="24"/>
        </w:rPr>
        <w:t>”  Year 11 Parent</w:t>
      </w:r>
    </w:p>
    <w:p w14:paraId="04005F4D" w14:textId="1D54C16D" w:rsidR="00910CFE" w:rsidRDefault="00910CFE" w:rsidP="007D5959">
      <w:pPr>
        <w:shd w:val="clear" w:color="auto" w:fill="FFFFFF" w:themeFill="background1"/>
        <w:spacing w:after="0"/>
        <w:rPr>
          <w:rFonts w:ascii="Gill Sans MT" w:hAnsi="Gill Sans MT"/>
          <w:color w:val="000000" w:themeColor="text1"/>
          <w:sz w:val="24"/>
          <w:szCs w:val="24"/>
        </w:rPr>
      </w:pPr>
    </w:p>
    <w:p w14:paraId="578D2BC4" w14:textId="53C20218" w:rsidR="00910CFE" w:rsidRPr="00910CFE" w:rsidRDefault="00910CFE" w:rsidP="007D5959">
      <w:pPr>
        <w:shd w:val="clear" w:color="auto" w:fill="FFFFFF" w:themeFill="background1"/>
        <w:spacing w:after="0"/>
        <w:rPr>
          <w:rFonts w:ascii="Gill Sans MT" w:hAnsi="Gill Sans MT"/>
          <w:color w:val="000000" w:themeColor="text1"/>
        </w:rPr>
      </w:pPr>
      <w:r w:rsidRPr="00910CFE">
        <w:rPr>
          <w:rFonts w:ascii="Gill Sans MT" w:hAnsi="Gill Sans MT" w:cs="Segoe UI"/>
          <w:color w:val="212121"/>
          <w:shd w:val="clear" w:color="auto" w:fill="FFFFFF"/>
        </w:rPr>
        <w:t>“Really happy with my daughters start to year 7 and the school. Thank you!”</w:t>
      </w:r>
      <w:r>
        <w:rPr>
          <w:rFonts w:ascii="Gill Sans MT" w:hAnsi="Gill Sans MT" w:cs="Segoe UI"/>
          <w:color w:val="212121"/>
          <w:shd w:val="clear" w:color="auto" w:fill="FFFFFF"/>
        </w:rPr>
        <w:t xml:space="preserve"> Year 7 Parent</w:t>
      </w:r>
    </w:p>
    <w:p w14:paraId="0D5F74C0" w14:textId="220E9210" w:rsidR="00A34663" w:rsidRPr="00344363" w:rsidRDefault="00A34663" w:rsidP="007D5959">
      <w:pPr>
        <w:shd w:val="clear" w:color="auto" w:fill="FFFFFF" w:themeFill="background1"/>
        <w:spacing w:after="0"/>
        <w:rPr>
          <w:rFonts w:ascii="Gill Sans MT" w:hAnsi="Gill Sans MT"/>
          <w:color w:val="000000" w:themeColor="text1"/>
          <w:sz w:val="24"/>
          <w:szCs w:val="24"/>
        </w:rPr>
      </w:pPr>
    </w:p>
    <w:p w14:paraId="24063F04" w14:textId="414F9F3B" w:rsidR="00A34663" w:rsidRPr="00344363" w:rsidRDefault="008F0FD4" w:rsidP="007D5959">
      <w:pPr>
        <w:shd w:val="clear" w:color="auto" w:fill="FFFFFF" w:themeFill="background1"/>
        <w:spacing w:after="0"/>
        <w:rPr>
          <w:rFonts w:ascii="Gill Sans MT" w:hAnsi="Gill Sans MT"/>
          <w:color w:val="000000" w:themeColor="text1"/>
          <w:sz w:val="24"/>
          <w:szCs w:val="24"/>
        </w:rPr>
      </w:pPr>
      <w:r w:rsidRPr="00344363">
        <w:rPr>
          <w:rFonts w:ascii="Gill Sans MT" w:hAnsi="Gill Sans MT"/>
          <w:color w:val="000000" w:themeColor="text1"/>
          <w:sz w:val="24"/>
          <w:szCs w:val="24"/>
        </w:rPr>
        <w:t xml:space="preserve">“You can build a future </w:t>
      </w:r>
      <w:r w:rsidR="00236455">
        <w:rPr>
          <w:rFonts w:ascii="Gill Sans MT" w:hAnsi="Gill Sans MT"/>
          <w:color w:val="000000" w:themeColor="text1"/>
          <w:sz w:val="24"/>
          <w:szCs w:val="24"/>
        </w:rPr>
        <w:t>t</w:t>
      </w:r>
      <w:r w:rsidRPr="00344363">
        <w:rPr>
          <w:rFonts w:ascii="Gill Sans MT" w:hAnsi="Gill Sans MT"/>
          <w:color w:val="000000" w:themeColor="text1"/>
          <w:sz w:val="24"/>
          <w:szCs w:val="24"/>
        </w:rPr>
        <w:t>here, it’s where is all begins</w:t>
      </w:r>
      <w:r w:rsidR="00107F7B" w:rsidRPr="00344363">
        <w:rPr>
          <w:rFonts w:ascii="Gill Sans MT" w:hAnsi="Gill Sans MT"/>
          <w:color w:val="000000" w:themeColor="text1"/>
          <w:sz w:val="24"/>
          <w:szCs w:val="24"/>
        </w:rPr>
        <w:t>.</w:t>
      </w:r>
      <w:r w:rsidRPr="00344363">
        <w:rPr>
          <w:rFonts w:ascii="Gill Sans MT" w:hAnsi="Gill Sans MT"/>
          <w:color w:val="000000" w:themeColor="text1"/>
          <w:sz w:val="24"/>
          <w:szCs w:val="24"/>
        </w:rPr>
        <w:t xml:space="preserve">” </w:t>
      </w:r>
      <w:r w:rsidR="00596478">
        <w:rPr>
          <w:rFonts w:ascii="Gill Sans MT" w:hAnsi="Gill Sans MT"/>
          <w:color w:val="000000" w:themeColor="text1"/>
          <w:sz w:val="24"/>
          <w:szCs w:val="24"/>
        </w:rPr>
        <w:t>Ex-s</w:t>
      </w:r>
      <w:r w:rsidR="00E22680" w:rsidRPr="00344363">
        <w:rPr>
          <w:rFonts w:ascii="Gill Sans MT" w:hAnsi="Gill Sans MT"/>
          <w:color w:val="000000" w:themeColor="text1"/>
          <w:sz w:val="24"/>
          <w:szCs w:val="24"/>
        </w:rPr>
        <w:t xml:space="preserve">tudent </w:t>
      </w:r>
    </w:p>
    <w:p w14:paraId="1C78CD80" w14:textId="61705E92" w:rsidR="00107F7B" w:rsidRPr="00344363" w:rsidRDefault="00107F7B" w:rsidP="007D5959">
      <w:pPr>
        <w:shd w:val="clear" w:color="auto" w:fill="FFFFFF" w:themeFill="background1"/>
        <w:spacing w:after="0"/>
        <w:rPr>
          <w:rFonts w:ascii="Gill Sans MT" w:hAnsi="Gill Sans MT"/>
          <w:color w:val="000000" w:themeColor="text1"/>
          <w:sz w:val="24"/>
          <w:szCs w:val="24"/>
        </w:rPr>
      </w:pPr>
    </w:p>
    <w:p w14:paraId="6B1F9DDB" w14:textId="1C332436" w:rsidR="004F7AA1" w:rsidRPr="00946CD1" w:rsidRDefault="00107F7B" w:rsidP="00946CD1">
      <w:pPr>
        <w:shd w:val="clear" w:color="auto" w:fill="FFFFFF" w:themeFill="background1"/>
        <w:spacing w:after="0"/>
        <w:rPr>
          <w:rFonts w:ascii="Gill Sans MT" w:hAnsi="Gill Sans MT"/>
        </w:rPr>
      </w:pPr>
      <w:r w:rsidRPr="00344363">
        <w:rPr>
          <w:rFonts w:ascii="Gill Sans MT" w:hAnsi="Gill Sans MT"/>
          <w:color w:val="000000" w:themeColor="text1"/>
          <w:sz w:val="24"/>
          <w:szCs w:val="24"/>
        </w:rPr>
        <w:t>“WSFG offers</w:t>
      </w:r>
      <w:r w:rsidR="00995586" w:rsidRPr="00344363">
        <w:rPr>
          <w:rFonts w:ascii="Gill Sans MT" w:hAnsi="Gill Sans MT"/>
          <w:color w:val="000000" w:themeColor="text1"/>
          <w:sz w:val="24"/>
          <w:szCs w:val="24"/>
        </w:rPr>
        <w:t xml:space="preserve"> a lovely environment. A great ethos and terrific teaching.” </w:t>
      </w:r>
      <w:r w:rsidR="00995586" w:rsidRPr="00946CD1">
        <w:rPr>
          <w:rFonts w:ascii="Gill Sans MT" w:hAnsi="Gill Sans MT"/>
          <w:color w:val="000000" w:themeColor="text1"/>
        </w:rPr>
        <w:t xml:space="preserve">Year 11 Parent </w:t>
      </w:r>
    </w:p>
    <w:p w14:paraId="58603856" w14:textId="7E5E0D5C" w:rsidR="004F7AA1" w:rsidRDefault="004F7AA1" w:rsidP="004F7AA1">
      <w:pPr>
        <w:jc w:val="right"/>
        <w:rPr>
          <w:rFonts w:cs="Arial"/>
        </w:rPr>
      </w:pPr>
    </w:p>
    <w:p w14:paraId="7933859E" w14:textId="2E373BBC" w:rsidR="004F7AA1" w:rsidRPr="00946CD1" w:rsidRDefault="00946CD1" w:rsidP="008E77D0">
      <w:pPr>
        <w:rPr>
          <w:rFonts w:ascii="Gill Sans MT" w:hAnsi="Gill Sans MT" w:cs="Arial"/>
        </w:rPr>
      </w:pPr>
      <w:r>
        <w:rPr>
          <w:rFonts w:ascii="Gill Sans MT" w:hAnsi="Gill Sans MT" w:cs="Arial"/>
        </w:rPr>
        <w:t>“</w:t>
      </w:r>
      <w:r w:rsidRPr="00946CD1">
        <w:rPr>
          <w:rFonts w:ascii="Gill Sans MT" w:hAnsi="Gill Sans MT" w:cs="Arial"/>
        </w:rPr>
        <w:t>We visited with six of her teachers and every one of them was wonderful to chat with and we greatly appreciated their time that evening and their commitment to our daughter's education. Looking forward to the next few years at WSFG!</w:t>
      </w:r>
      <w:r>
        <w:rPr>
          <w:rFonts w:ascii="Gill Sans MT" w:hAnsi="Gill Sans MT" w:cs="Arial"/>
        </w:rPr>
        <w:t xml:space="preserve">”  Year 7 Parent </w:t>
      </w:r>
    </w:p>
    <w:p w14:paraId="7E79CDAF" w14:textId="3BAF9C1B" w:rsidR="00B17E15" w:rsidRDefault="002E6DEC" w:rsidP="002E6DEC">
      <w:pPr>
        <w:jc w:val="center"/>
        <w:sectPr w:rsidR="00B17E15" w:rsidSect="00975CC8">
          <w:pgSz w:w="11906" w:h="16838"/>
          <w:pgMar w:top="720" w:right="720" w:bottom="720" w:left="720" w:header="708" w:footer="708" w:gutter="0"/>
          <w:cols w:space="708"/>
          <w:docGrid w:linePitch="360"/>
        </w:sectPr>
      </w:pPr>
      <w:r>
        <w:rPr>
          <w:noProof/>
        </w:rPr>
        <w:drawing>
          <wp:inline distT="0" distB="0" distL="0" distR="0" wp14:anchorId="5B0488F4" wp14:editId="094CB408">
            <wp:extent cx="4893514" cy="3571386"/>
            <wp:effectExtent l="0" t="0" r="0" b="0"/>
            <wp:docPr id="4" name="Picture 4" descr="A collage of images of student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pic:nvPicPr>
                  <pic:blipFill>
                    <a:blip r:embed="rId29">
                      <a:extLst>
                        <a:ext uri="{28A0092B-C50C-407E-A947-70E740481C1C}">
                          <a14:useLocalDpi xmlns:a14="http://schemas.microsoft.com/office/drawing/2010/main" val="0"/>
                        </a:ext>
                      </a:extLst>
                    </a:blip>
                    <a:stretch>
                      <a:fillRect/>
                    </a:stretch>
                  </pic:blipFill>
                  <pic:spPr>
                    <a:xfrm>
                      <a:off x="0" y="0"/>
                      <a:ext cx="4893514" cy="3571386"/>
                    </a:xfrm>
                    <a:prstGeom prst="rect">
                      <a:avLst/>
                    </a:prstGeom>
                  </pic:spPr>
                </pic:pic>
              </a:graphicData>
            </a:graphic>
          </wp:inline>
        </w:drawing>
      </w:r>
    </w:p>
    <w:p w14:paraId="446A7C4C" w14:textId="12240144" w:rsidR="458CAFA9" w:rsidRDefault="458CAFA9" w:rsidP="0D3DA38D">
      <w:pPr>
        <w:rPr>
          <w:rFonts w:ascii="Gill Sans MT" w:hAnsi="Gill Sans MT"/>
        </w:rPr>
        <w:sectPr w:rsidR="458CAFA9" w:rsidSect="00B17E15">
          <w:type w:val="continuous"/>
          <w:pgSz w:w="11906" w:h="16838"/>
          <w:pgMar w:top="0" w:right="1440" w:bottom="142" w:left="1276" w:header="708" w:footer="708" w:gutter="0"/>
          <w:cols w:num="2" w:space="708"/>
          <w:docGrid w:linePitch="360"/>
        </w:sectPr>
      </w:pPr>
    </w:p>
    <w:p w14:paraId="56870DBD" w14:textId="3F5F8942" w:rsidR="00B17E15" w:rsidRDefault="00B17E15" w:rsidP="00184A74">
      <w:pPr>
        <w:rPr>
          <w:rFonts w:ascii="Gill Sans MT" w:hAnsi="Gill Sans MT" w:cstheme="minorHAnsi"/>
        </w:rPr>
      </w:pPr>
    </w:p>
    <w:p w14:paraId="66153ED2" w14:textId="5817E012" w:rsidR="00D90665" w:rsidRDefault="00D90665" w:rsidP="00372E2D">
      <w:pPr>
        <w:jc w:val="center"/>
        <w:rPr>
          <w:rFonts w:ascii="Gill Sans MT" w:hAnsi="Gill Sans MT" w:cstheme="minorHAnsi"/>
        </w:rPr>
      </w:pPr>
    </w:p>
    <w:p w14:paraId="17A1A81F" w14:textId="1E08508E" w:rsidR="0A881EC6" w:rsidRDefault="0A881EC6" w:rsidP="5DD5E480">
      <w:pPr>
        <w:rPr>
          <w:rFonts w:ascii="Gill Sans MT" w:hAnsi="Gill Sans MT"/>
          <w:color w:val="2E653E" w:themeColor="accent5" w:themeShade="BF"/>
          <w:sz w:val="36"/>
          <w:szCs w:val="36"/>
        </w:rPr>
      </w:pPr>
      <w:r w:rsidRPr="5DD5E480">
        <w:rPr>
          <w:rFonts w:ascii="Gill Sans MT" w:hAnsi="Gill Sans MT"/>
          <w:color w:val="2E653E" w:themeColor="accent5" w:themeShade="BF"/>
          <w:sz w:val="36"/>
          <w:szCs w:val="36"/>
        </w:rPr>
        <w:t>PRE-EMPLOYMENT CHECKS</w:t>
      </w:r>
    </w:p>
    <w:p w14:paraId="2D5DEC6B" w14:textId="4132A5DC" w:rsidR="5C7231CD" w:rsidRDefault="5C7231CD" w:rsidP="5DD5E480">
      <w:pPr>
        <w:rPr>
          <w:rFonts w:ascii="Gill Sans MT" w:hAnsi="Gill Sans MT"/>
          <w:sz w:val="24"/>
          <w:szCs w:val="24"/>
        </w:rPr>
      </w:pPr>
      <w:r w:rsidRPr="5DD5E480">
        <w:rPr>
          <w:rFonts w:ascii="Gill Sans MT" w:hAnsi="Gill Sans MT"/>
          <w:sz w:val="24"/>
          <w:szCs w:val="24"/>
        </w:rPr>
        <w:t>We are committed to Safer Recruitment practices and procedures and shortlisted applicants will be questioned about their commitment to the safeguarding of young people. The successful candidate will be subject to an enhanced DBS clearance.</w:t>
      </w:r>
    </w:p>
    <w:p w14:paraId="28EF6B32" w14:textId="77777777" w:rsidR="00B66F8A" w:rsidRPr="00331EEE" w:rsidRDefault="00B66F8A" w:rsidP="5DD5E480">
      <w:pPr>
        <w:rPr>
          <w:rFonts w:ascii="Gill Sans MT" w:hAnsi="Gill Sans MT"/>
          <w:sz w:val="24"/>
          <w:szCs w:val="24"/>
        </w:rPr>
      </w:pPr>
      <w:r w:rsidRPr="5DD5E480">
        <w:rPr>
          <w:rFonts w:ascii="Gill Sans MT" w:hAnsi="Gill Sans MT"/>
          <w:sz w:val="24"/>
          <w:szCs w:val="24"/>
        </w:rPr>
        <w:t>If you are successful at interview and are offered a post at Walthamstow School for Girls we will be required to carry out a number of pre-employment checks.  All offers of employment are conditional on these checks being satisfactorily completed.</w:t>
      </w:r>
    </w:p>
    <w:p w14:paraId="03F01F68" w14:textId="77777777" w:rsidR="00B66F8A" w:rsidRDefault="00B66F8A" w:rsidP="5DD5E480">
      <w:pPr>
        <w:rPr>
          <w:rFonts w:ascii="Gill Sans MT" w:hAnsi="Gill Sans MT"/>
          <w:sz w:val="24"/>
          <w:szCs w:val="24"/>
        </w:rPr>
      </w:pPr>
      <w:r w:rsidRPr="5DD5E480">
        <w:rPr>
          <w:rFonts w:ascii="Gill Sans MT" w:hAnsi="Gill Sans MT"/>
          <w:sz w:val="24"/>
          <w:szCs w:val="24"/>
        </w:rPr>
        <w:t>The checks completed are:</w:t>
      </w:r>
    </w:p>
    <w:p w14:paraId="2DF17BC6" w14:textId="77777777" w:rsidR="00B66F8A" w:rsidRPr="00331EEE" w:rsidRDefault="00B66F8A" w:rsidP="5DD5E480">
      <w:pPr>
        <w:rPr>
          <w:rFonts w:ascii="Gill Sans MT" w:hAnsi="Gill Sans MT"/>
          <w:b/>
          <w:bCs/>
          <w:sz w:val="24"/>
          <w:szCs w:val="24"/>
        </w:rPr>
      </w:pPr>
      <w:r w:rsidRPr="5DD5E480">
        <w:rPr>
          <w:rFonts w:ascii="Gill Sans MT" w:hAnsi="Gill Sans MT"/>
          <w:b/>
          <w:bCs/>
          <w:sz w:val="24"/>
          <w:szCs w:val="24"/>
        </w:rPr>
        <w:t>Identification documents</w:t>
      </w:r>
    </w:p>
    <w:p w14:paraId="24262E1A" w14:textId="77777777" w:rsidR="00B66F8A" w:rsidRPr="00331EEE" w:rsidRDefault="00B66F8A" w:rsidP="5DD5E480">
      <w:pPr>
        <w:rPr>
          <w:rFonts w:ascii="Gill Sans MT" w:hAnsi="Gill Sans MT"/>
          <w:sz w:val="24"/>
          <w:szCs w:val="24"/>
        </w:rPr>
      </w:pPr>
      <w:r w:rsidRPr="0A9519C5">
        <w:rPr>
          <w:rFonts w:ascii="Gill Sans MT" w:hAnsi="Gill Sans MT"/>
          <w:sz w:val="24"/>
          <w:szCs w:val="24"/>
        </w:rPr>
        <w:t xml:space="preserve">All staff are required to provide proof of their identity and that they have the right to work in the UK. </w:t>
      </w:r>
    </w:p>
    <w:p w14:paraId="19F3121C" w14:textId="7FD93E33" w:rsidR="526A93D1" w:rsidRDefault="526A93D1" w:rsidP="0A9519C5">
      <w:pPr>
        <w:rPr>
          <w:rFonts w:ascii="Gill Sans MT" w:hAnsi="Gill Sans MT"/>
          <w:sz w:val="24"/>
          <w:szCs w:val="24"/>
        </w:rPr>
      </w:pPr>
      <w:r w:rsidRPr="0A9519C5">
        <w:rPr>
          <w:rFonts w:ascii="Gill Sans MT" w:hAnsi="Gill Sans MT"/>
          <w:sz w:val="24"/>
          <w:szCs w:val="24"/>
        </w:rPr>
        <w:t xml:space="preserve">EEA Citizens are required to provide evidence of their immigration status in the UK to be eligible to work. You will need to provide the school with this evidence </w:t>
      </w:r>
      <w:r w:rsidR="6D660261" w:rsidRPr="0A9519C5">
        <w:rPr>
          <w:rFonts w:ascii="Gill Sans MT" w:hAnsi="Gill Sans MT"/>
          <w:sz w:val="24"/>
          <w:szCs w:val="24"/>
        </w:rPr>
        <w:t>before a provisional offer of employ</w:t>
      </w:r>
      <w:r w:rsidR="728CB780" w:rsidRPr="0A9519C5">
        <w:rPr>
          <w:rFonts w:ascii="Gill Sans MT" w:hAnsi="Gill Sans MT"/>
          <w:sz w:val="24"/>
          <w:szCs w:val="24"/>
        </w:rPr>
        <w:t>m</w:t>
      </w:r>
      <w:r w:rsidR="6D660261" w:rsidRPr="0A9519C5">
        <w:rPr>
          <w:rFonts w:ascii="Gill Sans MT" w:hAnsi="Gill Sans MT"/>
          <w:sz w:val="24"/>
          <w:szCs w:val="24"/>
        </w:rPr>
        <w:t>e</w:t>
      </w:r>
      <w:r w:rsidR="728CB780" w:rsidRPr="0A9519C5">
        <w:rPr>
          <w:rFonts w:ascii="Gill Sans MT" w:hAnsi="Gill Sans MT"/>
          <w:sz w:val="24"/>
          <w:szCs w:val="24"/>
        </w:rPr>
        <w:t>nt c</w:t>
      </w:r>
      <w:r w:rsidR="0115EE5D" w:rsidRPr="0A9519C5">
        <w:rPr>
          <w:rFonts w:ascii="Gill Sans MT" w:hAnsi="Gill Sans MT"/>
          <w:sz w:val="24"/>
          <w:szCs w:val="24"/>
        </w:rPr>
        <w:t>an</w:t>
      </w:r>
      <w:r w:rsidR="728CB780" w:rsidRPr="0A9519C5">
        <w:rPr>
          <w:rFonts w:ascii="Gill Sans MT" w:hAnsi="Gill Sans MT"/>
          <w:sz w:val="24"/>
          <w:szCs w:val="24"/>
        </w:rPr>
        <w:t xml:space="preserve"> be made.</w:t>
      </w:r>
    </w:p>
    <w:p w14:paraId="37160A54" w14:textId="7ADBEF24" w:rsidR="0A9519C5" w:rsidRDefault="0A9519C5" w:rsidP="0A9519C5">
      <w:pPr>
        <w:rPr>
          <w:rFonts w:ascii="Gill Sans MT" w:hAnsi="Gill Sans MT"/>
          <w:b/>
          <w:bCs/>
          <w:sz w:val="24"/>
          <w:szCs w:val="24"/>
        </w:rPr>
      </w:pPr>
    </w:p>
    <w:p w14:paraId="67C366BF" w14:textId="77777777" w:rsidR="00B66F8A" w:rsidRPr="00487CF2" w:rsidRDefault="00B66F8A" w:rsidP="5DD5E480">
      <w:pPr>
        <w:rPr>
          <w:rFonts w:ascii="Gill Sans MT" w:hAnsi="Gill Sans MT"/>
          <w:b/>
          <w:bCs/>
          <w:sz w:val="24"/>
          <w:szCs w:val="24"/>
        </w:rPr>
      </w:pPr>
      <w:r w:rsidRPr="5DD5E480">
        <w:rPr>
          <w:rFonts w:ascii="Gill Sans MT" w:hAnsi="Gill Sans MT"/>
          <w:b/>
          <w:bCs/>
          <w:sz w:val="24"/>
          <w:szCs w:val="24"/>
        </w:rPr>
        <w:t xml:space="preserve">Online / Social Media Checks  </w:t>
      </w:r>
    </w:p>
    <w:p w14:paraId="4E499C48" w14:textId="462ACB60" w:rsidR="00B66F8A" w:rsidRPr="00331EEE" w:rsidRDefault="00B66F8A" w:rsidP="7FF94C49">
      <w:pPr>
        <w:rPr>
          <w:rFonts w:ascii="Gill Sans MT" w:hAnsi="Gill Sans MT"/>
          <w:sz w:val="24"/>
          <w:szCs w:val="24"/>
        </w:rPr>
      </w:pPr>
      <w:r w:rsidRPr="0A9519C5">
        <w:rPr>
          <w:rFonts w:ascii="Gill Sans MT" w:hAnsi="Gill Sans MT"/>
          <w:sz w:val="24"/>
          <w:szCs w:val="24"/>
        </w:rPr>
        <w:t>As recommended in Keeping Children Safe in Education 2022, online searches are carried out on all shortlisted candidates at Walthamstow School for Girls. The searches are carried out to identify any issues or incidents that have happened, and are publicly available online, which the school might want to explore with the candidate at interview. If you are short</w:t>
      </w:r>
      <w:r w:rsidR="2B7FF914" w:rsidRPr="0A9519C5">
        <w:rPr>
          <w:rFonts w:ascii="Gill Sans MT" w:hAnsi="Gill Sans MT"/>
          <w:sz w:val="24"/>
          <w:szCs w:val="24"/>
        </w:rPr>
        <w:t>l</w:t>
      </w:r>
      <w:r w:rsidRPr="0A9519C5">
        <w:rPr>
          <w:rFonts w:ascii="Gill Sans MT" w:hAnsi="Gill Sans MT"/>
          <w:sz w:val="24"/>
          <w:szCs w:val="24"/>
        </w:rPr>
        <w:t xml:space="preserve">isted you will </w:t>
      </w:r>
      <w:r w:rsidR="3BA5CEA8" w:rsidRPr="0A9519C5">
        <w:rPr>
          <w:rFonts w:ascii="Gill Sans MT" w:hAnsi="Gill Sans MT"/>
          <w:sz w:val="24"/>
          <w:szCs w:val="24"/>
        </w:rPr>
        <w:t>receive a link to complete an online check</w:t>
      </w:r>
      <w:r w:rsidR="43C8DE50" w:rsidRPr="0A9519C5">
        <w:rPr>
          <w:rFonts w:ascii="Gill Sans MT" w:hAnsi="Gill Sans MT"/>
          <w:sz w:val="24"/>
          <w:szCs w:val="24"/>
        </w:rPr>
        <w:t xml:space="preserve"> prior to interview</w:t>
      </w:r>
      <w:r w:rsidR="3BA5CEA8" w:rsidRPr="0A9519C5">
        <w:rPr>
          <w:rFonts w:ascii="Gill Sans MT" w:hAnsi="Gill Sans MT"/>
          <w:sz w:val="24"/>
          <w:szCs w:val="24"/>
        </w:rPr>
        <w:t>.</w:t>
      </w:r>
    </w:p>
    <w:p w14:paraId="1E19FA14" w14:textId="7C4712D0" w:rsidR="0A9519C5" w:rsidRDefault="0A9519C5" w:rsidP="0A9519C5">
      <w:pPr>
        <w:rPr>
          <w:rFonts w:ascii="Gill Sans MT" w:hAnsi="Gill Sans MT"/>
          <w:b/>
          <w:bCs/>
          <w:sz w:val="24"/>
          <w:szCs w:val="24"/>
        </w:rPr>
      </w:pPr>
    </w:p>
    <w:p w14:paraId="78FD4966" w14:textId="77777777" w:rsidR="00B66F8A" w:rsidRPr="00331EEE" w:rsidRDefault="00B66F8A" w:rsidP="5DD5E480">
      <w:pPr>
        <w:rPr>
          <w:rFonts w:ascii="Gill Sans MT" w:hAnsi="Gill Sans MT"/>
          <w:b/>
          <w:bCs/>
          <w:sz w:val="24"/>
          <w:szCs w:val="24"/>
        </w:rPr>
      </w:pPr>
      <w:r w:rsidRPr="5DD5E480">
        <w:rPr>
          <w:rFonts w:ascii="Gill Sans MT" w:hAnsi="Gill Sans MT"/>
          <w:b/>
          <w:bCs/>
          <w:sz w:val="24"/>
          <w:szCs w:val="24"/>
        </w:rPr>
        <w:t xml:space="preserve">Criminal Record Checks (DBS) </w:t>
      </w:r>
    </w:p>
    <w:p w14:paraId="57686EC1" w14:textId="4F161D83" w:rsidR="00B66F8A" w:rsidRPr="00331EEE" w:rsidRDefault="00B66F8A" w:rsidP="0A9519C5">
      <w:pPr>
        <w:rPr>
          <w:rFonts w:ascii="Gill Sans MT" w:hAnsi="Gill Sans MT"/>
          <w:sz w:val="24"/>
          <w:szCs w:val="24"/>
        </w:rPr>
      </w:pPr>
      <w:r w:rsidRPr="0A9519C5">
        <w:rPr>
          <w:rFonts w:ascii="Gill Sans MT" w:hAnsi="Gill Sans MT"/>
          <w:sz w:val="24"/>
          <w:szCs w:val="24"/>
        </w:rPr>
        <w:t xml:space="preserve">All offers of employment are subject to a satisfactory Enhanced Disclosure from the Disclosure and Barring Service DBS (formerly the Criminal Records Bureau CRB). Full information relating to this check and the Rehabilitation of Offenders Act 1974 is included in our New Starter Information Pack, issued with offer letters. </w:t>
      </w:r>
      <w:r w:rsidR="43A701C2" w:rsidRPr="0A9519C5">
        <w:rPr>
          <w:rFonts w:ascii="Gill Sans MT" w:hAnsi="Gill Sans MT"/>
          <w:sz w:val="24"/>
          <w:szCs w:val="24"/>
        </w:rPr>
        <w:t>You will be asked to complete a</w:t>
      </w:r>
      <w:r w:rsidR="748D1FD2" w:rsidRPr="0A9519C5">
        <w:rPr>
          <w:rFonts w:ascii="Gill Sans MT" w:hAnsi="Gill Sans MT"/>
          <w:sz w:val="24"/>
          <w:szCs w:val="24"/>
        </w:rPr>
        <w:t>nd return a Disclosure</w:t>
      </w:r>
      <w:r w:rsidR="43A701C2" w:rsidRPr="0A9519C5">
        <w:rPr>
          <w:rFonts w:ascii="Gill Sans MT" w:hAnsi="Gill Sans MT"/>
          <w:sz w:val="24"/>
          <w:szCs w:val="24"/>
        </w:rPr>
        <w:t xml:space="preserve"> </w:t>
      </w:r>
      <w:r w:rsidR="430D732D" w:rsidRPr="0A9519C5">
        <w:rPr>
          <w:rFonts w:ascii="Gill Sans MT" w:hAnsi="Gill Sans MT"/>
          <w:sz w:val="24"/>
          <w:szCs w:val="24"/>
        </w:rPr>
        <w:t xml:space="preserve">of criminal background form </w:t>
      </w:r>
      <w:r w:rsidR="43A701C2" w:rsidRPr="0A9519C5">
        <w:rPr>
          <w:rFonts w:ascii="Gill Sans MT" w:hAnsi="Gill Sans MT"/>
          <w:sz w:val="24"/>
          <w:szCs w:val="24"/>
        </w:rPr>
        <w:t>prior to interview</w:t>
      </w:r>
      <w:r w:rsidR="63E9CD27" w:rsidRPr="0A9519C5">
        <w:rPr>
          <w:rFonts w:ascii="Gill Sans MT" w:hAnsi="Gill Sans MT"/>
          <w:sz w:val="24"/>
          <w:szCs w:val="24"/>
        </w:rPr>
        <w:t>.</w:t>
      </w:r>
    </w:p>
    <w:p w14:paraId="1AD438DD" w14:textId="59F365E4" w:rsidR="00B66F8A" w:rsidRPr="00331EEE" w:rsidRDefault="00B66F8A" w:rsidP="5DD5E480">
      <w:pPr>
        <w:rPr>
          <w:rFonts w:ascii="Gill Sans MT" w:hAnsi="Gill Sans MT"/>
          <w:sz w:val="24"/>
          <w:szCs w:val="24"/>
        </w:rPr>
      </w:pPr>
      <w:r w:rsidRPr="0A9519C5">
        <w:rPr>
          <w:rFonts w:ascii="Gill Sans MT" w:hAnsi="Gill Sans MT"/>
          <w:sz w:val="24"/>
          <w:szCs w:val="24"/>
        </w:rPr>
        <w:t>Please note any information provided on your application form in the Disclosure and Criminal Background section will only be viewed by those who need to see it as part of the recruitment process. Any information disclosed will be treated in strictest confidence.</w:t>
      </w:r>
    </w:p>
    <w:p w14:paraId="4EDC884F" w14:textId="2EC0C1BD" w:rsidR="0A9519C5" w:rsidRDefault="0A9519C5" w:rsidP="0A9519C5">
      <w:pPr>
        <w:rPr>
          <w:rFonts w:ascii="Gill Sans MT" w:hAnsi="Gill Sans MT"/>
          <w:b/>
          <w:bCs/>
          <w:sz w:val="24"/>
          <w:szCs w:val="24"/>
        </w:rPr>
      </w:pPr>
    </w:p>
    <w:p w14:paraId="5A96317A" w14:textId="77777777" w:rsidR="00B66F8A" w:rsidRPr="00331EEE" w:rsidRDefault="00B66F8A" w:rsidP="5DD5E480">
      <w:pPr>
        <w:rPr>
          <w:rFonts w:ascii="Gill Sans MT" w:hAnsi="Gill Sans MT"/>
          <w:b/>
          <w:bCs/>
          <w:sz w:val="24"/>
          <w:szCs w:val="24"/>
        </w:rPr>
      </w:pPr>
      <w:r w:rsidRPr="5DD5E480">
        <w:rPr>
          <w:rFonts w:ascii="Gill Sans MT" w:hAnsi="Gill Sans MT"/>
          <w:b/>
          <w:bCs/>
          <w:sz w:val="24"/>
          <w:szCs w:val="24"/>
        </w:rPr>
        <w:t>Employment history and references</w:t>
      </w:r>
    </w:p>
    <w:p w14:paraId="4EF50231" w14:textId="10F6D5B2" w:rsidR="00B66F8A" w:rsidRPr="00331EEE" w:rsidRDefault="00B66F8A" w:rsidP="5DD5E480">
      <w:pPr>
        <w:rPr>
          <w:rFonts w:ascii="Gill Sans MT" w:hAnsi="Gill Sans MT"/>
          <w:sz w:val="24"/>
          <w:szCs w:val="24"/>
        </w:rPr>
      </w:pPr>
      <w:r w:rsidRPr="5DD5E480">
        <w:rPr>
          <w:rFonts w:ascii="Gill Sans MT" w:hAnsi="Gill Sans MT"/>
          <w:sz w:val="24"/>
          <w:szCs w:val="24"/>
        </w:rPr>
        <w:t>On your application form it is important that you provide your full employment history including information regarding any gaps in your employment. References will be requested, prior to interview, from the information provided on your application form. We reserve the right to seek further references deemed appropriate and references are verified on receipt.</w:t>
      </w:r>
    </w:p>
    <w:p w14:paraId="4F29A94B" w14:textId="77777777" w:rsidR="00B66F8A" w:rsidRPr="00AF73E0" w:rsidRDefault="00B66F8A" w:rsidP="5DD5E480">
      <w:pPr>
        <w:rPr>
          <w:rFonts w:ascii="Gill Sans MT" w:hAnsi="Gill Sans MT"/>
          <w:sz w:val="24"/>
          <w:szCs w:val="24"/>
        </w:rPr>
      </w:pPr>
      <w:r w:rsidRPr="0A9519C5">
        <w:rPr>
          <w:rFonts w:ascii="Gill Sans MT" w:hAnsi="Gill Sans MT"/>
          <w:sz w:val="24"/>
          <w:szCs w:val="24"/>
        </w:rPr>
        <w:t>If you are currently employed in a school we will request a reference from your current Headteacher.</w:t>
      </w:r>
    </w:p>
    <w:p w14:paraId="7C8B5D46" w14:textId="6DD73EFC" w:rsidR="00B66F8A" w:rsidRPr="00331EEE" w:rsidRDefault="00B66F8A" w:rsidP="0A9519C5">
      <w:pPr>
        <w:rPr>
          <w:rFonts w:ascii="Gill Sans MT" w:hAnsi="Gill Sans MT"/>
          <w:b/>
          <w:bCs/>
          <w:sz w:val="24"/>
          <w:szCs w:val="24"/>
        </w:rPr>
      </w:pPr>
    </w:p>
    <w:p w14:paraId="0A7B112A" w14:textId="5795950F" w:rsidR="00B66F8A" w:rsidRPr="00331EEE" w:rsidRDefault="00B66F8A" w:rsidP="0A9519C5">
      <w:pPr>
        <w:rPr>
          <w:rFonts w:ascii="Gill Sans MT" w:hAnsi="Gill Sans MT"/>
          <w:b/>
          <w:bCs/>
          <w:sz w:val="24"/>
          <w:szCs w:val="24"/>
        </w:rPr>
      </w:pPr>
    </w:p>
    <w:p w14:paraId="59ACFD2F" w14:textId="2E6C896E" w:rsidR="00B66F8A" w:rsidRPr="00331EEE" w:rsidRDefault="00B66F8A" w:rsidP="0A9519C5">
      <w:pPr>
        <w:rPr>
          <w:rFonts w:ascii="Gill Sans MT" w:hAnsi="Gill Sans MT"/>
          <w:b/>
          <w:bCs/>
          <w:sz w:val="24"/>
          <w:szCs w:val="24"/>
        </w:rPr>
      </w:pPr>
    </w:p>
    <w:p w14:paraId="36539DED" w14:textId="4AB288E3" w:rsidR="00B66F8A" w:rsidRPr="00331EEE" w:rsidRDefault="4B7EF9FF" w:rsidP="0A9519C5">
      <w:pPr>
        <w:rPr>
          <w:rFonts w:ascii="Gill Sans MT" w:hAnsi="Gill Sans MT"/>
          <w:sz w:val="24"/>
          <w:szCs w:val="24"/>
        </w:rPr>
      </w:pPr>
      <w:r w:rsidRPr="0A9519C5">
        <w:rPr>
          <w:rFonts w:ascii="Gill Sans MT" w:hAnsi="Gill Sans MT"/>
          <w:b/>
          <w:bCs/>
          <w:sz w:val="24"/>
          <w:szCs w:val="24"/>
        </w:rPr>
        <w:t>Overseas Checks</w:t>
      </w:r>
    </w:p>
    <w:p w14:paraId="40E16825" w14:textId="3F673D93" w:rsidR="00B66F8A" w:rsidRPr="00331EEE" w:rsidRDefault="58203929" w:rsidP="0A9519C5">
      <w:pPr>
        <w:rPr>
          <w:rFonts w:ascii="Gill Sans MT" w:hAnsi="Gill Sans MT"/>
          <w:sz w:val="24"/>
          <w:szCs w:val="24"/>
        </w:rPr>
      </w:pPr>
      <w:r w:rsidRPr="0A9519C5">
        <w:rPr>
          <w:rFonts w:ascii="Gill Sans MT" w:hAnsi="Gill Sans MT"/>
          <w:b/>
          <w:bCs/>
          <w:sz w:val="24"/>
          <w:szCs w:val="24"/>
        </w:rPr>
        <w:t>I</w:t>
      </w:r>
      <w:r w:rsidRPr="0A9519C5">
        <w:rPr>
          <w:rFonts w:ascii="Gill Sans MT" w:hAnsi="Gill Sans MT"/>
          <w:sz w:val="24"/>
          <w:szCs w:val="24"/>
        </w:rPr>
        <w:t xml:space="preserve">f you have worked overseas in the last 10 years or are working on a Tier 2 Sponsorship certificate you will </w:t>
      </w:r>
      <w:r w:rsidR="1C0C529F" w:rsidRPr="0A9519C5">
        <w:rPr>
          <w:rFonts w:ascii="Gill Sans MT" w:hAnsi="Gill Sans MT"/>
          <w:sz w:val="24"/>
          <w:szCs w:val="24"/>
        </w:rPr>
        <w:t>need to provide the school with an overseas criminal record document.</w:t>
      </w:r>
    </w:p>
    <w:p w14:paraId="2AE0F345" w14:textId="0937C434" w:rsidR="00B66F8A" w:rsidRPr="00331EEE" w:rsidRDefault="1C0C529F" w:rsidP="0A9519C5">
      <w:pPr>
        <w:rPr>
          <w:rFonts w:ascii="Gill Sans MT" w:hAnsi="Gill Sans MT"/>
          <w:b/>
          <w:bCs/>
          <w:sz w:val="24"/>
          <w:szCs w:val="24"/>
        </w:rPr>
      </w:pPr>
      <w:r w:rsidRPr="0A9519C5">
        <w:rPr>
          <w:rFonts w:ascii="Gill Sans MT" w:hAnsi="Gill Sans MT"/>
          <w:sz w:val="24"/>
          <w:szCs w:val="24"/>
        </w:rPr>
        <w:t xml:space="preserve">If you are unable to provide an overseas criminal record certificate you must provide a </w:t>
      </w:r>
      <w:r w:rsidR="00F21FB4" w:rsidRPr="0A9519C5">
        <w:rPr>
          <w:rFonts w:ascii="Gill Sans MT" w:hAnsi="Gill Sans MT"/>
          <w:sz w:val="24"/>
          <w:szCs w:val="24"/>
        </w:rPr>
        <w:t>letter which</w:t>
      </w:r>
      <w:r w:rsidR="1EB16912" w:rsidRPr="0A9519C5">
        <w:rPr>
          <w:rFonts w:ascii="Gill Sans MT" w:hAnsi="Gill Sans MT"/>
          <w:sz w:val="24"/>
          <w:szCs w:val="24"/>
        </w:rPr>
        <w:t xml:space="preserve"> details your attempts to obtain the certificate and confirms why this has not been possible. This information will then </w:t>
      </w:r>
      <w:r w:rsidR="71E9347C" w:rsidRPr="0A9519C5">
        <w:rPr>
          <w:rFonts w:ascii="Gill Sans MT" w:hAnsi="Gill Sans MT"/>
          <w:sz w:val="24"/>
          <w:szCs w:val="24"/>
        </w:rPr>
        <w:t>be reviewed and a decis</w:t>
      </w:r>
      <w:r w:rsidR="72778E6E" w:rsidRPr="0A9519C5">
        <w:rPr>
          <w:rFonts w:ascii="Gill Sans MT" w:hAnsi="Gill Sans MT"/>
          <w:sz w:val="24"/>
          <w:szCs w:val="24"/>
        </w:rPr>
        <w:t>i</w:t>
      </w:r>
      <w:r w:rsidR="71E9347C" w:rsidRPr="0A9519C5">
        <w:rPr>
          <w:rFonts w:ascii="Gill Sans MT" w:hAnsi="Gill Sans MT"/>
          <w:sz w:val="24"/>
          <w:szCs w:val="24"/>
        </w:rPr>
        <w:t xml:space="preserve">on made as to whether an offer of </w:t>
      </w:r>
      <w:r w:rsidR="00F21FB4" w:rsidRPr="0A9519C5">
        <w:rPr>
          <w:rFonts w:ascii="Gill Sans MT" w:hAnsi="Gill Sans MT"/>
          <w:sz w:val="24"/>
          <w:szCs w:val="24"/>
        </w:rPr>
        <w:t>employment</w:t>
      </w:r>
      <w:r w:rsidR="71E9347C" w:rsidRPr="0A9519C5">
        <w:rPr>
          <w:rFonts w:ascii="Gill Sans MT" w:hAnsi="Gill Sans MT"/>
          <w:sz w:val="24"/>
          <w:szCs w:val="24"/>
        </w:rPr>
        <w:t xml:space="preserve"> can be made.</w:t>
      </w:r>
    </w:p>
    <w:p w14:paraId="2AA5DBD0" w14:textId="41DD351C" w:rsidR="00B66F8A" w:rsidRPr="00331EEE" w:rsidRDefault="00B66F8A" w:rsidP="0A9519C5">
      <w:pPr>
        <w:rPr>
          <w:rFonts w:ascii="Gill Sans MT" w:hAnsi="Gill Sans MT"/>
          <w:b/>
          <w:bCs/>
          <w:sz w:val="24"/>
          <w:szCs w:val="24"/>
        </w:rPr>
      </w:pPr>
    </w:p>
    <w:p w14:paraId="0C5082E8" w14:textId="0869528B" w:rsidR="00B66F8A" w:rsidRPr="00331EEE" w:rsidRDefault="71E9347C" w:rsidP="5DD5E480">
      <w:pPr>
        <w:rPr>
          <w:rFonts w:ascii="Gill Sans MT" w:hAnsi="Gill Sans MT"/>
          <w:b/>
          <w:bCs/>
          <w:sz w:val="24"/>
          <w:szCs w:val="24"/>
        </w:rPr>
      </w:pPr>
      <w:r w:rsidRPr="0A9519C5">
        <w:rPr>
          <w:rFonts w:ascii="Gill Sans MT" w:hAnsi="Gill Sans MT"/>
          <w:b/>
          <w:bCs/>
          <w:sz w:val="24"/>
          <w:szCs w:val="24"/>
        </w:rPr>
        <w:t>Qualif</w:t>
      </w:r>
      <w:r w:rsidR="00B66F8A" w:rsidRPr="0A9519C5">
        <w:rPr>
          <w:rFonts w:ascii="Gill Sans MT" w:hAnsi="Gill Sans MT"/>
          <w:b/>
          <w:bCs/>
          <w:sz w:val="24"/>
          <w:szCs w:val="24"/>
        </w:rPr>
        <w:t>ications</w:t>
      </w:r>
    </w:p>
    <w:p w14:paraId="07BABDE6" w14:textId="77777777" w:rsidR="00B66F8A" w:rsidRPr="00331EEE" w:rsidRDefault="00B66F8A" w:rsidP="5DD5E480">
      <w:pPr>
        <w:rPr>
          <w:rFonts w:ascii="Gill Sans MT" w:hAnsi="Gill Sans MT"/>
          <w:sz w:val="24"/>
          <w:szCs w:val="24"/>
        </w:rPr>
      </w:pPr>
      <w:r w:rsidRPr="5DD5E480">
        <w:rPr>
          <w:rFonts w:ascii="Gill Sans MT" w:hAnsi="Gill Sans MT"/>
          <w:sz w:val="24"/>
          <w:szCs w:val="24"/>
        </w:rPr>
        <w:t>If your role requires you to hold a professional qualification you will be asked to provide evidence in the form of original certificates. Copies of these will be held on your Personnel file.</w:t>
      </w:r>
    </w:p>
    <w:p w14:paraId="2213DC33" w14:textId="77777777" w:rsidR="00B66F8A" w:rsidRPr="00256AF9" w:rsidRDefault="00B66F8A" w:rsidP="5DD5E480">
      <w:pPr>
        <w:rPr>
          <w:rFonts w:ascii="Gill Sans MT" w:hAnsi="Gill Sans MT"/>
          <w:b/>
          <w:bCs/>
          <w:sz w:val="24"/>
          <w:szCs w:val="24"/>
        </w:rPr>
      </w:pPr>
      <w:r w:rsidRPr="5DD5E480">
        <w:rPr>
          <w:rFonts w:ascii="Gill Sans MT" w:hAnsi="Gill Sans MT"/>
          <w:b/>
          <w:bCs/>
          <w:sz w:val="24"/>
          <w:szCs w:val="24"/>
        </w:rPr>
        <w:t>NCTL Checks (Teaching staff only)</w:t>
      </w:r>
    </w:p>
    <w:p w14:paraId="6EF35A7B" w14:textId="328478CA" w:rsidR="00B66F8A" w:rsidRDefault="00B66F8A" w:rsidP="5DD5E480">
      <w:pPr>
        <w:rPr>
          <w:rFonts w:ascii="Gill Sans MT" w:hAnsi="Gill Sans MT"/>
          <w:sz w:val="24"/>
          <w:szCs w:val="24"/>
        </w:rPr>
      </w:pPr>
      <w:r w:rsidRPr="0A9519C5">
        <w:rPr>
          <w:rFonts w:ascii="Gill Sans MT" w:hAnsi="Gill Sans MT"/>
          <w:sz w:val="24"/>
          <w:szCs w:val="24"/>
        </w:rPr>
        <w:t xml:space="preserve">All teachers are checked against the NCTL central register, this includes a Prohibition check. </w:t>
      </w:r>
    </w:p>
    <w:p w14:paraId="08E3053E" w14:textId="77777777" w:rsidR="00B66F8A" w:rsidRPr="00331EEE" w:rsidRDefault="00B66F8A" w:rsidP="5DD5E480">
      <w:pPr>
        <w:rPr>
          <w:rFonts w:ascii="Gill Sans MT" w:hAnsi="Gill Sans MT"/>
          <w:b/>
          <w:bCs/>
          <w:sz w:val="24"/>
          <w:szCs w:val="24"/>
        </w:rPr>
      </w:pPr>
      <w:r w:rsidRPr="5DD5E480">
        <w:rPr>
          <w:rFonts w:ascii="Gill Sans MT" w:hAnsi="Gill Sans MT"/>
          <w:b/>
          <w:bCs/>
          <w:sz w:val="24"/>
          <w:szCs w:val="24"/>
        </w:rPr>
        <w:t>Pre-Employment Health Check</w:t>
      </w:r>
    </w:p>
    <w:p w14:paraId="084CC603" w14:textId="77777777" w:rsidR="00B66F8A" w:rsidRDefault="00B66F8A" w:rsidP="5DD5E480">
      <w:pPr>
        <w:rPr>
          <w:rFonts w:ascii="Gill Sans MT" w:hAnsi="Gill Sans MT"/>
        </w:rPr>
      </w:pPr>
      <w:r w:rsidRPr="0A9519C5">
        <w:rPr>
          <w:rFonts w:ascii="Gill Sans MT" w:hAnsi="Gill Sans MT"/>
          <w:sz w:val="24"/>
          <w:szCs w:val="24"/>
        </w:rPr>
        <w:t xml:space="preserve">All staff will be asked to complete a pre-employment health questionnaire. Any information that is disclosed as part of the health check will only be shared with relevant key members of staff and will be treated in the strictest of confidence.  </w:t>
      </w:r>
      <w:r>
        <w:tab/>
      </w:r>
    </w:p>
    <w:p w14:paraId="6A02D33C" w14:textId="2B80611F" w:rsidR="5D648043" w:rsidRDefault="5D648043" w:rsidP="0A9519C5">
      <w:pPr>
        <w:jc w:val="center"/>
      </w:pPr>
      <w:r>
        <w:rPr>
          <w:noProof/>
        </w:rPr>
        <w:drawing>
          <wp:inline distT="0" distB="0" distL="0" distR="0" wp14:anchorId="21F57D44" wp14:editId="035DAE50">
            <wp:extent cx="1836888" cy="1216938"/>
            <wp:effectExtent l="0" t="0" r="0" b="0"/>
            <wp:docPr id="1598866959" name="Picture 15673500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67350024"/>
                    <pic:cNvPicPr/>
                  </pic:nvPicPr>
                  <pic:blipFill>
                    <a:blip r:embed="rId30" cstate="print">
                      <a:extLst>
                        <a:ext uri="{28A0092B-C50C-407E-A947-70E740481C1C}">
                          <a14:useLocalDpi xmlns:a14="http://schemas.microsoft.com/office/drawing/2010/main" val="0"/>
                        </a:ext>
                      </a:extLst>
                    </a:blip>
                    <a:stretch>
                      <a:fillRect/>
                    </a:stretch>
                  </pic:blipFill>
                  <pic:spPr>
                    <a:xfrm>
                      <a:off x="0" y="0"/>
                      <a:ext cx="1836888" cy="1216938"/>
                    </a:xfrm>
                    <a:prstGeom prst="rect">
                      <a:avLst/>
                    </a:prstGeom>
                  </pic:spPr>
                </pic:pic>
              </a:graphicData>
            </a:graphic>
          </wp:inline>
        </w:drawing>
      </w:r>
    </w:p>
    <w:p w14:paraId="645B2765" w14:textId="70040C3E" w:rsidR="003F0CC6" w:rsidRPr="00344363" w:rsidRDefault="003F0CC6" w:rsidP="5DD5E480">
      <w:pPr>
        <w:rPr>
          <w:rFonts w:ascii="Gill Sans MT" w:hAnsi="Gill Sans MT"/>
        </w:rPr>
      </w:pPr>
      <w:r w:rsidRPr="00344363">
        <w:rPr>
          <w:rFonts w:ascii="Gill Sans MT" w:hAnsi="Gill Sans MT"/>
        </w:rPr>
        <w:t>Please follow the links provided below:</w:t>
      </w:r>
    </w:p>
    <w:p w14:paraId="518DFED6" w14:textId="77777777" w:rsidR="003F0CC6" w:rsidRPr="00344363" w:rsidRDefault="003F0CC6" w:rsidP="003F0CC6">
      <w:pPr>
        <w:rPr>
          <w:rFonts w:ascii="Gill Sans MT" w:hAnsi="Gill Sans MT"/>
          <w:bCs/>
        </w:rPr>
      </w:pPr>
      <w:r w:rsidRPr="00344363">
        <w:rPr>
          <w:rFonts w:ascii="Gill Sans MT" w:hAnsi="Gill Sans MT"/>
          <w:bCs/>
        </w:rPr>
        <w:t xml:space="preserve">Safeguarding: </w:t>
      </w:r>
    </w:p>
    <w:p w14:paraId="4F764330" w14:textId="77777777" w:rsidR="003F0CC6" w:rsidRPr="00344363" w:rsidRDefault="00065B9F" w:rsidP="003F0CC6">
      <w:pPr>
        <w:rPr>
          <w:rFonts w:ascii="Gill Sans MT" w:hAnsi="Gill Sans MT"/>
        </w:rPr>
      </w:pPr>
      <w:hyperlink r:id="rId31" w:history="1">
        <w:r w:rsidR="003F0CC6" w:rsidRPr="00344363">
          <w:rPr>
            <w:rStyle w:val="Hyperlink"/>
            <w:rFonts w:ascii="Gill Sans MT" w:hAnsi="Gill Sans MT"/>
          </w:rPr>
          <w:t>Safeguarding Policy 2023-24.pdf</w:t>
        </w:r>
      </w:hyperlink>
    </w:p>
    <w:p w14:paraId="06FC746A" w14:textId="77777777" w:rsidR="003F0CC6" w:rsidRPr="00344363" w:rsidRDefault="003F0CC6" w:rsidP="003F0CC6">
      <w:pPr>
        <w:spacing w:after="0"/>
        <w:rPr>
          <w:rFonts w:ascii="Gill Sans MT" w:hAnsi="Gill Sans MT"/>
        </w:rPr>
      </w:pPr>
      <w:r w:rsidRPr="00344363">
        <w:rPr>
          <w:rFonts w:ascii="Gill Sans MT" w:hAnsi="Gill Sans MT"/>
        </w:rPr>
        <w:t xml:space="preserve">Keeping Children Safe in Education: </w:t>
      </w:r>
    </w:p>
    <w:p w14:paraId="1E0AB02C" w14:textId="77777777" w:rsidR="003F0CC6" w:rsidRPr="00344363" w:rsidRDefault="00065B9F" w:rsidP="003F0CC6">
      <w:pPr>
        <w:spacing w:after="0"/>
        <w:rPr>
          <w:rFonts w:ascii="Gill Sans MT" w:hAnsi="Gill Sans MT"/>
        </w:rPr>
      </w:pPr>
      <w:hyperlink r:id="rId32" w:history="1">
        <w:r w:rsidR="003F0CC6" w:rsidRPr="00344363">
          <w:rPr>
            <w:rFonts w:ascii="Gill Sans MT" w:hAnsi="Gill Sans MT"/>
            <w:color w:val="0000FF"/>
            <w:u w:val="single"/>
          </w:rPr>
          <w:t>Keeping_children_safe_in_education_2023_-_part_one.pdf</w:t>
        </w:r>
      </w:hyperlink>
    </w:p>
    <w:p w14:paraId="1B153B2A" w14:textId="77777777" w:rsidR="003F0CC6" w:rsidRPr="00344363" w:rsidRDefault="003F0CC6" w:rsidP="003F0CC6">
      <w:pPr>
        <w:rPr>
          <w:rFonts w:ascii="Gill Sans MT" w:hAnsi="Gill Sans MT"/>
        </w:rPr>
      </w:pPr>
    </w:p>
    <w:p w14:paraId="188B700F" w14:textId="77777777" w:rsidR="003F0CC6" w:rsidRPr="00344363" w:rsidRDefault="003F0CC6" w:rsidP="003F0CC6">
      <w:pPr>
        <w:spacing w:after="0"/>
        <w:rPr>
          <w:rFonts w:ascii="Gill Sans MT" w:hAnsi="Gill Sans MT"/>
        </w:rPr>
      </w:pPr>
      <w:r w:rsidRPr="00344363">
        <w:rPr>
          <w:rFonts w:ascii="Gill Sans MT" w:hAnsi="Gill Sans MT"/>
        </w:rPr>
        <w:t>LBWF Guide for employing people with criminal records</w:t>
      </w:r>
    </w:p>
    <w:p w14:paraId="711C5417" w14:textId="38097FBF" w:rsidR="003F0CC6" w:rsidRPr="00344363" w:rsidRDefault="00065B9F" w:rsidP="003F0CC6">
      <w:pPr>
        <w:spacing w:after="0"/>
        <w:rPr>
          <w:rFonts w:ascii="Gill Sans MT" w:hAnsi="Gill Sans MT"/>
          <w:bCs/>
        </w:rPr>
      </w:pPr>
      <w:hyperlink r:id="rId33" w:history="1">
        <w:r w:rsidR="00F2401B" w:rsidRPr="00344363">
          <w:rPr>
            <w:rFonts w:ascii="Gill Sans MT" w:hAnsi="Gill Sans MT"/>
            <w:color w:val="0000FF"/>
            <w:u w:val="single"/>
          </w:rPr>
          <w:t>POLICY STATEMENT ON RECRUITING EX-OFFENDERS AND SAFEKEEPING OF DISCLOSURES.150716714.pdf</w:t>
        </w:r>
      </w:hyperlink>
    </w:p>
    <w:p w14:paraId="07B1343D" w14:textId="77777777" w:rsidR="00F2401B" w:rsidRPr="00344363" w:rsidRDefault="00F2401B" w:rsidP="003F0CC6">
      <w:pPr>
        <w:spacing w:after="0"/>
        <w:rPr>
          <w:rFonts w:ascii="Gill Sans MT" w:hAnsi="Gill Sans MT"/>
          <w:bCs/>
        </w:rPr>
      </w:pPr>
    </w:p>
    <w:p w14:paraId="66D2F68E" w14:textId="030F9419" w:rsidR="003F0CC6" w:rsidRPr="00344363" w:rsidRDefault="003F0CC6" w:rsidP="003F0CC6">
      <w:pPr>
        <w:spacing w:after="0"/>
        <w:rPr>
          <w:rFonts w:ascii="Gill Sans MT" w:hAnsi="Gill Sans MT"/>
          <w:bCs/>
        </w:rPr>
      </w:pPr>
      <w:r w:rsidRPr="00344363">
        <w:rPr>
          <w:rFonts w:ascii="Gill Sans MT" w:hAnsi="Gill Sans MT"/>
          <w:bCs/>
        </w:rPr>
        <w:t>LBWF Applicants Guide to Prevention of Illegal Working:</w:t>
      </w:r>
    </w:p>
    <w:p w14:paraId="46499DB2" w14:textId="77777777" w:rsidR="003F0CC6" w:rsidRPr="00344363" w:rsidRDefault="00065B9F" w:rsidP="003F0CC6">
      <w:pPr>
        <w:spacing w:after="0"/>
        <w:rPr>
          <w:rFonts w:ascii="Gill Sans MT" w:hAnsi="Gill Sans MT"/>
          <w:bCs/>
        </w:rPr>
      </w:pPr>
      <w:hyperlink r:id="rId34" w:history="1">
        <w:r w:rsidR="003F0CC6" w:rsidRPr="00344363">
          <w:rPr>
            <w:rFonts w:ascii="Gill Sans MT" w:hAnsi="Gill Sans MT"/>
            <w:color w:val="0000FF"/>
            <w:u w:val="single"/>
          </w:rPr>
          <w:t>APPENDIX_17_Applicant_guide_to_illegal_working.pdf</w:t>
        </w:r>
      </w:hyperlink>
    </w:p>
    <w:p w14:paraId="11339606" w14:textId="77777777" w:rsidR="003F0CC6" w:rsidRPr="00344363" w:rsidRDefault="003F0CC6" w:rsidP="003F0CC6">
      <w:pPr>
        <w:spacing w:after="0"/>
        <w:rPr>
          <w:rFonts w:ascii="Gill Sans MT" w:hAnsi="Gill Sans MT"/>
          <w:bCs/>
        </w:rPr>
      </w:pPr>
    </w:p>
    <w:p w14:paraId="030F2E4A" w14:textId="77777777" w:rsidR="003F0CC6" w:rsidRPr="00344363" w:rsidRDefault="003F0CC6" w:rsidP="003F0CC6">
      <w:pPr>
        <w:spacing w:after="0"/>
        <w:rPr>
          <w:rFonts w:ascii="Gill Sans MT" w:hAnsi="Gill Sans MT"/>
          <w:bCs/>
        </w:rPr>
      </w:pPr>
      <w:r w:rsidRPr="00344363">
        <w:rPr>
          <w:rFonts w:ascii="Gill Sans MT" w:hAnsi="Gill Sans MT"/>
          <w:bCs/>
        </w:rPr>
        <w:t>LBWF Safer Recruitment Guidance</w:t>
      </w:r>
    </w:p>
    <w:p w14:paraId="786F72A5" w14:textId="77777777" w:rsidR="003F0CC6" w:rsidRPr="00344363" w:rsidRDefault="00065B9F" w:rsidP="003F0CC6">
      <w:pPr>
        <w:spacing w:after="0"/>
        <w:rPr>
          <w:rFonts w:ascii="Gill Sans MT" w:hAnsi="Gill Sans MT"/>
          <w:bCs/>
        </w:rPr>
      </w:pPr>
      <w:hyperlink r:id="rId35" w:history="1">
        <w:r w:rsidR="003F0CC6" w:rsidRPr="00344363">
          <w:rPr>
            <w:rFonts w:ascii="Gill Sans MT" w:hAnsi="Gill Sans MT"/>
            <w:color w:val="0000FF"/>
            <w:u w:val="single"/>
          </w:rPr>
          <w:t>WF Safer Recruitment Guidance notes (advertising).doc</w:t>
        </w:r>
      </w:hyperlink>
    </w:p>
    <w:p w14:paraId="668E12C3" w14:textId="77777777" w:rsidR="003F0CC6" w:rsidRPr="00344363" w:rsidRDefault="003F0CC6" w:rsidP="003F0CC6">
      <w:pPr>
        <w:spacing w:after="0"/>
        <w:rPr>
          <w:rFonts w:ascii="Gill Sans MT" w:hAnsi="Gill Sans MT"/>
          <w:b/>
        </w:rPr>
      </w:pPr>
    </w:p>
    <w:p w14:paraId="7372A61E" w14:textId="77777777" w:rsidR="003F0CC6" w:rsidRPr="00344363" w:rsidRDefault="003F0CC6" w:rsidP="003F0CC6">
      <w:pPr>
        <w:spacing w:after="0"/>
        <w:rPr>
          <w:rFonts w:ascii="Gill Sans MT" w:hAnsi="Gill Sans MT"/>
          <w:bCs/>
        </w:rPr>
      </w:pPr>
      <w:r w:rsidRPr="00344363">
        <w:rPr>
          <w:rFonts w:ascii="Gill Sans MT" w:hAnsi="Gill Sans MT"/>
          <w:bCs/>
        </w:rPr>
        <w:t>LBWF Equalities Policy Statement and Equality Act 2010 guidance</w:t>
      </w:r>
    </w:p>
    <w:p w14:paraId="105BC097" w14:textId="77777777" w:rsidR="003F0CC6" w:rsidRPr="00344363" w:rsidRDefault="00065B9F" w:rsidP="003F0CC6">
      <w:pPr>
        <w:spacing w:after="0"/>
        <w:rPr>
          <w:rFonts w:ascii="Gill Sans MT" w:hAnsi="Gill Sans MT"/>
          <w:bCs/>
        </w:rPr>
      </w:pPr>
      <w:hyperlink r:id="rId36" w:history="1">
        <w:r w:rsidR="003F0CC6" w:rsidRPr="00344363">
          <w:rPr>
            <w:rFonts w:ascii="Gill Sans MT" w:hAnsi="Gill Sans MT"/>
            <w:color w:val="0000FF"/>
            <w:u w:val="single"/>
          </w:rPr>
          <w:t>WF Equal_Opportunities_Policy_Statement_(advertising).doc</w:t>
        </w:r>
      </w:hyperlink>
    </w:p>
    <w:p w14:paraId="2AF825B7" w14:textId="77777777" w:rsidR="003F0CC6" w:rsidRPr="00344363" w:rsidRDefault="003F0CC6" w:rsidP="003F0CC6">
      <w:pPr>
        <w:spacing w:after="0"/>
        <w:rPr>
          <w:rFonts w:ascii="Gill Sans MT" w:hAnsi="Gill Sans MT"/>
          <w:bCs/>
        </w:rPr>
      </w:pPr>
    </w:p>
    <w:p w14:paraId="0CCBB48D" w14:textId="77777777" w:rsidR="003F0CC6" w:rsidRPr="00344363" w:rsidRDefault="003F0CC6" w:rsidP="003F0CC6">
      <w:pPr>
        <w:spacing w:after="0"/>
        <w:rPr>
          <w:rFonts w:ascii="Gill Sans MT" w:hAnsi="Gill Sans MT"/>
          <w:bCs/>
        </w:rPr>
      </w:pPr>
      <w:r w:rsidRPr="00344363">
        <w:rPr>
          <w:rFonts w:ascii="Gill Sans MT" w:hAnsi="Gill Sans MT"/>
          <w:bCs/>
        </w:rPr>
        <w:t>LBWF Equal Opportunities Policy Statement</w:t>
      </w:r>
    </w:p>
    <w:p w14:paraId="0012FBBA" w14:textId="66FD3910" w:rsidR="5DD5E480" w:rsidRPr="00344363" w:rsidRDefault="00065B9F" w:rsidP="0A9519C5">
      <w:pPr>
        <w:spacing w:after="0"/>
        <w:rPr>
          <w:rFonts w:ascii="Gill Sans MT" w:hAnsi="Gill Sans MT"/>
          <w:color w:val="FF0000"/>
        </w:rPr>
      </w:pPr>
      <w:hyperlink r:id="rId37">
        <w:r w:rsidR="003F0CC6" w:rsidRPr="0A9519C5">
          <w:rPr>
            <w:rFonts w:ascii="Gill Sans MT" w:hAnsi="Gill Sans MT"/>
            <w:color w:val="0000FF"/>
            <w:u w:val="single"/>
          </w:rPr>
          <w:t>APPENDIX_21_Equal_Opportunity_Statement v2.pdf</w:t>
        </w:r>
      </w:hyperlink>
    </w:p>
    <w:p w14:paraId="5703F14E" w14:textId="0A85FAF0" w:rsidR="5DD5E480" w:rsidRDefault="5DD5E480" w:rsidP="5DD5E480">
      <w:pPr>
        <w:spacing w:after="0"/>
        <w:jc w:val="center"/>
      </w:pPr>
    </w:p>
    <w:p w14:paraId="26D769C1" w14:textId="417DEF8A" w:rsidR="2D761064" w:rsidRDefault="2D761064" w:rsidP="5DD5E480">
      <w:pPr>
        <w:spacing w:after="0"/>
        <w:jc w:val="center"/>
      </w:pPr>
    </w:p>
    <w:sectPr w:rsidR="2D761064" w:rsidSect="00EB3FB0">
      <w:pgSz w:w="11906" w:h="16838"/>
      <w:pgMar w:top="0" w:right="1440" w:bottom="142" w:left="1276"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715845F" w14:textId="77777777" w:rsidR="00065B9F" w:rsidRDefault="00065B9F" w:rsidP="00A01C23">
      <w:pPr>
        <w:spacing w:after="0" w:line="240" w:lineRule="auto"/>
      </w:pPr>
      <w:r>
        <w:separator/>
      </w:r>
    </w:p>
  </w:endnote>
  <w:endnote w:type="continuationSeparator" w:id="0">
    <w:p w14:paraId="72862A4D" w14:textId="77777777" w:rsidR="00065B9F" w:rsidRDefault="00065B9F" w:rsidP="00A01C23">
      <w:pPr>
        <w:spacing w:after="0" w:line="240" w:lineRule="auto"/>
      </w:pPr>
      <w:r>
        <w:continuationSeparator/>
      </w:r>
    </w:p>
  </w:endnote>
  <w:endnote w:type="continuationNotice" w:id="1">
    <w:p w14:paraId="66796497" w14:textId="77777777" w:rsidR="00065B9F" w:rsidRDefault="00065B9F">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Gill Sans MT">
    <w:panose1 w:val="020B0502020104020203"/>
    <w:charset w:val="00"/>
    <w:family w:val="swiss"/>
    <w:pitch w:val="variable"/>
    <w:sig w:usb0="00000007" w:usb1="00000000" w:usb2="00000000" w:usb3="00000000" w:csb0="00000003"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92C6DAF" w14:textId="77777777" w:rsidR="00065B9F" w:rsidRDefault="00065B9F" w:rsidP="00A01C23">
      <w:pPr>
        <w:spacing w:after="0" w:line="240" w:lineRule="auto"/>
      </w:pPr>
      <w:r>
        <w:separator/>
      </w:r>
    </w:p>
  </w:footnote>
  <w:footnote w:type="continuationSeparator" w:id="0">
    <w:p w14:paraId="4786DB2C" w14:textId="77777777" w:rsidR="00065B9F" w:rsidRDefault="00065B9F" w:rsidP="00A01C23">
      <w:pPr>
        <w:spacing w:after="0" w:line="240" w:lineRule="auto"/>
      </w:pPr>
      <w:r>
        <w:continuationSeparator/>
      </w:r>
    </w:p>
  </w:footnote>
  <w:footnote w:type="continuationNotice" w:id="1">
    <w:p w14:paraId="7245A84E" w14:textId="77777777" w:rsidR="00065B9F" w:rsidRDefault="00065B9F">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595A2B2F"/>
    <w:multiLevelType w:val="hybridMultilevel"/>
    <w:tmpl w:val="8772CB4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680B1A73"/>
    <w:multiLevelType w:val="hybridMultilevel"/>
    <w:tmpl w:val="53682F2C"/>
    <w:lvl w:ilvl="0" w:tplc="214E0312">
      <w:start w:val="1"/>
      <w:numFmt w:val="bullet"/>
      <w:lvlText w:val=""/>
      <w:lvlJc w:val="left"/>
      <w:pPr>
        <w:ind w:left="720" w:hanging="360"/>
      </w:pPr>
      <w:rPr>
        <w:rFonts w:ascii="Symbol" w:hAnsi="Symbol" w:hint="default"/>
      </w:rPr>
    </w:lvl>
    <w:lvl w:ilvl="1" w:tplc="2D44E892">
      <w:start w:val="1"/>
      <w:numFmt w:val="bullet"/>
      <w:lvlText w:val="o"/>
      <w:lvlJc w:val="left"/>
      <w:pPr>
        <w:ind w:left="1440" w:hanging="360"/>
      </w:pPr>
      <w:rPr>
        <w:rFonts w:ascii="Courier New" w:hAnsi="Courier New" w:hint="default"/>
      </w:rPr>
    </w:lvl>
    <w:lvl w:ilvl="2" w:tplc="AC7A4158">
      <w:start w:val="1"/>
      <w:numFmt w:val="bullet"/>
      <w:lvlText w:val=""/>
      <w:lvlJc w:val="left"/>
      <w:pPr>
        <w:ind w:left="2160" w:hanging="360"/>
      </w:pPr>
      <w:rPr>
        <w:rFonts w:ascii="Wingdings" w:hAnsi="Wingdings" w:hint="default"/>
      </w:rPr>
    </w:lvl>
    <w:lvl w:ilvl="3" w:tplc="2F5E87F8">
      <w:start w:val="1"/>
      <w:numFmt w:val="bullet"/>
      <w:lvlText w:val=""/>
      <w:lvlJc w:val="left"/>
      <w:pPr>
        <w:ind w:left="2880" w:hanging="360"/>
      </w:pPr>
      <w:rPr>
        <w:rFonts w:ascii="Symbol" w:hAnsi="Symbol" w:hint="default"/>
      </w:rPr>
    </w:lvl>
    <w:lvl w:ilvl="4" w:tplc="D8C4812C">
      <w:start w:val="1"/>
      <w:numFmt w:val="bullet"/>
      <w:lvlText w:val="o"/>
      <w:lvlJc w:val="left"/>
      <w:pPr>
        <w:ind w:left="3600" w:hanging="360"/>
      </w:pPr>
      <w:rPr>
        <w:rFonts w:ascii="Courier New" w:hAnsi="Courier New" w:hint="default"/>
      </w:rPr>
    </w:lvl>
    <w:lvl w:ilvl="5" w:tplc="E83A7BFA">
      <w:start w:val="1"/>
      <w:numFmt w:val="bullet"/>
      <w:lvlText w:val=""/>
      <w:lvlJc w:val="left"/>
      <w:pPr>
        <w:ind w:left="4320" w:hanging="360"/>
      </w:pPr>
      <w:rPr>
        <w:rFonts w:ascii="Wingdings" w:hAnsi="Wingdings" w:hint="default"/>
      </w:rPr>
    </w:lvl>
    <w:lvl w:ilvl="6" w:tplc="95207E24">
      <w:start w:val="1"/>
      <w:numFmt w:val="bullet"/>
      <w:lvlText w:val=""/>
      <w:lvlJc w:val="left"/>
      <w:pPr>
        <w:ind w:left="5040" w:hanging="360"/>
      </w:pPr>
      <w:rPr>
        <w:rFonts w:ascii="Symbol" w:hAnsi="Symbol" w:hint="default"/>
      </w:rPr>
    </w:lvl>
    <w:lvl w:ilvl="7" w:tplc="9FFC05D2">
      <w:start w:val="1"/>
      <w:numFmt w:val="bullet"/>
      <w:lvlText w:val="o"/>
      <w:lvlJc w:val="left"/>
      <w:pPr>
        <w:ind w:left="5760" w:hanging="360"/>
      </w:pPr>
      <w:rPr>
        <w:rFonts w:ascii="Courier New" w:hAnsi="Courier New" w:hint="default"/>
      </w:rPr>
    </w:lvl>
    <w:lvl w:ilvl="8" w:tplc="A12CC26E">
      <w:start w:val="1"/>
      <w:numFmt w:val="bullet"/>
      <w:lvlText w:val=""/>
      <w:lvlJc w:val="left"/>
      <w:pPr>
        <w:ind w:left="6480" w:hanging="360"/>
      </w:pPr>
      <w:rPr>
        <w:rFonts w:ascii="Wingdings" w:hAnsi="Wingdings" w:hint="default"/>
      </w:rPr>
    </w:lvl>
  </w:abstractNum>
  <w:num w:numId="1">
    <w:abstractNumId w:val="1"/>
  </w:num>
  <w:num w:numId="2">
    <w:abstractNumId w:val="0"/>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isplayBackgroundShape/>
  <w:proofState w:spelling="clean" w:grammar="clean"/>
  <w:defaultTabStop w:val="720"/>
  <w:characterSpacingControl w:val="doNotCompress"/>
  <w:hdrShapeDefaults>
    <o:shapedefaults v:ext="edit" spidmax="2049"/>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B4A7C"/>
    <w:rsid w:val="000008F6"/>
    <w:rsid w:val="00003798"/>
    <w:rsid w:val="00004726"/>
    <w:rsid w:val="00007817"/>
    <w:rsid w:val="000106E8"/>
    <w:rsid w:val="00011077"/>
    <w:rsid w:val="000141BE"/>
    <w:rsid w:val="00014702"/>
    <w:rsid w:val="00017F98"/>
    <w:rsid w:val="00020E6C"/>
    <w:rsid w:val="000241AC"/>
    <w:rsid w:val="00024565"/>
    <w:rsid w:val="000255AA"/>
    <w:rsid w:val="000278DA"/>
    <w:rsid w:val="0003494A"/>
    <w:rsid w:val="00037D85"/>
    <w:rsid w:val="00044E82"/>
    <w:rsid w:val="000454A2"/>
    <w:rsid w:val="0006157A"/>
    <w:rsid w:val="00062965"/>
    <w:rsid w:val="0006368A"/>
    <w:rsid w:val="00065B9F"/>
    <w:rsid w:val="0006670F"/>
    <w:rsid w:val="00076519"/>
    <w:rsid w:val="00076FEA"/>
    <w:rsid w:val="00081C05"/>
    <w:rsid w:val="000877FB"/>
    <w:rsid w:val="00092E9B"/>
    <w:rsid w:val="00093E13"/>
    <w:rsid w:val="00095284"/>
    <w:rsid w:val="00095738"/>
    <w:rsid w:val="0009671B"/>
    <w:rsid w:val="000A30AD"/>
    <w:rsid w:val="000A693E"/>
    <w:rsid w:val="000AC0E5"/>
    <w:rsid w:val="000B0A70"/>
    <w:rsid w:val="000B1205"/>
    <w:rsid w:val="000B177E"/>
    <w:rsid w:val="000C74A2"/>
    <w:rsid w:val="000D1ABE"/>
    <w:rsid w:val="000D3026"/>
    <w:rsid w:val="000D37F5"/>
    <w:rsid w:val="000D43C6"/>
    <w:rsid w:val="000D6588"/>
    <w:rsid w:val="000D6912"/>
    <w:rsid w:val="000D7065"/>
    <w:rsid w:val="000E07C1"/>
    <w:rsid w:val="000E5515"/>
    <w:rsid w:val="000E562F"/>
    <w:rsid w:val="000E68A8"/>
    <w:rsid w:val="000F1F15"/>
    <w:rsid w:val="000F2C26"/>
    <w:rsid w:val="0010770E"/>
    <w:rsid w:val="00107F7B"/>
    <w:rsid w:val="0011281B"/>
    <w:rsid w:val="00114B71"/>
    <w:rsid w:val="001218D1"/>
    <w:rsid w:val="00123136"/>
    <w:rsid w:val="001233D2"/>
    <w:rsid w:val="00125A77"/>
    <w:rsid w:val="00132A59"/>
    <w:rsid w:val="001341A5"/>
    <w:rsid w:val="0013509A"/>
    <w:rsid w:val="001377AD"/>
    <w:rsid w:val="00140B3B"/>
    <w:rsid w:val="00143C5F"/>
    <w:rsid w:val="0014527A"/>
    <w:rsid w:val="0015031D"/>
    <w:rsid w:val="00150ED3"/>
    <w:rsid w:val="001510AA"/>
    <w:rsid w:val="00151501"/>
    <w:rsid w:val="001533EA"/>
    <w:rsid w:val="00153C95"/>
    <w:rsid w:val="00156C0C"/>
    <w:rsid w:val="001600EA"/>
    <w:rsid w:val="00161FAA"/>
    <w:rsid w:val="00162312"/>
    <w:rsid w:val="001677F4"/>
    <w:rsid w:val="00172304"/>
    <w:rsid w:val="00182259"/>
    <w:rsid w:val="00184058"/>
    <w:rsid w:val="00184A74"/>
    <w:rsid w:val="00186E2C"/>
    <w:rsid w:val="001906A2"/>
    <w:rsid w:val="00191A16"/>
    <w:rsid w:val="001945AE"/>
    <w:rsid w:val="00195368"/>
    <w:rsid w:val="001964CB"/>
    <w:rsid w:val="001A0CF0"/>
    <w:rsid w:val="001A455F"/>
    <w:rsid w:val="001B2A9A"/>
    <w:rsid w:val="001B388F"/>
    <w:rsid w:val="001B4A7C"/>
    <w:rsid w:val="001B4F58"/>
    <w:rsid w:val="001B4F67"/>
    <w:rsid w:val="001C21D7"/>
    <w:rsid w:val="001C21DA"/>
    <w:rsid w:val="001C2491"/>
    <w:rsid w:val="001C286F"/>
    <w:rsid w:val="001C2B3A"/>
    <w:rsid w:val="001C33CB"/>
    <w:rsid w:val="001C3776"/>
    <w:rsid w:val="001C3C06"/>
    <w:rsid w:val="001C4B3A"/>
    <w:rsid w:val="001C66E8"/>
    <w:rsid w:val="001D20B8"/>
    <w:rsid w:val="001D29B8"/>
    <w:rsid w:val="001D34F9"/>
    <w:rsid w:val="001D5DB3"/>
    <w:rsid w:val="001D66D7"/>
    <w:rsid w:val="001E5AB7"/>
    <w:rsid w:val="001E708A"/>
    <w:rsid w:val="001F2E5C"/>
    <w:rsid w:val="001F5A12"/>
    <w:rsid w:val="001F5DE3"/>
    <w:rsid w:val="0020025D"/>
    <w:rsid w:val="002002AC"/>
    <w:rsid w:val="00200F02"/>
    <w:rsid w:val="00201258"/>
    <w:rsid w:val="002027F2"/>
    <w:rsid w:val="0020379D"/>
    <w:rsid w:val="002040B0"/>
    <w:rsid w:val="00204337"/>
    <w:rsid w:val="00206F4A"/>
    <w:rsid w:val="002126A5"/>
    <w:rsid w:val="00213F4F"/>
    <w:rsid w:val="00215BC8"/>
    <w:rsid w:val="00215F28"/>
    <w:rsid w:val="00221D4B"/>
    <w:rsid w:val="00224536"/>
    <w:rsid w:val="00226469"/>
    <w:rsid w:val="0022680A"/>
    <w:rsid w:val="0022697E"/>
    <w:rsid w:val="00226986"/>
    <w:rsid w:val="002310CF"/>
    <w:rsid w:val="0023241D"/>
    <w:rsid w:val="00234A80"/>
    <w:rsid w:val="00236455"/>
    <w:rsid w:val="002379ED"/>
    <w:rsid w:val="00241A8D"/>
    <w:rsid w:val="002421F3"/>
    <w:rsid w:val="002429CC"/>
    <w:rsid w:val="00242C7C"/>
    <w:rsid w:val="00245524"/>
    <w:rsid w:val="00246461"/>
    <w:rsid w:val="00251023"/>
    <w:rsid w:val="002567FB"/>
    <w:rsid w:val="00256ACF"/>
    <w:rsid w:val="00256AF9"/>
    <w:rsid w:val="00260926"/>
    <w:rsid w:val="002614FF"/>
    <w:rsid w:val="00261875"/>
    <w:rsid w:val="00262588"/>
    <w:rsid w:val="002632D1"/>
    <w:rsid w:val="00266854"/>
    <w:rsid w:val="00267407"/>
    <w:rsid w:val="002744F3"/>
    <w:rsid w:val="002745F2"/>
    <w:rsid w:val="002765DF"/>
    <w:rsid w:val="002773BC"/>
    <w:rsid w:val="00277599"/>
    <w:rsid w:val="00280B3E"/>
    <w:rsid w:val="00282E0F"/>
    <w:rsid w:val="00285D6F"/>
    <w:rsid w:val="002913DF"/>
    <w:rsid w:val="002A3683"/>
    <w:rsid w:val="002A41FF"/>
    <w:rsid w:val="002A6531"/>
    <w:rsid w:val="002B5C3B"/>
    <w:rsid w:val="002C0D56"/>
    <w:rsid w:val="002C0E73"/>
    <w:rsid w:val="002C4743"/>
    <w:rsid w:val="002C780E"/>
    <w:rsid w:val="002D0657"/>
    <w:rsid w:val="002D30E3"/>
    <w:rsid w:val="002D4702"/>
    <w:rsid w:val="002E22FD"/>
    <w:rsid w:val="002E2B82"/>
    <w:rsid w:val="002E5550"/>
    <w:rsid w:val="002E6DEC"/>
    <w:rsid w:val="002F10D9"/>
    <w:rsid w:val="002F242A"/>
    <w:rsid w:val="002F2E00"/>
    <w:rsid w:val="003028AB"/>
    <w:rsid w:val="00302918"/>
    <w:rsid w:val="00303137"/>
    <w:rsid w:val="00304708"/>
    <w:rsid w:val="003066D7"/>
    <w:rsid w:val="00312D73"/>
    <w:rsid w:val="00313C7F"/>
    <w:rsid w:val="003163E5"/>
    <w:rsid w:val="003211CF"/>
    <w:rsid w:val="00323E41"/>
    <w:rsid w:val="0032412B"/>
    <w:rsid w:val="00324ABF"/>
    <w:rsid w:val="00331EEE"/>
    <w:rsid w:val="003340E2"/>
    <w:rsid w:val="00335C97"/>
    <w:rsid w:val="00336258"/>
    <w:rsid w:val="003368E3"/>
    <w:rsid w:val="00344363"/>
    <w:rsid w:val="00346819"/>
    <w:rsid w:val="00350316"/>
    <w:rsid w:val="00352E7A"/>
    <w:rsid w:val="00355B83"/>
    <w:rsid w:val="00355BB1"/>
    <w:rsid w:val="003603E3"/>
    <w:rsid w:val="00364189"/>
    <w:rsid w:val="00372E2D"/>
    <w:rsid w:val="0037417D"/>
    <w:rsid w:val="0037445A"/>
    <w:rsid w:val="00375D93"/>
    <w:rsid w:val="00391CC4"/>
    <w:rsid w:val="00393AAB"/>
    <w:rsid w:val="0039473D"/>
    <w:rsid w:val="003A4E5A"/>
    <w:rsid w:val="003A5348"/>
    <w:rsid w:val="003A6954"/>
    <w:rsid w:val="003A69A2"/>
    <w:rsid w:val="003B0D84"/>
    <w:rsid w:val="003B3F92"/>
    <w:rsid w:val="003B4536"/>
    <w:rsid w:val="003C1D74"/>
    <w:rsid w:val="003C1E7D"/>
    <w:rsid w:val="003C26BB"/>
    <w:rsid w:val="003C334C"/>
    <w:rsid w:val="003C6CE6"/>
    <w:rsid w:val="003D0262"/>
    <w:rsid w:val="003D368E"/>
    <w:rsid w:val="003D7AE0"/>
    <w:rsid w:val="003E185F"/>
    <w:rsid w:val="003E7198"/>
    <w:rsid w:val="003F0CC6"/>
    <w:rsid w:val="003F378F"/>
    <w:rsid w:val="003F6485"/>
    <w:rsid w:val="003F72AE"/>
    <w:rsid w:val="003F75CE"/>
    <w:rsid w:val="0040550D"/>
    <w:rsid w:val="004069FA"/>
    <w:rsid w:val="00406ECD"/>
    <w:rsid w:val="004101AA"/>
    <w:rsid w:val="00416B77"/>
    <w:rsid w:val="00427039"/>
    <w:rsid w:val="00427987"/>
    <w:rsid w:val="00431DCF"/>
    <w:rsid w:val="00432D83"/>
    <w:rsid w:val="00434527"/>
    <w:rsid w:val="00435EDB"/>
    <w:rsid w:val="0043664F"/>
    <w:rsid w:val="0044501F"/>
    <w:rsid w:val="00446FAB"/>
    <w:rsid w:val="00450A6A"/>
    <w:rsid w:val="004657B9"/>
    <w:rsid w:val="00467144"/>
    <w:rsid w:val="004705B8"/>
    <w:rsid w:val="00474BE8"/>
    <w:rsid w:val="00474C18"/>
    <w:rsid w:val="00477A80"/>
    <w:rsid w:val="00480239"/>
    <w:rsid w:val="0048720D"/>
    <w:rsid w:val="00487481"/>
    <w:rsid w:val="00487CF2"/>
    <w:rsid w:val="004916B8"/>
    <w:rsid w:val="00492C6C"/>
    <w:rsid w:val="00494C51"/>
    <w:rsid w:val="00496CAA"/>
    <w:rsid w:val="004975FA"/>
    <w:rsid w:val="0049875E"/>
    <w:rsid w:val="004A0B76"/>
    <w:rsid w:val="004A2B6B"/>
    <w:rsid w:val="004A2E4E"/>
    <w:rsid w:val="004A68A3"/>
    <w:rsid w:val="004B0DAC"/>
    <w:rsid w:val="004B2EDD"/>
    <w:rsid w:val="004B3CC5"/>
    <w:rsid w:val="004B4EA6"/>
    <w:rsid w:val="004B7EEE"/>
    <w:rsid w:val="004C0C4E"/>
    <w:rsid w:val="004C25DD"/>
    <w:rsid w:val="004C294E"/>
    <w:rsid w:val="004C3339"/>
    <w:rsid w:val="004C3CE1"/>
    <w:rsid w:val="004C5735"/>
    <w:rsid w:val="004C58BD"/>
    <w:rsid w:val="004C6A7A"/>
    <w:rsid w:val="004D3410"/>
    <w:rsid w:val="004D516C"/>
    <w:rsid w:val="004E1869"/>
    <w:rsid w:val="004E20D7"/>
    <w:rsid w:val="004E23EB"/>
    <w:rsid w:val="004E2EF9"/>
    <w:rsid w:val="004E6BDD"/>
    <w:rsid w:val="004F5CF5"/>
    <w:rsid w:val="004F5D59"/>
    <w:rsid w:val="004F67F7"/>
    <w:rsid w:val="004F7AA1"/>
    <w:rsid w:val="0050041B"/>
    <w:rsid w:val="005005C7"/>
    <w:rsid w:val="00502057"/>
    <w:rsid w:val="00502AFE"/>
    <w:rsid w:val="00504372"/>
    <w:rsid w:val="00504DC7"/>
    <w:rsid w:val="005055DD"/>
    <w:rsid w:val="0050577E"/>
    <w:rsid w:val="005059D0"/>
    <w:rsid w:val="0050657D"/>
    <w:rsid w:val="0050742D"/>
    <w:rsid w:val="00507923"/>
    <w:rsid w:val="00510DE9"/>
    <w:rsid w:val="005119F1"/>
    <w:rsid w:val="00512BC9"/>
    <w:rsid w:val="005130F2"/>
    <w:rsid w:val="00520570"/>
    <w:rsid w:val="00524056"/>
    <w:rsid w:val="005332F1"/>
    <w:rsid w:val="00534FE1"/>
    <w:rsid w:val="005418F1"/>
    <w:rsid w:val="00546E07"/>
    <w:rsid w:val="005609BD"/>
    <w:rsid w:val="00562507"/>
    <w:rsid w:val="00562DA7"/>
    <w:rsid w:val="005665DE"/>
    <w:rsid w:val="00566789"/>
    <w:rsid w:val="005672F5"/>
    <w:rsid w:val="00567785"/>
    <w:rsid w:val="00570F0A"/>
    <w:rsid w:val="00571637"/>
    <w:rsid w:val="00573476"/>
    <w:rsid w:val="0057524F"/>
    <w:rsid w:val="00577906"/>
    <w:rsid w:val="005779EF"/>
    <w:rsid w:val="00577D88"/>
    <w:rsid w:val="005835CA"/>
    <w:rsid w:val="00586A6C"/>
    <w:rsid w:val="00591F57"/>
    <w:rsid w:val="00596478"/>
    <w:rsid w:val="0059673B"/>
    <w:rsid w:val="00597545"/>
    <w:rsid w:val="00597D6F"/>
    <w:rsid w:val="005A1CC4"/>
    <w:rsid w:val="005A32CD"/>
    <w:rsid w:val="005B0E57"/>
    <w:rsid w:val="005B1CC3"/>
    <w:rsid w:val="005B2008"/>
    <w:rsid w:val="005B369B"/>
    <w:rsid w:val="005C080E"/>
    <w:rsid w:val="005C157D"/>
    <w:rsid w:val="005C1E9F"/>
    <w:rsid w:val="005D09F5"/>
    <w:rsid w:val="005D1982"/>
    <w:rsid w:val="005D5E7A"/>
    <w:rsid w:val="005D76E2"/>
    <w:rsid w:val="005E12B7"/>
    <w:rsid w:val="005E2487"/>
    <w:rsid w:val="005E2E32"/>
    <w:rsid w:val="005E69C5"/>
    <w:rsid w:val="005F1F63"/>
    <w:rsid w:val="00600502"/>
    <w:rsid w:val="00600E6E"/>
    <w:rsid w:val="00601BA3"/>
    <w:rsid w:val="00602E11"/>
    <w:rsid w:val="0060376E"/>
    <w:rsid w:val="00605BB7"/>
    <w:rsid w:val="00607EB6"/>
    <w:rsid w:val="00610157"/>
    <w:rsid w:val="006121DB"/>
    <w:rsid w:val="00614197"/>
    <w:rsid w:val="00617187"/>
    <w:rsid w:val="00617BFA"/>
    <w:rsid w:val="006207B7"/>
    <w:rsid w:val="0062206D"/>
    <w:rsid w:val="00623061"/>
    <w:rsid w:val="00623EAF"/>
    <w:rsid w:val="006301DD"/>
    <w:rsid w:val="006354AA"/>
    <w:rsid w:val="00640B9E"/>
    <w:rsid w:val="0064275C"/>
    <w:rsid w:val="0064774F"/>
    <w:rsid w:val="0065097E"/>
    <w:rsid w:val="0065556B"/>
    <w:rsid w:val="00657186"/>
    <w:rsid w:val="006606CC"/>
    <w:rsid w:val="00662904"/>
    <w:rsid w:val="00663752"/>
    <w:rsid w:val="006654AE"/>
    <w:rsid w:val="0066797E"/>
    <w:rsid w:val="00671BA3"/>
    <w:rsid w:val="00673077"/>
    <w:rsid w:val="00676A6A"/>
    <w:rsid w:val="006827F2"/>
    <w:rsid w:val="006876A8"/>
    <w:rsid w:val="00690BB4"/>
    <w:rsid w:val="00690E98"/>
    <w:rsid w:val="00694823"/>
    <w:rsid w:val="006949A2"/>
    <w:rsid w:val="0069531A"/>
    <w:rsid w:val="00697997"/>
    <w:rsid w:val="00697E83"/>
    <w:rsid w:val="006A03CA"/>
    <w:rsid w:val="006A041E"/>
    <w:rsid w:val="006A0CEA"/>
    <w:rsid w:val="006A405C"/>
    <w:rsid w:val="006A534F"/>
    <w:rsid w:val="006B1401"/>
    <w:rsid w:val="006B3187"/>
    <w:rsid w:val="006B563E"/>
    <w:rsid w:val="006B724D"/>
    <w:rsid w:val="006D1733"/>
    <w:rsid w:val="006D30F7"/>
    <w:rsid w:val="006D74A7"/>
    <w:rsid w:val="006D7F17"/>
    <w:rsid w:val="006E0967"/>
    <w:rsid w:val="006E2BE8"/>
    <w:rsid w:val="006E3F54"/>
    <w:rsid w:val="006E662C"/>
    <w:rsid w:val="006F0661"/>
    <w:rsid w:val="006F11EA"/>
    <w:rsid w:val="006F2B80"/>
    <w:rsid w:val="006F4A15"/>
    <w:rsid w:val="006F5082"/>
    <w:rsid w:val="006F7100"/>
    <w:rsid w:val="006F7225"/>
    <w:rsid w:val="006F753B"/>
    <w:rsid w:val="007008A5"/>
    <w:rsid w:val="00705BDB"/>
    <w:rsid w:val="007073A4"/>
    <w:rsid w:val="00710AA5"/>
    <w:rsid w:val="007140F4"/>
    <w:rsid w:val="00716968"/>
    <w:rsid w:val="00720447"/>
    <w:rsid w:val="007206B0"/>
    <w:rsid w:val="007216FB"/>
    <w:rsid w:val="007246DC"/>
    <w:rsid w:val="00727BF4"/>
    <w:rsid w:val="00730AD0"/>
    <w:rsid w:val="00730E12"/>
    <w:rsid w:val="007317BE"/>
    <w:rsid w:val="0073457E"/>
    <w:rsid w:val="0073769E"/>
    <w:rsid w:val="00737A74"/>
    <w:rsid w:val="00740C97"/>
    <w:rsid w:val="00744589"/>
    <w:rsid w:val="00747EE8"/>
    <w:rsid w:val="00751BE4"/>
    <w:rsid w:val="0075489F"/>
    <w:rsid w:val="0075539E"/>
    <w:rsid w:val="007556E5"/>
    <w:rsid w:val="00756B9D"/>
    <w:rsid w:val="00761FE8"/>
    <w:rsid w:val="0076428B"/>
    <w:rsid w:val="00764B07"/>
    <w:rsid w:val="00765762"/>
    <w:rsid w:val="007715FD"/>
    <w:rsid w:val="007741BF"/>
    <w:rsid w:val="00775312"/>
    <w:rsid w:val="00777169"/>
    <w:rsid w:val="00777BB7"/>
    <w:rsid w:val="00777F37"/>
    <w:rsid w:val="00780362"/>
    <w:rsid w:val="00780DAD"/>
    <w:rsid w:val="0078673C"/>
    <w:rsid w:val="007872D5"/>
    <w:rsid w:val="007915BB"/>
    <w:rsid w:val="00791A11"/>
    <w:rsid w:val="00792F47"/>
    <w:rsid w:val="00793E55"/>
    <w:rsid w:val="00794296"/>
    <w:rsid w:val="00794A7F"/>
    <w:rsid w:val="00797598"/>
    <w:rsid w:val="007A4BF3"/>
    <w:rsid w:val="007B13B1"/>
    <w:rsid w:val="007B37F9"/>
    <w:rsid w:val="007B381E"/>
    <w:rsid w:val="007B6CA7"/>
    <w:rsid w:val="007C232F"/>
    <w:rsid w:val="007D06C5"/>
    <w:rsid w:val="007D0E30"/>
    <w:rsid w:val="007D319D"/>
    <w:rsid w:val="007D4E1F"/>
    <w:rsid w:val="007D5459"/>
    <w:rsid w:val="007D5959"/>
    <w:rsid w:val="007E14DF"/>
    <w:rsid w:val="007E1D28"/>
    <w:rsid w:val="007E4B58"/>
    <w:rsid w:val="007E4EBA"/>
    <w:rsid w:val="007E57E7"/>
    <w:rsid w:val="007E5C40"/>
    <w:rsid w:val="007E5EC0"/>
    <w:rsid w:val="007E6FA5"/>
    <w:rsid w:val="007F6E62"/>
    <w:rsid w:val="00800D03"/>
    <w:rsid w:val="008035C9"/>
    <w:rsid w:val="0080409C"/>
    <w:rsid w:val="00804633"/>
    <w:rsid w:val="008056C2"/>
    <w:rsid w:val="008108F1"/>
    <w:rsid w:val="0081194A"/>
    <w:rsid w:val="00812230"/>
    <w:rsid w:val="00816C59"/>
    <w:rsid w:val="0082122E"/>
    <w:rsid w:val="00824993"/>
    <w:rsid w:val="00824F26"/>
    <w:rsid w:val="0082608E"/>
    <w:rsid w:val="0082673A"/>
    <w:rsid w:val="008267D8"/>
    <w:rsid w:val="00830764"/>
    <w:rsid w:val="00830CA7"/>
    <w:rsid w:val="00831DE3"/>
    <w:rsid w:val="008331E1"/>
    <w:rsid w:val="0084035E"/>
    <w:rsid w:val="008425F1"/>
    <w:rsid w:val="008446C7"/>
    <w:rsid w:val="00851B53"/>
    <w:rsid w:val="00862506"/>
    <w:rsid w:val="0086452D"/>
    <w:rsid w:val="008658E8"/>
    <w:rsid w:val="00870346"/>
    <w:rsid w:val="00870C34"/>
    <w:rsid w:val="0087283E"/>
    <w:rsid w:val="00875C63"/>
    <w:rsid w:val="00883B3C"/>
    <w:rsid w:val="0088600F"/>
    <w:rsid w:val="00894623"/>
    <w:rsid w:val="0089545A"/>
    <w:rsid w:val="008968A8"/>
    <w:rsid w:val="008970B6"/>
    <w:rsid w:val="008A101E"/>
    <w:rsid w:val="008A25F6"/>
    <w:rsid w:val="008A5B9A"/>
    <w:rsid w:val="008B33A5"/>
    <w:rsid w:val="008B3C19"/>
    <w:rsid w:val="008B6FE9"/>
    <w:rsid w:val="008C1ACA"/>
    <w:rsid w:val="008C352A"/>
    <w:rsid w:val="008C6CAE"/>
    <w:rsid w:val="008D20E2"/>
    <w:rsid w:val="008D5EC0"/>
    <w:rsid w:val="008D6297"/>
    <w:rsid w:val="008E2E82"/>
    <w:rsid w:val="008E4BE9"/>
    <w:rsid w:val="008E6B12"/>
    <w:rsid w:val="008E77D0"/>
    <w:rsid w:val="008F0FD4"/>
    <w:rsid w:val="008F181E"/>
    <w:rsid w:val="008F342A"/>
    <w:rsid w:val="008F4FAD"/>
    <w:rsid w:val="008F5171"/>
    <w:rsid w:val="008F5385"/>
    <w:rsid w:val="00900CE8"/>
    <w:rsid w:val="0090114D"/>
    <w:rsid w:val="00905201"/>
    <w:rsid w:val="00910CFE"/>
    <w:rsid w:val="00913B19"/>
    <w:rsid w:val="009176D9"/>
    <w:rsid w:val="00922820"/>
    <w:rsid w:val="00923B3F"/>
    <w:rsid w:val="00924E16"/>
    <w:rsid w:val="00925CC1"/>
    <w:rsid w:val="00925E9A"/>
    <w:rsid w:val="00931F10"/>
    <w:rsid w:val="00932EC4"/>
    <w:rsid w:val="009371DC"/>
    <w:rsid w:val="00937B62"/>
    <w:rsid w:val="009420E1"/>
    <w:rsid w:val="00944926"/>
    <w:rsid w:val="00946CD1"/>
    <w:rsid w:val="009515F1"/>
    <w:rsid w:val="0095519F"/>
    <w:rsid w:val="00955446"/>
    <w:rsid w:val="00960814"/>
    <w:rsid w:val="00961D24"/>
    <w:rsid w:val="0096226B"/>
    <w:rsid w:val="00965E79"/>
    <w:rsid w:val="009663D8"/>
    <w:rsid w:val="00975CC8"/>
    <w:rsid w:val="00975DE5"/>
    <w:rsid w:val="0098145D"/>
    <w:rsid w:val="00981658"/>
    <w:rsid w:val="0098263F"/>
    <w:rsid w:val="00992C3F"/>
    <w:rsid w:val="009931C1"/>
    <w:rsid w:val="009952A1"/>
    <w:rsid w:val="00995586"/>
    <w:rsid w:val="009959F7"/>
    <w:rsid w:val="009A32DC"/>
    <w:rsid w:val="009A3FE6"/>
    <w:rsid w:val="009A7252"/>
    <w:rsid w:val="009A7329"/>
    <w:rsid w:val="009B1791"/>
    <w:rsid w:val="009B3780"/>
    <w:rsid w:val="009B3966"/>
    <w:rsid w:val="009B6C7E"/>
    <w:rsid w:val="009B7848"/>
    <w:rsid w:val="009C2CE1"/>
    <w:rsid w:val="009C45C8"/>
    <w:rsid w:val="009C4AF1"/>
    <w:rsid w:val="009C765D"/>
    <w:rsid w:val="009E08DF"/>
    <w:rsid w:val="009F08B3"/>
    <w:rsid w:val="009F4829"/>
    <w:rsid w:val="009F5ABC"/>
    <w:rsid w:val="009F7E43"/>
    <w:rsid w:val="00A00FC0"/>
    <w:rsid w:val="00A01C23"/>
    <w:rsid w:val="00A03CA4"/>
    <w:rsid w:val="00A03E64"/>
    <w:rsid w:val="00A04B06"/>
    <w:rsid w:val="00A05183"/>
    <w:rsid w:val="00A06000"/>
    <w:rsid w:val="00A102A4"/>
    <w:rsid w:val="00A139D9"/>
    <w:rsid w:val="00A15A5D"/>
    <w:rsid w:val="00A163D9"/>
    <w:rsid w:val="00A22DBF"/>
    <w:rsid w:val="00A236C7"/>
    <w:rsid w:val="00A25915"/>
    <w:rsid w:val="00A266DC"/>
    <w:rsid w:val="00A27532"/>
    <w:rsid w:val="00A34663"/>
    <w:rsid w:val="00A34DCD"/>
    <w:rsid w:val="00A36212"/>
    <w:rsid w:val="00A42BDF"/>
    <w:rsid w:val="00A437EE"/>
    <w:rsid w:val="00A44830"/>
    <w:rsid w:val="00A466B6"/>
    <w:rsid w:val="00A5055C"/>
    <w:rsid w:val="00A51573"/>
    <w:rsid w:val="00A52210"/>
    <w:rsid w:val="00A52671"/>
    <w:rsid w:val="00A54307"/>
    <w:rsid w:val="00A557E7"/>
    <w:rsid w:val="00A56128"/>
    <w:rsid w:val="00A6008D"/>
    <w:rsid w:val="00A61150"/>
    <w:rsid w:val="00A61664"/>
    <w:rsid w:val="00A63107"/>
    <w:rsid w:val="00A64F13"/>
    <w:rsid w:val="00A652D7"/>
    <w:rsid w:val="00A700C6"/>
    <w:rsid w:val="00A70B9E"/>
    <w:rsid w:val="00A71D5F"/>
    <w:rsid w:val="00A847E0"/>
    <w:rsid w:val="00A85069"/>
    <w:rsid w:val="00A867C3"/>
    <w:rsid w:val="00A94957"/>
    <w:rsid w:val="00AA12A8"/>
    <w:rsid w:val="00AA3504"/>
    <w:rsid w:val="00AA3861"/>
    <w:rsid w:val="00AA56DC"/>
    <w:rsid w:val="00AB2B84"/>
    <w:rsid w:val="00AB52DD"/>
    <w:rsid w:val="00AB5D62"/>
    <w:rsid w:val="00AB5F32"/>
    <w:rsid w:val="00AC5602"/>
    <w:rsid w:val="00AC66B3"/>
    <w:rsid w:val="00AC7A7B"/>
    <w:rsid w:val="00AD0CEE"/>
    <w:rsid w:val="00AD24C3"/>
    <w:rsid w:val="00AD381B"/>
    <w:rsid w:val="00AD4612"/>
    <w:rsid w:val="00AD5181"/>
    <w:rsid w:val="00AD6489"/>
    <w:rsid w:val="00AD671B"/>
    <w:rsid w:val="00AD7EB7"/>
    <w:rsid w:val="00AE1BC5"/>
    <w:rsid w:val="00AE7DE4"/>
    <w:rsid w:val="00AF2104"/>
    <w:rsid w:val="00AF385C"/>
    <w:rsid w:val="00AF4EB5"/>
    <w:rsid w:val="00AF6FC7"/>
    <w:rsid w:val="00AF73E0"/>
    <w:rsid w:val="00B001F6"/>
    <w:rsid w:val="00B05C8F"/>
    <w:rsid w:val="00B06EED"/>
    <w:rsid w:val="00B11A74"/>
    <w:rsid w:val="00B17E15"/>
    <w:rsid w:val="00B21D61"/>
    <w:rsid w:val="00B235AB"/>
    <w:rsid w:val="00B238DB"/>
    <w:rsid w:val="00B239FF"/>
    <w:rsid w:val="00B241D4"/>
    <w:rsid w:val="00B251B3"/>
    <w:rsid w:val="00B33AD1"/>
    <w:rsid w:val="00B374BA"/>
    <w:rsid w:val="00B41623"/>
    <w:rsid w:val="00B42B86"/>
    <w:rsid w:val="00B42C57"/>
    <w:rsid w:val="00B42EC2"/>
    <w:rsid w:val="00B46EAE"/>
    <w:rsid w:val="00B47903"/>
    <w:rsid w:val="00B5138B"/>
    <w:rsid w:val="00B521EA"/>
    <w:rsid w:val="00B525F4"/>
    <w:rsid w:val="00B52695"/>
    <w:rsid w:val="00B554B5"/>
    <w:rsid w:val="00B556A4"/>
    <w:rsid w:val="00B57CC9"/>
    <w:rsid w:val="00B63B56"/>
    <w:rsid w:val="00B65B20"/>
    <w:rsid w:val="00B66BCB"/>
    <w:rsid w:val="00B66F8A"/>
    <w:rsid w:val="00B6753D"/>
    <w:rsid w:val="00B76E36"/>
    <w:rsid w:val="00B80443"/>
    <w:rsid w:val="00B81169"/>
    <w:rsid w:val="00B81A09"/>
    <w:rsid w:val="00B834F7"/>
    <w:rsid w:val="00B83F6F"/>
    <w:rsid w:val="00B845EE"/>
    <w:rsid w:val="00B84942"/>
    <w:rsid w:val="00B8636F"/>
    <w:rsid w:val="00B86BB7"/>
    <w:rsid w:val="00B905C0"/>
    <w:rsid w:val="00B91667"/>
    <w:rsid w:val="00B91A20"/>
    <w:rsid w:val="00B93F97"/>
    <w:rsid w:val="00BA1719"/>
    <w:rsid w:val="00BA1FDE"/>
    <w:rsid w:val="00BA680B"/>
    <w:rsid w:val="00BA6CA4"/>
    <w:rsid w:val="00BA736F"/>
    <w:rsid w:val="00BA7592"/>
    <w:rsid w:val="00BA7BC1"/>
    <w:rsid w:val="00BB0BC6"/>
    <w:rsid w:val="00BB30CB"/>
    <w:rsid w:val="00BB60B8"/>
    <w:rsid w:val="00BC581E"/>
    <w:rsid w:val="00BC6DF0"/>
    <w:rsid w:val="00BD1FAC"/>
    <w:rsid w:val="00BD686F"/>
    <w:rsid w:val="00BD74F6"/>
    <w:rsid w:val="00BE0A62"/>
    <w:rsid w:val="00BE0CE9"/>
    <w:rsid w:val="00BE36EE"/>
    <w:rsid w:val="00BE3A56"/>
    <w:rsid w:val="00BE6662"/>
    <w:rsid w:val="00BE7165"/>
    <w:rsid w:val="00BE7F80"/>
    <w:rsid w:val="00BF1EDF"/>
    <w:rsid w:val="00BF27AE"/>
    <w:rsid w:val="00C03A56"/>
    <w:rsid w:val="00C0606C"/>
    <w:rsid w:val="00C12041"/>
    <w:rsid w:val="00C158C4"/>
    <w:rsid w:val="00C159C6"/>
    <w:rsid w:val="00C16E35"/>
    <w:rsid w:val="00C212FA"/>
    <w:rsid w:val="00C2158F"/>
    <w:rsid w:val="00C222DA"/>
    <w:rsid w:val="00C24FC8"/>
    <w:rsid w:val="00C27AE2"/>
    <w:rsid w:val="00C30D48"/>
    <w:rsid w:val="00C31121"/>
    <w:rsid w:val="00C33634"/>
    <w:rsid w:val="00C33DCF"/>
    <w:rsid w:val="00C34C1C"/>
    <w:rsid w:val="00C36548"/>
    <w:rsid w:val="00C46A5E"/>
    <w:rsid w:val="00C518BE"/>
    <w:rsid w:val="00C52015"/>
    <w:rsid w:val="00C528CA"/>
    <w:rsid w:val="00C549AE"/>
    <w:rsid w:val="00C55681"/>
    <w:rsid w:val="00C57098"/>
    <w:rsid w:val="00C607D3"/>
    <w:rsid w:val="00C61020"/>
    <w:rsid w:val="00C62750"/>
    <w:rsid w:val="00C6531A"/>
    <w:rsid w:val="00C65AA4"/>
    <w:rsid w:val="00C70DA8"/>
    <w:rsid w:val="00C71767"/>
    <w:rsid w:val="00C71EFA"/>
    <w:rsid w:val="00C75EAE"/>
    <w:rsid w:val="00C773CE"/>
    <w:rsid w:val="00C827E6"/>
    <w:rsid w:val="00C83581"/>
    <w:rsid w:val="00C84276"/>
    <w:rsid w:val="00C87DB0"/>
    <w:rsid w:val="00C9301B"/>
    <w:rsid w:val="00C9510A"/>
    <w:rsid w:val="00C97AC3"/>
    <w:rsid w:val="00CA282F"/>
    <w:rsid w:val="00CA6A75"/>
    <w:rsid w:val="00CB1F54"/>
    <w:rsid w:val="00CB2F8E"/>
    <w:rsid w:val="00CB31D2"/>
    <w:rsid w:val="00CB37D8"/>
    <w:rsid w:val="00CB4C2E"/>
    <w:rsid w:val="00CD3D44"/>
    <w:rsid w:val="00CD4460"/>
    <w:rsid w:val="00CD5C3D"/>
    <w:rsid w:val="00CD7990"/>
    <w:rsid w:val="00CE77B4"/>
    <w:rsid w:val="00CF233E"/>
    <w:rsid w:val="00CF6BA8"/>
    <w:rsid w:val="00CF6E09"/>
    <w:rsid w:val="00CF7536"/>
    <w:rsid w:val="00D00388"/>
    <w:rsid w:val="00D009F2"/>
    <w:rsid w:val="00D06ABF"/>
    <w:rsid w:val="00D101FE"/>
    <w:rsid w:val="00D112D4"/>
    <w:rsid w:val="00D11CDC"/>
    <w:rsid w:val="00D12A1E"/>
    <w:rsid w:val="00D15C9F"/>
    <w:rsid w:val="00D2000D"/>
    <w:rsid w:val="00D20E2A"/>
    <w:rsid w:val="00D2237F"/>
    <w:rsid w:val="00D30DD2"/>
    <w:rsid w:val="00D33149"/>
    <w:rsid w:val="00D332C1"/>
    <w:rsid w:val="00D34CDC"/>
    <w:rsid w:val="00D3753C"/>
    <w:rsid w:val="00D462FE"/>
    <w:rsid w:val="00D62774"/>
    <w:rsid w:val="00D637B2"/>
    <w:rsid w:val="00D65FB5"/>
    <w:rsid w:val="00D6650C"/>
    <w:rsid w:val="00D7086B"/>
    <w:rsid w:val="00D7121B"/>
    <w:rsid w:val="00D7601D"/>
    <w:rsid w:val="00D769A6"/>
    <w:rsid w:val="00D84E04"/>
    <w:rsid w:val="00D86217"/>
    <w:rsid w:val="00D90665"/>
    <w:rsid w:val="00D91C52"/>
    <w:rsid w:val="00D9297A"/>
    <w:rsid w:val="00D92DC6"/>
    <w:rsid w:val="00D93BC1"/>
    <w:rsid w:val="00D93F50"/>
    <w:rsid w:val="00D94FCD"/>
    <w:rsid w:val="00D95355"/>
    <w:rsid w:val="00D95745"/>
    <w:rsid w:val="00DA349C"/>
    <w:rsid w:val="00DA5889"/>
    <w:rsid w:val="00DA6042"/>
    <w:rsid w:val="00DA711E"/>
    <w:rsid w:val="00DB1158"/>
    <w:rsid w:val="00DB161C"/>
    <w:rsid w:val="00DB4121"/>
    <w:rsid w:val="00DD1B16"/>
    <w:rsid w:val="00DD2400"/>
    <w:rsid w:val="00DD6302"/>
    <w:rsid w:val="00DE2275"/>
    <w:rsid w:val="00DE60A2"/>
    <w:rsid w:val="00DF0169"/>
    <w:rsid w:val="00DF1E16"/>
    <w:rsid w:val="00DF73F8"/>
    <w:rsid w:val="00E01B36"/>
    <w:rsid w:val="00E030B5"/>
    <w:rsid w:val="00E03644"/>
    <w:rsid w:val="00E07A47"/>
    <w:rsid w:val="00E14A66"/>
    <w:rsid w:val="00E14EC0"/>
    <w:rsid w:val="00E22680"/>
    <w:rsid w:val="00E22829"/>
    <w:rsid w:val="00E241F6"/>
    <w:rsid w:val="00E250ED"/>
    <w:rsid w:val="00E25EED"/>
    <w:rsid w:val="00E26CFD"/>
    <w:rsid w:val="00E30C64"/>
    <w:rsid w:val="00E31EAC"/>
    <w:rsid w:val="00E32FA4"/>
    <w:rsid w:val="00E3561A"/>
    <w:rsid w:val="00E3573D"/>
    <w:rsid w:val="00E37162"/>
    <w:rsid w:val="00E379D9"/>
    <w:rsid w:val="00E40640"/>
    <w:rsid w:val="00E465AB"/>
    <w:rsid w:val="00E577A1"/>
    <w:rsid w:val="00E57860"/>
    <w:rsid w:val="00E64276"/>
    <w:rsid w:val="00E64FF1"/>
    <w:rsid w:val="00E66119"/>
    <w:rsid w:val="00E71A15"/>
    <w:rsid w:val="00E74289"/>
    <w:rsid w:val="00E819D9"/>
    <w:rsid w:val="00E8434D"/>
    <w:rsid w:val="00E92D83"/>
    <w:rsid w:val="00E9439C"/>
    <w:rsid w:val="00E95791"/>
    <w:rsid w:val="00E95F5B"/>
    <w:rsid w:val="00EA4426"/>
    <w:rsid w:val="00EA4BA1"/>
    <w:rsid w:val="00EA53BF"/>
    <w:rsid w:val="00EB1064"/>
    <w:rsid w:val="00EB35D5"/>
    <w:rsid w:val="00EB3FB0"/>
    <w:rsid w:val="00EB4B41"/>
    <w:rsid w:val="00EC4A18"/>
    <w:rsid w:val="00EC7EA1"/>
    <w:rsid w:val="00ED0413"/>
    <w:rsid w:val="00ED2130"/>
    <w:rsid w:val="00ED47E7"/>
    <w:rsid w:val="00ED501A"/>
    <w:rsid w:val="00ED67A5"/>
    <w:rsid w:val="00ED6D14"/>
    <w:rsid w:val="00ED6EC5"/>
    <w:rsid w:val="00EE0645"/>
    <w:rsid w:val="00EE0D70"/>
    <w:rsid w:val="00EE2031"/>
    <w:rsid w:val="00EF2F21"/>
    <w:rsid w:val="00EF5124"/>
    <w:rsid w:val="00EF5364"/>
    <w:rsid w:val="00F12872"/>
    <w:rsid w:val="00F206B9"/>
    <w:rsid w:val="00F21FB4"/>
    <w:rsid w:val="00F22D37"/>
    <w:rsid w:val="00F22E94"/>
    <w:rsid w:val="00F2401B"/>
    <w:rsid w:val="00F26481"/>
    <w:rsid w:val="00F322A6"/>
    <w:rsid w:val="00F34F8E"/>
    <w:rsid w:val="00F35512"/>
    <w:rsid w:val="00F37727"/>
    <w:rsid w:val="00F44EBB"/>
    <w:rsid w:val="00F45FB7"/>
    <w:rsid w:val="00F468FA"/>
    <w:rsid w:val="00F50735"/>
    <w:rsid w:val="00F516ED"/>
    <w:rsid w:val="00F528E0"/>
    <w:rsid w:val="00F53067"/>
    <w:rsid w:val="00F57495"/>
    <w:rsid w:val="00F6061E"/>
    <w:rsid w:val="00F606D2"/>
    <w:rsid w:val="00F6325C"/>
    <w:rsid w:val="00F65261"/>
    <w:rsid w:val="00F67763"/>
    <w:rsid w:val="00F67D58"/>
    <w:rsid w:val="00F708FA"/>
    <w:rsid w:val="00F722FE"/>
    <w:rsid w:val="00F737C5"/>
    <w:rsid w:val="00F73A4B"/>
    <w:rsid w:val="00F74F6B"/>
    <w:rsid w:val="00F7655E"/>
    <w:rsid w:val="00F810A0"/>
    <w:rsid w:val="00F81552"/>
    <w:rsid w:val="00F822EE"/>
    <w:rsid w:val="00F8519E"/>
    <w:rsid w:val="00F863C5"/>
    <w:rsid w:val="00F9121B"/>
    <w:rsid w:val="00F9233D"/>
    <w:rsid w:val="00F9303D"/>
    <w:rsid w:val="00F93BD0"/>
    <w:rsid w:val="00F93DE1"/>
    <w:rsid w:val="00FA0018"/>
    <w:rsid w:val="00FA1342"/>
    <w:rsid w:val="00FA5873"/>
    <w:rsid w:val="00FAD808"/>
    <w:rsid w:val="00FB23E6"/>
    <w:rsid w:val="00FB5C3F"/>
    <w:rsid w:val="00FB60A6"/>
    <w:rsid w:val="00FB69DE"/>
    <w:rsid w:val="00FB6A0D"/>
    <w:rsid w:val="00FC31E2"/>
    <w:rsid w:val="00FC483E"/>
    <w:rsid w:val="00FC706F"/>
    <w:rsid w:val="00FD4B13"/>
    <w:rsid w:val="00FD5C50"/>
    <w:rsid w:val="00FE2475"/>
    <w:rsid w:val="00FE2DFE"/>
    <w:rsid w:val="00FE3C28"/>
    <w:rsid w:val="00FE4FA5"/>
    <w:rsid w:val="00FE6BC0"/>
    <w:rsid w:val="00FE7899"/>
    <w:rsid w:val="00FF228F"/>
    <w:rsid w:val="00FF3648"/>
    <w:rsid w:val="00FF376C"/>
    <w:rsid w:val="00FF55B0"/>
    <w:rsid w:val="00FF5F92"/>
    <w:rsid w:val="0115EE5D"/>
    <w:rsid w:val="011A4FA6"/>
    <w:rsid w:val="01253590"/>
    <w:rsid w:val="0127E404"/>
    <w:rsid w:val="0131ED6E"/>
    <w:rsid w:val="019C5773"/>
    <w:rsid w:val="01CB0BAD"/>
    <w:rsid w:val="01D020D9"/>
    <w:rsid w:val="01DB26E9"/>
    <w:rsid w:val="01DEFDA6"/>
    <w:rsid w:val="020D8D90"/>
    <w:rsid w:val="020DE7FC"/>
    <w:rsid w:val="024B9667"/>
    <w:rsid w:val="026A74AD"/>
    <w:rsid w:val="02AAA63F"/>
    <w:rsid w:val="02B7CA5A"/>
    <w:rsid w:val="02D1ECDD"/>
    <w:rsid w:val="02DB12F0"/>
    <w:rsid w:val="02DD6DBF"/>
    <w:rsid w:val="02EEA896"/>
    <w:rsid w:val="030623C7"/>
    <w:rsid w:val="030667AB"/>
    <w:rsid w:val="035D54AB"/>
    <w:rsid w:val="037E0FA6"/>
    <w:rsid w:val="03A70DF8"/>
    <w:rsid w:val="03AF8763"/>
    <w:rsid w:val="03B9A0D0"/>
    <w:rsid w:val="03C13C3E"/>
    <w:rsid w:val="03CCE83D"/>
    <w:rsid w:val="040B44C3"/>
    <w:rsid w:val="0454693F"/>
    <w:rsid w:val="045FA0BC"/>
    <w:rsid w:val="04639700"/>
    <w:rsid w:val="046728A0"/>
    <w:rsid w:val="047992BC"/>
    <w:rsid w:val="04AAEA8B"/>
    <w:rsid w:val="04BFEFE4"/>
    <w:rsid w:val="04C80043"/>
    <w:rsid w:val="04CEFFAC"/>
    <w:rsid w:val="052E3EEB"/>
    <w:rsid w:val="0533BFED"/>
    <w:rsid w:val="05619E73"/>
    <w:rsid w:val="05623570"/>
    <w:rsid w:val="056E6B73"/>
    <w:rsid w:val="0584BE82"/>
    <w:rsid w:val="05C3A7BF"/>
    <w:rsid w:val="05CDFA2C"/>
    <w:rsid w:val="05E7CA56"/>
    <w:rsid w:val="05EF74B6"/>
    <w:rsid w:val="05FF7E3F"/>
    <w:rsid w:val="0653F78E"/>
    <w:rsid w:val="065DD1BF"/>
    <w:rsid w:val="066E8FEC"/>
    <w:rsid w:val="066FD66D"/>
    <w:rsid w:val="06767B97"/>
    <w:rsid w:val="06A710DB"/>
    <w:rsid w:val="06C61DD5"/>
    <w:rsid w:val="06C95F4B"/>
    <w:rsid w:val="06DEAEBA"/>
    <w:rsid w:val="06F0B979"/>
    <w:rsid w:val="07339341"/>
    <w:rsid w:val="078A5390"/>
    <w:rsid w:val="07A7AEC0"/>
    <w:rsid w:val="07BC9048"/>
    <w:rsid w:val="07C136D6"/>
    <w:rsid w:val="07C7C6B8"/>
    <w:rsid w:val="07ED7344"/>
    <w:rsid w:val="07FF3C5E"/>
    <w:rsid w:val="080AB5B9"/>
    <w:rsid w:val="080ACC43"/>
    <w:rsid w:val="08158C09"/>
    <w:rsid w:val="0846B946"/>
    <w:rsid w:val="087D2B77"/>
    <w:rsid w:val="08803F6D"/>
    <w:rsid w:val="088B23FF"/>
    <w:rsid w:val="08B3ED77"/>
    <w:rsid w:val="09082B9F"/>
    <w:rsid w:val="091387DC"/>
    <w:rsid w:val="0935CF4E"/>
    <w:rsid w:val="093BE5AD"/>
    <w:rsid w:val="099EBCCE"/>
    <w:rsid w:val="09A32C1B"/>
    <w:rsid w:val="09B0D085"/>
    <w:rsid w:val="09C535F4"/>
    <w:rsid w:val="09CE86FF"/>
    <w:rsid w:val="09D33292"/>
    <w:rsid w:val="09E71847"/>
    <w:rsid w:val="0A086DA9"/>
    <w:rsid w:val="0A23EA07"/>
    <w:rsid w:val="0A28E28D"/>
    <w:rsid w:val="0A60F059"/>
    <w:rsid w:val="0A881EC6"/>
    <w:rsid w:val="0A9235F6"/>
    <w:rsid w:val="0A9519C5"/>
    <w:rsid w:val="0A9B125B"/>
    <w:rsid w:val="0AA9B3D9"/>
    <w:rsid w:val="0AAA5F8C"/>
    <w:rsid w:val="0ACA5792"/>
    <w:rsid w:val="0ACF5747"/>
    <w:rsid w:val="0AD89E0C"/>
    <w:rsid w:val="0AE8127B"/>
    <w:rsid w:val="0AF60CE0"/>
    <w:rsid w:val="0B4FF9EA"/>
    <w:rsid w:val="0BA6CEBB"/>
    <w:rsid w:val="0BB123BE"/>
    <w:rsid w:val="0BB23C83"/>
    <w:rsid w:val="0BC562A2"/>
    <w:rsid w:val="0BCDCCB9"/>
    <w:rsid w:val="0BD24902"/>
    <w:rsid w:val="0BE3985D"/>
    <w:rsid w:val="0BF14363"/>
    <w:rsid w:val="0C2A7CF2"/>
    <w:rsid w:val="0C349E71"/>
    <w:rsid w:val="0C4A0237"/>
    <w:rsid w:val="0C609C19"/>
    <w:rsid w:val="0C81908F"/>
    <w:rsid w:val="0CA9BBBE"/>
    <w:rsid w:val="0CBD3932"/>
    <w:rsid w:val="0CC8EFF6"/>
    <w:rsid w:val="0CCF5B76"/>
    <w:rsid w:val="0CD19C89"/>
    <w:rsid w:val="0D03F27D"/>
    <w:rsid w:val="0D157703"/>
    <w:rsid w:val="0D3DA38D"/>
    <w:rsid w:val="0D4681A4"/>
    <w:rsid w:val="0D5DBEBC"/>
    <w:rsid w:val="0D5EE0DC"/>
    <w:rsid w:val="0D77132F"/>
    <w:rsid w:val="0D7D43F3"/>
    <w:rsid w:val="0DA6045F"/>
    <w:rsid w:val="0DD2B4BE"/>
    <w:rsid w:val="0DEC18E3"/>
    <w:rsid w:val="0DED58E6"/>
    <w:rsid w:val="0E13ADFD"/>
    <w:rsid w:val="0E15E3A4"/>
    <w:rsid w:val="0E202066"/>
    <w:rsid w:val="0E2DE69B"/>
    <w:rsid w:val="0E3CEB15"/>
    <w:rsid w:val="0E4CB0BF"/>
    <w:rsid w:val="0E69BA6D"/>
    <w:rsid w:val="0E9C1F8B"/>
    <w:rsid w:val="0EDA409D"/>
    <w:rsid w:val="0EE0DC16"/>
    <w:rsid w:val="0EE57883"/>
    <w:rsid w:val="0EF061A2"/>
    <w:rsid w:val="0F1F2CF4"/>
    <w:rsid w:val="0F42ECE2"/>
    <w:rsid w:val="0F7276B8"/>
    <w:rsid w:val="0F729C33"/>
    <w:rsid w:val="0F98BD99"/>
    <w:rsid w:val="0FF4754D"/>
    <w:rsid w:val="100DCD22"/>
    <w:rsid w:val="104D17C5"/>
    <w:rsid w:val="10575637"/>
    <w:rsid w:val="10576FA7"/>
    <w:rsid w:val="10621F33"/>
    <w:rsid w:val="1081E468"/>
    <w:rsid w:val="1099F44B"/>
    <w:rsid w:val="10C9B8EC"/>
    <w:rsid w:val="10E7FAD7"/>
    <w:rsid w:val="1115F478"/>
    <w:rsid w:val="1118E01F"/>
    <w:rsid w:val="11271266"/>
    <w:rsid w:val="1157C128"/>
    <w:rsid w:val="11981593"/>
    <w:rsid w:val="11C9B0BC"/>
    <w:rsid w:val="11D6B7AB"/>
    <w:rsid w:val="11EBF181"/>
    <w:rsid w:val="120D7205"/>
    <w:rsid w:val="1223E5E0"/>
    <w:rsid w:val="1235F3D9"/>
    <w:rsid w:val="124C3176"/>
    <w:rsid w:val="126A17A9"/>
    <w:rsid w:val="127181E8"/>
    <w:rsid w:val="12E8F020"/>
    <w:rsid w:val="12F39189"/>
    <w:rsid w:val="13063037"/>
    <w:rsid w:val="130846A4"/>
    <w:rsid w:val="130E63F6"/>
    <w:rsid w:val="131982AC"/>
    <w:rsid w:val="131AF7DE"/>
    <w:rsid w:val="133BA83B"/>
    <w:rsid w:val="13AAE243"/>
    <w:rsid w:val="13C7980F"/>
    <w:rsid w:val="13CB6211"/>
    <w:rsid w:val="13E36441"/>
    <w:rsid w:val="13EEAA42"/>
    <w:rsid w:val="13F13945"/>
    <w:rsid w:val="13FDA12C"/>
    <w:rsid w:val="1405D12C"/>
    <w:rsid w:val="1407F7E5"/>
    <w:rsid w:val="1419F2E5"/>
    <w:rsid w:val="14374A50"/>
    <w:rsid w:val="145356B6"/>
    <w:rsid w:val="147D5B23"/>
    <w:rsid w:val="14A645A3"/>
    <w:rsid w:val="14B300C0"/>
    <w:rsid w:val="14C8E3FC"/>
    <w:rsid w:val="150D58BF"/>
    <w:rsid w:val="15176533"/>
    <w:rsid w:val="1526B50C"/>
    <w:rsid w:val="153D1C57"/>
    <w:rsid w:val="15480B30"/>
    <w:rsid w:val="154B8BC2"/>
    <w:rsid w:val="1560CD96"/>
    <w:rsid w:val="15C822C7"/>
    <w:rsid w:val="16045655"/>
    <w:rsid w:val="161BA425"/>
    <w:rsid w:val="163665BB"/>
    <w:rsid w:val="164B7A88"/>
    <w:rsid w:val="167BBAD6"/>
    <w:rsid w:val="1687FD7F"/>
    <w:rsid w:val="16C7B350"/>
    <w:rsid w:val="16D57871"/>
    <w:rsid w:val="1706FFD7"/>
    <w:rsid w:val="1709512F"/>
    <w:rsid w:val="172D7C6B"/>
    <w:rsid w:val="17424DDF"/>
    <w:rsid w:val="17500B93"/>
    <w:rsid w:val="1777CEFB"/>
    <w:rsid w:val="178C9EDC"/>
    <w:rsid w:val="179593AC"/>
    <w:rsid w:val="179CD55A"/>
    <w:rsid w:val="17B8103D"/>
    <w:rsid w:val="17CFB885"/>
    <w:rsid w:val="17D8D4FB"/>
    <w:rsid w:val="1846277E"/>
    <w:rsid w:val="18544380"/>
    <w:rsid w:val="185A0125"/>
    <w:rsid w:val="186E711B"/>
    <w:rsid w:val="1887FFDE"/>
    <w:rsid w:val="188891E4"/>
    <w:rsid w:val="18C80A85"/>
    <w:rsid w:val="18CF9D05"/>
    <w:rsid w:val="18D3BD41"/>
    <w:rsid w:val="18D5D73D"/>
    <w:rsid w:val="190559DD"/>
    <w:rsid w:val="190D2FFD"/>
    <w:rsid w:val="192A1EC7"/>
    <w:rsid w:val="193C07F4"/>
    <w:rsid w:val="1942C5CB"/>
    <w:rsid w:val="1965A0DF"/>
    <w:rsid w:val="196F1669"/>
    <w:rsid w:val="197D0532"/>
    <w:rsid w:val="199EA962"/>
    <w:rsid w:val="19C7F06E"/>
    <w:rsid w:val="19D30BDA"/>
    <w:rsid w:val="1A00F235"/>
    <w:rsid w:val="1A0D0403"/>
    <w:rsid w:val="1A1B2244"/>
    <w:rsid w:val="1A3BAA4C"/>
    <w:rsid w:val="1A805148"/>
    <w:rsid w:val="1A8DB8C5"/>
    <w:rsid w:val="1A9037D7"/>
    <w:rsid w:val="1ABC3C35"/>
    <w:rsid w:val="1ABEF4D7"/>
    <w:rsid w:val="1AECCCA3"/>
    <w:rsid w:val="1B017140"/>
    <w:rsid w:val="1B070915"/>
    <w:rsid w:val="1B0BEC47"/>
    <w:rsid w:val="1B240D79"/>
    <w:rsid w:val="1B4148C3"/>
    <w:rsid w:val="1B7D17F1"/>
    <w:rsid w:val="1B903D61"/>
    <w:rsid w:val="1B9A66AC"/>
    <w:rsid w:val="1B9C4CDC"/>
    <w:rsid w:val="1BC763FA"/>
    <w:rsid w:val="1BE4A9B1"/>
    <w:rsid w:val="1C0C529F"/>
    <w:rsid w:val="1C0CFD2D"/>
    <w:rsid w:val="1C4D55FD"/>
    <w:rsid w:val="1C4D87D3"/>
    <w:rsid w:val="1C681B8E"/>
    <w:rsid w:val="1C6BD723"/>
    <w:rsid w:val="1C6F9B94"/>
    <w:rsid w:val="1C9D41A1"/>
    <w:rsid w:val="1CBDE64F"/>
    <w:rsid w:val="1CC313AC"/>
    <w:rsid w:val="1CCC1D19"/>
    <w:rsid w:val="1CCF9BF8"/>
    <w:rsid w:val="1CD91EA0"/>
    <w:rsid w:val="1CFA5888"/>
    <w:rsid w:val="1D0F9CED"/>
    <w:rsid w:val="1D11F032"/>
    <w:rsid w:val="1D13E89D"/>
    <w:rsid w:val="1D1AD909"/>
    <w:rsid w:val="1D36A64C"/>
    <w:rsid w:val="1D490168"/>
    <w:rsid w:val="1D59B2A8"/>
    <w:rsid w:val="1DAC7D90"/>
    <w:rsid w:val="1DB022A1"/>
    <w:rsid w:val="1DB732A2"/>
    <w:rsid w:val="1DC0C5D6"/>
    <w:rsid w:val="1DF58D80"/>
    <w:rsid w:val="1DFACA55"/>
    <w:rsid w:val="1E0B6BF5"/>
    <w:rsid w:val="1E364430"/>
    <w:rsid w:val="1E58EE6D"/>
    <w:rsid w:val="1E623D11"/>
    <w:rsid w:val="1E63C87F"/>
    <w:rsid w:val="1E7773F7"/>
    <w:rsid w:val="1E923374"/>
    <w:rsid w:val="1EB16912"/>
    <w:rsid w:val="1EC488A8"/>
    <w:rsid w:val="1ED03410"/>
    <w:rsid w:val="1EE6FCF7"/>
    <w:rsid w:val="1F0C36C2"/>
    <w:rsid w:val="1F10DEC6"/>
    <w:rsid w:val="1F5945BA"/>
    <w:rsid w:val="1F60B313"/>
    <w:rsid w:val="1F795626"/>
    <w:rsid w:val="1FBB55D5"/>
    <w:rsid w:val="1FD16347"/>
    <w:rsid w:val="1FD6B5C1"/>
    <w:rsid w:val="200E3EFF"/>
    <w:rsid w:val="20202A0C"/>
    <w:rsid w:val="202F7190"/>
    <w:rsid w:val="204532EB"/>
    <w:rsid w:val="2049EE58"/>
    <w:rsid w:val="204F3C95"/>
    <w:rsid w:val="2051AC71"/>
    <w:rsid w:val="205E5216"/>
    <w:rsid w:val="206C64E3"/>
    <w:rsid w:val="206DF5A5"/>
    <w:rsid w:val="2091499C"/>
    <w:rsid w:val="209A99A7"/>
    <w:rsid w:val="20A80723"/>
    <w:rsid w:val="20ACEFA1"/>
    <w:rsid w:val="20B00C37"/>
    <w:rsid w:val="20B7779F"/>
    <w:rsid w:val="20B9FC93"/>
    <w:rsid w:val="20BFAD2B"/>
    <w:rsid w:val="20C25DE0"/>
    <w:rsid w:val="20E58C32"/>
    <w:rsid w:val="20F6D301"/>
    <w:rsid w:val="2113D8A4"/>
    <w:rsid w:val="2129D08D"/>
    <w:rsid w:val="21430CB7"/>
    <w:rsid w:val="2164AFE2"/>
    <w:rsid w:val="217391F1"/>
    <w:rsid w:val="219115EC"/>
    <w:rsid w:val="21A3290E"/>
    <w:rsid w:val="21C01AA9"/>
    <w:rsid w:val="21E77EC7"/>
    <w:rsid w:val="21E90E1A"/>
    <w:rsid w:val="2208A805"/>
    <w:rsid w:val="221FD136"/>
    <w:rsid w:val="2220F817"/>
    <w:rsid w:val="222205F4"/>
    <w:rsid w:val="2243D784"/>
    <w:rsid w:val="224FCD14"/>
    <w:rsid w:val="22646AF8"/>
    <w:rsid w:val="22812570"/>
    <w:rsid w:val="2289923A"/>
    <w:rsid w:val="22A53FFA"/>
    <w:rsid w:val="2304BB9B"/>
    <w:rsid w:val="2320DCF0"/>
    <w:rsid w:val="233A7C13"/>
    <w:rsid w:val="2341A5CB"/>
    <w:rsid w:val="234C78B1"/>
    <w:rsid w:val="235EEF5D"/>
    <w:rsid w:val="2366B0FA"/>
    <w:rsid w:val="238E7080"/>
    <w:rsid w:val="239AFDEF"/>
    <w:rsid w:val="23D23A69"/>
    <w:rsid w:val="23D48B87"/>
    <w:rsid w:val="23DAFA16"/>
    <w:rsid w:val="23E49AFB"/>
    <w:rsid w:val="23E62ADC"/>
    <w:rsid w:val="23EFAFAF"/>
    <w:rsid w:val="2416DA01"/>
    <w:rsid w:val="2417B503"/>
    <w:rsid w:val="243979FD"/>
    <w:rsid w:val="2476B4EB"/>
    <w:rsid w:val="248D0E0B"/>
    <w:rsid w:val="24E222EF"/>
    <w:rsid w:val="24FAD39C"/>
    <w:rsid w:val="24FCEC9F"/>
    <w:rsid w:val="251E5F19"/>
    <w:rsid w:val="2573BBC8"/>
    <w:rsid w:val="257751EF"/>
    <w:rsid w:val="25A38C4F"/>
    <w:rsid w:val="25A65064"/>
    <w:rsid w:val="25D92833"/>
    <w:rsid w:val="25DE8D51"/>
    <w:rsid w:val="26470314"/>
    <w:rsid w:val="2664A5CC"/>
    <w:rsid w:val="269980F8"/>
    <w:rsid w:val="2699EBC2"/>
    <w:rsid w:val="26D6CAF7"/>
    <w:rsid w:val="26DA22A5"/>
    <w:rsid w:val="26DB45F5"/>
    <w:rsid w:val="26DD28F8"/>
    <w:rsid w:val="273C6694"/>
    <w:rsid w:val="273F5CB0"/>
    <w:rsid w:val="27445C54"/>
    <w:rsid w:val="275D6B56"/>
    <w:rsid w:val="2775BA6E"/>
    <w:rsid w:val="27B9039C"/>
    <w:rsid w:val="27BE63DB"/>
    <w:rsid w:val="27C3FE19"/>
    <w:rsid w:val="27D1ED95"/>
    <w:rsid w:val="27D85880"/>
    <w:rsid w:val="27FF07BD"/>
    <w:rsid w:val="28003638"/>
    <w:rsid w:val="281FE9D4"/>
    <w:rsid w:val="283150EB"/>
    <w:rsid w:val="283A2F13"/>
    <w:rsid w:val="286E61E0"/>
    <w:rsid w:val="287E4DA5"/>
    <w:rsid w:val="2889DCDD"/>
    <w:rsid w:val="28994A7E"/>
    <w:rsid w:val="289E98AF"/>
    <w:rsid w:val="28A92F27"/>
    <w:rsid w:val="28C82A13"/>
    <w:rsid w:val="28F45BE9"/>
    <w:rsid w:val="295BD04C"/>
    <w:rsid w:val="298B6E47"/>
    <w:rsid w:val="2996AA39"/>
    <w:rsid w:val="29B3BB21"/>
    <w:rsid w:val="29D5F27E"/>
    <w:rsid w:val="29E2A69E"/>
    <w:rsid w:val="29E31424"/>
    <w:rsid w:val="2A1D38B8"/>
    <w:rsid w:val="2A1F6927"/>
    <w:rsid w:val="2A87BFD5"/>
    <w:rsid w:val="2A8E7000"/>
    <w:rsid w:val="2A9D808A"/>
    <w:rsid w:val="2AD23B4E"/>
    <w:rsid w:val="2ADDA6AC"/>
    <w:rsid w:val="2AEDFC1F"/>
    <w:rsid w:val="2B0BC58F"/>
    <w:rsid w:val="2B24924C"/>
    <w:rsid w:val="2B26755A"/>
    <w:rsid w:val="2B2C891E"/>
    <w:rsid w:val="2B379777"/>
    <w:rsid w:val="2B421EC9"/>
    <w:rsid w:val="2B50401B"/>
    <w:rsid w:val="2B651CF2"/>
    <w:rsid w:val="2B7FF914"/>
    <w:rsid w:val="2B864CE6"/>
    <w:rsid w:val="2B958EBB"/>
    <w:rsid w:val="2B9E9B81"/>
    <w:rsid w:val="2BA02385"/>
    <w:rsid w:val="2BB0305F"/>
    <w:rsid w:val="2BBA0423"/>
    <w:rsid w:val="2BC45F9B"/>
    <w:rsid w:val="2BCFA63B"/>
    <w:rsid w:val="2BD63971"/>
    <w:rsid w:val="2BE857CD"/>
    <w:rsid w:val="2BF49A76"/>
    <w:rsid w:val="2C1715AA"/>
    <w:rsid w:val="2C20C2ED"/>
    <w:rsid w:val="2C2EAFC9"/>
    <w:rsid w:val="2C44E287"/>
    <w:rsid w:val="2C632D45"/>
    <w:rsid w:val="2C731925"/>
    <w:rsid w:val="2C966938"/>
    <w:rsid w:val="2CD2E91A"/>
    <w:rsid w:val="2CEED627"/>
    <w:rsid w:val="2D03A28B"/>
    <w:rsid w:val="2D205568"/>
    <w:rsid w:val="2D3D6AD7"/>
    <w:rsid w:val="2D48664F"/>
    <w:rsid w:val="2D506059"/>
    <w:rsid w:val="2D539344"/>
    <w:rsid w:val="2D5BD331"/>
    <w:rsid w:val="2D761064"/>
    <w:rsid w:val="2D7C3FC0"/>
    <w:rsid w:val="2D83B7CA"/>
    <w:rsid w:val="2DD132E6"/>
    <w:rsid w:val="2DDAEB4C"/>
    <w:rsid w:val="2E011482"/>
    <w:rsid w:val="2E1E58FA"/>
    <w:rsid w:val="2E2261E6"/>
    <w:rsid w:val="2E3CA725"/>
    <w:rsid w:val="2E5AE35B"/>
    <w:rsid w:val="2E68714E"/>
    <w:rsid w:val="2E6BF202"/>
    <w:rsid w:val="2E8925CC"/>
    <w:rsid w:val="2E8B04FA"/>
    <w:rsid w:val="2E8F105D"/>
    <w:rsid w:val="2F047009"/>
    <w:rsid w:val="2F1564B9"/>
    <w:rsid w:val="2F42F8BF"/>
    <w:rsid w:val="2F52183A"/>
    <w:rsid w:val="2F57E6CB"/>
    <w:rsid w:val="2F7BA9C0"/>
    <w:rsid w:val="2F956E1A"/>
    <w:rsid w:val="2F99E61F"/>
    <w:rsid w:val="2FAEBDD8"/>
    <w:rsid w:val="2FD070C4"/>
    <w:rsid w:val="2FD30F1E"/>
    <w:rsid w:val="2FD5531F"/>
    <w:rsid w:val="3008B003"/>
    <w:rsid w:val="301496DE"/>
    <w:rsid w:val="301CCB6A"/>
    <w:rsid w:val="303E6B79"/>
    <w:rsid w:val="307BBC42"/>
    <w:rsid w:val="30D55040"/>
    <w:rsid w:val="3115530B"/>
    <w:rsid w:val="31341655"/>
    <w:rsid w:val="3176BE61"/>
    <w:rsid w:val="317887DA"/>
    <w:rsid w:val="3196FAFE"/>
    <w:rsid w:val="3198BF08"/>
    <w:rsid w:val="31A1783A"/>
    <w:rsid w:val="31A1AA10"/>
    <w:rsid w:val="31AE525B"/>
    <w:rsid w:val="31EE82F2"/>
    <w:rsid w:val="321112AE"/>
    <w:rsid w:val="322D52C3"/>
    <w:rsid w:val="325EA352"/>
    <w:rsid w:val="327C56B4"/>
    <w:rsid w:val="32DC142F"/>
    <w:rsid w:val="32E60366"/>
    <w:rsid w:val="330B8F59"/>
    <w:rsid w:val="3313714C"/>
    <w:rsid w:val="3356CA0C"/>
    <w:rsid w:val="33611F0F"/>
    <w:rsid w:val="3368DEAF"/>
    <w:rsid w:val="3377170F"/>
    <w:rsid w:val="338F2443"/>
    <w:rsid w:val="33920611"/>
    <w:rsid w:val="33E41C81"/>
    <w:rsid w:val="33F9FA70"/>
    <w:rsid w:val="34037698"/>
    <w:rsid w:val="3405876C"/>
    <w:rsid w:val="3412FBEF"/>
    <w:rsid w:val="3420F414"/>
    <w:rsid w:val="3482B465"/>
    <w:rsid w:val="34A81002"/>
    <w:rsid w:val="34C6B6FD"/>
    <w:rsid w:val="34DB6A24"/>
    <w:rsid w:val="3536C713"/>
    <w:rsid w:val="353D6D20"/>
    <w:rsid w:val="3567E1C6"/>
    <w:rsid w:val="35916522"/>
    <w:rsid w:val="359BB85E"/>
    <w:rsid w:val="35C33A0F"/>
    <w:rsid w:val="35FEE2B2"/>
    <w:rsid w:val="363E13D2"/>
    <w:rsid w:val="367F5341"/>
    <w:rsid w:val="3681AED3"/>
    <w:rsid w:val="36B0F653"/>
    <w:rsid w:val="36BF65D4"/>
    <w:rsid w:val="36CC988F"/>
    <w:rsid w:val="372ABE67"/>
    <w:rsid w:val="374C796B"/>
    <w:rsid w:val="374D63AE"/>
    <w:rsid w:val="37528490"/>
    <w:rsid w:val="3759AD9B"/>
    <w:rsid w:val="376E2E05"/>
    <w:rsid w:val="3774B9CA"/>
    <w:rsid w:val="3788BE03"/>
    <w:rsid w:val="37B4677C"/>
    <w:rsid w:val="37D9E47A"/>
    <w:rsid w:val="37FFF4A1"/>
    <w:rsid w:val="38740DEF"/>
    <w:rsid w:val="38748B2A"/>
    <w:rsid w:val="389F1965"/>
    <w:rsid w:val="38C7E929"/>
    <w:rsid w:val="38F20AA7"/>
    <w:rsid w:val="38F76165"/>
    <w:rsid w:val="3909694C"/>
    <w:rsid w:val="390F9565"/>
    <w:rsid w:val="39982959"/>
    <w:rsid w:val="399D795C"/>
    <w:rsid w:val="39AEDB47"/>
    <w:rsid w:val="39B65DF7"/>
    <w:rsid w:val="39B6E9C2"/>
    <w:rsid w:val="39DD9DF8"/>
    <w:rsid w:val="39DFBFD2"/>
    <w:rsid w:val="39EF55FF"/>
    <w:rsid w:val="3A2F4D60"/>
    <w:rsid w:val="3A59D259"/>
    <w:rsid w:val="3A5C127B"/>
    <w:rsid w:val="3A721EFE"/>
    <w:rsid w:val="3A9A7BF7"/>
    <w:rsid w:val="3AAD7D36"/>
    <w:rsid w:val="3AB2610E"/>
    <w:rsid w:val="3AC396A6"/>
    <w:rsid w:val="3ACB3C82"/>
    <w:rsid w:val="3AE86680"/>
    <w:rsid w:val="3AEA7CBA"/>
    <w:rsid w:val="3B03A517"/>
    <w:rsid w:val="3B444FCD"/>
    <w:rsid w:val="3B7BEA7D"/>
    <w:rsid w:val="3B9A2505"/>
    <w:rsid w:val="3BA5CEA8"/>
    <w:rsid w:val="3BC72ADD"/>
    <w:rsid w:val="3BE8F6F9"/>
    <w:rsid w:val="3BEF7A84"/>
    <w:rsid w:val="3C09049E"/>
    <w:rsid w:val="3C1B9F08"/>
    <w:rsid w:val="3C1DB3EC"/>
    <w:rsid w:val="3C29F790"/>
    <w:rsid w:val="3C2CC1AA"/>
    <w:rsid w:val="3C2F5154"/>
    <w:rsid w:val="3C55E6E5"/>
    <w:rsid w:val="3C55F08E"/>
    <w:rsid w:val="3C6C12F9"/>
    <w:rsid w:val="3CC995AD"/>
    <w:rsid w:val="3D31E33C"/>
    <w:rsid w:val="3D4F9E25"/>
    <w:rsid w:val="3D663F06"/>
    <w:rsid w:val="3D7E2975"/>
    <w:rsid w:val="3D803FB0"/>
    <w:rsid w:val="3DB40AD2"/>
    <w:rsid w:val="3DBB2E0F"/>
    <w:rsid w:val="3DF5294B"/>
    <w:rsid w:val="3DFB8F76"/>
    <w:rsid w:val="3E016BE1"/>
    <w:rsid w:val="3E3CC9C0"/>
    <w:rsid w:val="3E57A61B"/>
    <w:rsid w:val="3E59BA74"/>
    <w:rsid w:val="3E7DD033"/>
    <w:rsid w:val="3E8A303E"/>
    <w:rsid w:val="3E9AEB5C"/>
    <w:rsid w:val="3EA2D597"/>
    <w:rsid w:val="3EA45C38"/>
    <w:rsid w:val="3EA4EA7B"/>
    <w:rsid w:val="3EAEA5B3"/>
    <w:rsid w:val="3EC61469"/>
    <w:rsid w:val="3EC67A0B"/>
    <w:rsid w:val="3EE7350E"/>
    <w:rsid w:val="3F3AD4C0"/>
    <w:rsid w:val="3F42AA6D"/>
    <w:rsid w:val="3F50B3D7"/>
    <w:rsid w:val="3F74A01D"/>
    <w:rsid w:val="3F934A1E"/>
    <w:rsid w:val="3FAFD981"/>
    <w:rsid w:val="3FDE8EC8"/>
    <w:rsid w:val="3FE57733"/>
    <w:rsid w:val="3FE5CB40"/>
    <w:rsid w:val="403BBC33"/>
    <w:rsid w:val="406E4CC5"/>
    <w:rsid w:val="40801FC7"/>
    <w:rsid w:val="40AB1656"/>
    <w:rsid w:val="40BEC85A"/>
    <w:rsid w:val="40DA70BD"/>
    <w:rsid w:val="40FA941E"/>
    <w:rsid w:val="41252A23"/>
    <w:rsid w:val="417841B3"/>
    <w:rsid w:val="41819BA1"/>
    <w:rsid w:val="418E67C0"/>
    <w:rsid w:val="4195C0F0"/>
    <w:rsid w:val="41AE04BC"/>
    <w:rsid w:val="41AED99D"/>
    <w:rsid w:val="41D90D5E"/>
    <w:rsid w:val="41F6887B"/>
    <w:rsid w:val="41F86753"/>
    <w:rsid w:val="421BF028"/>
    <w:rsid w:val="4221281D"/>
    <w:rsid w:val="423BB477"/>
    <w:rsid w:val="423D41C6"/>
    <w:rsid w:val="425309A9"/>
    <w:rsid w:val="425A98BB"/>
    <w:rsid w:val="42602AD9"/>
    <w:rsid w:val="429260D5"/>
    <w:rsid w:val="4294389A"/>
    <w:rsid w:val="42CB4E7B"/>
    <w:rsid w:val="42D058C8"/>
    <w:rsid w:val="42E60A80"/>
    <w:rsid w:val="42EBE8FE"/>
    <w:rsid w:val="430D732D"/>
    <w:rsid w:val="4310B6BC"/>
    <w:rsid w:val="433818F9"/>
    <w:rsid w:val="43578FB2"/>
    <w:rsid w:val="4361D611"/>
    <w:rsid w:val="436B4FA7"/>
    <w:rsid w:val="43A701C2"/>
    <w:rsid w:val="43B6AAFB"/>
    <w:rsid w:val="43BE3B5D"/>
    <w:rsid w:val="43C8DE50"/>
    <w:rsid w:val="43FD1C1F"/>
    <w:rsid w:val="440B6C7E"/>
    <w:rsid w:val="441A116B"/>
    <w:rsid w:val="44344B7B"/>
    <w:rsid w:val="443E7626"/>
    <w:rsid w:val="44400088"/>
    <w:rsid w:val="448082D5"/>
    <w:rsid w:val="449CD363"/>
    <w:rsid w:val="44A2A3DE"/>
    <w:rsid w:val="44A9F243"/>
    <w:rsid w:val="44AA875D"/>
    <w:rsid w:val="44CC2325"/>
    <w:rsid w:val="44E5CDB7"/>
    <w:rsid w:val="454386A7"/>
    <w:rsid w:val="45560BA8"/>
    <w:rsid w:val="4573FF1F"/>
    <w:rsid w:val="4577BE53"/>
    <w:rsid w:val="45803532"/>
    <w:rsid w:val="458CAFA9"/>
    <w:rsid w:val="45BE25F1"/>
    <w:rsid w:val="45C81511"/>
    <w:rsid w:val="45DBA9AB"/>
    <w:rsid w:val="45FFAC67"/>
    <w:rsid w:val="46030AA4"/>
    <w:rsid w:val="4667A861"/>
    <w:rsid w:val="46947F57"/>
    <w:rsid w:val="46991934"/>
    <w:rsid w:val="469976D3"/>
    <w:rsid w:val="46A02AD1"/>
    <w:rsid w:val="46D5E874"/>
    <w:rsid w:val="46F0678A"/>
    <w:rsid w:val="4715C1F5"/>
    <w:rsid w:val="471F2798"/>
    <w:rsid w:val="473E7DC5"/>
    <w:rsid w:val="47630C74"/>
    <w:rsid w:val="477323EE"/>
    <w:rsid w:val="47778682"/>
    <w:rsid w:val="47BA0549"/>
    <w:rsid w:val="47DD9D4E"/>
    <w:rsid w:val="47EDC49B"/>
    <w:rsid w:val="47F0DD25"/>
    <w:rsid w:val="482347D5"/>
    <w:rsid w:val="4826165F"/>
    <w:rsid w:val="484BD447"/>
    <w:rsid w:val="4856EC0D"/>
    <w:rsid w:val="48A71778"/>
    <w:rsid w:val="48C52B0D"/>
    <w:rsid w:val="48F83982"/>
    <w:rsid w:val="48F8BEEC"/>
    <w:rsid w:val="4904247A"/>
    <w:rsid w:val="4906D4F3"/>
    <w:rsid w:val="4917FB9D"/>
    <w:rsid w:val="491C0D79"/>
    <w:rsid w:val="491CC710"/>
    <w:rsid w:val="49832139"/>
    <w:rsid w:val="498966F6"/>
    <w:rsid w:val="49A491EB"/>
    <w:rsid w:val="4A4195B4"/>
    <w:rsid w:val="4A5DAE65"/>
    <w:rsid w:val="4A5FDD91"/>
    <w:rsid w:val="4A60FB6E"/>
    <w:rsid w:val="4A63DA01"/>
    <w:rsid w:val="4A66B0A4"/>
    <w:rsid w:val="4A89046B"/>
    <w:rsid w:val="4A8E65FC"/>
    <w:rsid w:val="4A8FF392"/>
    <w:rsid w:val="4A9F99A7"/>
    <w:rsid w:val="4AFAFA55"/>
    <w:rsid w:val="4B05168C"/>
    <w:rsid w:val="4B0B9AF0"/>
    <w:rsid w:val="4B316FAE"/>
    <w:rsid w:val="4B3B4898"/>
    <w:rsid w:val="4B588902"/>
    <w:rsid w:val="4B5A5A02"/>
    <w:rsid w:val="4B7EF9FF"/>
    <w:rsid w:val="4B7FBA70"/>
    <w:rsid w:val="4BB8FF2B"/>
    <w:rsid w:val="4BF6B0CF"/>
    <w:rsid w:val="4BF7F0B4"/>
    <w:rsid w:val="4C0FDE4D"/>
    <w:rsid w:val="4C1C02CF"/>
    <w:rsid w:val="4C3BC379"/>
    <w:rsid w:val="4C6A0D4E"/>
    <w:rsid w:val="4C7991A9"/>
    <w:rsid w:val="4CADF7A8"/>
    <w:rsid w:val="4CAF9545"/>
    <w:rsid w:val="4CC3553A"/>
    <w:rsid w:val="4CE03831"/>
    <w:rsid w:val="4CE71BC2"/>
    <w:rsid w:val="4CE816BA"/>
    <w:rsid w:val="4CEC1BFE"/>
    <w:rsid w:val="4D081958"/>
    <w:rsid w:val="4D09D62F"/>
    <w:rsid w:val="4D126D72"/>
    <w:rsid w:val="4D497004"/>
    <w:rsid w:val="4D4BD6BF"/>
    <w:rsid w:val="4D661BFE"/>
    <w:rsid w:val="4D6F82E4"/>
    <w:rsid w:val="4D834B02"/>
    <w:rsid w:val="4DA42186"/>
    <w:rsid w:val="4DCC5D71"/>
    <w:rsid w:val="4E08024E"/>
    <w:rsid w:val="4E402ECC"/>
    <w:rsid w:val="4E5F3BC6"/>
    <w:rsid w:val="4E7DF582"/>
    <w:rsid w:val="4E7E74A4"/>
    <w:rsid w:val="4E8321EA"/>
    <w:rsid w:val="4E849E5D"/>
    <w:rsid w:val="4E880417"/>
    <w:rsid w:val="4E889984"/>
    <w:rsid w:val="4EDC0376"/>
    <w:rsid w:val="4F16D47A"/>
    <w:rsid w:val="4F2DCB4E"/>
    <w:rsid w:val="4F50B2E7"/>
    <w:rsid w:val="4F7AD1DB"/>
    <w:rsid w:val="4F87E02C"/>
    <w:rsid w:val="4FDB409C"/>
    <w:rsid w:val="4FF36776"/>
    <w:rsid w:val="500A3895"/>
    <w:rsid w:val="503C34CF"/>
    <w:rsid w:val="50409AB8"/>
    <w:rsid w:val="50411BDB"/>
    <w:rsid w:val="509E3117"/>
    <w:rsid w:val="50A32BCA"/>
    <w:rsid w:val="50A416C0"/>
    <w:rsid w:val="50ACC556"/>
    <w:rsid w:val="50B14B7B"/>
    <w:rsid w:val="50B97F6B"/>
    <w:rsid w:val="50CDBA32"/>
    <w:rsid w:val="50F76BB7"/>
    <w:rsid w:val="50FAE98A"/>
    <w:rsid w:val="510F7E60"/>
    <w:rsid w:val="512147FD"/>
    <w:rsid w:val="51314D8F"/>
    <w:rsid w:val="51461AD1"/>
    <w:rsid w:val="514A4E8E"/>
    <w:rsid w:val="51537930"/>
    <w:rsid w:val="5157B923"/>
    <w:rsid w:val="517242E8"/>
    <w:rsid w:val="5176383C"/>
    <w:rsid w:val="51A4BFB9"/>
    <w:rsid w:val="51A53104"/>
    <w:rsid w:val="51B4BEAF"/>
    <w:rsid w:val="51E2E8C3"/>
    <w:rsid w:val="51E8686F"/>
    <w:rsid w:val="520AF3DF"/>
    <w:rsid w:val="520EFF34"/>
    <w:rsid w:val="521B535A"/>
    <w:rsid w:val="522F526D"/>
    <w:rsid w:val="523A0178"/>
    <w:rsid w:val="525BDB91"/>
    <w:rsid w:val="5262C99F"/>
    <w:rsid w:val="5269065F"/>
    <w:rsid w:val="526A93D1"/>
    <w:rsid w:val="527C418C"/>
    <w:rsid w:val="52807C4E"/>
    <w:rsid w:val="528A6CAA"/>
    <w:rsid w:val="52EFD413"/>
    <w:rsid w:val="530DF601"/>
    <w:rsid w:val="533596AE"/>
    <w:rsid w:val="53544AA5"/>
    <w:rsid w:val="535DD96B"/>
    <w:rsid w:val="5367F105"/>
    <w:rsid w:val="536B0E95"/>
    <w:rsid w:val="53A8D18D"/>
    <w:rsid w:val="53B427D7"/>
    <w:rsid w:val="53F184D4"/>
    <w:rsid w:val="5452C017"/>
    <w:rsid w:val="545F6F8D"/>
    <w:rsid w:val="547B0278"/>
    <w:rsid w:val="54A72B19"/>
    <w:rsid w:val="54D67DA2"/>
    <w:rsid w:val="54DA8AC4"/>
    <w:rsid w:val="54EB7302"/>
    <w:rsid w:val="54F3B321"/>
    <w:rsid w:val="551390DF"/>
    <w:rsid w:val="553FE826"/>
    <w:rsid w:val="558C7780"/>
    <w:rsid w:val="55DBF073"/>
    <w:rsid w:val="55F18479"/>
    <w:rsid w:val="55F518D0"/>
    <w:rsid w:val="564B40B1"/>
    <w:rsid w:val="5665832F"/>
    <w:rsid w:val="566699F4"/>
    <w:rsid w:val="567CD00C"/>
    <w:rsid w:val="568855A6"/>
    <w:rsid w:val="56924742"/>
    <w:rsid w:val="5695DD4A"/>
    <w:rsid w:val="569F2903"/>
    <w:rsid w:val="56B0B3BB"/>
    <w:rsid w:val="56CE9C5D"/>
    <w:rsid w:val="56F4D101"/>
    <w:rsid w:val="56FD3DC8"/>
    <w:rsid w:val="5705C354"/>
    <w:rsid w:val="571A861F"/>
    <w:rsid w:val="5765AD6E"/>
    <w:rsid w:val="5797D216"/>
    <w:rsid w:val="57AFEF55"/>
    <w:rsid w:val="57D66AC1"/>
    <w:rsid w:val="57E7C018"/>
    <w:rsid w:val="57EB24AF"/>
    <w:rsid w:val="57EC09FF"/>
    <w:rsid w:val="57EC29F8"/>
    <w:rsid w:val="57F76758"/>
    <w:rsid w:val="5800DA72"/>
    <w:rsid w:val="5813797A"/>
    <w:rsid w:val="58203929"/>
    <w:rsid w:val="58287D8F"/>
    <w:rsid w:val="58493868"/>
    <w:rsid w:val="585E000F"/>
    <w:rsid w:val="58674B21"/>
    <w:rsid w:val="58699932"/>
    <w:rsid w:val="587DF09F"/>
    <w:rsid w:val="58A81DF1"/>
    <w:rsid w:val="58E7EB8F"/>
    <w:rsid w:val="58FF97E3"/>
    <w:rsid w:val="5900FF69"/>
    <w:rsid w:val="590ACFC9"/>
    <w:rsid w:val="591BB8CC"/>
    <w:rsid w:val="59250B23"/>
    <w:rsid w:val="593A1196"/>
    <w:rsid w:val="595CC890"/>
    <w:rsid w:val="5993CF07"/>
    <w:rsid w:val="59C4D455"/>
    <w:rsid w:val="59E0AF97"/>
    <w:rsid w:val="59FE5275"/>
    <w:rsid w:val="5A065B1A"/>
    <w:rsid w:val="5A0F439A"/>
    <w:rsid w:val="5A13FF84"/>
    <w:rsid w:val="5A22BE72"/>
    <w:rsid w:val="5A2920EE"/>
    <w:rsid w:val="5A642057"/>
    <w:rsid w:val="5A84C1F4"/>
    <w:rsid w:val="5AA2DCF7"/>
    <w:rsid w:val="5AA83474"/>
    <w:rsid w:val="5AA8D93E"/>
    <w:rsid w:val="5AAF6196"/>
    <w:rsid w:val="5ABAFFE7"/>
    <w:rsid w:val="5ACEFC23"/>
    <w:rsid w:val="5AD124D4"/>
    <w:rsid w:val="5AD2BAC9"/>
    <w:rsid w:val="5B075FC0"/>
    <w:rsid w:val="5B476C61"/>
    <w:rsid w:val="5B6BC735"/>
    <w:rsid w:val="5BAF806E"/>
    <w:rsid w:val="5BC495C7"/>
    <w:rsid w:val="5BCF08D4"/>
    <w:rsid w:val="5BD7FA19"/>
    <w:rsid w:val="5C409189"/>
    <w:rsid w:val="5C570B8D"/>
    <w:rsid w:val="5C716D0B"/>
    <w:rsid w:val="5C7231CD"/>
    <w:rsid w:val="5C7977A5"/>
    <w:rsid w:val="5C87D02E"/>
    <w:rsid w:val="5C8E2610"/>
    <w:rsid w:val="5CBF5488"/>
    <w:rsid w:val="5CED8A2F"/>
    <w:rsid w:val="5D2098A4"/>
    <w:rsid w:val="5D239894"/>
    <w:rsid w:val="5D554F2D"/>
    <w:rsid w:val="5D648043"/>
    <w:rsid w:val="5D906DCD"/>
    <w:rsid w:val="5DAAAA62"/>
    <w:rsid w:val="5DB4A796"/>
    <w:rsid w:val="5DC20FB5"/>
    <w:rsid w:val="5DD5E480"/>
    <w:rsid w:val="5DDD5557"/>
    <w:rsid w:val="5DE9F8AA"/>
    <w:rsid w:val="5E084D22"/>
    <w:rsid w:val="5E0C94F5"/>
    <w:rsid w:val="5E1F00B2"/>
    <w:rsid w:val="5E72C9CC"/>
    <w:rsid w:val="5E895A90"/>
    <w:rsid w:val="5E8A98F7"/>
    <w:rsid w:val="5EAF6A04"/>
    <w:rsid w:val="5EE54DD2"/>
    <w:rsid w:val="5EE93614"/>
    <w:rsid w:val="5F050EEA"/>
    <w:rsid w:val="5F11CFCF"/>
    <w:rsid w:val="5F4B07A9"/>
    <w:rsid w:val="5F62FB65"/>
    <w:rsid w:val="5F6338CE"/>
    <w:rsid w:val="5F67246A"/>
    <w:rsid w:val="5F8B4639"/>
    <w:rsid w:val="5FBAE800"/>
    <w:rsid w:val="5FCCC1D6"/>
    <w:rsid w:val="6003698E"/>
    <w:rsid w:val="6006C1B2"/>
    <w:rsid w:val="60264A6B"/>
    <w:rsid w:val="6054AE0F"/>
    <w:rsid w:val="60A14F85"/>
    <w:rsid w:val="60C59DC2"/>
    <w:rsid w:val="60CCBD8D"/>
    <w:rsid w:val="60DA96C6"/>
    <w:rsid w:val="60FBA498"/>
    <w:rsid w:val="612B43DE"/>
    <w:rsid w:val="6131BD95"/>
    <w:rsid w:val="6150FF1F"/>
    <w:rsid w:val="61B3F6B3"/>
    <w:rsid w:val="61BBCD7C"/>
    <w:rsid w:val="61D39E0B"/>
    <w:rsid w:val="61D4E745"/>
    <w:rsid w:val="61F7ADD6"/>
    <w:rsid w:val="6229F251"/>
    <w:rsid w:val="623D810D"/>
    <w:rsid w:val="625027EF"/>
    <w:rsid w:val="62535560"/>
    <w:rsid w:val="628412FD"/>
    <w:rsid w:val="62FEABD4"/>
    <w:rsid w:val="6337C7B2"/>
    <w:rsid w:val="6344E3D5"/>
    <w:rsid w:val="63489A5F"/>
    <w:rsid w:val="63493532"/>
    <w:rsid w:val="634FCBB7"/>
    <w:rsid w:val="635B7C00"/>
    <w:rsid w:val="6388DA0C"/>
    <w:rsid w:val="638DF978"/>
    <w:rsid w:val="63A60F8B"/>
    <w:rsid w:val="63B4068E"/>
    <w:rsid w:val="63C63C21"/>
    <w:rsid w:val="63E94012"/>
    <w:rsid w:val="63E9CD27"/>
    <w:rsid w:val="63F1F6E6"/>
    <w:rsid w:val="641DF849"/>
    <w:rsid w:val="643070DA"/>
    <w:rsid w:val="6448CDE0"/>
    <w:rsid w:val="6456D0BC"/>
    <w:rsid w:val="64608F22"/>
    <w:rsid w:val="64680B93"/>
    <w:rsid w:val="646CFD39"/>
    <w:rsid w:val="648D0D8D"/>
    <w:rsid w:val="64E161C8"/>
    <w:rsid w:val="64E9DD26"/>
    <w:rsid w:val="64F713B1"/>
    <w:rsid w:val="64F7A253"/>
    <w:rsid w:val="652EAA79"/>
    <w:rsid w:val="6530600B"/>
    <w:rsid w:val="6531ADDF"/>
    <w:rsid w:val="65449440"/>
    <w:rsid w:val="65449826"/>
    <w:rsid w:val="654A7A1A"/>
    <w:rsid w:val="65502DED"/>
    <w:rsid w:val="65575AD0"/>
    <w:rsid w:val="65653513"/>
    <w:rsid w:val="657C0B23"/>
    <w:rsid w:val="65BAD05C"/>
    <w:rsid w:val="6601335B"/>
    <w:rsid w:val="6628EFFC"/>
    <w:rsid w:val="66325F0B"/>
    <w:rsid w:val="6659E714"/>
    <w:rsid w:val="6664193A"/>
    <w:rsid w:val="6670FD30"/>
    <w:rsid w:val="6673BE92"/>
    <w:rsid w:val="6679FE4A"/>
    <w:rsid w:val="668FBEA6"/>
    <w:rsid w:val="66946C75"/>
    <w:rsid w:val="669BAAAA"/>
    <w:rsid w:val="66CA7ADA"/>
    <w:rsid w:val="6709DD1D"/>
    <w:rsid w:val="67136543"/>
    <w:rsid w:val="675FF9A1"/>
    <w:rsid w:val="678D85BA"/>
    <w:rsid w:val="679EB347"/>
    <w:rsid w:val="67C2BA2E"/>
    <w:rsid w:val="67D18870"/>
    <w:rsid w:val="67DC0E27"/>
    <w:rsid w:val="68032031"/>
    <w:rsid w:val="6816CED6"/>
    <w:rsid w:val="6822196D"/>
    <w:rsid w:val="682CDF06"/>
    <w:rsid w:val="68303CD6"/>
    <w:rsid w:val="683885CE"/>
    <w:rsid w:val="683A6166"/>
    <w:rsid w:val="683DEE36"/>
    <w:rsid w:val="6875B770"/>
    <w:rsid w:val="6880F77F"/>
    <w:rsid w:val="68863710"/>
    <w:rsid w:val="6890E2A3"/>
    <w:rsid w:val="6893F2C6"/>
    <w:rsid w:val="68ACBB79"/>
    <w:rsid w:val="68AFBA6E"/>
    <w:rsid w:val="68B0FB6C"/>
    <w:rsid w:val="68CA790C"/>
    <w:rsid w:val="68CDF672"/>
    <w:rsid w:val="68EFCB7F"/>
    <w:rsid w:val="68F52501"/>
    <w:rsid w:val="6937A47B"/>
    <w:rsid w:val="6973A41C"/>
    <w:rsid w:val="69A8940F"/>
    <w:rsid w:val="69A8C10C"/>
    <w:rsid w:val="69C23469"/>
    <w:rsid w:val="69FFA116"/>
    <w:rsid w:val="6A021B9C"/>
    <w:rsid w:val="6A16EF9A"/>
    <w:rsid w:val="6A1DF2AC"/>
    <w:rsid w:val="6A23DF8A"/>
    <w:rsid w:val="6A2EB477"/>
    <w:rsid w:val="6A3F2452"/>
    <w:rsid w:val="6A739FD3"/>
    <w:rsid w:val="6A8923BD"/>
    <w:rsid w:val="6A8CC830"/>
    <w:rsid w:val="6AAD1FC5"/>
    <w:rsid w:val="6AECE8A4"/>
    <w:rsid w:val="6B153B45"/>
    <w:rsid w:val="6B217B20"/>
    <w:rsid w:val="6B363AB4"/>
    <w:rsid w:val="6B39A1AE"/>
    <w:rsid w:val="6B8752A3"/>
    <w:rsid w:val="6B903B1B"/>
    <w:rsid w:val="6BBB4AF4"/>
    <w:rsid w:val="6BDAF4B3"/>
    <w:rsid w:val="6BF86DCA"/>
    <w:rsid w:val="6BFD1EF6"/>
    <w:rsid w:val="6C196D74"/>
    <w:rsid w:val="6C2004DE"/>
    <w:rsid w:val="6C339C9A"/>
    <w:rsid w:val="6C37E3B4"/>
    <w:rsid w:val="6C694347"/>
    <w:rsid w:val="6C740BBF"/>
    <w:rsid w:val="6C874E53"/>
    <w:rsid w:val="6C8F9E10"/>
    <w:rsid w:val="6CA43E36"/>
    <w:rsid w:val="6CBBE0B6"/>
    <w:rsid w:val="6CE65ECF"/>
    <w:rsid w:val="6CEC99A3"/>
    <w:rsid w:val="6D2D86AB"/>
    <w:rsid w:val="6D343711"/>
    <w:rsid w:val="6D660261"/>
    <w:rsid w:val="6DB72091"/>
    <w:rsid w:val="6DD2D6CD"/>
    <w:rsid w:val="6DDEFF0B"/>
    <w:rsid w:val="6DF596B7"/>
    <w:rsid w:val="6E071AC0"/>
    <w:rsid w:val="6E470DB8"/>
    <w:rsid w:val="6E50ED65"/>
    <w:rsid w:val="6E84F795"/>
    <w:rsid w:val="6E963AA6"/>
    <w:rsid w:val="6E9F7E5A"/>
    <w:rsid w:val="6ED01FE7"/>
    <w:rsid w:val="6ED50CD5"/>
    <w:rsid w:val="6EDED298"/>
    <w:rsid w:val="6EDF6B1D"/>
    <w:rsid w:val="6EF8E939"/>
    <w:rsid w:val="6F1A502A"/>
    <w:rsid w:val="6F24B8D4"/>
    <w:rsid w:val="6F2683D6"/>
    <w:rsid w:val="6F31BFC8"/>
    <w:rsid w:val="6F32E325"/>
    <w:rsid w:val="6F44FE70"/>
    <w:rsid w:val="6F603953"/>
    <w:rsid w:val="6F60CBB3"/>
    <w:rsid w:val="6F8EC30B"/>
    <w:rsid w:val="6FA61219"/>
    <w:rsid w:val="6FF01A83"/>
    <w:rsid w:val="700481E5"/>
    <w:rsid w:val="70181E71"/>
    <w:rsid w:val="7022265E"/>
    <w:rsid w:val="703AD3E9"/>
    <w:rsid w:val="703B4EBB"/>
    <w:rsid w:val="70A62A4C"/>
    <w:rsid w:val="70AF3330"/>
    <w:rsid w:val="70C148D7"/>
    <w:rsid w:val="70F3CEEB"/>
    <w:rsid w:val="70FA32C2"/>
    <w:rsid w:val="7107CC73"/>
    <w:rsid w:val="710B60CA"/>
    <w:rsid w:val="713CA8D7"/>
    <w:rsid w:val="71506562"/>
    <w:rsid w:val="716F437E"/>
    <w:rsid w:val="7184D598"/>
    <w:rsid w:val="71AC1925"/>
    <w:rsid w:val="71C81B6E"/>
    <w:rsid w:val="71CBEF10"/>
    <w:rsid w:val="71E77562"/>
    <w:rsid w:val="71E9347C"/>
    <w:rsid w:val="71F777D6"/>
    <w:rsid w:val="720226BE"/>
    <w:rsid w:val="720D77E0"/>
    <w:rsid w:val="7226EBA8"/>
    <w:rsid w:val="7240F644"/>
    <w:rsid w:val="724156C5"/>
    <w:rsid w:val="7241B234"/>
    <w:rsid w:val="7246C7FA"/>
    <w:rsid w:val="7258A04F"/>
    <w:rsid w:val="7258FED7"/>
    <w:rsid w:val="725AE5DC"/>
    <w:rsid w:val="72778E6E"/>
    <w:rsid w:val="728CB780"/>
    <w:rsid w:val="72A7016B"/>
    <w:rsid w:val="72E73867"/>
    <w:rsid w:val="72EE7A67"/>
    <w:rsid w:val="7317861B"/>
    <w:rsid w:val="7325CD09"/>
    <w:rsid w:val="7327BB45"/>
    <w:rsid w:val="732CA4BE"/>
    <w:rsid w:val="734881CA"/>
    <w:rsid w:val="735C0E26"/>
    <w:rsid w:val="737274AB"/>
    <w:rsid w:val="737FAF56"/>
    <w:rsid w:val="7380C817"/>
    <w:rsid w:val="739FF4D7"/>
    <w:rsid w:val="740701EB"/>
    <w:rsid w:val="74071B80"/>
    <w:rsid w:val="74333011"/>
    <w:rsid w:val="747F8CB9"/>
    <w:rsid w:val="748D1FD2"/>
    <w:rsid w:val="74932E40"/>
    <w:rsid w:val="74D2074F"/>
    <w:rsid w:val="751B5C96"/>
    <w:rsid w:val="75265E9C"/>
    <w:rsid w:val="7544F164"/>
    <w:rsid w:val="7567A7E5"/>
    <w:rsid w:val="756F5B64"/>
    <w:rsid w:val="7572A0A6"/>
    <w:rsid w:val="759A9CC5"/>
    <w:rsid w:val="759C9C7E"/>
    <w:rsid w:val="75A4055D"/>
    <w:rsid w:val="75BF89CF"/>
    <w:rsid w:val="75C5E3C4"/>
    <w:rsid w:val="75C6BEEB"/>
    <w:rsid w:val="75CF0072"/>
    <w:rsid w:val="75E0B5AE"/>
    <w:rsid w:val="75FD4A93"/>
    <w:rsid w:val="760AE77C"/>
    <w:rsid w:val="762853E1"/>
    <w:rsid w:val="7645B349"/>
    <w:rsid w:val="764765F3"/>
    <w:rsid w:val="7674E53A"/>
    <w:rsid w:val="767D624A"/>
    <w:rsid w:val="769C24E5"/>
    <w:rsid w:val="76B7E821"/>
    <w:rsid w:val="76B85E49"/>
    <w:rsid w:val="76BCA255"/>
    <w:rsid w:val="76E286C7"/>
    <w:rsid w:val="76E38C86"/>
    <w:rsid w:val="770E7107"/>
    <w:rsid w:val="77152357"/>
    <w:rsid w:val="775222DB"/>
    <w:rsid w:val="776F16D4"/>
    <w:rsid w:val="7788533C"/>
    <w:rsid w:val="779BF7B0"/>
    <w:rsid w:val="77ABF5EE"/>
    <w:rsid w:val="77C4C31F"/>
    <w:rsid w:val="781659F9"/>
    <w:rsid w:val="782F0BA1"/>
    <w:rsid w:val="783012BD"/>
    <w:rsid w:val="786166F3"/>
    <w:rsid w:val="787F5CE7"/>
    <w:rsid w:val="78C19717"/>
    <w:rsid w:val="78C8CB23"/>
    <w:rsid w:val="78CEB1B2"/>
    <w:rsid w:val="79211C53"/>
    <w:rsid w:val="792D9173"/>
    <w:rsid w:val="7938D3E0"/>
    <w:rsid w:val="797619FF"/>
    <w:rsid w:val="79C95A79"/>
    <w:rsid w:val="79CA5698"/>
    <w:rsid w:val="79ED8223"/>
    <w:rsid w:val="79EFD3BD"/>
    <w:rsid w:val="7A036C32"/>
    <w:rsid w:val="7A0CABC3"/>
    <w:rsid w:val="7A241ECB"/>
    <w:rsid w:val="7A345C20"/>
    <w:rsid w:val="7A435F57"/>
    <w:rsid w:val="7A543595"/>
    <w:rsid w:val="7AA1E02B"/>
    <w:rsid w:val="7B166BA3"/>
    <w:rsid w:val="7B36A1FB"/>
    <w:rsid w:val="7B42ABF7"/>
    <w:rsid w:val="7B46C66B"/>
    <w:rsid w:val="7B4BBD46"/>
    <w:rsid w:val="7B5F9823"/>
    <w:rsid w:val="7B7F271D"/>
    <w:rsid w:val="7B99F38F"/>
    <w:rsid w:val="7B9A5DE3"/>
    <w:rsid w:val="7BB982C7"/>
    <w:rsid w:val="7BC359DD"/>
    <w:rsid w:val="7BD02C81"/>
    <w:rsid w:val="7C3E6A9A"/>
    <w:rsid w:val="7C479555"/>
    <w:rsid w:val="7C4B9164"/>
    <w:rsid w:val="7C7A227D"/>
    <w:rsid w:val="7C9071CC"/>
    <w:rsid w:val="7CAA63D3"/>
    <w:rsid w:val="7CAA79FE"/>
    <w:rsid w:val="7CD48F86"/>
    <w:rsid w:val="7CDC90CF"/>
    <w:rsid w:val="7CDCFC8E"/>
    <w:rsid w:val="7CE451A1"/>
    <w:rsid w:val="7D002E94"/>
    <w:rsid w:val="7D302E64"/>
    <w:rsid w:val="7D42F00F"/>
    <w:rsid w:val="7D782543"/>
    <w:rsid w:val="7D842772"/>
    <w:rsid w:val="7D8BAF56"/>
    <w:rsid w:val="7D908DEF"/>
    <w:rsid w:val="7DB3BC62"/>
    <w:rsid w:val="7DB9DBC8"/>
    <w:rsid w:val="7DECDB40"/>
    <w:rsid w:val="7E036854"/>
    <w:rsid w:val="7E3DE302"/>
    <w:rsid w:val="7E614413"/>
    <w:rsid w:val="7E854AE0"/>
    <w:rsid w:val="7E90A3ED"/>
    <w:rsid w:val="7ECA8159"/>
    <w:rsid w:val="7EE3EB02"/>
    <w:rsid w:val="7F204087"/>
    <w:rsid w:val="7F4CA17B"/>
    <w:rsid w:val="7F70F098"/>
    <w:rsid w:val="7F86BEF6"/>
    <w:rsid w:val="7F964EA3"/>
    <w:rsid w:val="7F9B362B"/>
    <w:rsid w:val="7FB9D5A5"/>
    <w:rsid w:val="7FBB9E6B"/>
    <w:rsid w:val="7FCBC50D"/>
    <w:rsid w:val="7FF94C49"/>
    <w:rsid w:val="7FFA1EC5"/>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3477F49"/>
  <w15:docId w15:val="{75716DCB-99E2-4247-8901-1A3C20DBFA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7D5959"/>
  </w:style>
  <w:style w:type="paragraph" w:styleId="Heading1">
    <w:name w:val="heading 1"/>
    <w:basedOn w:val="Normal"/>
    <w:next w:val="Normal"/>
    <w:link w:val="Heading1Char"/>
    <w:uiPriority w:val="9"/>
    <w:qFormat/>
    <w:rsid w:val="0064275C"/>
    <w:pPr>
      <w:keepNext/>
      <w:keepLines/>
      <w:spacing w:before="400" w:after="40" w:line="240" w:lineRule="auto"/>
      <w:outlineLvl w:val="0"/>
    </w:pPr>
    <w:rPr>
      <w:rFonts w:asciiTheme="majorHAnsi" w:eastAsiaTheme="majorEastAsia" w:hAnsiTheme="majorHAnsi" w:cstheme="majorBidi"/>
      <w:color w:val="0D5672" w:themeColor="accent1" w:themeShade="80"/>
      <w:sz w:val="36"/>
      <w:szCs w:val="36"/>
    </w:rPr>
  </w:style>
  <w:style w:type="paragraph" w:styleId="Heading2">
    <w:name w:val="heading 2"/>
    <w:basedOn w:val="Normal"/>
    <w:next w:val="Normal"/>
    <w:link w:val="Heading2Char"/>
    <w:uiPriority w:val="9"/>
    <w:unhideWhenUsed/>
    <w:qFormat/>
    <w:rsid w:val="0064275C"/>
    <w:pPr>
      <w:keepNext/>
      <w:keepLines/>
      <w:spacing w:before="40" w:after="0" w:line="240" w:lineRule="auto"/>
      <w:outlineLvl w:val="1"/>
    </w:pPr>
    <w:rPr>
      <w:rFonts w:asciiTheme="majorHAnsi" w:eastAsiaTheme="majorEastAsia" w:hAnsiTheme="majorHAnsi" w:cstheme="majorBidi"/>
      <w:color w:val="1481AB" w:themeColor="accent1" w:themeShade="BF"/>
      <w:sz w:val="32"/>
      <w:szCs w:val="32"/>
    </w:rPr>
  </w:style>
  <w:style w:type="paragraph" w:styleId="Heading3">
    <w:name w:val="heading 3"/>
    <w:basedOn w:val="Normal"/>
    <w:next w:val="Normal"/>
    <w:link w:val="Heading3Char"/>
    <w:uiPriority w:val="9"/>
    <w:semiHidden/>
    <w:unhideWhenUsed/>
    <w:qFormat/>
    <w:rsid w:val="0064275C"/>
    <w:pPr>
      <w:keepNext/>
      <w:keepLines/>
      <w:spacing w:before="40" w:after="0" w:line="240" w:lineRule="auto"/>
      <w:outlineLvl w:val="2"/>
    </w:pPr>
    <w:rPr>
      <w:rFonts w:asciiTheme="majorHAnsi" w:eastAsiaTheme="majorEastAsia" w:hAnsiTheme="majorHAnsi" w:cstheme="majorBidi"/>
      <w:color w:val="1481AB" w:themeColor="accent1" w:themeShade="BF"/>
      <w:sz w:val="28"/>
      <w:szCs w:val="28"/>
    </w:rPr>
  </w:style>
  <w:style w:type="paragraph" w:styleId="Heading4">
    <w:name w:val="heading 4"/>
    <w:basedOn w:val="Normal"/>
    <w:next w:val="Normal"/>
    <w:link w:val="Heading4Char"/>
    <w:uiPriority w:val="9"/>
    <w:semiHidden/>
    <w:unhideWhenUsed/>
    <w:qFormat/>
    <w:rsid w:val="0064275C"/>
    <w:pPr>
      <w:keepNext/>
      <w:keepLines/>
      <w:spacing w:before="40" w:after="0"/>
      <w:outlineLvl w:val="3"/>
    </w:pPr>
    <w:rPr>
      <w:rFonts w:asciiTheme="majorHAnsi" w:eastAsiaTheme="majorEastAsia" w:hAnsiTheme="majorHAnsi" w:cstheme="majorBidi"/>
      <w:color w:val="1481AB" w:themeColor="accent1" w:themeShade="BF"/>
      <w:sz w:val="24"/>
      <w:szCs w:val="24"/>
    </w:rPr>
  </w:style>
  <w:style w:type="paragraph" w:styleId="Heading5">
    <w:name w:val="heading 5"/>
    <w:basedOn w:val="Normal"/>
    <w:next w:val="Normal"/>
    <w:link w:val="Heading5Char"/>
    <w:uiPriority w:val="9"/>
    <w:semiHidden/>
    <w:unhideWhenUsed/>
    <w:qFormat/>
    <w:rsid w:val="0064275C"/>
    <w:pPr>
      <w:keepNext/>
      <w:keepLines/>
      <w:spacing w:before="40" w:after="0"/>
      <w:outlineLvl w:val="4"/>
    </w:pPr>
    <w:rPr>
      <w:rFonts w:asciiTheme="majorHAnsi" w:eastAsiaTheme="majorEastAsia" w:hAnsiTheme="majorHAnsi" w:cstheme="majorBidi"/>
      <w:caps/>
      <w:color w:val="1481AB" w:themeColor="accent1" w:themeShade="BF"/>
    </w:rPr>
  </w:style>
  <w:style w:type="paragraph" w:styleId="Heading6">
    <w:name w:val="heading 6"/>
    <w:basedOn w:val="Normal"/>
    <w:next w:val="Normal"/>
    <w:link w:val="Heading6Char"/>
    <w:uiPriority w:val="9"/>
    <w:semiHidden/>
    <w:unhideWhenUsed/>
    <w:qFormat/>
    <w:rsid w:val="0064275C"/>
    <w:pPr>
      <w:keepNext/>
      <w:keepLines/>
      <w:spacing w:before="40" w:after="0"/>
      <w:outlineLvl w:val="5"/>
    </w:pPr>
    <w:rPr>
      <w:rFonts w:asciiTheme="majorHAnsi" w:eastAsiaTheme="majorEastAsia" w:hAnsiTheme="majorHAnsi" w:cstheme="majorBidi"/>
      <w:i/>
      <w:iCs/>
      <w:caps/>
      <w:color w:val="0D5672" w:themeColor="accent1" w:themeShade="80"/>
    </w:rPr>
  </w:style>
  <w:style w:type="paragraph" w:styleId="Heading7">
    <w:name w:val="heading 7"/>
    <w:basedOn w:val="Normal"/>
    <w:next w:val="Normal"/>
    <w:link w:val="Heading7Char"/>
    <w:uiPriority w:val="9"/>
    <w:semiHidden/>
    <w:unhideWhenUsed/>
    <w:qFormat/>
    <w:rsid w:val="0064275C"/>
    <w:pPr>
      <w:keepNext/>
      <w:keepLines/>
      <w:spacing w:before="40" w:after="0"/>
      <w:outlineLvl w:val="6"/>
    </w:pPr>
    <w:rPr>
      <w:rFonts w:asciiTheme="majorHAnsi" w:eastAsiaTheme="majorEastAsia" w:hAnsiTheme="majorHAnsi" w:cstheme="majorBidi"/>
      <w:b/>
      <w:bCs/>
      <w:color w:val="0D5672" w:themeColor="accent1" w:themeShade="80"/>
    </w:rPr>
  </w:style>
  <w:style w:type="paragraph" w:styleId="Heading8">
    <w:name w:val="heading 8"/>
    <w:basedOn w:val="Normal"/>
    <w:next w:val="Normal"/>
    <w:link w:val="Heading8Char"/>
    <w:uiPriority w:val="9"/>
    <w:semiHidden/>
    <w:unhideWhenUsed/>
    <w:qFormat/>
    <w:rsid w:val="0064275C"/>
    <w:pPr>
      <w:keepNext/>
      <w:keepLines/>
      <w:spacing w:before="40" w:after="0"/>
      <w:outlineLvl w:val="7"/>
    </w:pPr>
    <w:rPr>
      <w:rFonts w:asciiTheme="majorHAnsi" w:eastAsiaTheme="majorEastAsia" w:hAnsiTheme="majorHAnsi" w:cstheme="majorBidi"/>
      <w:b/>
      <w:bCs/>
      <w:i/>
      <w:iCs/>
      <w:color w:val="0D5672" w:themeColor="accent1" w:themeShade="80"/>
    </w:rPr>
  </w:style>
  <w:style w:type="paragraph" w:styleId="Heading9">
    <w:name w:val="heading 9"/>
    <w:basedOn w:val="Normal"/>
    <w:next w:val="Normal"/>
    <w:link w:val="Heading9Char"/>
    <w:uiPriority w:val="9"/>
    <w:semiHidden/>
    <w:unhideWhenUsed/>
    <w:qFormat/>
    <w:rsid w:val="0064275C"/>
    <w:pPr>
      <w:keepNext/>
      <w:keepLines/>
      <w:spacing w:before="40" w:after="0"/>
      <w:outlineLvl w:val="8"/>
    </w:pPr>
    <w:rPr>
      <w:rFonts w:asciiTheme="majorHAnsi" w:eastAsiaTheme="majorEastAsia" w:hAnsiTheme="majorHAnsi" w:cstheme="majorBidi"/>
      <w:i/>
      <w:iCs/>
      <w:color w:val="0D5672" w:themeColor="accent1" w:themeShade="8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rsid w:val="00D62774"/>
    <w:pPr>
      <w:tabs>
        <w:tab w:val="center" w:pos="4153"/>
        <w:tab w:val="right" w:pos="8306"/>
      </w:tabs>
      <w:spacing w:after="0" w:line="240" w:lineRule="auto"/>
    </w:pPr>
    <w:rPr>
      <w:rFonts w:ascii="Times New Roman" w:eastAsia="Times New Roman" w:hAnsi="Times New Roman" w:cs="Times New Roman"/>
      <w:sz w:val="24"/>
      <w:szCs w:val="24"/>
      <w:lang w:eastAsia="en-GB"/>
    </w:rPr>
  </w:style>
  <w:style w:type="character" w:customStyle="1" w:styleId="FooterChar">
    <w:name w:val="Footer Char"/>
    <w:basedOn w:val="DefaultParagraphFont"/>
    <w:link w:val="Footer"/>
    <w:uiPriority w:val="99"/>
    <w:rsid w:val="00D62774"/>
    <w:rPr>
      <w:rFonts w:ascii="Times New Roman" w:eastAsia="Times New Roman" w:hAnsi="Times New Roman" w:cs="Times New Roman"/>
      <w:sz w:val="24"/>
      <w:szCs w:val="24"/>
      <w:lang w:eastAsia="en-GB"/>
    </w:rPr>
  </w:style>
  <w:style w:type="character" w:customStyle="1" w:styleId="Heading2Char">
    <w:name w:val="Heading 2 Char"/>
    <w:basedOn w:val="DefaultParagraphFont"/>
    <w:link w:val="Heading2"/>
    <w:uiPriority w:val="9"/>
    <w:rsid w:val="0064275C"/>
    <w:rPr>
      <w:rFonts w:asciiTheme="majorHAnsi" w:eastAsiaTheme="majorEastAsia" w:hAnsiTheme="majorHAnsi" w:cstheme="majorBidi"/>
      <w:color w:val="1481AB" w:themeColor="accent1" w:themeShade="BF"/>
      <w:sz w:val="32"/>
      <w:szCs w:val="32"/>
    </w:rPr>
  </w:style>
  <w:style w:type="paragraph" w:styleId="ListParagraph">
    <w:name w:val="List Paragraph"/>
    <w:basedOn w:val="Normal"/>
    <w:uiPriority w:val="34"/>
    <w:qFormat/>
    <w:rsid w:val="008B33A5"/>
    <w:pPr>
      <w:ind w:left="720"/>
      <w:contextualSpacing/>
    </w:pPr>
  </w:style>
  <w:style w:type="character" w:customStyle="1" w:styleId="Heading1Char">
    <w:name w:val="Heading 1 Char"/>
    <w:basedOn w:val="DefaultParagraphFont"/>
    <w:link w:val="Heading1"/>
    <w:uiPriority w:val="9"/>
    <w:rsid w:val="0064275C"/>
    <w:rPr>
      <w:rFonts w:asciiTheme="majorHAnsi" w:eastAsiaTheme="majorEastAsia" w:hAnsiTheme="majorHAnsi" w:cstheme="majorBidi"/>
      <w:color w:val="0D5672" w:themeColor="accent1" w:themeShade="80"/>
      <w:sz w:val="36"/>
      <w:szCs w:val="36"/>
    </w:rPr>
  </w:style>
  <w:style w:type="paragraph" w:styleId="Header">
    <w:name w:val="header"/>
    <w:basedOn w:val="Normal"/>
    <w:link w:val="HeaderChar"/>
    <w:uiPriority w:val="99"/>
    <w:unhideWhenUsed/>
    <w:rsid w:val="00A01C23"/>
    <w:pPr>
      <w:tabs>
        <w:tab w:val="center" w:pos="4513"/>
        <w:tab w:val="right" w:pos="9026"/>
      </w:tabs>
      <w:spacing w:after="0" w:line="240" w:lineRule="auto"/>
    </w:pPr>
  </w:style>
  <w:style w:type="character" w:customStyle="1" w:styleId="HeaderChar">
    <w:name w:val="Header Char"/>
    <w:basedOn w:val="DefaultParagraphFont"/>
    <w:link w:val="Header"/>
    <w:uiPriority w:val="99"/>
    <w:rsid w:val="00A01C23"/>
  </w:style>
  <w:style w:type="paragraph" w:styleId="BalloonText">
    <w:name w:val="Balloon Text"/>
    <w:basedOn w:val="Normal"/>
    <w:link w:val="BalloonTextChar"/>
    <w:uiPriority w:val="99"/>
    <w:semiHidden/>
    <w:unhideWhenUsed/>
    <w:rsid w:val="00D00388"/>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00388"/>
    <w:rPr>
      <w:rFonts w:ascii="Segoe UI" w:hAnsi="Segoe UI" w:cs="Segoe UI"/>
      <w:sz w:val="18"/>
      <w:szCs w:val="18"/>
    </w:rPr>
  </w:style>
  <w:style w:type="character" w:styleId="Hyperlink">
    <w:name w:val="Hyperlink"/>
    <w:basedOn w:val="DefaultParagraphFont"/>
    <w:uiPriority w:val="99"/>
    <w:unhideWhenUsed/>
    <w:rsid w:val="00D637B2"/>
    <w:rPr>
      <w:color w:val="6EAC1C" w:themeColor="hyperlink"/>
      <w:u w:val="single"/>
    </w:rPr>
  </w:style>
  <w:style w:type="character" w:styleId="UnresolvedMention">
    <w:name w:val="Unresolved Mention"/>
    <w:basedOn w:val="DefaultParagraphFont"/>
    <w:uiPriority w:val="99"/>
    <w:semiHidden/>
    <w:unhideWhenUsed/>
    <w:rsid w:val="00D637B2"/>
    <w:rPr>
      <w:color w:val="605E5C"/>
      <w:shd w:val="clear" w:color="auto" w:fill="E1DFDD"/>
    </w:rPr>
  </w:style>
  <w:style w:type="character" w:customStyle="1" w:styleId="Heading3Char">
    <w:name w:val="Heading 3 Char"/>
    <w:basedOn w:val="DefaultParagraphFont"/>
    <w:link w:val="Heading3"/>
    <w:uiPriority w:val="9"/>
    <w:semiHidden/>
    <w:rsid w:val="0064275C"/>
    <w:rPr>
      <w:rFonts w:asciiTheme="majorHAnsi" w:eastAsiaTheme="majorEastAsia" w:hAnsiTheme="majorHAnsi" w:cstheme="majorBidi"/>
      <w:color w:val="1481AB" w:themeColor="accent1" w:themeShade="BF"/>
      <w:sz w:val="28"/>
      <w:szCs w:val="28"/>
    </w:rPr>
  </w:style>
  <w:style w:type="character" w:customStyle="1" w:styleId="Heading4Char">
    <w:name w:val="Heading 4 Char"/>
    <w:basedOn w:val="DefaultParagraphFont"/>
    <w:link w:val="Heading4"/>
    <w:uiPriority w:val="9"/>
    <w:semiHidden/>
    <w:rsid w:val="0064275C"/>
    <w:rPr>
      <w:rFonts w:asciiTheme="majorHAnsi" w:eastAsiaTheme="majorEastAsia" w:hAnsiTheme="majorHAnsi" w:cstheme="majorBidi"/>
      <w:color w:val="1481AB" w:themeColor="accent1" w:themeShade="BF"/>
      <w:sz w:val="24"/>
      <w:szCs w:val="24"/>
    </w:rPr>
  </w:style>
  <w:style w:type="character" w:customStyle="1" w:styleId="Heading5Char">
    <w:name w:val="Heading 5 Char"/>
    <w:basedOn w:val="DefaultParagraphFont"/>
    <w:link w:val="Heading5"/>
    <w:uiPriority w:val="9"/>
    <w:semiHidden/>
    <w:rsid w:val="0064275C"/>
    <w:rPr>
      <w:rFonts w:asciiTheme="majorHAnsi" w:eastAsiaTheme="majorEastAsia" w:hAnsiTheme="majorHAnsi" w:cstheme="majorBidi"/>
      <w:caps/>
      <w:color w:val="1481AB" w:themeColor="accent1" w:themeShade="BF"/>
    </w:rPr>
  </w:style>
  <w:style w:type="character" w:customStyle="1" w:styleId="Heading6Char">
    <w:name w:val="Heading 6 Char"/>
    <w:basedOn w:val="DefaultParagraphFont"/>
    <w:link w:val="Heading6"/>
    <w:uiPriority w:val="9"/>
    <w:semiHidden/>
    <w:rsid w:val="0064275C"/>
    <w:rPr>
      <w:rFonts w:asciiTheme="majorHAnsi" w:eastAsiaTheme="majorEastAsia" w:hAnsiTheme="majorHAnsi" w:cstheme="majorBidi"/>
      <w:i/>
      <w:iCs/>
      <w:caps/>
      <w:color w:val="0D5672" w:themeColor="accent1" w:themeShade="80"/>
    </w:rPr>
  </w:style>
  <w:style w:type="character" w:customStyle="1" w:styleId="Heading7Char">
    <w:name w:val="Heading 7 Char"/>
    <w:basedOn w:val="DefaultParagraphFont"/>
    <w:link w:val="Heading7"/>
    <w:uiPriority w:val="9"/>
    <w:semiHidden/>
    <w:rsid w:val="0064275C"/>
    <w:rPr>
      <w:rFonts w:asciiTheme="majorHAnsi" w:eastAsiaTheme="majorEastAsia" w:hAnsiTheme="majorHAnsi" w:cstheme="majorBidi"/>
      <w:b/>
      <w:bCs/>
      <w:color w:val="0D5672" w:themeColor="accent1" w:themeShade="80"/>
    </w:rPr>
  </w:style>
  <w:style w:type="character" w:customStyle="1" w:styleId="Heading8Char">
    <w:name w:val="Heading 8 Char"/>
    <w:basedOn w:val="DefaultParagraphFont"/>
    <w:link w:val="Heading8"/>
    <w:uiPriority w:val="9"/>
    <w:semiHidden/>
    <w:rsid w:val="0064275C"/>
    <w:rPr>
      <w:rFonts w:asciiTheme="majorHAnsi" w:eastAsiaTheme="majorEastAsia" w:hAnsiTheme="majorHAnsi" w:cstheme="majorBidi"/>
      <w:b/>
      <w:bCs/>
      <w:i/>
      <w:iCs/>
      <w:color w:val="0D5672" w:themeColor="accent1" w:themeShade="80"/>
    </w:rPr>
  </w:style>
  <w:style w:type="character" w:customStyle="1" w:styleId="Heading9Char">
    <w:name w:val="Heading 9 Char"/>
    <w:basedOn w:val="DefaultParagraphFont"/>
    <w:link w:val="Heading9"/>
    <w:uiPriority w:val="9"/>
    <w:semiHidden/>
    <w:rsid w:val="0064275C"/>
    <w:rPr>
      <w:rFonts w:asciiTheme="majorHAnsi" w:eastAsiaTheme="majorEastAsia" w:hAnsiTheme="majorHAnsi" w:cstheme="majorBidi"/>
      <w:i/>
      <w:iCs/>
      <w:color w:val="0D5672" w:themeColor="accent1" w:themeShade="80"/>
    </w:rPr>
  </w:style>
  <w:style w:type="paragraph" w:styleId="Caption">
    <w:name w:val="caption"/>
    <w:basedOn w:val="Normal"/>
    <w:next w:val="Normal"/>
    <w:uiPriority w:val="35"/>
    <w:unhideWhenUsed/>
    <w:qFormat/>
    <w:rsid w:val="0064275C"/>
    <w:pPr>
      <w:spacing w:line="240" w:lineRule="auto"/>
    </w:pPr>
    <w:rPr>
      <w:b/>
      <w:bCs/>
      <w:smallCaps/>
      <w:color w:val="335B74" w:themeColor="text2"/>
    </w:rPr>
  </w:style>
  <w:style w:type="paragraph" w:styleId="Title">
    <w:name w:val="Title"/>
    <w:basedOn w:val="Normal"/>
    <w:next w:val="Normal"/>
    <w:link w:val="TitleChar"/>
    <w:uiPriority w:val="10"/>
    <w:qFormat/>
    <w:rsid w:val="0064275C"/>
    <w:pPr>
      <w:spacing w:after="0" w:line="204" w:lineRule="auto"/>
      <w:contextualSpacing/>
    </w:pPr>
    <w:rPr>
      <w:rFonts w:asciiTheme="majorHAnsi" w:eastAsiaTheme="majorEastAsia" w:hAnsiTheme="majorHAnsi" w:cstheme="majorBidi"/>
      <w:caps/>
      <w:color w:val="335B74" w:themeColor="text2"/>
      <w:spacing w:val="-15"/>
      <w:sz w:val="72"/>
      <w:szCs w:val="72"/>
    </w:rPr>
  </w:style>
  <w:style w:type="character" w:customStyle="1" w:styleId="TitleChar">
    <w:name w:val="Title Char"/>
    <w:basedOn w:val="DefaultParagraphFont"/>
    <w:link w:val="Title"/>
    <w:uiPriority w:val="10"/>
    <w:rsid w:val="0064275C"/>
    <w:rPr>
      <w:rFonts w:asciiTheme="majorHAnsi" w:eastAsiaTheme="majorEastAsia" w:hAnsiTheme="majorHAnsi" w:cstheme="majorBidi"/>
      <w:caps/>
      <w:color w:val="335B74" w:themeColor="text2"/>
      <w:spacing w:val="-15"/>
      <w:sz w:val="72"/>
      <w:szCs w:val="72"/>
    </w:rPr>
  </w:style>
  <w:style w:type="paragraph" w:styleId="Subtitle">
    <w:name w:val="Subtitle"/>
    <w:basedOn w:val="Normal"/>
    <w:next w:val="Normal"/>
    <w:link w:val="SubtitleChar"/>
    <w:uiPriority w:val="11"/>
    <w:qFormat/>
    <w:rsid w:val="0064275C"/>
    <w:pPr>
      <w:numPr>
        <w:ilvl w:val="1"/>
      </w:numPr>
      <w:spacing w:after="240" w:line="240" w:lineRule="auto"/>
    </w:pPr>
    <w:rPr>
      <w:rFonts w:asciiTheme="majorHAnsi" w:eastAsiaTheme="majorEastAsia" w:hAnsiTheme="majorHAnsi" w:cstheme="majorBidi"/>
      <w:color w:val="1CADE4" w:themeColor="accent1"/>
      <w:sz w:val="28"/>
      <w:szCs w:val="28"/>
    </w:rPr>
  </w:style>
  <w:style w:type="character" w:customStyle="1" w:styleId="SubtitleChar">
    <w:name w:val="Subtitle Char"/>
    <w:basedOn w:val="DefaultParagraphFont"/>
    <w:link w:val="Subtitle"/>
    <w:uiPriority w:val="11"/>
    <w:rsid w:val="0064275C"/>
    <w:rPr>
      <w:rFonts w:asciiTheme="majorHAnsi" w:eastAsiaTheme="majorEastAsia" w:hAnsiTheme="majorHAnsi" w:cstheme="majorBidi"/>
      <w:color w:val="1CADE4" w:themeColor="accent1"/>
      <w:sz w:val="28"/>
      <w:szCs w:val="28"/>
    </w:rPr>
  </w:style>
  <w:style w:type="character" w:styleId="Strong">
    <w:name w:val="Strong"/>
    <w:basedOn w:val="DefaultParagraphFont"/>
    <w:uiPriority w:val="22"/>
    <w:qFormat/>
    <w:rsid w:val="0064275C"/>
    <w:rPr>
      <w:b/>
      <w:bCs/>
    </w:rPr>
  </w:style>
  <w:style w:type="character" w:styleId="Emphasis">
    <w:name w:val="Emphasis"/>
    <w:basedOn w:val="DefaultParagraphFont"/>
    <w:uiPriority w:val="20"/>
    <w:qFormat/>
    <w:rsid w:val="0064275C"/>
    <w:rPr>
      <w:i/>
      <w:iCs/>
    </w:rPr>
  </w:style>
  <w:style w:type="paragraph" w:styleId="NoSpacing">
    <w:name w:val="No Spacing"/>
    <w:link w:val="NoSpacingChar"/>
    <w:uiPriority w:val="1"/>
    <w:qFormat/>
    <w:rsid w:val="0064275C"/>
    <w:pPr>
      <w:spacing w:after="0" w:line="240" w:lineRule="auto"/>
    </w:pPr>
  </w:style>
  <w:style w:type="paragraph" w:styleId="Quote">
    <w:name w:val="Quote"/>
    <w:basedOn w:val="Normal"/>
    <w:next w:val="Normal"/>
    <w:link w:val="QuoteChar"/>
    <w:uiPriority w:val="29"/>
    <w:qFormat/>
    <w:rsid w:val="0064275C"/>
    <w:pPr>
      <w:spacing w:before="120" w:after="120"/>
      <w:ind w:left="720"/>
    </w:pPr>
    <w:rPr>
      <w:color w:val="335B74" w:themeColor="text2"/>
      <w:sz w:val="24"/>
      <w:szCs w:val="24"/>
    </w:rPr>
  </w:style>
  <w:style w:type="character" w:customStyle="1" w:styleId="QuoteChar">
    <w:name w:val="Quote Char"/>
    <w:basedOn w:val="DefaultParagraphFont"/>
    <w:link w:val="Quote"/>
    <w:uiPriority w:val="29"/>
    <w:rsid w:val="0064275C"/>
    <w:rPr>
      <w:color w:val="335B74" w:themeColor="text2"/>
      <w:sz w:val="24"/>
      <w:szCs w:val="24"/>
    </w:rPr>
  </w:style>
  <w:style w:type="paragraph" w:styleId="IntenseQuote">
    <w:name w:val="Intense Quote"/>
    <w:basedOn w:val="Normal"/>
    <w:next w:val="Normal"/>
    <w:link w:val="IntenseQuoteChar"/>
    <w:uiPriority w:val="30"/>
    <w:qFormat/>
    <w:rsid w:val="0064275C"/>
    <w:pPr>
      <w:spacing w:before="100" w:beforeAutospacing="1" w:after="240" w:line="240" w:lineRule="auto"/>
      <w:ind w:left="720"/>
      <w:jc w:val="center"/>
    </w:pPr>
    <w:rPr>
      <w:rFonts w:asciiTheme="majorHAnsi" w:eastAsiaTheme="majorEastAsia" w:hAnsiTheme="majorHAnsi" w:cstheme="majorBidi"/>
      <w:color w:val="335B74" w:themeColor="text2"/>
      <w:spacing w:val="-6"/>
      <w:sz w:val="32"/>
      <w:szCs w:val="32"/>
    </w:rPr>
  </w:style>
  <w:style w:type="character" w:customStyle="1" w:styleId="IntenseQuoteChar">
    <w:name w:val="Intense Quote Char"/>
    <w:basedOn w:val="DefaultParagraphFont"/>
    <w:link w:val="IntenseQuote"/>
    <w:uiPriority w:val="30"/>
    <w:rsid w:val="0064275C"/>
    <w:rPr>
      <w:rFonts w:asciiTheme="majorHAnsi" w:eastAsiaTheme="majorEastAsia" w:hAnsiTheme="majorHAnsi" w:cstheme="majorBidi"/>
      <w:color w:val="335B74" w:themeColor="text2"/>
      <w:spacing w:val="-6"/>
      <w:sz w:val="32"/>
      <w:szCs w:val="32"/>
    </w:rPr>
  </w:style>
  <w:style w:type="character" w:styleId="SubtleEmphasis">
    <w:name w:val="Subtle Emphasis"/>
    <w:basedOn w:val="DefaultParagraphFont"/>
    <w:uiPriority w:val="19"/>
    <w:qFormat/>
    <w:rsid w:val="0064275C"/>
    <w:rPr>
      <w:i/>
      <w:iCs/>
      <w:color w:val="595959" w:themeColor="text1" w:themeTint="A6"/>
    </w:rPr>
  </w:style>
  <w:style w:type="character" w:styleId="IntenseEmphasis">
    <w:name w:val="Intense Emphasis"/>
    <w:basedOn w:val="DefaultParagraphFont"/>
    <w:uiPriority w:val="21"/>
    <w:qFormat/>
    <w:rsid w:val="0064275C"/>
    <w:rPr>
      <w:b/>
      <w:bCs/>
      <w:i/>
      <w:iCs/>
    </w:rPr>
  </w:style>
  <w:style w:type="character" w:styleId="SubtleReference">
    <w:name w:val="Subtle Reference"/>
    <w:basedOn w:val="DefaultParagraphFont"/>
    <w:uiPriority w:val="31"/>
    <w:qFormat/>
    <w:rsid w:val="0064275C"/>
    <w:rPr>
      <w:smallCaps/>
      <w:color w:val="595959" w:themeColor="text1" w:themeTint="A6"/>
      <w:u w:val="none" w:color="7F7F7F" w:themeColor="text1" w:themeTint="80"/>
      <w:bdr w:val="none" w:sz="0" w:space="0" w:color="auto"/>
    </w:rPr>
  </w:style>
  <w:style w:type="character" w:styleId="IntenseReference">
    <w:name w:val="Intense Reference"/>
    <w:basedOn w:val="DefaultParagraphFont"/>
    <w:uiPriority w:val="32"/>
    <w:qFormat/>
    <w:rsid w:val="0064275C"/>
    <w:rPr>
      <w:b/>
      <w:bCs/>
      <w:smallCaps/>
      <w:color w:val="335B74" w:themeColor="text2"/>
      <w:u w:val="single"/>
    </w:rPr>
  </w:style>
  <w:style w:type="character" w:styleId="BookTitle">
    <w:name w:val="Book Title"/>
    <w:basedOn w:val="DefaultParagraphFont"/>
    <w:uiPriority w:val="33"/>
    <w:qFormat/>
    <w:rsid w:val="0064275C"/>
    <w:rPr>
      <w:b/>
      <w:bCs/>
      <w:smallCaps/>
      <w:spacing w:val="10"/>
    </w:rPr>
  </w:style>
  <w:style w:type="paragraph" w:styleId="TOCHeading">
    <w:name w:val="TOC Heading"/>
    <w:basedOn w:val="Heading1"/>
    <w:next w:val="Normal"/>
    <w:uiPriority w:val="39"/>
    <w:semiHidden/>
    <w:unhideWhenUsed/>
    <w:qFormat/>
    <w:rsid w:val="0064275C"/>
    <w:pPr>
      <w:outlineLvl w:val="9"/>
    </w:pPr>
  </w:style>
  <w:style w:type="character" w:customStyle="1" w:styleId="NoSpacingChar">
    <w:name w:val="No Spacing Char"/>
    <w:basedOn w:val="DefaultParagraphFont"/>
    <w:link w:val="NoSpacing"/>
    <w:uiPriority w:val="1"/>
    <w:rsid w:val="00894623"/>
  </w:style>
  <w:style w:type="table" w:styleId="TableGrid">
    <w:name w:val="Table Grid"/>
    <w:basedOn w:val="TableNormal"/>
    <w:uiPriority w:val="39"/>
    <w:rsid w:val="00391CC4"/>
    <w:pPr>
      <w:spacing w:after="0" w:line="240" w:lineRule="auto"/>
    </w:pPr>
    <w:rPr>
      <w:rFonts w:eastAsiaTheme="minorHAnsi"/>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basedOn w:val="DefaultParagraphFont"/>
    <w:uiPriority w:val="99"/>
    <w:semiHidden/>
    <w:unhideWhenUsed/>
    <w:rsid w:val="00B76E36"/>
    <w:rPr>
      <w:color w:val="B26B02" w:themeColor="followedHyperlink"/>
      <w:u w:val="single"/>
    </w:rPr>
  </w:style>
  <w:style w:type="character" w:customStyle="1" w:styleId="normaltextrun">
    <w:name w:val="normaltextrun"/>
    <w:basedOn w:val="DefaultParagraphFont"/>
    <w:rsid w:val="00765762"/>
  </w:style>
  <w:style w:type="character" w:customStyle="1" w:styleId="eop">
    <w:name w:val="eop"/>
    <w:basedOn w:val="DefaultParagraphFont"/>
    <w:rsid w:val="00765762"/>
  </w:style>
  <w:style w:type="paragraph" w:styleId="Revision">
    <w:name w:val="Revision"/>
    <w:hidden/>
    <w:uiPriority w:val="99"/>
    <w:semiHidden/>
    <w:rsid w:val="0078673C"/>
    <w:pPr>
      <w:spacing w:after="0" w:line="240" w:lineRule="auto"/>
    </w:pPr>
  </w:style>
  <w:style w:type="table" w:customStyle="1" w:styleId="TableGrid1">
    <w:name w:val="Table Grid1"/>
    <w:basedOn w:val="TableNormal"/>
    <w:next w:val="TableGrid"/>
    <w:uiPriority w:val="39"/>
    <w:rsid w:val="004F5D59"/>
    <w:pPr>
      <w:spacing w:after="0" w:line="240" w:lineRule="auto"/>
    </w:pPr>
    <w:rPr>
      <w:rFonts w:eastAsiaTheme="minorHAnsi"/>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ragraph">
    <w:name w:val="paragraph"/>
    <w:basedOn w:val="Normal"/>
    <w:rsid w:val="00816C59"/>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styleId="CommentText">
    <w:name w:val="annotation text"/>
    <w:basedOn w:val="Normal"/>
    <w:link w:val="CommentTextChar"/>
    <w:uiPriority w:val="99"/>
    <w:semiHidden/>
    <w:unhideWhenUsed/>
    <w:pPr>
      <w:spacing w:line="240" w:lineRule="auto"/>
    </w:pPr>
    <w:rPr>
      <w:sz w:val="20"/>
      <w:szCs w:val="20"/>
    </w:rPr>
  </w:style>
  <w:style w:type="character" w:customStyle="1" w:styleId="CommentTextChar">
    <w:name w:val="Comment Text Char"/>
    <w:basedOn w:val="DefaultParagraphFont"/>
    <w:link w:val="CommentText"/>
    <w:uiPriority w:val="99"/>
    <w:semiHidden/>
    <w:rPr>
      <w:sz w:val="20"/>
      <w:szCs w:val="20"/>
    </w:rPr>
  </w:style>
  <w:style w:type="character" w:styleId="CommentReference">
    <w:name w:val="annotation reference"/>
    <w:basedOn w:val="DefaultParagraphFont"/>
    <w:uiPriority w:val="99"/>
    <w:semiHidden/>
    <w:unhideWhenUsed/>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3578706">
      <w:bodyDiv w:val="1"/>
      <w:marLeft w:val="0"/>
      <w:marRight w:val="0"/>
      <w:marTop w:val="0"/>
      <w:marBottom w:val="0"/>
      <w:divBdr>
        <w:top w:val="none" w:sz="0" w:space="0" w:color="auto"/>
        <w:left w:val="none" w:sz="0" w:space="0" w:color="auto"/>
        <w:bottom w:val="none" w:sz="0" w:space="0" w:color="auto"/>
        <w:right w:val="none" w:sz="0" w:space="0" w:color="auto"/>
      </w:divBdr>
      <w:divsChild>
        <w:div w:id="53699342">
          <w:marLeft w:val="0"/>
          <w:marRight w:val="0"/>
          <w:marTop w:val="0"/>
          <w:marBottom w:val="0"/>
          <w:divBdr>
            <w:top w:val="none" w:sz="0" w:space="0" w:color="auto"/>
            <w:left w:val="none" w:sz="0" w:space="0" w:color="auto"/>
            <w:bottom w:val="none" w:sz="0" w:space="0" w:color="auto"/>
            <w:right w:val="none" w:sz="0" w:space="0" w:color="auto"/>
          </w:divBdr>
        </w:div>
        <w:div w:id="279264899">
          <w:marLeft w:val="0"/>
          <w:marRight w:val="0"/>
          <w:marTop w:val="0"/>
          <w:marBottom w:val="0"/>
          <w:divBdr>
            <w:top w:val="none" w:sz="0" w:space="0" w:color="auto"/>
            <w:left w:val="none" w:sz="0" w:space="0" w:color="auto"/>
            <w:bottom w:val="none" w:sz="0" w:space="0" w:color="auto"/>
            <w:right w:val="none" w:sz="0" w:space="0" w:color="auto"/>
          </w:divBdr>
        </w:div>
        <w:div w:id="842937487">
          <w:marLeft w:val="0"/>
          <w:marRight w:val="0"/>
          <w:marTop w:val="0"/>
          <w:marBottom w:val="0"/>
          <w:divBdr>
            <w:top w:val="none" w:sz="0" w:space="0" w:color="auto"/>
            <w:left w:val="none" w:sz="0" w:space="0" w:color="auto"/>
            <w:bottom w:val="none" w:sz="0" w:space="0" w:color="auto"/>
            <w:right w:val="none" w:sz="0" w:space="0" w:color="auto"/>
          </w:divBdr>
        </w:div>
        <w:div w:id="1044863048">
          <w:marLeft w:val="0"/>
          <w:marRight w:val="0"/>
          <w:marTop w:val="0"/>
          <w:marBottom w:val="0"/>
          <w:divBdr>
            <w:top w:val="none" w:sz="0" w:space="0" w:color="auto"/>
            <w:left w:val="none" w:sz="0" w:space="0" w:color="auto"/>
            <w:bottom w:val="none" w:sz="0" w:space="0" w:color="auto"/>
            <w:right w:val="none" w:sz="0" w:space="0" w:color="auto"/>
          </w:divBdr>
        </w:div>
        <w:div w:id="1458842076">
          <w:marLeft w:val="0"/>
          <w:marRight w:val="0"/>
          <w:marTop w:val="0"/>
          <w:marBottom w:val="0"/>
          <w:divBdr>
            <w:top w:val="none" w:sz="0" w:space="0" w:color="auto"/>
            <w:left w:val="none" w:sz="0" w:space="0" w:color="auto"/>
            <w:bottom w:val="none" w:sz="0" w:space="0" w:color="auto"/>
            <w:right w:val="none" w:sz="0" w:space="0" w:color="auto"/>
          </w:divBdr>
        </w:div>
        <w:div w:id="1557280915">
          <w:marLeft w:val="0"/>
          <w:marRight w:val="0"/>
          <w:marTop w:val="0"/>
          <w:marBottom w:val="0"/>
          <w:divBdr>
            <w:top w:val="none" w:sz="0" w:space="0" w:color="auto"/>
            <w:left w:val="none" w:sz="0" w:space="0" w:color="auto"/>
            <w:bottom w:val="none" w:sz="0" w:space="0" w:color="auto"/>
            <w:right w:val="none" w:sz="0" w:space="0" w:color="auto"/>
          </w:divBdr>
        </w:div>
        <w:div w:id="1703096543">
          <w:marLeft w:val="0"/>
          <w:marRight w:val="0"/>
          <w:marTop w:val="0"/>
          <w:marBottom w:val="0"/>
          <w:divBdr>
            <w:top w:val="none" w:sz="0" w:space="0" w:color="auto"/>
            <w:left w:val="none" w:sz="0" w:space="0" w:color="auto"/>
            <w:bottom w:val="none" w:sz="0" w:space="0" w:color="auto"/>
            <w:right w:val="none" w:sz="0" w:space="0" w:color="auto"/>
          </w:divBdr>
        </w:div>
        <w:div w:id="1837265037">
          <w:marLeft w:val="0"/>
          <w:marRight w:val="0"/>
          <w:marTop w:val="0"/>
          <w:marBottom w:val="0"/>
          <w:divBdr>
            <w:top w:val="none" w:sz="0" w:space="0" w:color="auto"/>
            <w:left w:val="none" w:sz="0" w:space="0" w:color="auto"/>
            <w:bottom w:val="none" w:sz="0" w:space="0" w:color="auto"/>
            <w:right w:val="none" w:sz="0" w:space="0" w:color="auto"/>
          </w:divBdr>
        </w:div>
        <w:div w:id="2010670713">
          <w:marLeft w:val="0"/>
          <w:marRight w:val="0"/>
          <w:marTop w:val="0"/>
          <w:marBottom w:val="0"/>
          <w:divBdr>
            <w:top w:val="none" w:sz="0" w:space="0" w:color="auto"/>
            <w:left w:val="none" w:sz="0" w:space="0" w:color="auto"/>
            <w:bottom w:val="none" w:sz="0" w:space="0" w:color="auto"/>
            <w:right w:val="none" w:sz="0" w:space="0" w:color="auto"/>
          </w:divBdr>
        </w:div>
        <w:div w:id="2064526028">
          <w:marLeft w:val="0"/>
          <w:marRight w:val="0"/>
          <w:marTop w:val="0"/>
          <w:marBottom w:val="0"/>
          <w:divBdr>
            <w:top w:val="none" w:sz="0" w:space="0" w:color="auto"/>
            <w:left w:val="none" w:sz="0" w:space="0" w:color="auto"/>
            <w:bottom w:val="none" w:sz="0" w:space="0" w:color="auto"/>
            <w:right w:val="none" w:sz="0" w:space="0" w:color="auto"/>
          </w:divBdr>
        </w:div>
        <w:div w:id="2097823866">
          <w:marLeft w:val="0"/>
          <w:marRight w:val="0"/>
          <w:marTop w:val="0"/>
          <w:marBottom w:val="0"/>
          <w:divBdr>
            <w:top w:val="none" w:sz="0" w:space="0" w:color="auto"/>
            <w:left w:val="none" w:sz="0" w:space="0" w:color="auto"/>
            <w:bottom w:val="none" w:sz="0" w:space="0" w:color="auto"/>
            <w:right w:val="none" w:sz="0" w:space="0" w:color="auto"/>
          </w:divBdr>
        </w:div>
        <w:div w:id="2125422155">
          <w:marLeft w:val="0"/>
          <w:marRight w:val="0"/>
          <w:marTop w:val="0"/>
          <w:marBottom w:val="0"/>
          <w:divBdr>
            <w:top w:val="none" w:sz="0" w:space="0" w:color="auto"/>
            <w:left w:val="none" w:sz="0" w:space="0" w:color="auto"/>
            <w:bottom w:val="none" w:sz="0" w:space="0" w:color="auto"/>
            <w:right w:val="none" w:sz="0" w:space="0" w:color="auto"/>
          </w:divBdr>
        </w:div>
      </w:divsChild>
    </w:div>
    <w:div w:id="52236613">
      <w:bodyDiv w:val="1"/>
      <w:marLeft w:val="0"/>
      <w:marRight w:val="0"/>
      <w:marTop w:val="0"/>
      <w:marBottom w:val="0"/>
      <w:divBdr>
        <w:top w:val="none" w:sz="0" w:space="0" w:color="auto"/>
        <w:left w:val="none" w:sz="0" w:space="0" w:color="auto"/>
        <w:bottom w:val="none" w:sz="0" w:space="0" w:color="auto"/>
        <w:right w:val="none" w:sz="0" w:space="0" w:color="auto"/>
      </w:divBdr>
    </w:div>
    <w:div w:id="72168317">
      <w:bodyDiv w:val="1"/>
      <w:marLeft w:val="0"/>
      <w:marRight w:val="0"/>
      <w:marTop w:val="0"/>
      <w:marBottom w:val="0"/>
      <w:divBdr>
        <w:top w:val="none" w:sz="0" w:space="0" w:color="auto"/>
        <w:left w:val="none" w:sz="0" w:space="0" w:color="auto"/>
        <w:bottom w:val="none" w:sz="0" w:space="0" w:color="auto"/>
        <w:right w:val="none" w:sz="0" w:space="0" w:color="auto"/>
      </w:divBdr>
    </w:div>
    <w:div w:id="134102245">
      <w:bodyDiv w:val="1"/>
      <w:marLeft w:val="0"/>
      <w:marRight w:val="0"/>
      <w:marTop w:val="0"/>
      <w:marBottom w:val="0"/>
      <w:divBdr>
        <w:top w:val="none" w:sz="0" w:space="0" w:color="auto"/>
        <w:left w:val="none" w:sz="0" w:space="0" w:color="auto"/>
        <w:bottom w:val="none" w:sz="0" w:space="0" w:color="auto"/>
        <w:right w:val="none" w:sz="0" w:space="0" w:color="auto"/>
      </w:divBdr>
    </w:div>
    <w:div w:id="300579202">
      <w:bodyDiv w:val="1"/>
      <w:marLeft w:val="0"/>
      <w:marRight w:val="0"/>
      <w:marTop w:val="0"/>
      <w:marBottom w:val="0"/>
      <w:divBdr>
        <w:top w:val="none" w:sz="0" w:space="0" w:color="auto"/>
        <w:left w:val="none" w:sz="0" w:space="0" w:color="auto"/>
        <w:bottom w:val="none" w:sz="0" w:space="0" w:color="auto"/>
        <w:right w:val="none" w:sz="0" w:space="0" w:color="auto"/>
      </w:divBdr>
    </w:div>
    <w:div w:id="492258629">
      <w:bodyDiv w:val="1"/>
      <w:marLeft w:val="0"/>
      <w:marRight w:val="0"/>
      <w:marTop w:val="0"/>
      <w:marBottom w:val="0"/>
      <w:divBdr>
        <w:top w:val="none" w:sz="0" w:space="0" w:color="auto"/>
        <w:left w:val="none" w:sz="0" w:space="0" w:color="auto"/>
        <w:bottom w:val="none" w:sz="0" w:space="0" w:color="auto"/>
        <w:right w:val="none" w:sz="0" w:space="0" w:color="auto"/>
      </w:divBdr>
    </w:div>
    <w:div w:id="534150516">
      <w:bodyDiv w:val="1"/>
      <w:marLeft w:val="0"/>
      <w:marRight w:val="0"/>
      <w:marTop w:val="0"/>
      <w:marBottom w:val="0"/>
      <w:divBdr>
        <w:top w:val="none" w:sz="0" w:space="0" w:color="auto"/>
        <w:left w:val="none" w:sz="0" w:space="0" w:color="auto"/>
        <w:bottom w:val="none" w:sz="0" w:space="0" w:color="auto"/>
        <w:right w:val="none" w:sz="0" w:space="0" w:color="auto"/>
      </w:divBdr>
      <w:divsChild>
        <w:div w:id="422606407">
          <w:marLeft w:val="0"/>
          <w:marRight w:val="0"/>
          <w:marTop w:val="0"/>
          <w:marBottom w:val="0"/>
          <w:divBdr>
            <w:top w:val="none" w:sz="0" w:space="0" w:color="auto"/>
            <w:left w:val="none" w:sz="0" w:space="0" w:color="auto"/>
            <w:bottom w:val="none" w:sz="0" w:space="0" w:color="auto"/>
            <w:right w:val="none" w:sz="0" w:space="0" w:color="auto"/>
          </w:divBdr>
        </w:div>
        <w:div w:id="515580392">
          <w:marLeft w:val="0"/>
          <w:marRight w:val="0"/>
          <w:marTop w:val="0"/>
          <w:marBottom w:val="0"/>
          <w:divBdr>
            <w:top w:val="none" w:sz="0" w:space="0" w:color="auto"/>
            <w:left w:val="none" w:sz="0" w:space="0" w:color="auto"/>
            <w:bottom w:val="none" w:sz="0" w:space="0" w:color="auto"/>
            <w:right w:val="none" w:sz="0" w:space="0" w:color="auto"/>
          </w:divBdr>
        </w:div>
        <w:div w:id="1265455254">
          <w:marLeft w:val="0"/>
          <w:marRight w:val="0"/>
          <w:marTop w:val="0"/>
          <w:marBottom w:val="0"/>
          <w:divBdr>
            <w:top w:val="none" w:sz="0" w:space="0" w:color="auto"/>
            <w:left w:val="none" w:sz="0" w:space="0" w:color="auto"/>
            <w:bottom w:val="none" w:sz="0" w:space="0" w:color="auto"/>
            <w:right w:val="none" w:sz="0" w:space="0" w:color="auto"/>
          </w:divBdr>
        </w:div>
        <w:div w:id="1573154296">
          <w:marLeft w:val="0"/>
          <w:marRight w:val="0"/>
          <w:marTop w:val="0"/>
          <w:marBottom w:val="0"/>
          <w:divBdr>
            <w:top w:val="none" w:sz="0" w:space="0" w:color="auto"/>
            <w:left w:val="none" w:sz="0" w:space="0" w:color="auto"/>
            <w:bottom w:val="none" w:sz="0" w:space="0" w:color="auto"/>
            <w:right w:val="none" w:sz="0" w:space="0" w:color="auto"/>
          </w:divBdr>
        </w:div>
        <w:div w:id="1901676012">
          <w:marLeft w:val="0"/>
          <w:marRight w:val="0"/>
          <w:marTop w:val="0"/>
          <w:marBottom w:val="0"/>
          <w:divBdr>
            <w:top w:val="none" w:sz="0" w:space="0" w:color="auto"/>
            <w:left w:val="none" w:sz="0" w:space="0" w:color="auto"/>
            <w:bottom w:val="none" w:sz="0" w:space="0" w:color="auto"/>
            <w:right w:val="none" w:sz="0" w:space="0" w:color="auto"/>
          </w:divBdr>
        </w:div>
      </w:divsChild>
    </w:div>
    <w:div w:id="924345007">
      <w:bodyDiv w:val="1"/>
      <w:marLeft w:val="0"/>
      <w:marRight w:val="0"/>
      <w:marTop w:val="0"/>
      <w:marBottom w:val="0"/>
      <w:divBdr>
        <w:top w:val="none" w:sz="0" w:space="0" w:color="auto"/>
        <w:left w:val="none" w:sz="0" w:space="0" w:color="auto"/>
        <w:bottom w:val="none" w:sz="0" w:space="0" w:color="auto"/>
        <w:right w:val="none" w:sz="0" w:space="0" w:color="auto"/>
      </w:divBdr>
    </w:div>
    <w:div w:id="1092891200">
      <w:bodyDiv w:val="1"/>
      <w:marLeft w:val="0"/>
      <w:marRight w:val="0"/>
      <w:marTop w:val="0"/>
      <w:marBottom w:val="0"/>
      <w:divBdr>
        <w:top w:val="none" w:sz="0" w:space="0" w:color="auto"/>
        <w:left w:val="none" w:sz="0" w:space="0" w:color="auto"/>
        <w:bottom w:val="none" w:sz="0" w:space="0" w:color="auto"/>
        <w:right w:val="none" w:sz="0" w:space="0" w:color="auto"/>
      </w:divBdr>
    </w:div>
    <w:div w:id="1187713259">
      <w:bodyDiv w:val="1"/>
      <w:marLeft w:val="0"/>
      <w:marRight w:val="0"/>
      <w:marTop w:val="0"/>
      <w:marBottom w:val="0"/>
      <w:divBdr>
        <w:top w:val="none" w:sz="0" w:space="0" w:color="auto"/>
        <w:left w:val="none" w:sz="0" w:space="0" w:color="auto"/>
        <w:bottom w:val="none" w:sz="0" w:space="0" w:color="auto"/>
        <w:right w:val="none" w:sz="0" w:space="0" w:color="auto"/>
      </w:divBdr>
    </w:div>
    <w:div w:id="1386486979">
      <w:bodyDiv w:val="1"/>
      <w:marLeft w:val="0"/>
      <w:marRight w:val="0"/>
      <w:marTop w:val="0"/>
      <w:marBottom w:val="0"/>
      <w:divBdr>
        <w:top w:val="none" w:sz="0" w:space="0" w:color="auto"/>
        <w:left w:val="none" w:sz="0" w:space="0" w:color="auto"/>
        <w:bottom w:val="none" w:sz="0" w:space="0" w:color="auto"/>
        <w:right w:val="none" w:sz="0" w:space="0" w:color="auto"/>
      </w:divBdr>
      <w:divsChild>
        <w:div w:id="255022311">
          <w:marLeft w:val="0"/>
          <w:marRight w:val="0"/>
          <w:marTop w:val="0"/>
          <w:marBottom w:val="0"/>
          <w:divBdr>
            <w:top w:val="none" w:sz="0" w:space="0" w:color="auto"/>
            <w:left w:val="none" w:sz="0" w:space="0" w:color="auto"/>
            <w:bottom w:val="none" w:sz="0" w:space="0" w:color="auto"/>
            <w:right w:val="none" w:sz="0" w:space="0" w:color="auto"/>
          </w:divBdr>
          <w:divsChild>
            <w:div w:id="1950045687">
              <w:marLeft w:val="0"/>
              <w:marRight w:val="0"/>
              <w:marTop w:val="0"/>
              <w:marBottom w:val="0"/>
              <w:divBdr>
                <w:top w:val="none" w:sz="0" w:space="0" w:color="auto"/>
                <w:left w:val="none" w:sz="0" w:space="0" w:color="auto"/>
                <w:bottom w:val="none" w:sz="0" w:space="0" w:color="auto"/>
                <w:right w:val="none" w:sz="0" w:space="0" w:color="auto"/>
              </w:divBdr>
              <w:divsChild>
                <w:div w:id="2127432020">
                  <w:marLeft w:val="0"/>
                  <w:marRight w:val="0"/>
                  <w:marTop w:val="0"/>
                  <w:marBottom w:val="0"/>
                  <w:divBdr>
                    <w:top w:val="none" w:sz="0" w:space="0" w:color="auto"/>
                    <w:left w:val="none" w:sz="0" w:space="0" w:color="auto"/>
                    <w:bottom w:val="none" w:sz="0" w:space="0" w:color="auto"/>
                    <w:right w:val="none" w:sz="0" w:space="0" w:color="auto"/>
                  </w:divBdr>
                  <w:divsChild>
                    <w:div w:id="1729956317">
                      <w:marLeft w:val="0"/>
                      <w:marRight w:val="0"/>
                      <w:marTop w:val="0"/>
                      <w:marBottom w:val="0"/>
                      <w:divBdr>
                        <w:top w:val="none" w:sz="0" w:space="0" w:color="auto"/>
                        <w:left w:val="none" w:sz="0" w:space="0" w:color="auto"/>
                        <w:bottom w:val="none" w:sz="0" w:space="0" w:color="auto"/>
                        <w:right w:val="none" w:sz="0" w:space="0" w:color="auto"/>
                      </w:divBdr>
                      <w:divsChild>
                        <w:div w:id="417556944">
                          <w:marLeft w:val="0"/>
                          <w:marRight w:val="0"/>
                          <w:marTop w:val="0"/>
                          <w:marBottom w:val="0"/>
                          <w:divBdr>
                            <w:top w:val="none" w:sz="0" w:space="0" w:color="auto"/>
                            <w:left w:val="none" w:sz="0" w:space="0" w:color="auto"/>
                            <w:bottom w:val="none" w:sz="0" w:space="0" w:color="auto"/>
                            <w:right w:val="none" w:sz="0" w:space="0" w:color="auto"/>
                          </w:divBdr>
                          <w:divsChild>
                            <w:div w:id="1233590047">
                              <w:marLeft w:val="0"/>
                              <w:marRight w:val="0"/>
                              <w:marTop w:val="0"/>
                              <w:marBottom w:val="0"/>
                              <w:divBdr>
                                <w:top w:val="none" w:sz="0" w:space="0" w:color="auto"/>
                                <w:left w:val="none" w:sz="0" w:space="0" w:color="auto"/>
                                <w:bottom w:val="none" w:sz="0" w:space="0" w:color="auto"/>
                                <w:right w:val="none" w:sz="0" w:space="0" w:color="auto"/>
                              </w:divBdr>
                              <w:divsChild>
                                <w:div w:id="20657866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400904191">
      <w:bodyDiv w:val="1"/>
      <w:marLeft w:val="0"/>
      <w:marRight w:val="0"/>
      <w:marTop w:val="0"/>
      <w:marBottom w:val="0"/>
      <w:divBdr>
        <w:top w:val="none" w:sz="0" w:space="0" w:color="auto"/>
        <w:left w:val="none" w:sz="0" w:space="0" w:color="auto"/>
        <w:bottom w:val="none" w:sz="0" w:space="0" w:color="auto"/>
        <w:right w:val="none" w:sz="0" w:space="0" w:color="auto"/>
      </w:divBdr>
    </w:div>
    <w:div w:id="1555389260">
      <w:bodyDiv w:val="1"/>
      <w:marLeft w:val="0"/>
      <w:marRight w:val="0"/>
      <w:marTop w:val="0"/>
      <w:marBottom w:val="0"/>
      <w:divBdr>
        <w:top w:val="none" w:sz="0" w:space="0" w:color="auto"/>
        <w:left w:val="none" w:sz="0" w:space="0" w:color="auto"/>
        <w:bottom w:val="none" w:sz="0" w:space="0" w:color="auto"/>
        <w:right w:val="none" w:sz="0" w:space="0" w:color="auto"/>
      </w:divBdr>
      <w:divsChild>
        <w:div w:id="1581405990">
          <w:marLeft w:val="0"/>
          <w:marRight w:val="0"/>
          <w:marTop w:val="0"/>
          <w:marBottom w:val="0"/>
          <w:divBdr>
            <w:top w:val="none" w:sz="0" w:space="0" w:color="auto"/>
            <w:left w:val="none" w:sz="0" w:space="0" w:color="auto"/>
            <w:bottom w:val="none" w:sz="0" w:space="0" w:color="auto"/>
            <w:right w:val="none" w:sz="0" w:space="0" w:color="auto"/>
          </w:divBdr>
        </w:div>
      </w:divsChild>
    </w:div>
    <w:div w:id="1563441059">
      <w:bodyDiv w:val="1"/>
      <w:marLeft w:val="0"/>
      <w:marRight w:val="0"/>
      <w:marTop w:val="0"/>
      <w:marBottom w:val="0"/>
      <w:divBdr>
        <w:top w:val="none" w:sz="0" w:space="0" w:color="auto"/>
        <w:left w:val="none" w:sz="0" w:space="0" w:color="auto"/>
        <w:bottom w:val="none" w:sz="0" w:space="0" w:color="auto"/>
        <w:right w:val="none" w:sz="0" w:space="0" w:color="auto"/>
      </w:divBdr>
    </w:div>
    <w:div w:id="18256608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wsfg.waltham.sch.uk/prospectus" TargetMode="External"/><Relationship Id="rId18" Type="http://schemas.openxmlformats.org/officeDocument/2006/relationships/image" Target="media/image5.png"/><Relationship Id="rId26" Type="http://schemas.openxmlformats.org/officeDocument/2006/relationships/image" Target="media/image12.jpg"/><Relationship Id="rId39" Type="http://schemas.openxmlformats.org/officeDocument/2006/relationships/theme" Target="theme/theme1.xml"/><Relationship Id="rId21" Type="http://schemas.openxmlformats.org/officeDocument/2006/relationships/image" Target="media/image8.png"/><Relationship Id="rId34" Type="http://schemas.openxmlformats.org/officeDocument/2006/relationships/hyperlink" Target="https://wsfg-my.sharepoint.com/:b:/g/personal/mmadhani_320_wsfg_waltham_sch_uk/ET8aC9k2qmpFhXYr_ED_fGgB1t5v1fA3hS_DCrdAun0q3g?e=DIosgc" TargetMode="Externa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image" Target="media/image4.png"/><Relationship Id="rId25" Type="http://schemas.openxmlformats.org/officeDocument/2006/relationships/image" Target="media/image11.jpeg"/><Relationship Id="rId33" Type="http://schemas.openxmlformats.org/officeDocument/2006/relationships/hyperlink" Target="https://wsfg-my.sharepoint.com/:b:/g/personal/mmadhani_320_wsfg_waltham_sch_uk/EU0no861qoROk8LiaqUTZugBLLd73w-4WXsuCocqHcKJ_g?e=gtCyTo" TargetMode="External"/><Relationship Id="rId38"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image" Target="media/image3.png"/><Relationship Id="rId20" Type="http://schemas.openxmlformats.org/officeDocument/2006/relationships/image" Target="media/image7.png"/><Relationship Id="rId29" Type="http://schemas.openxmlformats.org/officeDocument/2006/relationships/image" Target="media/image15.jpg"/><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image" Target="media/image10.png"/><Relationship Id="rId32" Type="http://schemas.openxmlformats.org/officeDocument/2006/relationships/hyperlink" Target="https://wsfg-my.sharepoint.com/:b:/g/personal/mmadhani_320_wsfg_waltham_sch_uk/EWeQDN4yqY1FvQ0WvyDW0LMBcXOqXS0lQ5glPnUPv5I0jQ?e=v5nHMh" TargetMode="External"/><Relationship Id="rId37" Type="http://schemas.openxmlformats.org/officeDocument/2006/relationships/hyperlink" Target="https://wsfg-my.sharepoint.com/:b:/g/personal/mmadhani_320_wsfg_waltham_sch_uk/ERB1_zYdYOtAmA9l_2gNQtgB_qfIERpDPGpGwEb5XtRDyg?e=xJJkqV" TargetMode="External"/><Relationship Id="rId5" Type="http://schemas.openxmlformats.org/officeDocument/2006/relationships/numbering" Target="numbering.xml"/><Relationship Id="rId15" Type="http://schemas.openxmlformats.org/officeDocument/2006/relationships/hyperlink" Target="https://www.wsfg.waltham.sch.uk/" TargetMode="External"/><Relationship Id="rId23" Type="http://schemas.openxmlformats.org/officeDocument/2006/relationships/hyperlink" Target="https://www.wsfg.waltham.sch.uk/page/?title=Staff+Development&amp;pid=56" TargetMode="External"/><Relationship Id="rId28" Type="http://schemas.openxmlformats.org/officeDocument/2006/relationships/image" Target="media/image14.png"/><Relationship Id="rId36" Type="http://schemas.openxmlformats.org/officeDocument/2006/relationships/hyperlink" Target="https://wsfg-my.sharepoint.com/:w:/r/personal/mmadhani_320_wsfg_waltham_sch_uk/Documents/Recruitment/Applicant%20packs/Applicant%20Info%20Packs%202023/WF%20ATTACHMENTS/WF%20Equal_Opportunities_Policy_Statement_(advertising).doc?d=w57bdfc130c92443c858dbca07d57ee40&amp;csf=1&amp;web=1&amp;e=FeyQ4C" TargetMode="External"/><Relationship Id="rId10" Type="http://schemas.openxmlformats.org/officeDocument/2006/relationships/endnotes" Target="endnotes.xml"/><Relationship Id="rId19" Type="http://schemas.openxmlformats.org/officeDocument/2006/relationships/image" Target="media/image6.png"/><Relationship Id="rId31" Type="http://schemas.openxmlformats.org/officeDocument/2006/relationships/hyperlink" Target="https://wsfg-my.sharepoint.com/:b:/g/personal/mmadhani_320_wsfg_waltham_sch_uk/EdsDPDw6xolJo27xN4xKfrABNnOjom-envCncNZIsgAU9Q?e=7rIhwe"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sway.office.com/8kD9HWBkxtkwJZUC?ref=Link" TargetMode="External"/><Relationship Id="rId22" Type="http://schemas.openxmlformats.org/officeDocument/2006/relationships/image" Target="media/image9.png"/><Relationship Id="rId27" Type="http://schemas.openxmlformats.org/officeDocument/2006/relationships/image" Target="media/image13.jpg"/><Relationship Id="rId30" Type="http://schemas.openxmlformats.org/officeDocument/2006/relationships/image" Target="media/image16.png"/><Relationship Id="rId35" Type="http://schemas.openxmlformats.org/officeDocument/2006/relationships/hyperlink" Target="https://wsfg-my.sharepoint.com/:w:/r/personal/mmadhani_320_wsfg_waltham_sch_uk/Documents/Recruitment/Applicant%20packs/Applicant%20Info%20Packs%202023/WF%20ATTACHMENTS/WF%20Safer%20Recruitment%20Guidance%20notes%20(advertising).doc?d=w1fd69569c1e14d33ab54098e38f541cb&amp;csf=1&amp;web=1&amp;e=Hob786" TargetMode="External"/><Relationship Id="rId8" Type="http://schemas.openxmlformats.org/officeDocument/2006/relationships/webSettings" Target="webSettings.xml"/><Relationship Id="rId3" Type="http://schemas.openxmlformats.org/officeDocument/2006/relationships/customXml" Target="../customXml/item3.xml"/></Relationships>
</file>

<file path=word/theme/theme1.xml><?xml version="1.0" encoding="utf-8"?>
<a:theme xmlns:a="http://schemas.openxmlformats.org/drawingml/2006/main" name="Office Theme">
  <a:themeElements>
    <a:clrScheme name="Blue II">
      <a:dk1>
        <a:sysClr val="windowText" lastClr="000000"/>
      </a:dk1>
      <a:lt1>
        <a:sysClr val="window" lastClr="FFFFFF"/>
      </a:lt1>
      <a:dk2>
        <a:srgbClr val="335B74"/>
      </a:dk2>
      <a:lt2>
        <a:srgbClr val="DFE3E5"/>
      </a:lt2>
      <a:accent1>
        <a:srgbClr val="1CADE4"/>
      </a:accent1>
      <a:accent2>
        <a:srgbClr val="2683C6"/>
      </a:accent2>
      <a:accent3>
        <a:srgbClr val="27CED7"/>
      </a:accent3>
      <a:accent4>
        <a:srgbClr val="42BA97"/>
      </a:accent4>
      <a:accent5>
        <a:srgbClr val="3E8853"/>
      </a:accent5>
      <a:accent6>
        <a:srgbClr val="62A39F"/>
      </a:accent6>
      <a:hlink>
        <a:srgbClr val="6EAC1C"/>
      </a:hlink>
      <a:folHlink>
        <a:srgbClr val="B26B02"/>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Banded Edge">
      <a:fillStyleLst>
        <a:solidFill>
          <a:schemeClr val="phClr"/>
        </a:solidFill>
        <a:solidFill>
          <a:schemeClr val="phClr">
            <a:tint val="50000"/>
          </a:schemeClr>
        </a:solidFill>
        <a:gradFill rotWithShape="1">
          <a:gsLst>
            <a:gs pos="0">
              <a:schemeClr val="phClr"/>
            </a:gs>
            <a:gs pos="90000">
              <a:schemeClr val="phClr">
                <a:shade val="100000"/>
              </a:schemeClr>
            </a:gs>
            <a:gs pos="100000">
              <a:schemeClr val="phClr">
                <a:shade val="85000"/>
              </a:schemeClr>
            </a:gs>
          </a:gsLst>
          <a:path path="circle">
            <a:fillToRect l="100000" t="100000" r="100000" b="100000"/>
          </a:path>
        </a:gradFill>
      </a:fillStyleLst>
      <a:lnStyleLst>
        <a:ln w="10000" cap="flat" cmpd="sng" algn="ctr">
          <a:solidFill>
            <a:schemeClr val="phClr"/>
          </a:solidFill>
          <a:prstDash val="solid"/>
        </a:ln>
        <a:ln w="19050" cap="flat" cmpd="sng" algn="ctr">
          <a:solidFill>
            <a:schemeClr val="phClr"/>
          </a:solidFill>
          <a:prstDash val="solid"/>
        </a:ln>
        <a:ln w="53975" cap="flat" cmpd="dbl" algn="ctr">
          <a:solidFill>
            <a:schemeClr val="phClr"/>
          </a:solidFill>
          <a:prstDash val="solid"/>
        </a:ln>
      </a:lnStyleLst>
      <a:effectStyleLst>
        <a:effectStyle>
          <a:effectLst/>
        </a:effectStyle>
        <a:effectStyle>
          <a:effectLst>
            <a:outerShdw blurRad="38100" dist="17779" dir="5400000" rotWithShape="0">
              <a:srgbClr val="000000">
                <a:alpha val="40000"/>
              </a:srgbClr>
            </a:outerShdw>
          </a:effectLst>
        </a:effectStyle>
        <a:effectStyle>
          <a:effectLst>
            <a:outerShdw blurRad="38100" dist="25400" dir="5400000" rotWithShape="0">
              <a:srgbClr val="000000">
                <a:alpha val="45000"/>
              </a:srgbClr>
            </a:outerShdw>
          </a:effectLst>
          <a:scene3d>
            <a:camera prst="orthographicFront">
              <a:rot lat="0" lon="0" rev="0"/>
            </a:camera>
            <a:lightRig rig="brightRoom" dir="t"/>
          </a:scene3d>
          <a:sp3d extrusionH="12700" contourW="25400" prstMaterial="flat">
            <a:bevelT w="63500" h="152400" prst="angle"/>
            <a:contourClr>
              <a:schemeClr val="phClr">
                <a:shade val="30000"/>
              </a:schemeClr>
            </a:contourClr>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SharedWithUsers xmlns="96c23b5b-e2c3-45b7-8b84-03706669a065">
      <UserInfo>
        <DisplayName/>
        <AccountId xsi:nil="true"/>
        <AccountType/>
      </UserInfo>
    </SharedWithUser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BA5BAD0A6ABF7545AAB141879C09CBD7" ma:contentTypeVersion="6" ma:contentTypeDescription="Create a new document." ma:contentTypeScope="" ma:versionID="61fe258777683b7d88bb37c027a6bda7">
  <xsd:schema xmlns:xsd="http://www.w3.org/2001/XMLSchema" xmlns:xs="http://www.w3.org/2001/XMLSchema" xmlns:p="http://schemas.microsoft.com/office/2006/metadata/properties" xmlns:ns2="13bd3d81-5794-4344-8f72-0b2c45b777c2" xmlns:ns3="96c23b5b-e2c3-45b7-8b84-03706669a065" targetNamespace="http://schemas.microsoft.com/office/2006/metadata/properties" ma:root="true" ma:fieldsID="78197dd2fbee9ec33708a5c77f7950af" ns2:_="" ns3:_="">
    <xsd:import namespace="13bd3d81-5794-4344-8f72-0b2c45b777c2"/>
    <xsd:import namespace="96c23b5b-e2c3-45b7-8b84-03706669a065"/>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3bd3d81-5794-4344-8f72-0b2c45b777c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96c23b5b-e2c3-45b7-8b84-03706669a065"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71BC11E-9108-4F9C-B2F3-B662CCF53FF5}">
  <ds:schemaRefs>
    <ds:schemaRef ds:uri="http://schemas.microsoft.com/office/2006/metadata/properties"/>
    <ds:schemaRef ds:uri="http://schemas.microsoft.com/office/infopath/2007/PartnerControls"/>
    <ds:schemaRef ds:uri="96c23b5b-e2c3-45b7-8b84-03706669a065"/>
  </ds:schemaRefs>
</ds:datastoreItem>
</file>

<file path=customXml/itemProps2.xml><?xml version="1.0" encoding="utf-8"?>
<ds:datastoreItem xmlns:ds="http://schemas.openxmlformats.org/officeDocument/2006/customXml" ds:itemID="{E8E672D3-0303-448A-9BB4-E4BA246337D9}">
  <ds:schemaRefs>
    <ds:schemaRef ds:uri="http://schemas.microsoft.com/sharepoint/v3/contenttype/forms"/>
  </ds:schemaRefs>
</ds:datastoreItem>
</file>

<file path=customXml/itemProps3.xml><?xml version="1.0" encoding="utf-8"?>
<ds:datastoreItem xmlns:ds="http://schemas.openxmlformats.org/officeDocument/2006/customXml" ds:itemID="{0F13A600-33EC-41B6-A93E-B86286E9019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3bd3d81-5794-4344-8f72-0b2c45b777c2"/>
    <ds:schemaRef ds:uri="96c23b5b-e2c3-45b7-8b84-03706669a06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328EA98B-21CD-4D13-9789-AB9A8F900B2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E0BCD5A7</Template>
  <TotalTime>1</TotalTime>
  <Pages>8</Pages>
  <Words>2241</Words>
  <Characters>12780</Characters>
  <Application>Microsoft Office Word</Application>
  <DocSecurity>0</DocSecurity>
  <Lines>106</Lines>
  <Paragraphs>29</Paragraphs>
  <ScaleCrop>false</ScaleCrop>
  <Company>Walthamstow School for Girls</Company>
  <LinksUpToDate>false</LinksUpToDate>
  <CharactersWithSpaces>14992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MADHOUSE</dc:creator>
  <cp:keywords/>
  <cp:lastModifiedBy>Mandy Madhani</cp:lastModifiedBy>
  <cp:revision>6</cp:revision>
  <cp:lastPrinted>2024-03-19T12:54:00Z</cp:lastPrinted>
  <dcterms:created xsi:type="dcterms:W3CDTF">2024-06-24T10:14:00Z</dcterms:created>
  <dcterms:modified xsi:type="dcterms:W3CDTF">2024-06-24T13:30:00Z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0x010100BA5BAD0A6ABF7545AAB141879C09CBD7</vt:lpwstr>
  </property>
  <property fmtid="{D5CDD505-2E9C-101B-9397-08002B2CF9AE}" pid="3" name="MediaServiceImageTags">
    <vt:lpwstr/>
  </property>
  <property fmtid="{D5CDD505-2E9C-101B-9397-08002B2CF9AE}" pid="4" name="ComplianceAssetId">
    <vt:lpwstr/>
  </property>
  <property fmtid="{D5CDD505-2E9C-101B-9397-08002B2CF9AE}" pid="5" name="_ExtendedDescription">
    <vt:lpwstr/>
  </property>
  <property fmtid="{D5CDD505-2E9C-101B-9397-08002B2CF9AE}" pid="6" name="TriggerFlowInfo">
    <vt:lpwstr/>
  </property>
</Properties>
</file>