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 xml:space="preserve">Hover over the below, press control and left click on mouse.  </w:t>
      </w:r>
    </w:p>
    <w:p>
      <w:r>
        <w:t>Alternatively highlight the below and right click – open hyperlink.</w:t>
      </w:r>
      <w:bookmarkStart w:id="0" w:name="_GoBack"/>
      <w:bookmarkEnd w:id="0"/>
    </w:p>
    <w:p>
      <w:hyperlink r:id="rId4" w:tgtFrame="_blank" w:tooltip="Original URL: https://aldercarhigh-my.sharepoint.com/:v:/g/personal/leadit_aldercarhigh_co_uk/Ef4mADWgiRRFicot59hqhIcB5j1ihAMVMrAVikqVdascPw?nav=eyJyZWZlcnJhbEluZm8iOnsicmVmZXJyYWxBcHAiOiJPbmVEcml2ZUZvckJ1c2luZXNzIiwicmVmZXJyYWxBcHBQbGF0Zm9ybSI6IldlYiIsInJlZmVycmFsTW9kZSI6InZpZXciLCJyZWZlcnJhbFZpZXciOiJNeUZpbGVzTGlua0NvcHkifX0&amp;e=bvo6la. Click or tap if you trust this link.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101 07</w:t>
        </w:r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6</w:t>
        </w:r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8.m</w:t>
        </w:r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p</w:t>
        </w:r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4</w:t>
        </w:r>
      </w:hyperlink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2E4A4-E35A-4702-BB4C-01B3B497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dercarhigh-my.sharepoint.com/:v:/g/personal/leadit_aldercarhigh_co_uk/Ef4mADWgiRRFicot59hqhIcB5j1ihAMVMrAVikqVdascPw?nav=eyJyZWZlcnJhbEluZm8iOnsicmVmZXJyYWxBcHAiOiJPbmVEcml2ZUZvckJ1c2luZXNzIiwicmVmZXJyYWxBcHBQbGF0Zm9ybSI6IldlYiIsInJlZmVycmFsTW9kZSI6InZpZXciLCJyZWZlcnJhbFZpZXciOiJNeUZpbGVzTGlua0NvcHkifX0&amp;e=bvo6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Aldercar High School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CPrescott</dc:creator>
  <cp:keywords/>
  <dc:description/>
  <cp:lastModifiedBy>CPrescott</cp:lastModifiedBy>
  <cp:revision>1</cp:revision>
  <dcterms:created xsi:type="dcterms:W3CDTF">2024-09-16T07:44:00Z</dcterms:created>
  <dcterms:modified xsi:type="dcterms:W3CDTF">2024-09-16T07:47:00Z</dcterms:modified>
</cp:coreProperties>
</file>