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3AD34" w14:textId="77777777" w:rsidR="00763005" w:rsidRDefault="00E206AB">
      <w:pPr>
        <w:pStyle w:val="Default"/>
      </w:pP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CFE5640" wp14:editId="743FC650">
            <wp:simplePos x="0" y="0"/>
            <wp:positionH relativeFrom="column">
              <wp:posOffset>5038725</wp:posOffset>
            </wp:positionH>
            <wp:positionV relativeFrom="paragraph">
              <wp:posOffset>-438785</wp:posOffset>
            </wp:positionV>
            <wp:extent cx="1864360" cy="169608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78" r="78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69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85737" w14:textId="77777777" w:rsidR="00763005" w:rsidRDefault="00E206AB">
      <w:pPr>
        <w:spacing w:after="0" w:line="240" w:lineRule="auto"/>
        <w:rPr>
          <w:rFonts w:ascii="Gill Sans MT" w:eastAsia="Times New Roman" w:hAnsi="Gill Sans MT"/>
          <w:b/>
          <w:color w:val="7030A0"/>
          <w:sz w:val="52"/>
          <w:szCs w:val="40"/>
        </w:rPr>
      </w:pPr>
      <w:r>
        <w:rPr>
          <w:b/>
          <w:sz w:val="32"/>
        </w:rPr>
        <w:t xml:space="preserve"> </w:t>
      </w:r>
      <w:r>
        <w:rPr>
          <w:rFonts w:ascii="Gill Sans MT" w:eastAsia="Times New Roman" w:hAnsi="Gill Sans MT"/>
          <w:b/>
          <w:color w:val="7030A0"/>
          <w:sz w:val="52"/>
          <w:szCs w:val="40"/>
        </w:rPr>
        <w:t>Job Profile &amp; Person Specification</w:t>
      </w:r>
    </w:p>
    <w:p w14:paraId="0676C315" w14:textId="77777777" w:rsidR="00763005" w:rsidRDefault="00763005">
      <w:pPr>
        <w:spacing w:after="0" w:line="240" w:lineRule="auto"/>
        <w:rPr>
          <w:rFonts w:ascii="Gill Sans MT" w:eastAsia="Times New Roman" w:hAnsi="Gill Sans MT"/>
          <w:b/>
          <w:color w:val="7030A0"/>
          <w:szCs w:val="40"/>
        </w:rPr>
      </w:pPr>
    </w:p>
    <w:p w14:paraId="1526B7E6" w14:textId="77777777" w:rsidR="00763005" w:rsidRDefault="00E206AB">
      <w:pPr>
        <w:pStyle w:val="Default"/>
        <w:rPr>
          <w:rFonts w:eastAsia="Times New Roman"/>
          <w:b/>
          <w:color w:val="7030A0"/>
          <w:sz w:val="40"/>
          <w:szCs w:val="40"/>
        </w:rPr>
      </w:pPr>
      <w:r>
        <w:rPr>
          <w:rFonts w:eastAsia="Times New Roman"/>
          <w:b/>
          <w:color w:val="7030A0"/>
          <w:sz w:val="40"/>
          <w:szCs w:val="40"/>
        </w:rPr>
        <w:t xml:space="preserve">Teacher of Design &amp; Technology/Food &amp; </w:t>
      </w:r>
    </w:p>
    <w:p w14:paraId="0969C009" w14:textId="77777777" w:rsidR="00763005" w:rsidRDefault="00E206AB">
      <w:pPr>
        <w:pStyle w:val="Default"/>
        <w:rPr>
          <w:rFonts w:eastAsia="Times New Roman"/>
          <w:b/>
          <w:color w:val="7030A0"/>
          <w:sz w:val="40"/>
          <w:szCs w:val="40"/>
        </w:rPr>
      </w:pPr>
      <w:r>
        <w:rPr>
          <w:rFonts w:eastAsia="Times New Roman"/>
          <w:b/>
          <w:color w:val="7030A0"/>
          <w:sz w:val="40"/>
          <w:szCs w:val="40"/>
        </w:rPr>
        <w:t xml:space="preserve">Nutrition </w:t>
      </w:r>
    </w:p>
    <w:p w14:paraId="38F8C5B4" w14:textId="77777777" w:rsidR="00763005" w:rsidRDefault="00763005">
      <w:pPr>
        <w:pStyle w:val="Default"/>
        <w:rPr>
          <w:b/>
          <w:bCs/>
          <w:color w:val="7030A0"/>
          <w:sz w:val="32"/>
          <w:szCs w:val="32"/>
        </w:rPr>
      </w:pPr>
    </w:p>
    <w:p w14:paraId="3AC55937" w14:textId="77777777" w:rsidR="00763005" w:rsidRDefault="00E206A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Core purpose </w:t>
      </w:r>
    </w:p>
    <w:p w14:paraId="3FFC701E" w14:textId="77777777" w:rsidR="00763005" w:rsidRDefault="00E206AB">
      <w:pPr>
        <w:pStyle w:val="Default"/>
        <w:spacing w:after="120"/>
        <w:ind w:right="-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secure rapid progress for students throughout the school through the provision of </w:t>
      </w:r>
      <w:proofErr w:type="gramStart"/>
      <w:r>
        <w:rPr>
          <w:sz w:val="22"/>
          <w:szCs w:val="22"/>
        </w:rPr>
        <w:t>high quality</w:t>
      </w:r>
      <w:proofErr w:type="gramEnd"/>
      <w:r>
        <w:rPr>
          <w:sz w:val="22"/>
          <w:szCs w:val="22"/>
        </w:rPr>
        <w:t xml:space="preserve"> teaching and learning. All teachers at the </w:t>
      </w:r>
      <w:r>
        <w:rPr>
          <w:sz w:val="22"/>
          <w:szCs w:val="22"/>
        </w:rPr>
        <w:t>school are expected to meet the requirements of the National Teachers’ Standards.</w:t>
      </w:r>
    </w:p>
    <w:p w14:paraId="52660045" w14:textId="77777777" w:rsidR="00763005" w:rsidRDefault="00763005">
      <w:pPr>
        <w:pStyle w:val="Default"/>
        <w:spacing w:after="120"/>
        <w:ind w:right="-40"/>
        <w:jc w:val="both"/>
        <w:rPr>
          <w:sz w:val="22"/>
          <w:szCs w:val="22"/>
        </w:rPr>
      </w:pPr>
    </w:p>
    <w:p w14:paraId="2E253AF2" w14:textId="77777777" w:rsidR="00763005" w:rsidRDefault="00E206A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General Responsibilities </w:t>
      </w:r>
    </w:p>
    <w:p w14:paraId="6553349F" w14:textId="77777777" w:rsidR="00763005" w:rsidRDefault="00E206A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deliver the curriculum through the scheduled teaching programme.</w:t>
      </w:r>
    </w:p>
    <w:p w14:paraId="4416A861" w14:textId="77777777" w:rsidR="00763005" w:rsidRDefault="00E206A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perform duties and attend meetings as required. </w:t>
      </w:r>
    </w:p>
    <w:p w14:paraId="34466B4E" w14:textId="77777777" w:rsidR="00763005" w:rsidRDefault="00E206A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assess and record studen</w:t>
      </w:r>
      <w:r>
        <w:rPr>
          <w:sz w:val="22"/>
          <w:szCs w:val="22"/>
        </w:rPr>
        <w:t xml:space="preserve">ts' progress, to prepare reports and take part in parental consultations. </w:t>
      </w:r>
    </w:p>
    <w:p w14:paraId="0C8F4F8E" w14:textId="77777777" w:rsidR="00763005" w:rsidRDefault="00E206A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undergo in-service training where required to keep abreast of developments in school initiatives curriculum and subject areas. </w:t>
      </w:r>
    </w:p>
    <w:p w14:paraId="70EBA13F" w14:textId="77777777" w:rsidR="00763005" w:rsidRDefault="00E206A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contribute to the school's pastoral system. </w:t>
      </w:r>
    </w:p>
    <w:p w14:paraId="1A95E39A" w14:textId="77777777" w:rsidR="00763005" w:rsidRDefault="00E206A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</w:t>
      </w:r>
      <w:r>
        <w:rPr>
          <w:sz w:val="22"/>
          <w:szCs w:val="22"/>
        </w:rPr>
        <w:t xml:space="preserve"> observe and implement current school policies and good practice. </w:t>
      </w:r>
    </w:p>
    <w:p w14:paraId="03494C36" w14:textId="77777777" w:rsidR="00763005" w:rsidRDefault="00E206A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participate in the School’s performance management scheme.</w:t>
      </w:r>
    </w:p>
    <w:p w14:paraId="2DFD6F1D" w14:textId="77777777" w:rsidR="00763005" w:rsidRDefault="00E206A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provide emergency cover (rarely and in unforeseen circumstances) for absent teachers.  </w:t>
      </w:r>
    </w:p>
    <w:p w14:paraId="6E9C678D" w14:textId="77777777" w:rsidR="00763005" w:rsidRDefault="00E206AB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carry out such </w:t>
      </w:r>
      <w:proofErr w:type="gramStart"/>
      <w:r>
        <w:rPr>
          <w:sz w:val="22"/>
          <w:szCs w:val="22"/>
        </w:rPr>
        <w:t>particular duties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as the Headteacher may reasonably direct from time to time, in accordance with the Teachers' Pay and Conditions Document.</w:t>
      </w:r>
    </w:p>
    <w:p w14:paraId="013D9007" w14:textId="77777777" w:rsidR="00763005" w:rsidRDefault="00763005">
      <w:pPr>
        <w:pStyle w:val="Default"/>
        <w:spacing w:before="120" w:after="120"/>
        <w:jc w:val="both"/>
        <w:rPr>
          <w:sz w:val="22"/>
          <w:szCs w:val="22"/>
        </w:rPr>
      </w:pPr>
    </w:p>
    <w:p w14:paraId="31CAFD23" w14:textId="77777777" w:rsidR="00763005" w:rsidRDefault="00E206AB">
      <w:pPr>
        <w:pStyle w:val="Default"/>
        <w:spacing w:after="265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Person Specification </w:t>
      </w:r>
    </w:p>
    <w:p w14:paraId="535E0214" w14:textId="77777777" w:rsidR="00763005" w:rsidRDefault="00E206A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Experience – the successful candidate will have:</w:t>
      </w:r>
    </w:p>
    <w:p w14:paraId="5882A0DA" w14:textId="77777777" w:rsidR="00763005" w:rsidRDefault="00E206AB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Successful secondary phase teaching experience resulting in good and outstanding learning. </w:t>
      </w:r>
    </w:p>
    <w:p w14:paraId="2661BCCA" w14:textId="32036618" w:rsidR="00763005" w:rsidRDefault="00E206AB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Experience of teaching the subjects</w:t>
      </w:r>
      <w:r>
        <w:rPr>
          <w:sz w:val="22"/>
          <w:szCs w:val="22"/>
        </w:rPr>
        <w:t xml:space="preserve"> to Key Stage 4 (experience of teaching the subject(s) to Key Stage 5 would be desirable).</w:t>
      </w:r>
      <w:r>
        <w:rPr>
          <w:sz w:val="22"/>
          <w:szCs w:val="22"/>
        </w:rPr>
        <w:t xml:space="preserve"> </w:t>
      </w:r>
    </w:p>
    <w:p w14:paraId="0E9452F3" w14:textId="15EE7BAE" w:rsidR="00763005" w:rsidRDefault="00E206AB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in </w:t>
      </w:r>
      <w:r>
        <w:rPr>
          <w:sz w:val="22"/>
          <w:szCs w:val="22"/>
        </w:rPr>
        <w:t>working with students of a range of abilities and prior attainment.</w:t>
      </w:r>
    </w:p>
    <w:p w14:paraId="6B3EE547" w14:textId="77777777" w:rsidR="00763005" w:rsidRDefault="00E206AB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in raising standards through intervention and other strategies.  </w:t>
      </w:r>
    </w:p>
    <w:p w14:paraId="66EECD0D" w14:textId="77777777" w:rsidR="00763005" w:rsidRDefault="00E206AB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Experience in using data and benchmarking to ensure the rapid progress of every student.</w:t>
      </w:r>
    </w:p>
    <w:p w14:paraId="723D5A17" w14:textId="4AC52F0B" w:rsidR="00763005" w:rsidRDefault="00E206AB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 clear understanding of health and safety requirements as related</w:t>
      </w:r>
      <w:r>
        <w:rPr>
          <w:sz w:val="22"/>
          <w:szCs w:val="22"/>
        </w:rPr>
        <w:t xml:space="preserve"> to the subjects</w:t>
      </w:r>
      <w:r>
        <w:rPr>
          <w:sz w:val="22"/>
          <w:szCs w:val="22"/>
        </w:rPr>
        <w:t xml:space="preserve"> and wider</w:t>
      </w:r>
      <w:r>
        <w:rPr>
          <w:sz w:val="22"/>
          <w:szCs w:val="22"/>
        </w:rPr>
        <w:t xml:space="preserve"> school life. </w:t>
      </w:r>
    </w:p>
    <w:p w14:paraId="36B6138D" w14:textId="77777777" w:rsidR="00763005" w:rsidRDefault="00763005">
      <w:pPr>
        <w:pStyle w:val="Default"/>
        <w:rPr>
          <w:sz w:val="22"/>
          <w:szCs w:val="22"/>
        </w:rPr>
      </w:pPr>
    </w:p>
    <w:p w14:paraId="0218D0FB" w14:textId="77777777" w:rsidR="00763005" w:rsidRDefault="00E206A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Professional knowledge – the successful candidate will know: </w:t>
      </w:r>
    </w:p>
    <w:p w14:paraId="0D15EEF9" w14:textId="09AAA412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relationship of their subjects</w:t>
      </w:r>
      <w:r>
        <w:rPr>
          <w:sz w:val="22"/>
          <w:szCs w:val="22"/>
        </w:rPr>
        <w:t xml:space="preserve"> to the curriculum as a </w:t>
      </w:r>
      <w:proofErr w:type="gramStart"/>
      <w:r>
        <w:rPr>
          <w:sz w:val="22"/>
          <w:szCs w:val="22"/>
        </w:rPr>
        <w:t>whole, and</w:t>
      </w:r>
      <w:proofErr w:type="gramEnd"/>
      <w:r>
        <w:rPr>
          <w:sz w:val="22"/>
          <w:szCs w:val="22"/>
        </w:rPr>
        <w:t xml:space="preserve"> will have outstanding subject knowledge.</w:t>
      </w:r>
    </w:p>
    <w:p w14:paraId="1D7D8C5F" w14:textId="72650FAB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statutory curriculum requirements for the subjects</w:t>
      </w:r>
      <w:r>
        <w:rPr>
          <w:sz w:val="22"/>
          <w:szCs w:val="22"/>
        </w:rPr>
        <w:t>, the requiremen</w:t>
      </w:r>
      <w:r>
        <w:rPr>
          <w:sz w:val="22"/>
          <w:szCs w:val="22"/>
        </w:rPr>
        <w:t xml:space="preserve">ts for assessment recording and reporting and the use of assessment for learning in developing student understanding. </w:t>
      </w:r>
    </w:p>
    <w:p w14:paraId="747ECEAC" w14:textId="77777777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to develop students’ literacy, communication, numeracy, and ICT skills. </w:t>
      </w:r>
    </w:p>
    <w:p w14:paraId="3FCB99F4" w14:textId="77777777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most effective methods of using ICT to improve learning </w:t>
      </w:r>
      <w:r>
        <w:rPr>
          <w:sz w:val="22"/>
          <w:szCs w:val="22"/>
        </w:rPr>
        <w:t xml:space="preserve">in their subject area. </w:t>
      </w:r>
    </w:p>
    <w:p w14:paraId="00DDF272" w14:textId="77777777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implications of the Special Educational Needs Code of Practice.</w:t>
      </w:r>
    </w:p>
    <w:p w14:paraId="5DAAB9DB" w14:textId="77777777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Health and Safety requirements for teaching and learning in the subject. </w:t>
      </w:r>
    </w:p>
    <w:p w14:paraId="79A8FA78" w14:textId="77777777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effectively to support students’ pastoral and emotional needs and ensure the care </w:t>
      </w:r>
      <w:r>
        <w:rPr>
          <w:sz w:val="22"/>
          <w:szCs w:val="22"/>
        </w:rPr>
        <w:t xml:space="preserve">of the “whole child”. </w:t>
      </w:r>
    </w:p>
    <w:p w14:paraId="629DD92F" w14:textId="77777777" w:rsidR="00763005" w:rsidRDefault="00E206AB">
      <w:pPr>
        <w:pStyle w:val="Default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importance of current educational issues and developments in improving standards. </w:t>
      </w:r>
    </w:p>
    <w:p w14:paraId="5CA1C932" w14:textId="77777777" w:rsidR="00763005" w:rsidRDefault="00763005">
      <w:pPr>
        <w:pStyle w:val="Default"/>
        <w:rPr>
          <w:sz w:val="22"/>
          <w:szCs w:val="22"/>
        </w:rPr>
      </w:pPr>
    </w:p>
    <w:p w14:paraId="45B07D4C" w14:textId="77777777" w:rsidR="00763005" w:rsidRDefault="00E206A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Skills – the successful candidate will be: </w:t>
      </w:r>
    </w:p>
    <w:p w14:paraId="1EC3A94C" w14:textId="77777777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outstanding classroom practitioner who leads by example. </w:t>
      </w:r>
    </w:p>
    <w:p w14:paraId="53429689" w14:textId="77777777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 effective and supportive team member.</w:t>
      </w:r>
    </w:p>
    <w:p w14:paraId="3C95DC03" w14:textId="2A16F7C0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(potential) leader of whole school performance.</w:t>
      </w:r>
    </w:p>
    <w:p w14:paraId="5C263B8D" w14:textId="77777777" w:rsidR="00763005" w:rsidRDefault="00E206AB">
      <w:pPr>
        <w:pStyle w:val="Default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Skilled at monitoring and evaluating student progress. </w:t>
      </w:r>
    </w:p>
    <w:p w14:paraId="41C76F9B" w14:textId="77777777" w:rsidR="00763005" w:rsidRDefault="00763005">
      <w:pPr>
        <w:pStyle w:val="Default"/>
        <w:rPr>
          <w:sz w:val="22"/>
          <w:szCs w:val="22"/>
        </w:rPr>
      </w:pPr>
    </w:p>
    <w:p w14:paraId="1B116FEB" w14:textId="77777777" w:rsidR="00763005" w:rsidRDefault="00E206A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Attributes – the successful candidate will: </w:t>
      </w:r>
    </w:p>
    <w:p w14:paraId="06FF3F59" w14:textId="77777777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Support the Christian ethos and values of the school. </w:t>
      </w:r>
    </w:p>
    <w:p w14:paraId="092DFCEC" w14:textId="77777777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 flexible and resourceful. </w:t>
      </w:r>
    </w:p>
    <w:p w14:paraId="444C9711" w14:textId="77777777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 an effective mem</w:t>
      </w:r>
      <w:r>
        <w:rPr>
          <w:sz w:val="22"/>
          <w:szCs w:val="22"/>
        </w:rPr>
        <w:t xml:space="preserve">ber of a team. </w:t>
      </w:r>
    </w:p>
    <w:p w14:paraId="494C3CE5" w14:textId="77777777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Display moral, intellectual and personal integrity and authority. </w:t>
      </w:r>
    </w:p>
    <w:p w14:paraId="0CC8EF3E" w14:textId="77777777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Show determination, optimism and resilience in the face of challenges and </w:t>
      </w:r>
      <w:proofErr w:type="gramStart"/>
      <w:r>
        <w:rPr>
          <w:sz w:val="22"/>
          <w:szCs w:val="22"/>
        </w:rPr>
        <w:t>set-backs</w:t>
      </w:r>
      <w:proofErr w:type="gramEnd"/>
      <w:r>
        <w:rPr>
          <w:sz w:val="22"/>
          <w:szCs w:val="22"/>
        </w:rPr>
        <w:t xml:space="preserve">. </w:t>
      </w:r>
    </w:p>
    <w:p w14:paraId="138ECD08" w14:textId="77777777" w:rsidR="00763005" w:rsidRDefault="00E206AB">
      <w:pPr>
        <w:pStyle w:val="Default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 committed to equality of opportunity, community cohesion and student social mobility. </w:t>
      </w:r>
    </w:p>
    <w:p w14:paraId="685C6586" w14:textId="77777777" w:rsidR="00763005" w:rsidRDefault="00763005">
      <w:pPr>
        <w:pStyle w:val="Default"/>
        <w:rPr>
          <w:sz w:val="22"/>
          <w:szCs w:val="22"/>
        </w:rPr>
      </w:pPr>
    </w:p>
    <w:p w14:paraId="3BAFB9AB" w14:textId="77777777" w:rsidR="00763005" w:rsidRDefault="00E206A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Qualifications – the successful candidate will: </w:t>
      </w:r>
    </w:p>
    <w:p w14:paraId="5F72B5DA" w14:textId="77777777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 qualified to degree level. </w:t>
      </w:r>
    </w:p>
    <w:p w14:paraId="4EB75924" w14:textId="77777777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Have or be working towards qualified teacher status. </w:t>
      </w:r>
    </w:p>
    <w:p w14:paraId="6AE397F6" w14:textId="77777777" w:rsidR="00763005" w:rsidRDefault="00E206A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Have undertaken recent and rele</w:t>
      </w:r>
      <w:r>
        <w:rPr>
          <w:sz w:val="22"/>
          <w:szCs w:val="22"/>
        </w:rPr>
        <w:t xml:space="preserve">vant professional development. </w:t>
      </w:r>
    </w:p>
    <w:p w14:paraId="3849A90F" w14:textId="77777777" w:rsidR="00763005" w:rsidRDefault="00763005">
      <w:pPr>
        <w:pStyle w:val="Default"/>
        <w:spacing w:after="265"/>
        <w:jc w:val="both"/>
      </w:pPr>
    </w:p>
    <w:p w14:paraId="7CE7857A" w14:textId="77777777" w:rsidR="00763005" w:rsidRDefault="00763005">
      <w:pPr>
        <w:pStyle w:val="Default"/>
        <w:spacing w:after="265"/>
        <w:jc w:val="both"/>
      </w:pPr>
    </w:p>
    <w:p w14:paraId="58F8A223" w14:textId="77777777" w:rsidR="00763005" w:rsidRDefault="00763005">
      <w:pPr>
        <w:pStyle w:val="Default"/>
        <w:spacing w:after="265"/>
        <w:jc w:val="both"/>
      </w:pPr>
    </w:p>
    <w:p w14:paraId="55710CA1" w14:textId="77777777" w:rsidR="00763005" w:rsidRDefault="00763005"/>
    <w:sectPr w:rsidR="00763005">
      <w:pgSz w:w="11907" w:h="16839" w:code="9"/>
      <w:pgMar w:top="788" w:right="583" w:bottom="979" w:left="101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1DDE" w14:textId="77777777" w:rsidR="00763005" w:rsidRDefault="00E206AB">
      <w:pPr>
        <w:spacing w:after="0" w:line="240" w:lineRule="auto"/>
      </w:pPr>
      <w:r>
        <w:separator/>
      </w:r>
    </w:p>
  </w:endnote>
  <w:endnote w:type="continuationSeparator" w:id="0">
    <w:p w14:paraId="6D280C83" w14:textId="77777777" w:rsidR="00763005" w:rsidRDefault="00E2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7EF03" w14:textId="77777777" w:rsidR="00763005" w:rsidRDefault="00E206AB">
      <w:pPr>
        <w:spacing w:after="0" w:line="240" w:lineRule="auto"/>
      </w:pPr>
      <w:r>
        <w:separator/>
      </w:r>
    </w:p>
  </w:footnote>
  <w:footnote w:type="continuationSeparator" w:id="0">
    <w:p w14:paraId="2CDD07AB" w14:textId="77777777" w:rsidR="00763005" w:rsidRDefault="00E2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31AA"/>
    <w:multiLevelType w:val="hybridMultilevel"/>
    <w:tmpl w:val="FE7A3ED8"/>
    <w:lvl w:ilvl="0" w:tplc="D7D493DE">
      <w:numFmt w:val="bullet"/>
      <w:lvlText w:val="•"/>
      <w:lvlJc w:val="left"/>
      <w:pPr>
        <w:ind w:left="2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B3C"/>
    <w:multiLevelType w:val="hybridMultilevel"/>
    <w:tmpl w:val="34F87FA4"/>
    <w:lvl w:ilvl="0" w:tplc="BF70C1E6">
      <w:start w:val="9"/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68F"/>
    <w:multiLevelType w:val="hybridMultilevel"/>
    <w:tmpl w:val="45928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443E"/>
    <w:multiLevelType w:val="hybridMultilevel"/>
    <w:tmpl w:val="669AB4C2"/>
    <w:lvl w:ilvl="0" w:tplc="D7D493DE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1C6F159A"/>
    <w:multiLevelType w:val="hybridMultilevel"/>
    <w:tmpl w:val="D5D2907E"/>
    <w:lvl w:ilvl="0" w:tplc="B658E662">
      <w:numFmt w:val="bullet"/>
      <w:lvlText w:val="•"/>
      <w:lvlJc w:val="left"/>
      <w:pPr>
        <w:ind w:left="717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003AC"/>
    <w:multiLevelType w:val="hybridMultilevel"/>
    <w:tmpl w:val="10FCEE56"/>
    <w:lvl w:ilvl="0" w:tplc="BF70C1E6">
      <w:start w:val="9"/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E727A"/>
    <w:multiLevelType w:val="hybridMultilevel"/>
    <w:tmpl w:val="E7AC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204A7"/>
    <w:multiLevelType w:val="hybridMultilevel"/>
    <w:tmpl w:val="116E25A2"/>
    <w:lvl w:ilvl="0" w:tplc="D7D493DE">
      <w:numFmt w:val="bullet"/>
      <w:lvlText w:val="•"/>
      <w:lvlJc w:val="left"/>
      <w:pPr>
        <w:ind w:left="2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</w:abstractNum>
  <w:abstractNum w:abstractNumId="8" w15:restartNumberingAfterBreak="0">
    <w:nsid w:val="49EA4944"/>
    <w:multiLevelType w:val="hybridMultilevel"/>
    <w:tmpl w:val="E5708D20"/>
    <w:lvl w:ilvl="0" w:tplc="BF70C1E6">
      <w:start w:val="9"/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250B6"/>
    <w:multiLevelType w:val="hybridMultilevel"/>
    <w:tmpl w:val="E1A4E3DC"/>
    <w:lvl w:ilvl="0" w:tplc="B658E662">
      <w:numFmt w:val="bullet"/>
      <w:lvlText w:val="•"/>
      <w:lvlJc w:val="left"/>
      <w:pPr>
        <w:ind w:left="717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2F51920"/>
    <w:multiLevelType w:val="hybridMultilevel"/>
    <w:tmpl w:val="46524836"/>
    <w:lvl w:ilvl="0" w:tplc="B658E662">
      <w:numFmt w:val="bullet"/>
      <w:lvlText w:val="•"/>
      <w:lvlJc w:val="left"/>
      <w:pPr>
        <w:ind w:left="717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E3E0D"/>
    <w:multiLevelType w:val="hybridMultilevel"/>
    <w:tmpl w:val="476C8F36"/>
    <w:lvl w:ilvl="0" w:tplc="BF70C1E6">
      <w:start w:val="9"/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B02B2"/>
    <w:multiLevelType w:val="hybridMultilevel"/>
    <w:tmpl w:val="135E48F0"/>
    <w:lvl w:ilvl="0" w:tplc="B658E662">
      <w:numFmt w:val="bullet"/>
      <w:lvlText w:val="•"/>
      <w:lvlJc w:val="left"/>
      <w:pPr>
        <w:ind w:left="359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718B370B"/>
    <w:multiLevelType w:val="hybridMultilevel"/>
    <w:tmpl w:val="CA48EA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6B3D6F"/>
    <w:multiLevelType w:val="hybridMultilevel"/>
    <w:tmpl w:val="F9C0E8B0"/>
    <w:lvl w:ilvl="0" w:tplc="B658E662">
      <w:numFmt w:val="bullet"/>
      <w:lvlText w:val="•"/>
      <w:lvlJc w:val="left"/>
      <w:pPr>
        <w:ind w:left="777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05"/>
    <w:rsid w:val="00763005"/>
    <w:rsid w:val="00E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EE67"/>
  <w15:docId w15:val="{FD3DB9D8-F543-42C8-90F3-AB03D5C1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8674-F060-4E74-9EB4-BA92E434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Mooney</dc:creator>
  <cp:lastModifiedBy>Sarah Price</cp:lastModifiedBy>
  <cp:revision>2</cp:revision>
  <cp:lastPrinted>2014-01-14T10:18:00Z</cp:lastPrinted>
  <dcterms:created xsi:type="dcterms:W3CDTF">2021-01-28T10:19:00Z</dcterms:created>
  <dcterms:modified xsi:type="dcterms:W3CDTF">2021-01-28T10:19:00Z</dcterms:modified>
</cp:coreProperties>
</file>