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871FC" w14:textId="77777777" w:rsidR="008C52DE" w:rsidRDefault="008C52DE" w:rsidP="008C52DE">
      <w:pPr>
        <w:tabs>
          <w:tab w:val="left" w:pos="2370"/>
        </w:tabs>
        <w:spacing w:after="0"/>
        <w:ind w:right="6"/>
        <w:rPr>
          <w:rFonts w:ascii="Arial" w:hAnsi="Arial" w:cs="Arial"/>
          <w:b/>
          <w:bCs/>
        </w:rPr>
      </w:pPr>
      <w:r>
        <w:rPr>
          <w:rFonts w:ascii="Arial" w:hAnsi="Arial" w:cs="Arial"/>
          <w:b/>
          <w:bCs/>
        </w:rPr>
        <w:t>JOB DESCRIPTION</w:t>
      </w:r>
    </w:p>
    <w:p w14:paraId="44090531" w14:textId="77777777" w:rsidR="00B761DA" w:rsidRDefault="00B761DA" w:rsidP="00B761DA">
      <w:pPr>
        <w:tabs>
          <w:tab w:val="left" w:pos="2370"/>
        </w:tabs>
        <w:spacing w:after="0"/>
        <w:ind w:right="6"/>
        <w:rPr>
          <w:rFonts w:ascii="Arial" w:hAnsi="Arial" w:cs="Arial"/>
          <w:b/>
          <w:bCs/>
        </w:rPr>
      </w:pPr>
    </w:p>
    <w:p w14:paraId="291906D6" w14:textId="77777777" w:rsidR="00B761DA" w:rsidRPr="00083A93" w:rsidRDefault="00B761DA" w:rsidP="00B761DA">
      <w:pPr>
        <w:tabs>
          <w:tab w:val="left" w:pos="2370"/>
        </w:tabs>
        <w:spacing w:after="0"/>
        <w:ind w:right="6"/>
        <w:rPr>
          <w:rFonts w:ascii="Arial" w:hAnsi="Arial" w:cs="Arial"/>
          <w:b/>
          <w:bCs/>
          <w:szCs w:val="24"/>
        </w:rPr>
      </w:pPr>
    </w:p>
    <w:tbl>
      <w:tblPr>
        <w:tblW w:w="10206" w:type="dxa"/>
        <w:tblLook w:val="04A0" w:firstRow="1" w:lastRow="0" w:firstColumn="1" w:lastColumn="0" w:noHBand="0" w:noVBand="1"/>
      </w:tblPr>
      <w:tblGrid>
        <w:gridCol w:w="3261"/>
        <w:gridCol w:w="6945"/>
      </w:tblGrid>
      <w:tr w:rsidR="00B761DA" w:rsidRPr="00054049" w14:paraId="0D4A7999" w14:textId="77777777" w:rsidTr="0063643A">
        <w:tc>
          <w:tcPr>
            <w:tcW w:w="3261" w:type="dxa"/>
            <w:shd w:val="clear" w:color="auto" w:fill="auto"/>
          </w:tcPr>
          <w:p w14:paraId="40281802" w14:textId="77777777" w:rsidR="00B761DA" w:rsidRPr="00054049" w:rsidRDefault="00B761DA">
            <w:pPr>
              <w:spacing w:after="0"/>
              <w:ind w:left="-110"/>
              <w:rPr>
                <w:rFonts w:ascii="Arial" w:eastAsia="Calibri" w:hAnsi="Arial" w:cs="Arial"/>
                <w:b/>
              </w:rPr>
            </w:pPr>
            <w:r w:rsidRPr="00054049">
              <w:rPr>
                <w:rFonts w:ascii="Arial" w:eastAsia="Calibri" w:hAnsi="Arial" w:cs="Arial"/>
                <w:b/>
              </w:rPr>
              <w:t>P</w:t>
            </w:r>
            <w:r>
              <w:rPr>
                <w:rFonts w:ascii="Arial" w:eastAsia="Calibri" w:hAnsi="Arial" w:cs="Arial"/>
                <w:b/>
              </w:rPr>
              <w:t>OST TITLE</w:t>
            </w:r>
            <w:r w:rsidRPr="00054049">
              <w:rPr>
                <w:rFonts w:ascii="Arial" w:eastAsia="Calibri" w:hAnsi="Arial" w:cs="Arial"/>
                <w:b/>
              </w:rPr>
              <w:t xml:space="preserve">:  </w:t>
            </w:r>
          </w:p>
          <w:p w14:paraId="5D2DDD84" w14:textId="77777777" w:rsidR="00B761DA" w:rsidRPr="00054049" w:rsidRDefault="00B761DA">
            <w:pPr>
              <w:spacing w:after="0"/>
              <w:ind w:left="-110"/>
              <w:rPr>
                <w:rFonts w:ascii="Arial" w:eastAsia="Calibri" w:hAnsi="Arial" w:cs="Arial"/>
                <w:b/>
              </w:rPr>
            </w:pPr>
          </w:p>
        </w:tc>
        <w:tc>
          <w:tcPr>
            <w:tcW w:w="6945" w:type="dxa"/>
            <w:shd w:val="clear" w:color="auto" w:fill="auto"/>
          </w:tcPr>
          <w:p w14:paraId="4397F429" w14:textId="758FC358" w:rsidR="00B761DA" w:rsidRPr="00054049" w:rsidRDefault="00284DC6">
            <w:pPr>
              <w:spacing w:after="0"/>
              <w:rPr>
                <w:rFonts w:ascii="Arial" w:eastAsia="Calibri" w:hAnsi="Arial" w:cs="Arial"/>
                <w:b/>
              </w:rPr>
            </w:pPr>
            <w:r>
              <w:rPr>
                <w:rFonts w:ascii="Arial" w:eastAsia="Calibri" w:hAnsi="Arial" w:cs="Arial"/>
                <w:b/>
              </w:rPr>
              <w:t xml:space="preserve">Teacher of </w:t>
            </w:r>
            <w:r w:rsidR="009A59F9">
              <w:rPr>
                <w:rFonts w:ascii="Arial" w:eastAsia="Calibri" w:hAnsi="Arial" w:cs="Arial"/>
                <w:b/>
              </w:rPr>
              <w:t>Design and Technology</w:t>
            </w:r>
            <w:r w:rsidR="00B634E2">
              <w:rPr>
                <w:rFonts w:ascii="Arial" w:eastAsia="Calibri" w:hAnsi="Arial" w:cs="Arial"/>
                <w:b/>
              </w:rPr>
              <w:t xml:space="preserve"> and Art</w:t>
            </w:r>
          </w:p>
          <w:p w14:paraId="377E8F41" w14:textId="77777777" w:rsidR="00B761DA" w:rsidRPr="00054049" w:rsidRDefault="00B761DA">
            <w:pPr>
              <w:spacing w:after="0"/>
              <w:rPr>
                <w:rFonts w:ascii="Arial" w:eastAsia="Calibri" w:hAnsi="Arial" w:cs="Arial"/>
                <w:b/>
              </w:rPr>
            </w:pPr>
          </w:p>
        </w:tc>
      </w:tr>
      <w:tr w:rsidR="00B761DA" w:rsidRPr="00054049" w14:paraId="0D06B975" w14:textId="77777777" w:rsidTr="0063643A">
        <w:tc>
          <w:tcPr>
            <w:tcW w:w="3261" w:type="dxa"/>
            <w:shd w:val="clear" w:color="auto" w:fill="auto"/>
          </w:tcPr>
          <w:p w14:paraId="7D2792E8" w14:textId="77777777" w:rsidR="00B761DA" w:rsidRPr="00054049" w:rsidRDefault="00B761DA">
            <w:pPr>
              <w:spacing w:after="0"/>
              <w:ind w:left="-110"/>
              <w:rPr>
                <w:rFonts w:ascii="Arial" w:eastAsia="Calibri" w:hAnsi="Arial" w:cs="Arial"/>
                <w:b/>
              </w:rPr>
            </w:pPr>
            <w:r>
              <w:rPr>
                <w:rFonts w:ascii="Arial" w:eastAsia="Calibri" w:hAnsi="Arial" w:cs="Arial"/>
                <w:b/>
              </w:rPr>
              <w:t>RESPONSIBLE TO</w:t>
            </w:r>
            <w:r w:rsidRPr="00054049">
              <w:rPr>
                <w:rFonts w:ascii="Arial" w:eastAsia="Calibri" w:hAnsi="Arial" w:cs="Arial"/>
                <w:b/>
              </w:rPr>
              <w:t>:</w:t>
            </w:r>
          </w:p>
          <w:p w14:paraId="723BD48D" w14:textId="77777777" w:rsidR="00B761DA" w:rsidRPr="00054049" w:rsidRDefault="00B761DA">
            <w:pPr>
              <w:spacing w:after="0"/>
              <w:rPr>
                <w:rFonts w:ascii="Arial" w:eastAsia="Calibri" w:hAnsi="Arial" w:cs="Arial"/>
                <w:b/>
              </w:rPr>
            </w:pPr>
          </w:p>
        </w:tc>
        <w:tc>
          <w:tcPr>
            <w:tcW w:w="6945" w:type="dxa"/>
            <w:shd w:val="clear" w:color="auto" w:fill="auto"/>
          </w:tcPr>
          <w:p w14:paraId="23DFEF21" w14:textId="21B827DB" w:rsidR="00931EE7" w:rsidRDefault="00284DC6">
            <w:pPr>
              <w:spacing w:after="0"/>
              <w:rPr>
                <w:rFonts w:ascii="Arial" w:eastAsia="Calibri" w:hAnsi="Arial" w:cs="Arial"/>
                <w:b/>
              </w:rPr>
            </w:pPr>
            <w:r>
              <w:rPr>
                <w:rFonts w:ascii="Arial" w:eastAsia="Calibri" w:hAnsi="Arial" w:cs="Arial"/>
                <w:b/>
              </w:rPr>
              <w:t xml:space="preserve">Head of </w:t>
            </w:r>
            <w:r w:rsidR="009A59F9">
              <w:rPr>
                <w:rFonts w:ascii="Arial" w:eastAsia="Calibri" w:hAnsi="Arial" w:cs="Arial"/>
                <w:b/>
              </w:rPr>
              <w:t>Design and Technology</w:t>
            </w:r>
          </w:p>
          <w:p w14:paraId="7C56123D" w14:textId="3B93284F" w:rsidR="00FB205B" w:rsidRPr="00054049" w:rsidRDefault="00FB205B">
            <w:pPr>
              <w:spacing w:after="0"/>
              <w:rPr>
                <w:rFonts w:ascii="Arial" w:eastAsia="Calibri" w:hAnsi="Arial" w:cs="Arial"/>
                <w:b/>
              </w:rPr>
            </w:pPr>
          </w:p>
        </w:tc>
      </w:tr>
      <w:tr w:rsidR="00B761DA" w:rsidRPr="00054049" w14:paraId="7D58E66F" w14:textId="77777777" w:rsidTr="0063643A">
        <w:tc>
          <w:tcPr>
            <w:tcW w:w="3261" w:type="dxa"/>
            <w:shd w:val="clear" w:color="auto" w:fill="auto"/>
          </w:tcPr>
          <w:p w14:paraId="56056464" w14:textId="77777777" w:rsidR="00B761DA" w:rsidRPr="00054049" w:rsidRDefault="00B761DA">
            <w:pPr>
              <w:spacing w:after="0"/>
              <w:ind w:hanging="120"/>
              <w:rPr>
                <w:rFonts w:ascii="Arial" w:eastAsia="Calibri" w:hAnsi="Arial" w:cs="Arial"/>
                <w:b/>
              </w:rPr>
            </w:pPr>
            <w:r>
              <w:rPr>
                <w:rFonts w:ascii="Arial" w:eastAsia="Calibri" w:hAnsi="Arial" w:cs="Arial"/>
                <w:b/>
              </w:rPr>
              <w:t>GRADE</w:t>
            </w:r>
            <w:r w:rsidRPr="00054049">
              <w:rPr>
                <w:rFonts w:ascii="Arial" w:eastAsia="Calibri" w:hAnsi="Arial" w:cs="Arial"/>
                <w:b/>
              </w:rPr>
              <w:t>:</w:t>
            </w:r>
          </w:p>
          <w:p w14:paraId="27E93495" w14:textId="77777777" w:rsidR="00B761DA" w:rsidRPr="00054049" w:rsidRDefault="00B761DA">
            <w:pPr>
              <w:spacing w:after="0"/>
              <w:rPr>
                <w:rFonts w:ascii="Arial" w:eastAsia="Calibri" w:hAnsi="Arial" w:cs="Arial"/>
                <w:b/>
              </w:rPr>
            </w:pPr>
          </w:p>
        </w:tc>
        <w:tc>
          <w:tcPr>
            <w:tcW w:w="6945" w:type="dxa"/>
            <w:shd w:val="clear" w:color="auto" w:fill="auto"/>
          </w:tcPr>
          <w:p w14:paraId="38931351" w14:textId="489D5B66" w:rsidR="00B761DA" w:rsidRPr="00054049" w:rsidRDefault="00284DC6">
            <w:pPr>
              <w:spacing w:after="0"/>
              <w:rPr>
                <w:rFonts w:ascii="Arial" w:eastAsia="Calibri" w:hAnsi="Arial" w:cs="Arial"/>
                <w:b/>
              </w:rPr>
            </w:pPr>
            <w:r>
              <w:rPr>
                <w:rFonts w:ascii="Arial" w:eastAsia="Calibri" w:hAnsi="Arial" w:cs="Arial"/>
                <w:b/>
              </w:rPr>
              <w:t>MPR</w:t>
            </w:r>
            <w:r w:rsidR="00A24D7A">
              <w:rPr>
                <w:rFonts w:ascii="Arial" w:eastAsia="Calibri" w:hAnsi="Arial" w:cs="Arial"/>
                <w:b/>
              </w:rPr>
              <w:t xml:space="preserve"> M1 – </w:t>
            </w:r>
            <w:r w:rsidR="009A59F9">
              <w:rPr>
                <w:rFonts w:ascii="Arial" w:eastAsia="Calibri" w:hAnsi="Arial" w:cs="Arial"/>
                <w:b/>
              </w:rPr>
              <w:t>U</w:t>
            </w:r>
            <w:r w:rsidR="00B634E2">
              <w:rPr>
                <w:rFonts w:ascii="Arial" w:eastAsia="Calibri" w:hAnsi="Arial" w:cs="Arial"/>
                <w:b/>
              </w:rPr>
              <w:t>PR</w:t>
            </w:r>
            <w:r w:rsidR="009A59F9">
              <w:rPr>
                <w:rFonts w:ascii="Arial" w:eastAsia="Calibri" w:hAnsi="Arial" w:cs="Arial"/>
                <w:b/>
              </w:rPr>
              <w:t>3</w:t>
            </w:r>
          </w:p>
        </w:tc>
      </w:tr>
      <w:tr w:rsidR="00B761DA" w:rsidRPr="00054049" w14:paraId="72BCD5CE" w14:textId="77777777" w:rsidTr="0063643A">
        <w:tc>
          <w:tcPr>
            <w:tcW w:w="3261" w:type="dxa"/>
            <w:shd w:val="clear" w:color="auto" w:fill="auto"/>
          </w:tcPr>
          <w:p w14:paraId="568D32A0" w14:textId="77777777" w:rsidR="00B761DA" w:rsidRPr="00054049" w:rsidRDefault="00B761DA">
            <w:pPr>
              <w:spacing w:after="0"/>
              <w:ind w:hanging="120"/>
              <w:rPr>
                <w:rFonts w:ascii="Arial" w:eastAsia="Calibri" w:hAnsi="Arial" w:cs="Arial"/>
                <w:b/>
              </w:rPr>
            </w:pPr>
            <w:r>
              <w:rPr>
                <w:rFonts w:ascii="Arial" w:eastAsia="Calibri" w:hAnsi="Arial" w:cs="Arial"/>
                <w:b/>
              </w:rPr>
              <w:t>WORKING WEEKS</w:t>
            </w:r>
            <w:r w:rsidRPr="00054049">
              <w:rPr>
                <w:rFonts w:ascii="Arial" w:eastAsia="Calibri" w:hAnsi="Arial" w:cs="Arial"/>
                <w:b/>
              </w:rPr>
              <w:t>:</w:t>
            </w:r>
          </w:p>
          <w:p w14:paraId="01DBF92C" w14:textId="77777777" w:rsidR="00B761DA" w:rsidRPr="00054049" w:rsidRDefault="00B761DA">
            <w:pPr>
              <w:spacing w:after="0"/>
              <w:rPr>
                <w:rFonts w:ascii="Arial" w:eastAsia="Calibri" w:hAnsi="Arial" w:cs="Arial"/>
                <w:b/>
              </w:rPr>
            </w:pPr>
          </w:p>
        </w:tc>
        <w:tc>
          <w:tcPr>
            <w:tcW w:w="6945" w:type="dxa"/>
            <w:shd w:val="clear" w:color="auto" w:fill="auto"/>
          </w:tcPr>
          <w:p w14:paraId="6EF2C6AD" w14:textId="423B4F0A" w:rsidR="00B761DA" w:rsidRPr="00054049" w:rsidRDefault="00931EE7">
            <w:pPr>
              <w:spacing w:after="0"/>
              <w:rPr>
                <w:rFonts w:ascii="Arial" w:eastAsia="Calibri" w:hAnsi="Arial" w:cs="Arial"/>
                <w:b/>
              </w:rPr>
            </w:pPr>
            <w:r>
              <w:rPr>
                <w:rFonts w:ascii="Arial" w:eastAsia="Calibri" w:hAnsi="Arial" w:cs="Arial"/>
                <w:b/>
              </w:rPr>
              <w:t xml:space="preserve">Full time, </w:t>
            </w:r>
            <w:r w:rsidR="00A730E9">
              <w:rPr>
                <w:rFonts w:ascii="Arial" w:eastAsia="Calibri" w:hAnsi="Arial" w:cs="Arial"/>
                <w:b/>
              </w:rPr>
              <w:t>195 days</w:t>
            </w:r>
            <w:r w:rsidR="00A661F0">
              <w:rPr>
                <w:rFonts w:ascii="Arial" w:eastAsia="Calibri" w:hAnsi="Arial" w:cs="Arial"/>
                <w:b/>
              </w:rPr>
              <w:t xml:space="preserve"> per year</w:t>
            </w:r>
          </w:p>
        </w:tc>
      </w:tr>
      <w:tr w:rsidR="00B761DA" w:rsidRPr="00054049" w14:paraId="7B95139E" w14:textId="77777777" w:rsidTr="0063643A">
        <w:tc>
          <w:tcPr>
            <w:tcW w:w="3261" w:type="dxa"/>
            <w:shd w:val="clear" w:color="auto" w:fill="auto"/>
          </w:tcPr>
          <w:p w14:paraId="51633373" w14:textId="77777777" w:rsidR="00B761DA" w:rsidRPr="00054049" w:rsidRDefault="00B761DA">
            <w:pPr>
              <w:spacing w:after="0"/>
              <w:ind w:hanging="120"/>
              <w:rPr>
                <w:rFonts w:ascii="Arial" w:eastAsia="Calibri" w:hAnsi="Arial" w:cs="Arial"/>
                <w:b/>
              </w:rPr>
            </w:pPr>
            <w:r w:rsidRPr="00054049">
              <w:rPr>
                <w:rFonts w:ascii="Arial" w:eastAsia="Calibri" w:hAnsi="Arial" w:cs="Arial"/>
                <w:b/>
              </w:rPr>
              <w:t>P</w:t>
            </w:r>
            <w:r>
              <w:rPr>
                <w:rFonts w:ascii="Arial" w:eastAsia="Calibri" w:hAnsi="Arial" w:cs="Arial"/>
                <w:b/>
              </w:rPr>
              <w:t>URPOSE OF POST</w:t>
            </w:r>
            <w:r w:rsidRPr="00054049">
              <w:rPr>
                <w:rFonts w:ascii="Arial" w:eastAsia="Calibri" w:hAnsi="Arial" w:cs="Arial"/>
                <w:b/>
              </w:rPr>
              <w:t>:</w:t>
            </w:r>
          </w:p>
          <w:p w14:paraId="65B9A71B" w14:textId="77777777" w:rsidR="00B761DA" w:rsidRPr="00054049" w:rsidRDefault="00B761DA">
            <w:pPr>
              <w:spacing w:after="0"/>
              <w:rPr>
                <w:rFonts w:ascii="Arial" w:eastAsia="Calibri" w:hAnsi="Arial" w:cs="Arial"/>
                <w:b/>
              </w:rPr>
            </w:pPr>
          </w:p>
        </w:tc>
        <w:tc>
          <w:tcPr>
            <w:tcW w:w="6945" w:type="dxa"/>
            <w:shd w:val="clear" w:color="auto" w:fill="auto"/>
          </w:tcPr>
          <w:p w14:paraId="1402E25B" w14:textId="4DB28943" w:rsidR="002658EF" w:rsidRDefault="00A661F0" w:rsidP="00A24D7A">
            <w:pPr>
              <w:pStyle w:val="paragraph"/>
              <w:spacing w:before="0" w:beforeAutospacing="0" w:after="0" w:afterAutospacing="0"/>
              <w:ind w:left="30"/>
              <w:jc w:val="both"/>
              <w:textAlignment w:val="baseline"/>
              <w:rPr>
                <w:rStyle w:val="normaltextrun"/>
                <w:rFonts w:ascii="Arial" w:hAnsi="Arial" w:cs="Arial"/>
                <w:sz w:val="22"/>
                <w:szCs w:val="22"/>
              </w:rPr>
            </w:pPr>
            <w:r>
              <w:rPr>
                <w:rStyle w:val="normaltextrun"/>
                <w:rFonts w:ascii="Arial" w:hAnsi="Arial" w:cs="Arial"/>
                <w:sz w:val="22"/>
                <w:szCs w:val="22"/>
              </w:rPr>
              <w:t>To implement and deliver an appropriately broad, balanced, relevant and differentiated curriculum for pupils and to support a designated curriculum area as appropriate </w:t>
            </w:r>
          </w:p>
          <w:p w14:paraId="4DF4223D" w14:textId="69DE662E" w:rsidR="00A661F0" w:rsidRDefault="00A661F0" w:rsidP="00A24D7A">
            <w:pPr>
              <w:pStyle w:val="paragraph"/>
              <w:spacing w:before="0" w:beforeAutospacing="0" w:after="0" w:afterAutospacing="0"/>
              <w:ind w:left="30"/>
              <w:jc w:val="both"/>
              <w:textAlignment w:val="baseline"/>
              <w:rPr>
                <w:rStyle w:val="normaltextrun"/>
                <w:rFonts w:ascii="Arial" w:hAnsi="Arial" w:cs="Arial"/>
                <w:sz w:val="22"/>
                <w:szCs w:val="22"/>
              </w:rPr>
            </w:pPr>
            <w:r>
              <w:rPr>
                <w:rStyle w:val="eop"/>
                <w:rFonts w:ascii="Arial" w:hAnsi="Arial" w:cs="Arial"/>
                <w:sz w:val="22"/>
                <w:szCs w:val="22"/>
              </w:rPr>
              <w:t> </w:t>
            </w:r>
          </w:p>
          <w:p w14:paraId="2FDED931" w14:textId="77777777" w:rsidR="002658EF" w:rsidRDefault="00A661F0" w:rsidP="00A24D7A">
            <w:pPr>
              <w:pStyle w:val="paragraph"/>
              <w:spacing w:before="0" w:beforeAutospacing="0" w:after="0" w:afterAutospacing="0"/>
              <w:ind w:left="30"/>
              <w:jc w:val="both"/>
              <w:textAlignment w:val="baseline"/>
              <w:rPr>
                <w:rStyle w:val="normaltextrun"/>
                <w:rFonts w:ascii="Arial" w:hAnsi="Arial" w:cs="Arial"/>
                <w:sz w:val="22"/>
                <w:szCs w:val="22"/>
              </w:rPr>
            </w:pPr>
            <w:r>
              <w:rPr>
                <w:rStyle w:val="normaltextrun"/>
                <w:rFonts w:ascii="Arial" w:hAnsi="Arial" w:cs="Arial"/>
                <w:sz w:val="22"/>
                <w:szCs w:val="22"/>
              </w:rPr>
              <w:t>To monitor and support the overall progress and development of pupils as teacher / form tutor</w:t>
            </w:r>
          </w:p>
          <w:p w14:paraId="08C8642C" w14:textId="5DFF8D5C" w:rsidR="00A661F0" w:rsidRDefault="00A661F0" w:rsidP="00A24D7A">
            <w:pPr>
              <w:pStyle w:val="paragraph"/>
              <w:spacing w:before="0" w:beforeAutospacing="0" w:after="0" w:afterAutospacing="0"/>
              <w:ind w:left="30"/>
              <w:jc w:val="both"/>
              <w:textAlignment w:val="baseline"/>
              <w:rPr>
                <w:rStyle w:val="normaltextrun"/>
                <w:rFonts w:ascii="Arial" w:hAnsi="Arial" w:cs="Arial"/>
                <w:sz w:val="22"/>
                <w:szCs w:val="22"/>
              </w:rPr>
            </w:pPr>
            <w:r>
              <w:rPr>
                <w:rStyle w:val="eop"/>
                <w:rFonts w:ascii="Arial" w:hAnsi="Arial" w:cs="Arial"/>
                <w:sz w:val="22"/>
                <w:szCs w:val="22"/>
              </w:rPr>
              <w:t> </w:t>
            </w:r>
          </w:p>
          <w:p w14:paraId="407BCE67" w14:textId="133EED51" w:rsidR="00A661F0" w:rsidRDefault="00A661F0" w:rsidP="00A24D7A">
            <w:pPr>
              <w:pStyle w:val="paragraph"/>
              <w:spacing w:before="0" w:beforeAutospacing="0" w:after="0" w:afterAutospacing="0"/>
              <w:ind w:left="30"/>
              <w:jc w:val="both"/>
              <w:textAlignment w:val="baseline"/>
              <w:rPr>
                <w:rStyle w:val="normaltextrun"/>
                <w:rFonts w:ascii="Arial" w:hAnsi="Arial" w:cs="Arial"/>
                <w:sz w:val="22"/>
                <w:szCs w:val="22"/>
              </w:rPr>
            </w:pPr>
            <w:r>
              <w:rPr>
                <w:rStyle w:val="normaltextrun"/>
                <w:rFonts w:ascii="Arial" w:hAnsi="Arial" w:cs="Arial"/>
                <w:sz w:val="22"/>
                <w:szCs w:val="22"/>
              </w:rPr>
              <w:t>To facilitate and encourage a learning experience which provides pupils with the opportunity to achieve their individual potential</w:t>
            </w:r>
          </w:p>
          <w:p w14:paraId="099C0899" w14:textId="77777777" w:rsidR="002658EF" w:rsidRDefault="002658EF" w:rsidP="00A24D7A">
            <w:pPr>
              <w:pStyle w:val="paragraph"/>
              <w:spacing w:before="0" w:beforeAutospacing="0" w:after="0" w:afterAutospacing="0"/>
              <w:ind w:left="30"/>
              <w:jc w:val="both"/>
              <w:textAlignment w:val="baseline"/>
              <w:rPr>
                <w:rStyle w:val="normaltextrun"/>
                <w:rFonts w:ascii="Arial" w:hAnsi="Arial" w:cs="Arial"/>
                <w:sz w:val="22"/>
                <w:szCs w:val="22"/>
              </w:rPr>
            </w:pPr>
          </w:p>
          <w:p w14:paraId="1E3B92C2" w14:textId="42029858" w:rsidR="00A661F0" w:rsidRDefault="00A661F0" w:rsidP="00A24D7A">
            <w:pPr>
              <w:pStyle w:val="paragraph"/>
              <w:spacing w:before="0" w:beforeAutospacing="0" w:after="0" w:afterAutospacing="0"/>
              <w:ind w:left="30"/>
              <w:jc w:val="both"/>
              <w:textAlignment w:val="baseline"/>
              <w:rPr>
                <w:rStyle w:val="normaltextrun"/>
                <w:rFonts w:ascii="Arial" w:hAnsi="Arial" w:cs="Arial"/>
                <w:sz w:val="22"/>
                <w:szCs w:val="22"/>
              </w:rPr>
            </w:pPr>
            <w:r>
              <w:rPr>
                <w:rStyle w:val="normaltextrun"/>
                <w:rFonts w:ascii="Arial" w:hAnsi="Arial" w:cs="Arial"/>
                <w:sz w:val="22"/>
                <w:szCs w:val="22"/>
              </w:rPr>
              <w:t>To contribute to raising standards of pupil attainment</w:t>
            </w:r>
          </w:p>
          <w:p w14:paraId="764F9E58" w14:textId="77777777" w:rsidR="002658EF" w:rsidRDefault="002658EF" w:rsidP="00A24D7A">
            <w:pPr>
              <w:pStyle w:val="paragraph"/>
              <w:spacing w:before="0" w:beforeAutospacing="0" w:after="0" w:afterAutospacing="0"/>
              <w:ind w:left="30"/>
              <w:jc w:val="both"/>
              <w:textAlignment w:val="baseline"/>
              <w:rPr>
                <w:rStyle w:val="normaltextrun"/>
                <w:rFonts w:ascii="Arial" w:hAnsi="Arial" w:cs="Arial"/>
                <w:sz w:val="22"/>
                <w:szCs w:val="22"/>
              </w:rPr>
            </w:pPr>
          </w:p>
          <w:p w14:paraId="1BD4B74B" w14:textId="62D9DDDE" w:rsidR="00A661F0" w:rsidRDefault="00A661F0" w:rsidP="00A24D7A">
            <w:pPr>
              <w:pStyle w:val="paragraph"/>
              <w:spacing w:before="0" w:beforeAutospacing="0" w:after="0" w:afterAutospacing="0"/>
              <w:ind w:left="30"/>
              <w:jc w:val="both"/>
              <w:textAlignment w:val="baseline"/>
              <w:rPr>
                <w:rFonts w:ascii="Arial" w:hAnsi="Arial" w:cs="Arial"/>
                <w:sz w:val="22"/>
                <w:szCs w:val="22"/>
              </w:rPr>
            </w:pPr>
            <w:r>
              <w:rPr>
                <w:rStyle w:val="normaltextrun"/>
                <w:rFonts w:ascii="Arial" w:hAnsi="Arial" w:cs="Arial"/>
                <w:sz w:val="22"/>
                <w:szCs w:val="22"/>
              </w:rPr>
              <w:t>To share and support the school's responsibility to provide and monitor opportunities for personal and academic growth</w:t>
            </w:r>
            <w:r w:rsidR="004D3407">
              <w:rPr>
                <w:rStyle w:val="normaltextrun"/>
                <w:rFonts w:ascii="Arial" w:hAnsi="Arial" w:cs="Arial"/>
                <w:sz w:val="22"/>
                <w:szCs w:val="22"/>
              </w:rPr>
              <w:t>.</w:t>
            </w:r>
            <w:r>
              <w:rPr>
                <w:rStyle w:val="eop"/>
                <w:rFonts w:ascii="Arial" w:hAnsi="Arial" w:cs="Arial"/>
                <w:sz w:val="22"/>
                <w:szCs w:val="22"/>
              </w:rPr>
              <w:t> </w:t>
            </w:r>
          </w:p>
          <w:p w14:paraId="1E4C98F8" w14:textId="66A2167E" w:rsidR="00B761DA" w:rsidRPr="00054049" w:rsidRDefault="00B761DA">
            <w:pPr>
              <w:spacing w:after="0"/>
              <w:rPr>
                <w:rFonts w:ascii="Arial" w:eastAsia="Calibri" w:hAnsi="Arial" w:cs="Arial"/>
                <w:b/>
              </w:rPr>
            </w:pPr>
          </w:p>
        </w:tc>
      </w:tr>
    </w:tbl>
    <w:p w14:paraId="00DDE388" w14:textId="79C5CC28" w:rsidR="007962EC" w:rsidRPr="00054049" w:rsidRDefault="007962EC" w:rsidP="007962EC">
      <w:pPr>
        <w:tabs>
          <w:tab w:val="left" w:pos="2370"/>
        </w:tabs>
        <w:spacing w:after="0"/>
        <w:ind w:right="6"/>
        <w:rPr>
          <w:rFonts w:ascii="Arial" w:hAnsi="Arial" w:cs="Arial"/>
          <w:b/>
          <w:bCs/>
        </w:rPr>
      </w:pPr>
    </w:p>
    <w:p w14:paraId="3CDC190C" w14:textId="5C03CFB7" w:rsidR="007962EC" w:rsidRPr="003A4218" w:rsidRDefault="007962EC" w:rsidP="007962EC">
      <w:pPr>
        <w:tabs>
          <w:tab w:val="left" w:pos="2370"/>
        </w:tabs>
        <w:spacing w:after="0"/>
        <w:ind w:right="6"/>
        <w:rPr>
          <w:rFonts w:ascii="Arial" w:hAnsi="Arial" w:cs="Arial"/>
          <w:b/>
          <w:bCs/>
        </w:rPr>
      </w:pPr>
      <w:r w:rsidRPr="006B2F43">
        <w:rPr>
          <w:rFonts w:ascii="Arial" w:hAnsi="Arial" w:cs="Arial"/>
          <w:b/>
          <w:bCs/>
        </w:rPr>
        <w:t>Main duties/responsibilities</w:t>
      </w:r>
    </w:p>
    <w:p w14:paraId="237FCE35" w14:textId="52BACA62" w:rsidR="000C2623" w:rsidRPr="003A4218" w:rsidRDefault="000C2623" w:rsidP="00146DE3">
      <w:pPr>
        <w:suppressAutoHyphens/>
        <w:spacing w:after="0" w:line="240" w:lineRule="auto"/>
        <w:ind w:left="567" w:hanging="567"/>
        <w:rPr>
          <w:rFonts w:ascii="Arial" w:hAnsi="Arial" w:cs="Arial"/>
        </w:rPr>
      </w:pPr>
    </w:p>
    <w:p w14:paraId="6F6B283A" w14:textId="77777777" w:rsidR="000C2623" w:rsidRDefault="000C2623" w:rsidP="00146DE3">
      <w:pPr>
        <w:pStyle w:val="paragraph"/>
        <w:numPr>
          <w:ilvl w:val="0"/>
          <w:numId w:val="2"/>
        </w:numPr>
        <w:spacing w:before="0" w:beforeAutospacing="0" w:after="0" w:afterAutospacing="0"/>
        <w:ind w:left="567" w:hanging="567"/>
        <w:jc w:val="both"/>
        <w:textAlignment w:val="baseline"/>
        <w:rPr>
          <w:rStyle w:val="eop"/>
          <w:rFonts w:ascii="Arial" w:hAnsi="Arial" w:cs="Arial"/>
          <w:sz w:val="22"/>
          <w:szCs w:val="22"/>
        </w:rPr>
      </w:pPr>
      <w:r>
        <w:rPr>
          <w:rStyle w:val="normaltextrun"/>
          <w:rFonts w:ascii="Arial" w:hAnsi="Arial" w:cs="Arial"/>
          <w:sz w:val="22"/>
          <w:szCs w:val="22"/>
        </w:rPr>
        <w:t>To assist in the development of appropriate syllabuses, resources, schemes of work, marking policies, assessment and teaching and learning strategies in the Curriculum area and department.</w:t>
      </w:r>
      <w:r>
        <w:rPr>
          <w:rStyle w:val="eop"/>
          <w:rFonts w:ascii="Arial" w:hAnsi="Arial" w:cs="Arial"/>
          <w:sz w:val="22"/>
          <w:szCs w:val="22"/>
        </w:rPr>
        <w:t> </w:t>
      </w:r>
    </w:p>
    <w:p w14:paraId="21CB3E2B" w14:textId="77777777" w:rsidR="008869AB" w:rsidRDefault="008869AB" w:rsidP="00146DE3">
      <w:pPr>
        <w:pStyle w:val="paragraph"/>
        <w:spacing w:before="0" w:beforeAutospacing="0" w:after="0" w:afterAutospacing="0"/>
        <w:ind w:left="567" w:hanging="567"/>
        <w:jc w:val="both"/>
        <w:textAlignment w:val="baseline"/>
        <w:rPr>
          <w:rFonts w:ascii="Arial" w:hAnsi="Arial" w:cs="Arial"/>
          <w:sz w:val="22"/>
          <w:szCs w:val="22"/>
        </w:rPr>
      </w:pPr>
    </w:p>
    <w:p w14:paraId="22BB6B05" w14:textId="77777777" w:rsidR="008869AB" w:rsidRDefault="000C2623" w:rsidP="00146DE3">
      <w:pPr>
        <w:pStyle w:val="paragraph"/>
        <w:numPr>
          <w:ilvl w:val="0"/>
          <w:numId w:val="2"/>
        </w:numPr>
        <w:spacing w:before="0" w:beforeAutospacing="0" w:after="0" w:afterAutospacing="0"/>
        <w:ind w:left="567" w:hanging="567"/>
        <w:jc w:val="both"/>
        <w:textAlignment w:val="baseline"/>
        <w:rPr>
          <w:rStyle w:val="normaltextrun"/>
          <w:rFonts w:ascii="Arial" w:hAnsi="Arial" w:cs="Arial"/>
          <w:sz w:val="22"/>
          <w:szCs w:val="22"/>
        </w:rPr>
      </w:pPr>
      <w:r>
        <w:rPr>
          <w:rStyle w:val="normaltextrun"/>
          <w:rFonts w:ascii="Arial" w:hAnsi="Arial" w:cs="Arial"/>
          <w:sz w:val="22"/>
          <w:szCs w:val="22"/>
        </w:rPr>
        <w:t>To contribute to the Curriculum Area and department’s development plan and its implementation</w:t>
      </w:r>
      <w:r w:rsidR="008869AB">
        <w:rPr>
          <w:rStyle w:val="normaltextrun"/>
          <w:rFonts w:ascii="Arial" w:hAnsi="Arial" w:cs="Arial"/>
          <w:sz w:val="22"/>
          <w:szCs w:val="22"/>
        </w:rPr>
        <w:t>.</w:t>
      </w:r>
    </w:p>
    <w:p w14:paraId="7CF32051" w14:textId="248879F5" w:rsidR="000C2623" w:rsidRDefault="000C2623" w:rsidP="00146DE3">
      <w:pPr>
        <w:pStyle w:val="paragraph"/>
        <w:spacing w:before="0" w:beforeAutospacing="0" w:after="0" w:afterAutospacing="0"/>
        <w:ind w:left="567" w:hanging="567"/>
        <w:jc w:val="both"/>
        <w:textAlignment w:val="baseline"/>
        <w:rPr>
          <w:rFonts w:ascii="Arial" w:hAnsi="Arial" w:cs="Arial"/>
          <w:sz w:val="22"/>
          <w:szCs w:val="22"/>
        </w:rPr>
      </w:pPr>
      <w:r>
        <w:rPr>
          <w:rStyle w:val="eop"/>
          <w:rFonts w:ascii="Arial" w:hAnsi="Arial" w:cs="Arial"/>
          <w:sz w:val="22"/>
          <w:szCs w:val="22"/>
        </w:rPr>
        <w:t> </w:t>
      </w:r>
    </w:p>
    <w:p w14:paraId="162BCF52" w14:textId="10594DF2" w:rsidR="000C2623" w:rsidRDefault="000C2623" w:rsidP="00146DE3">
      <w:pPr>
        <w:pStyle w:val="paragraph"/>
        <w:numPr>
          <w:ilvl w:val="0"/>
          <w:numId w:val="2"/>
        </w:numPr>
        <w:spacing w:before="0" w:beforeAutospacing="0" w:after="0" w:afterAutospacing="0"/>
        <w:ind w:left="567" w:hanging="567"/>
        <w:jc w:val="both"/>
        <w:textAlignment w:val="baseline"/>
        <w:rPr>
          <w:rStyle w:val="eop"/>
          <w:rFonts w:ascii="Arial" w:hAnsi="Arial" w:cs="Arial"/>
          <w:sz w:val="22"/>
          <w:szCs w:val="22"/>
        </w:rPr>
      </w:pPr>
      <w:r>
        <w:rPr>
          <w:rStyle w:val="normaltextrun"/>
          <w:rFonts w:ascii="Arial" w:hAnsi="Arial" w:cs="Arial"/>
          <w:sz w:val="22"/>
          <w:szCs w:val="22"/>
        </w:rPr>
        <w:t>To plan and prepare courses and lessons</w:t>
      </w:r>
      <w:r w:rsidR="008869AB">
        <w:rPr>
          <w:rStyle w:val="eop"/>
          <w:rFonts w:ascii="Arial" w:hAnsi="Arial" w:cs="Arial"/>
          <w:sz w:val="22"/>
          <w:szCs w:val="22"/>
        </w:rPr>
        <w:t>.</w:t>
      </w:r>
    </w:p>
    <w:p w14:paraId="7715E30A" w14:textId="77777777" w:rsidR="008869AB" w:rsidRDefault="008869AB" w:rsidP="00146DE3">
      <w:pPr>
        <w:pStyle w:val="paragraph"/>
        <w:spacing w:before="0" w:beforeAutospacing="0" w:after="0" w:afterAutospacing="0"/>
        <w:ind w:left="567" w:hanging="567"/>
        <w:jc w:val="both"/>
        <w:textAlignment w:val="baseline"/>
        <w:rPr>
          <w:rFonts w:ascii="Arial" w:hAnsi="Arial" w:cs="Arial"/>
          <w:sz w:val="22"/>
          <w:szCs w:val="22"/>
        </w:rPr>
      </w:pPr>
    </w:p>
    <w:p w14:paraId="29BD3510" w14:textId="0D99FD04" w:rsidR="000C2623" w:rsidRDefault="000C2623" w:rsidP="00146DE3">
      <w:pPr>
        <w:pStyle w:val="paragraph"/>
        <w:numPr>
          <w:ilvl w:val="0"/>
          <w:numId w:val="2"/>
        </w:numPr>
        <w:spacing w:before="0" w:beforeAutospacing="0" w:after="0" w:afterAutospacing="0"/>
        <w:ind w:left="567" w:hanging="567"/>
        <w:jc w:val="both"/>
        <w:textAlignment w:val="baseline"/>
        <w:rPr>
          <w:rStyle w:val="normaltextrun"/>
          <w:rFonts w:ascii="Arial" w:hAnsi="Arial" w:cs="Arial"/>
          <w:sz w:val="22"/>
          <w:szCs w:val="22"/>
        </w:rPr>
      </w:pPr>
      <w:r>
        <w:rPr>
          <w:rStyle w:val="normaltextrun"/>
          <w:rFonts w:ascii="Arial" w:hAnsi="Arial" w:cs="Arial"/>
          <w:sz w:val="22"/>
          <w:szCs w:val="22"/>
        </w:rPr>
        <w:t>To contribute to the whole schools planning activities</w:t>
      </w:r>
      <w:r w:rsidR="008869AB">
        <w:rPr>
          <w:rStyle w:val="normaltextrun"/>
          <w:rFonts w:ascii="Arial" w:hAnsi="Arial" w:cs="Arial"/>
          <w:sz w:val="22"/>
          <w:szCs w:val="22"/>
        </w:rPr>
        <w:t>.</w:t>
      </w:r>
    </w:p>
    <w:p w14:paraId="0A8A6B4A" w14:textId="77777777" w:rsidR="008869AB" w:rsidRDefault="008869AB" w:rsidP="00146DE3">
      <w:pPr>
        <w:pStyle w:val="paragraph"/>
        <w:spacing w:before="0" w:beforeAutospacing="0" w:after="0" w:afterAutospacing="0"/>
        <w:ind w:left="567" w:hanging="567"/>
        <w:jc w:val="both"/>
        <w:textAlignment w:val="baseline"/>
        <w:rPr>
          <w:rStyle w:val="normaltextrun"/>
          <w:rFonts w:ascii="Arial" w:hAnsi="Arial" w:cs="Arial"/>
          <w:sz w:val="22"/>
          <w:szCs w:val="22"/>
        </w:rPr>
      </w:pPr>
    </w:p>
    <w:p w14:paraId="3E88CD10" w14:textId="0D7AB192" w:rsidR="00736E94" w:rsidRPr="008869AB" w:rsidRDefault="00736E94" w:rsidP="00146DE3">
      <w:pPr>
        <w:pStyle w:val="paragraph"/>
        <w:numPr>
          <w:ilvl w:val="0"/>
          <w:numId w:val="2"/>
        </w:numPr>
        <w:spacing w:before="0" w:beforeAutospacing="0" w:after="0" w:afterAutospacing="0"/>
        <w:ind w:left="567" w:hanging="567"/>
        <w:jc w:val="both"/>
        <w:textAlignment w:val="baseline"/>
        <w:rPr>
          <w:rStyle w:val="eop"/>
          <w:rFonts w:ascii="Arial" w:hAnsi="Arial" w:cs="Arial"/>
          <w:sz w:val="22"/>
          <w:szCs w:val="22"/>
        </w:rPr>
      </w:pPr>
      <w:r>
        <w:rPr>
          <w:rStyle w:val="normaltextrun"/>
          <w:rFonts w:ascii="Arial" w:hAnsi="Arial" w:cs="Arial"/>
          <w:color w:val="000000"/>
          <w:sz w:val="22"/>
          <w:szCs w:val="22"/>
          <w:shd w:val="clear" w:color="auto" w:fill="FFFFFF"/>
        </w:rPr>
        <w:t>To assist the Curriculum Leader and the Assistant Head Teacher with responsibility for Teaching and Learning, to ensure that the curriculum provides a range of teaching which complements the schools’ strategic objectives.</w:t>
      </w:r>
      <w:r>
        <w:rPr>
          <w:rStyle w:val="eop"/>
          <w:rFonts w:ascii="Arial" w:hAnsi="Arial" w:cs="Arial"/>
          <w:color w:val="000000"/>
          <w:sz w:val="22"/>
          <w:szCs w:val="22"/>
          <w:shd w:val="clear" w:color="auto" w:fill="FFFFFF"/>
        </w:rPr>
        <w:t> </w:t>
      </w:r>
    </w:p>
    <w:p w14:paraId="16B81596" w14:textId="77777777" w:rsidR="008869AB" w:rsidRPr="00736E94" w:rsidRDefault="008869AB" w:rsidP="00146DE3">
      <w:pPr>
        <w:pStyle w:val="paragraph"/>
        <w:spacing w:before="0" w:beforeAutospacing="0" w:after="0" w:afterAutospacing="0"/>
        <w:ind w:left="567" w:hanging="567"/>
        <w:jc w:val="both"/>
        <w:textAlignment w:val="baseline"/>
        <w:rPr>
          <w:rStyle w:val="eop"/>
          <w:rFonts w:ascii="Arial" w:hAnsi="Arial" w:cs="Arial"/>
          <w:sz w:val="22"/>
          <w:szCs w:val="22"/>
        </w:rPr>
      </w:pPr>
    </w:p>
    <w:p w14:paraId="11F015B0" w14:textId="77777777" w:rsidR="008869AB" w:rsidRPr="008869AB" w:rsidRDefault="00736E94" w:rsidP="00146DE3">
      <w:pPr>
        <w:pStyle w:val="paragraph"/>
        <w:numPr>
          <w:ilvl w:val="0"/>
          <w:numId w:val="2"/>
        </w:numPr>
        <w:spacing w:before="0" w:beforeAutospacing="0" w:after="0" w:afterAutospacing="0"/>
        <w:ind w:left="567" w:hanging="567"/>
        <w:jc w:val="both"/>
        <w:textAlignment w:val="baseline"/>
        <w:rPr>
          <w:rStyle w:val="normaltextrun"/>
          <w:rFonts w:ascii="Arial" w:hAnsi="Arial" w:cs="Arial"/>
          <w:sz w:val="22"/>
          <w:szCs w:val="22"/>
        </w:rPr>
      </w:pPr>
      <w:r>
        <w:rPr>
          <w:rStyle w:val="normaltextrun"/>
          <w:rFonts w:ascii="Arial" w:hAnsi="Arial" w:cs="Arial"/>
          <w:color w:val="000000"/>
          <w:sz w:val="22"/>
          <w:szCs w:val="22"/>
          <w:shd w:val="clear" w:color="auto" w:fill="FFFFFF"/>
        </w:rPr>
        <w:t>To assist the process of curriculum development and change to ensure the continued relevance to the needs of the pupils, examining and awarding bodies and the schools’ Mission and Strategic Objectives</w:t>
      </w:r>
      <w:r w:rsidR="008869AB">
        <w:rPr>
          <w:rStyle w:val="normaltextrun"/>
          <w:rFonts w:ascii="Arial" w:hAnsi="Arial" w:cs="Arial"/>
          <w:color w:val="000000"/>
          <w:sz w:val="22"/>
          <w:szCs w:val="22"/>
          <w:shd w:val="clear" w:color="auto" w:fill="FFFFFF"/>
        </w:rPr>
        <w:t>.</w:t>
      </w:r>
    </w:p>
    <w:p w14:paraId="3E822767" w14:textId="146C1862" w:rsidR="00736E94" w:rsidRPr="00736E94" w:rsidRDefault="00736E94" w:rsidP="00146DE3">
      <w:pPr>
        <w:pStyle w:val="paragraph"/>
        <w:spacing w:before="0" w:beforeAutospacing="0" w:after="0" w:afterAutospacing="0"/>
        <w:ind w:left="567" w:hanging="567"/>
        <w:jc w:val="both"/>
        <w:textAlignment w:val="baseline"/>
        <w:rPr>
          <w:rStyle w:val="eop"/>
          <w:rFonts w:ascii="Arial" w:hAnsi="Arial" w:cs="Arial"/>
          <w:sz w:val="22"/>
          <w:szCs w:val="22"/>
        </w:rPr>
      </w:pPr>
      <w:r>
        <w:rPr>
          <w:rStyle w:val="eop"/>
          <w:rFonts w:ascii="Arial" w:hAnsi="Arial" w:cs="Arial"/>
          <w:color w:val="000000"/>
          <w:sz w:val="22"/>
          <w:szCs w:val="22"/>
          <w:shd w:val="clear" w:color="auto" w:fill="FFFFFF"/>
        </w:rPr>
        <w:t> </w:t>
      </w:r>
    </w:p>
    <w:p w14:paraId="5DE9F0EA" w14:textId="6B5CE541" w:rsidR="00736E94" w:rsidRDefault="00736E94" w:rsidP="00146DE3">
      <w:pPr>
        <w:pStyle w:val="paragraph"/>
        <w:numPr>
          <w:ilvl w:val="0"/>
          <w:numId w:val="2"/>
        </w:numPr>
        <w:spacing w:before="0" w:beforeAutospacing="0" w:after="0" w:afterAutospacing="0"/>
        <w:ind w:left="567" w:hanging="567"/>
        <w:jc w:val="both"/>
        <w:textAlignment w:val="baseline"/>
        <w:rPr>
          <w:rStyle w:val="eop"/>
          <w:rFonts w:ascii="Arial" w:hAnsi="Arial" w:cs="Arial"/>
          <w:sz w:val="22"/>
          <w:szCs w:val="22"/>
        </w:rPr>
      </w:pPr>
      <w:r>
        <w:rPr>
          <w:rStyle w:val="normaltextrun"/>
          <w:rFonts w:ascii="Arial" w:hAnsi="Arial" w:cs="Arial"/>
          <w:sz w:val="22"/>
          <w:szCs w:val="22"/>
        </w:rPr>
        <w:t>To take part in the school’s staff development programme by participating in arrangements for further training and professional development</w:t>
      </w:r>
      <w:r w:rsidR="008869AB">
        <w:rPr>
          <w:rStyle w:val="eop"/>
          <w:rFonts w:ascii="Arial" w:hAnsi="Arial" w:cs="Arial"/>
          <w:sz w:val="22"/>
          <w:szCs w:val="22"/>
        </w:rPr>
        <w:t>.</w:t>
      </w:r>
    </w:p>
    <w:p w14:paraId="2060C5FF" w14:textId="77777777" w:rsidR="00146DE3" w:rsidRDefault="00146DE3" w:rsidP="00146DE3">
      <w:pPr>
        <w:pStyle w:val="paragraph"/>
        <w:spacing w:before="0" w:beforeAutospacing="0" w:after="0" w:afterAutospacing="0"/>
        <w:jc w:val="both"/>
        <w:textAlignment w:val="baseline"/>
        <w:rPr>
          <w:rFonts w:ascii="Arial" w:hAnsi="Arial" w:cs="Arial"/>
          <w:sz w:val="22"/>
          <w:szCs w:val="22"/>
        </w:rPr>
      </w:pPr>
    </w:p>
    <w:p w14:paraId="6160015C" w14:textId="77777777" w:rsidR="00403161" w:rsidRDefault="00736E94" w:rsidP="00146DE3">
      <w:pPr>
        <w:pStyle w:val="paragraph"/>
        <w:numPr>
          <w:ilvl w:val="0"/>
          <w:numId w:val="2"/>
        </w:numPr>
        <w:spacing w:before="0" w:beforeAutospacing="0" w:after="0" w:afterAutospacing="0"/>
        <w:ind w:left="567" w:hanging="567"/>
        <w:jc w:val="both"/>
        <w:textAlignment w:val="baseline"/>
        <w:rPr>
          <w:rStyle w:val="normaltextrun"/>
          <w:rFonts w:ascii="Arial" w:hAnsi="Arial" w:cs="Arial"/>
          <w:sz w:val="22"/>
          <w:szCs w:val="22"/>
        </w:rPr>
      </w:pPr>
      <w:r>
        <w:rPr>
          <w:rStyle w:val="normaltextrun"/>
          <w:rFonts w:ascii="Arial" w:hAnsi="Arial" w:cs="Arial"/>
          <w:sz w:val="22"/>
          <w:szCs w:val="22"/>
        </w:rPr>
        <w:lastRenderedPageBreak/>
        <w:t>To continue personal development in the relevant areas including subject knowledge and teaching methods</w:t>
      </w:r>
      <w:r w:rsidR="00403161">
        <w:rPr>
          <w:rStyle w:val="normaltextrun"/>
          <w:rFonts w:ascii="Arial" w:hAnsi="Arial" w:cs="Arial"/>
          <w:sz w:val="22"/>
          <w:szCs w:val="22"/>
        </w:rPr>
        <w:t>.</w:t>
      </w:r>
    </w:p>
    <w:p w14:paraId="72CC2B41" w14:textId="64C12973" w:rsidR="00736E94" w:rsidRDefault="00736E94" w:rsidP="00146DE3">
      <w:pPr>
        <w:pStyle w:val="paragraph"/>
        <w:spacing w:before="0" w:beforeAutospacing="0" w:after="0" w:afterAutospacing="0"/>
        <w:ind w:left="567" w:hanging="567"/>
        <w:jc w:val="both"/>
        <w:textAlignment w:val="baseline"/>
        <w:rPr>
          <w:rFonts w:ascii="Arial" w:hAnsi="Arial" w:cs="Arial"/>
          <w:sz w:val="22"/>
          <w:szCs w:val="22"/>
        </w:rPr>
      </w:pPr>
      <w:r>
        <w:rPr>
          <w:rStyle w:val="eop"/>
          <w:rFonts w:ascii="Arial" w:hAnsi="Arial" w:cs="Arial"/>
          <w:sz w:val="22"/>
          <w:szCs w:val="22"/>
        </w:rPr>
        <w:t> </w:t>
      </w:r>
    </w:p>
    <w:p w14:paraId="1DA44C2F" w14:textId="7CDA3316" w:rsidR="00736E94" w:rsidRDefault="00736E94" w:rsidP="00146DE3">
      <w:pPr>
        <w:pStyle w:val="paragraph"/>
        <w:numPr>
          <w:ilvl w:val="0"/>
          <w:numId w:val="2"/>
        </w:numPr>
        <w:spacing w:before="0" w:beforeAutospacing="0" w:after="0" w:afterAutospacing="0"/>
        <w:ind w:left="567" w:hanging="567"/>
        <w:jc w:val="both"/>
        <w:textAlignment w:val="baseline"/>
        <w:rPr>
          <w:rStyle w:val="eop"/>
          <w:rFonts w:ascii="Arial" w:hAnsi="Arial" w:cs="Arial"/>
          <w:sz w:val="22"/>
          <w:szCs w:val="22"/>
        </w:rPr>
      </w:pPr>
      <w:r>
        <w:rPr>
          <w:rStyle w:val="normaltextrun"/>
          <w:rFonts w:ascii="Arial" w:hAnsi="Arial" w:cs="Arial"/>
          <w:sz w:val="22"/>
          <w:szCs w:val="22"/>
        </w:rPr>
        <w:t>To engage actively in the Appraisal Review process</w:t>
      </w:r>
      <w:r w:rsidR="00403161">
        <w:rPr>
          <w:rStyle w:val="eop"/>
          <w:rFonts w:ascii="Arial" w:hAnsi="Arial" w:cs="Arial"/>
          <w:sz w:val="22"/>
          <w:szCs w:val="22"/>
        </w:rPr>
        <w:t>.</w:t>
      </w:r>
    </w:p>
    <w:p w14:paraId="04D1330E" w14:textId="77777777" w:rsidR="00403161" w:rsidRDefault="00403161" w:rsidP="00146DE3">
      <w:pPr>
        <w:pStyle w:val="paragraph"/>
        <w:spacing w:before="0" w:beforeAutospacing="0" w:after="0" w:afterAutospacing="0"/>
        <w:ind w:left="567" w:hanging="567"/>
        <w:jc w:val="both"/>
        <w:textAlignment w:val="baseline"/>
        <w:rPr>
          <w:rFonts w:ascii="Arial" w:hAnsi="Arial" w:cs="Arial"/>
          <w:sz w:val="22"/>
          <w:szCs w:val="22"/>
        </w:rPr>
      </w:pPr>
    </w:p>
    <w:p w14:paraId="430B6C62" w14:textId="77777777" w:rsidR="00736E94" w:rsidRDefault="00736E94" w:rsidP="00146DE3">
      <w:pPr>
        <w:pStyle w:val="paragraph"/>
        <w:numPr>
          <w:ilvl w:val="0"/>
          <w:numId w:val="2"/>
        </w:numPr>
        <w:spacing w:before="0" w:beforeAutospacing="0" w:after="0" w:afterAutospacing="0"/>
        <w:ind w:left="567" w:hanging="567"/>
        <w:jc w:val="both"/>
        <w:textAlignment w:val="baseline"/>
        <w:rPr>
          <w:rStyle w:val="eop"/>
          <w:rFonts w:ascii="Arial" w:hAnsi="Arial" w:cs="Arial"/>
          <w:sz w:val="22"/>
          <w:szCs w:val="22"/>
        </w:rPr>
      </w:pPr>
      <w:r>
        <w:rPr>
          <w:rStyle w:val="normaltextrun"/>
          <w:rFonts w:ascii="Arial" w:hAnsi="Arial" w:cs="Arial"/>
          <w:sz w:val="22"/>
          <w:szCs w:val="22"/>
        </w:rPr>
        <w:t>To ensure the effective/efficient deployment of classroom support</w:t>
      </w:r>
      <w:r>
        <w:rPr>
          <w:rStyle w:val="eop"/>
          <w:rFonts w:ascii="Arial" w:hAnsi="Arial" w:cs="Arial"/>
          <w:sz w:val="22"/>
          <w:szCs w:val="22"/>
        </w:rPr>
        <w:t> </w:t>
      </w:r>
    </w:p>
    <w:p w14:paraId="4C25EC80" w14:textId="77777777" w:rsidR="00403161" w:rsidRDefault="00403161" w:rsidP="00146DE3">
      <w:pPr>
        <w:pStyle w:val="paragraph"/>
        <w:spacing w:before="0" w:beforeAutospacing="0" w:after="0" w:afterAutospacing="0"/>
        <w:ind w:left="567" w:hanging="567"/>
        <w:jc w:val="both"/>
        <w:textAlignment w:val="baseline"/>
        <w:rPr>
          <w:rFonts w:ascii="Arial" w:hAnsi="Arial" w:cs="Arial"/>
          <w:sz w:val="22"/>
          <w:szCs w:val="22"/>
        </w:rPr>
      </w:pPr>
    </w:p>
    <w:p w14:paraId="0098DAFF" w14:textId="55E1EA98" w:rsidR="00403161" w:rsidRDefault="00736E94" w:rsidP="00D47E1B">
      <w:pPr>
        <w:pStyle w:val="paragraph"/>
        <w:numPr>
          <w:ilvl w:val="0"/>
          <w:numId w:val="2"/>
        </w:numPr>
        <w:spacing w:before="0" w:beforeAutospacing="0" w:after="0" w:afterAutospacing="0"/>
        <w:ind w:left="567" w:hanging="567"/>
        <w:jc w:val="both"/>
        <w:textAlignment w:val="baseline"/>
        <w:rPr>
          <w:rStyle w:val="normaltextrun"/>
          <w:rFonts w:ascii="Arial" w:hAnsi="Arial" w:cs="Arial"/>
          <w:sz w:val="22"/>
          <w:szCs w:val="22"/>
        </w:rPr>
      </w:pPr>
      <w:r>
        <w:rPr>
          <w:rStyle w:val="normaltextrun"/>
          <w:rFonts w:ascii="Arial" w:hAnsi="Arial" w:cs="Arial"/>
          <w:sz w:val="22"/>
          <w:szCs w:val="22"/>
        </w:rPr>
        <w:t xml:space="preserve">To work as a member of the designated team and to contribute positively to effective working relations within the </w:t>
      </w:r>
      <w:r w:rsidR="00A7401B">
        <w:rPr>
          <w:rStyle w:val="normaltextrun"/>
          <w:rFonts w:ascii="Arial" w:hAnsi="Arial" w:cs="Arial"/>
          <w:sz w:val="22"/>
          <w:szCs w:val="22"/>
        </w:rPr>
        <w:t>school</w:t>
      </w:r>
      <w:r w:rsidR="00403161">
        <w:rPr>
          <w:rStyle w:val="normaltextrun"/>
          <w:rFonts w:ascii="Arial" w:hAnsi="Arial" w:cs="Arial"/>
          <w:sz w:val="22"/>
          <w:szCs w:val="22"/>
        </w:rPr>
        <w:t>.</w:t>
      </w:r>
    </w:p>
    <w:p w14:paraId="4B35D237" w14:textId="77777777" w:rsidR="00931EE7" w:rsidRPr="00D47E1B" w:rsidRDefault="00931EE7" w:rsidP="00931EE7">
      <w:pPr>
        <w:pStyle w:val="paragraph"/>
        <w:spacing w:before="0" w:beforeAutospacing="0" w:after="0" w:afterAutospacing="0"/>
        <w:jc w:val="both"/>
        <w:textAlignment w:val="baseline"/>
        <w:rPr>
          <w:rFonts w:ascii="Arial" w:hAnsi="Arial" w:cs="Arial"/>
          <w:sz w:val="22"/>
          <w:szCs w:val="22"/>
        </w:rPr>
      </w:pPr>
    </w:p>
    <w:p w14:paraId="1C9B746A" w14:textId="52B18018" w:rsidR="00234F5E" w:rsidRDefault="00234F5E" w:rsidP="00146DE3">
      <w:pPr>
        <w:pStyle w:val="paragraph"/>
        <w:numPr>
          <w:ilvl w:val="0"/>
          <w:numId w:val="2"/>
        </w:numPr>
        <w:spacing w:before="0" w:beforeAutospacing="0" w:after="0" w:afterAutospacing="0"/>
        <w:ind w:left="567" w:hanging="567"/>
        <w:jc w:val="both"/>
        <w:textAlignment w:val="baseline"/>
        <w:rPr>
          <w:rStyle w:val="eop"/>
          <w:rFonts w:ascii="Arial" w:hAnsi="Arial" w:cs="Arial"/>
          <w:sz w:val="22"/>
          <w:szCs w:val="22"/>
        </w:rPr>
      </w:pPr>
      <w:r>
        <w:rPr>
          <w:rStyle w:val="normaltextrun"/>
          <w:rFonts w:ascii="Arial" w:hAnsi="Arial" w:cs="Arial"/>
          <w:sz w:val="22"/>
          <w:szCs w:val="22"/>
        </w:rPr>
        <w:t>To help to implement school quality procedures and to adhere to those</w:t>
      </w:r>
      <w:r w:rsidR="00403161">
        <w:rPr>
          <w:rStyle w:val="eop"/>
          <w:rFonts w:ascii="Arial" w:hAnsi="Arial" w:cs="Arial"/>
          <w:sz w:val="22"/>
          <w:szCs w:val="22"/>
        </w:rPr>
        <w:t>.</w:t>
      </w:r>
    </w:p>
    <w:p w14:paraId="5D5631F2" w14:textId="77777777" w:rsidR="00403161" w:rsidRDefault="00403161" w:rsidP="00146DE3">
      <w:pPr>
        <w:pStyle w:val="paragraph"/>
        <w:spacing w:before="0" w:beforeAutospacing="0" w:after="0" w:afterAutospacing="0"/>
        <w:ind w:left="567" w:hanging="567"/>
        <w:jc w:val="both"/>
        <w:textAlignment w:val="baseline"/>
        <w:rPr>
          <w:rFonts w:ascii="Arial" w:hAnsi="Arial" w:cs="Arial"/>
          <w:sz w:val="22"/>
          <w:szCs w:val="22"/>
        </w:rPr>
      </w:pPr>
    </w:p>
    <w:p w14:paraId="12CDCF31" w14:textId="77777777" w:rsidR="00234F5E" w:rsidRDefault="00234F5E" w:rsidP="00146DE3">
      <w:pPr>
        <w:pStyle w:val="paragraph"/>
        <w:numPr>
          <w:ilvl w:val="0"/>
          <w:numId w:val="2"/>
        </w:numPr>
        <w:spacing w:before="0" w:beforeAutospacing="0" w:after="0" w:afterAutospacing="0"/>
        <w:ind w:left="567" w:hanging="567"/>
        <w:jc w:val="both"/>
        <w:textAlignment w:val="baseline"/>
        <w:rPr>
          <w:rStyle w:val="eop"/>
          <w:rFonts w:ascii="Arial" w:hAnsi="Arial" w:cs="Arial"/>
          <w:sz w:val="22"/>
          <w:szCs w:val="22"/>
        </w:rPr>
      </w:pPr>
      <w:r>
        <w:rPr>
          <w:rStyle w:val="normaltextrun"/>
          <w:rFonts w:ascii="Arial" w:hAnsi="Arial" w:cs="Arial"/>
          <w:sz w:val="22"/>
          <w:szCs w:val="22"/>
        </w:rPr>
        <w:t>To contribute to the process of monitoring and evaluation of the curriculum area/department in line with agreed school procedures, including evaluation against quality standards and performance criteria.</w:t>
      </w:r>
      <w:r>
        <w:rPr>
          <w:rStyle w:val="eop"/>
          <w:rFonts w:ascii="Arial" w:hAnsi="Arial" w:cs="Arial"/>
          <w:sz w:val="22"/>
          <w:szCs w:val="22"/>
        </w:rPr>
        <w:t> </w:t>
      </w:r>
    </w:p>
    <w:p w14:paraId="7A4384D5" w14:textId="77777777" w:rsidR="00403161" w:rsidRDefault="00403161" w:rsidP="00146DE3">
      <w:pPr>
        <w:pStyle w:val="paragraph"/>
        <w:spacing w:before="0" w:beforeAutospacing="0" w:after="0" w:afterAutospacing="0"/>
        <w:ind w:left="567" w:hanging="567"/>
        <w:jc w:val="both"/>
        <w:textAlignment w:val="baseline"/>
        <w:rPr>
          <w:rFonts w:ascii="Arial" w:hAnsi="Arial" w:cs="Arial"/>
          <w:sz w:val="22"/>
          <w:szCs w:val="22"/>
        </w:rPr>
      </w:pPr>
    </w:p>
    <w:p w14:paraId="6A0FFD50" w14:textId="77777777" w:rsidR="00403161" w:rsidRDefault="00234F5E" w:rsidP="00146DE3">
      <w:pPr>
        <w:pStyle w:val="paragraph"/>
        <w:numPr>
          <w:ilvl w:val="0"/>
          <w:numId w:val="2"/>
        </w:numPr>
        <w:spacing w:before="0" w:beforeAutospacing="0" w:after="0" w:afterAutospacing="0"/>
        <w:ind w:left="567" w:hanging="567"/>
        <w:jc w:val="both"/>
        <w:textAlignment w:val="baseline"/>
        <w:rPr>
          <w:rStyle w:val="normaltextrun"/>
          <w:rFonts w:ascii="Arial" w:hAnsi="Arial" w:cs="Arial"/>
          <w:sz w:val="22"/>
          <w:szCs w:val="22"/>
        </w:rPr>
      </w:pPr>
      <w:r>
        <w:rPr>
          <w:rStyle w:val="normaltextrun"/>
          <w:rFonts w:ascii="Arial" w:hAnsi="Arial" w:cs="Arial"/>
          <w:sz w:val="22"/>
          <w:szCs w:val="22"/>
        </w:rPr>
        <w:t>To seek / implement modification and improvement where required</w:t>
      </w:r>
      <w:r w:rsidR="00403161">
        <w:rPr>
          <w:rStyle w:val="normaltextrun"/>
          <w:rFonts w:ascii="Arial" w:hAnsi="Arial" w:cs="Arial"/>
          <w:sz w:val="22"/>
          <w:szCs w:val="22"/>
        </w:rPr>
        <w:t>.</w:t>
      </w:r>
    </w:p>
    <w:p w14:paraId="7C92459E" w14:textId="38FD576F" w:rsidR="00234F5E" w:rsidRDefault="00234F5E" w:rsidP="00146DE3">
      <w:pPr>
        <w:pStyle w:val="paragraph"/>
        <w:spacing w:before="0" w:beforeAutospacing="0" w:after="0" w:afterAutospacing="0"/>
        <w:ind w:left="567" w:hanging="567"/>
        <w:jc w:val="both"/>
        <w:textAlignment w:val="baseline"/>
        <w:rPr>
          <w:rFonts w:ascii="Arial" w:hAnsi="Arial" w:cs="Arial"/>
          <w:sz w:val="22"/>
          <w:szCs w:val="22"/>
        </w:rPr>
      </w:pPr>
      <w:r>
        <w:rPr>
          <w:rStyle w:val="eop"/>
          <w:rFonts w:ascii="Arial" w:hAnsi="Arial" w:cs="Arial"/>
          <w:sz w:val="22"/>
          <w:szCs w:val="22"/>
        </w:rPr>
        <w:t> </w:t>
      </w:r>
    </w:p>
    <w:p w14:paraId="3F199381" w14:textId="77777777" w:rsidR="00CB76FE" w:rsidRDefault="00234F5E" w:rsidP="00146DE3">
      <w:pPr>
        <w:pStyle w:val="paragraph"/>
        <w:numPr>
          <w:ilvl w:val="0"/>
          <w:numId w:val="2"/>
        </w:numPr>
        <w:spacing w:before="0" w:beforeAutospacing="0" w:after="0" w:afterAutospacing="0"/>
        <w:ind w:left="567" w:hanging="567"/>
        <w:jc w:val="both"/>
        <w:textAlignment w:val="baseline"/>
        <w:rPr>
          <w:rStyle w:val="normaltextrun"/>
          <w:rFonts w:ascii="Arial" w:hAnsi="Arial" w:cs="Arial"/>
          <w:sz w:val="22"/>
          <w:szCs w:val="22"/>
        </w:rPr>
      </w:pPr>
      <w:r>
        <w:rPr>
          <w:rStyle w:val="normaltextrun"/>
          <w:rFonts w:ascii="Arial" w:hAnsi="Arial" w:cs="Arial"/>
          <w:sz w:val="22"/>
          <w:szCs w:val="22"/>
        </w:rPr>
        <w:t>To review from time-to-time methods of teaching and programmes of work</w:t>
      </w:r>
      <w:r w:rsidR="00CB76FE">
        <w:rPr>
          <w:rStyle w:val="normaltextrun"/>
          <w:rFonts w:ascii="Arial" w:hAnsi="Arial" w:cs="Arial"/>
          <w:sz w:val="22"/>
          <w:szCs w:val="22"/>
        </w:rPr>
        <w:t>.</w:t>
      </w:r>
    </w:p>
    <w:p w14:paraId="1285AECB" w14:textId="0C65F94C" w:rsidR="00234F5E" w:rsidRDefault="00234F5E" w:rsidP="00146DE3">
      <w:pPr>
        <w:pStyle w:val="paragraph"/>
        <w:spacing w:before="0" w:beforeAutospacing="0" w:after="0" w:afterAutospacing="0"/>
        <w:ind w:left="567" w:hanging="567"/>
        <w:jc w:val="both"/>
        <w:textAlignment w:val="baseline"/>
        <w:rPr>
          <w:rFonts w:ascii="Arial" w:hAnsi="Arial" w:cs="Arial"/>
          <w:sz w:val="22"/>
          <w:szCs w:val="22"/>
        </w:rPr>
      </w:pPr>
      <w:r>
        <w:rPr>
          <w:rStyle w:val="eop"/>
          <w:rFonts w:ascii="Arial" w:hAnsi="Arial" w:cs="Arial"/>
          <w:sz w:val="22"/>
          <w:szCs w:val="22"/>
        </w:rPr>
        <w:t> </w:t>
      </w:r>
    </w:p>
    <w:p w14:paraId="2D8F66E8" w14:textId="5762AD1C" w:rsidR="00234F5E" w:rsidRDefault="00234F5E" w:rsidP="00146DE3">
      <w:pPr>
        <w:pStyle w:val="paragraph"/>
        <w:numPr>
          <w:ilvl w:val="0"/>
          <w:numId w:val="2"/>
        </w:numPr>
        <w:spacing w:before="0" w:beforeAutospacing="0" w:after="0" w:afterAutospacing="0"/>
        <w:ind w:left="567" w:hanging="567"/>
        <w:jc w:val="both"/>
        <w:textAlignment w:val="baseline"/>
        <w:rPr>
          <w:rStyle w:val="eop"/>
          <w:rFonts w:ascii="Arial" w:hAnsi="Arial" w:cs="Arial"/>
          <w:sz w:val="22"/>
          <w:szCs w:val="22"/>
        </w:rPr>
      </w:pPr>
      <w:r>
        <w:rPr>
          <w:rStyle w:val="normaltextrun"/>
          <w:rFonts w:ascii="Arial" w:hAnsi="Arial" w:cs="Arial"/>
          <w:sz w:val="22"/>
          <w:szCs w:val="22"/>
        </w:rPr>
        <w:t>To take part, as may be required, in the review, development and management of activities relating to the curriculum, organisation and pastoral functions of the school</w:t>
      </w:r>
      <w:r w:rsidR="00CB76FE">
        <w:rPr>
          <w:rStyle w:val="eop"/>
          <w:rFonts w:ascii="Arial" w:hAnsi="Arial" w:cs="Arial"/>
          <w:sz w:val="22"/>
          <w:szCs w:val="22"/>
        </w:rPr>
        <w:t>.</w:t>
      </w:r>
    </w:p>
    <w:p w14:paraId="0153549A" w14:textId="77777777" w:rsidR="00CB76FE" w:rsidRDefault="00CB76FE" w:rsidP="00146DE3">
      <w:pPr>
        <w:pStyle w:val="paragraph"/>
        <w:spacing w:before="0" w:beforeAutospacing="0" w:after="0" w:afterAutospacing="0"/>
        <w:ind w:left="567" w:hanging="567"/>
        <w:jc w:val="both"/>
        <w:textAlignment w:val="baseline"/>
        <w:rPr>
          <w:rFonts w:ascii="Arial" w:hAnsi="Arial" w:cs="Arial"/>
          <w:sz w:val="22"/>
          <w:szCs w:val="22"/>
        </w:rPr>
      </w:pPr>
    </w:p>
    <w:p w14:paraId="2C23A707" w14:textId="77777777" w:rsidR="00234F5E" w:rsidRDefault="00234F5E" w:rsidP="00146DE3">
      <w:pPr>
        <w:pStyle w:val="paragraph"/>
        <w:numPr>
          <w:ilvl w:val="0"/>
          <w:numId w:val="2"/>
        </w:numPr>
        <w:spacing w:before="0" w:beforeAutospacing="0" w:after="0" w:afterAutospacing="0"/>
        <w:ind w:left="567" w:hanging="567"/>
        <w:jc w:val="both"/>
        <w:textAlignment w:val="baseline"/>
        <w:rPr>
          <w:rStyle w:val="eop"/>
          <w:rFonts w:ascii="Arial" w:hAnsi="Arial" w:cs="Arial"/>
          <w:sz w:val="22"/>
          <w:szCs w:val="22"/>
        </w:rPr>
      </w:pPr>
      <w:r>
        <w:rPr>
          <w:rStyle w:val="normaltextrun"/>
          <w:rFonts w:ascii="Arial" w:hAnsi="Arial" w:cs="Arial"/>
          <w:sz w:val="22"/>
          <w:szCs w:val="22"/>
        </w:rPr>
        <w:t>To maintain appropriate records and to provide relevant accurate and up-to-date information for SIMS, SISRA, registers, etc.</w:t>
      </w:r>
      <w:r>
        <w:rPr>
          <w:rStyle w:val="eop"/>
          <w:rFonts w:ascii="Arial" w:hAnsi="Arial" w:cs="Arial"/>
          <w:sz w:val="22"/>
          <w:szCs w:val="22"/>
        </w:rPr>
        <w:t> </w:t>
      </w:r>
    </w:p>
    <w:p w14:paraId="1B01388A" w14:textId="77777777" w:rsidR="00CB76FE" w:rsidRDefault="00CB76FE" w:rsidP="00146DE3">
      <w:pPr>
        <w:pStyle w:val="paragraph"/>
        <w:spacing w:before="0" w:beforeAutospacing="0" w:after="0" w:afterAutospacing="0"/>
        <w:ind w:left="567" w:hanging="567"/>
        <w:jc w:val="both"/>
        <w:textAlignment w:val="baseline"/>
        <w:rPr>
          <w:rFonts w:ascii="Arial" w:hAnsi="Arial" w:cs="Arial"/>
          <w:sz w:val="22"/>
          <w:szCs w:val="22"/>
        </w:rPr>
      </w:pPr>
    </w:p>
    <w:p w14:paraId="37046DB9" w14:textId="77777777" w:rsidR="00CB76FE" w:rsidRDefault="00234F5E" w:rsidP="00146DE3">
      <w:pPr>
        <w:pStyle w:val="paragraph"/>
        <w:numPr>
          <w:ilvl w:val="0"/>
          <w:numId w:val="2"/>
        </w:numPr>
        <w:spacing w:before="0" w:beforeAutospacing="0" w:after="0" w:afterAutospacing="0"/>
        <w:ind w:left="567" w:hanging="567"/>
        <w:jc w:val="both"/>
        <w:textAlignment w:val="baseline"/>
        <w:rPr>
          <w:rStyle w:val="normaltextrun"/>
          <w:rFonts w:ascii="Arial" w:hAnsi="Arial" w:cs="Arial"/>
          <w:sz w:val="22"/>
          <w:szCs w:val="22"/>
        </w:rPr>
      </w:pPr>
      <w:r>
        <w:rPr>
          <w:rStyle w:val="normaltextrun"/>
          <w:rFonts w:ascii="Arial" w:hAnsi="Arial" w:cs="Arial"/>
          <w:sz w:val="22"/>
          <w:szCs w:val="22"/>
        </w:rPr>
        <w:t>To complete the relevant documentation to assist in the tracking of pupils</w:t>
      </w:r>
      <w:r w:rsidR="00CB76FE">
        <w:rPr>
          <w:rStyle w:val="normaltextrun"/>
          <w:rFonts w:ascii="Arial" w:hAnsi="Arial" w:cs="Arial"/>
          <w:sz w:val="22"/>
          <w:szCs w:val="22"/>
        </w:rPr>
        <w:t>.</w:t>
      </w:r>
    </w:p>
    <w:p w14:paraId="6ECB774E" w14:textId="50506375" w:rsidR="00234F5E" w:rsidRDefault="00234F5E" w:rsidP="00146DE3">
      <w:pPr>
        <w:pStyle w:val="paragraph"/>
        <w:spacing w:before="0" w:beforeAutospacing="0" w:after="0" w:afterAutospacing="0"/>
        <w:ind w:left="567" w:hanging="567"/>
        <w:jc w:val="both"/>
        <w:textAlignment w:val="baseline"/>
        <w:rPr>
          <w:rFonts w:ascii="Arial" w:hAnsi="Arial" w:cs="Arial"/>
          <w:sz w:val="22"/>
          <w:szCs w:val="22"/>
        </w:rPr>
      </w:pPr>
      <w:r>
        <w:rPr>
          <w:rStyle w:val="eop"/>
          <w:rFonts w:ascii="Arial" w:hAnsi="Arial" w:cs="Arial"/>
          <w:sz w:val="22"/>
          <w:szCs w:val="22"/>
        </w:rPr>
        <w:t> </w:t>
      </w:r>
    </w:p>
    <w:p w14:paraId="649B6C00" w14:textId="77777777" w:rsidR="00CB76FE" w:rsidRDefault="00234F5E" w:rsidP="00146DE3">
      <w:pPr>
        <w:pStyle w:val="paragraph"/>
        <w:numPr>
          <w:ilvl w:val="0"/>
          <w:numId w:val="2"/>
        </w:numPr>
        <w:spacing w:before="0" w:beforeAutospacing="0" w:after="0" w:afterAutospacing="0"/>
        <w:ind w:left="567" w:hanging="567"/>
        <w:jc w:val="both"/>
        <w:textAlignment w:val="baseline"/>
        <w:rPr>
          <w:rStyle w:val="normaltextrun"/>
          <w:rFonts w:ascii="Arial" w:hAnsi="Arial" w:cs="Arial"/>
          <w:sz w:val="22"/>
          <w:szCs w:val="22"/>
        </w:rPr>
      </w:pPr>
      <w:r>
        <w:rPr>
          <w:rStyle w:val="normaltextrun"/>
          <w:rFonts w:ascii="Arial" w:hAnsi="Arial" w:cs="Arial"/>
          <w:sz w:val="22"/>
          <w:szCs w:val="22"/>
        </w:rPr>
        <w:t>To track pupil progress and use information to inform teaching and learning</w:t>
      </w:r>
      <w:r w:rsidR="00CB76FE">
        <w:rPr>
          <w:rStyle w:val="normaltextrun"/>
          <w:rFonts w:ascii="Arial" w:hAnsi="Arial" w:cs="Arial"/>
          <w:sz w:val="22"/>
          <w:szCs w:val="22"/>
        </w:rPr>
        <w:t>.</w:t>
      </w:r>
    </w:p>
    <w:p w14:paraId="0EACDB48" w14:textId="7C766206" w:rsidR="00234F5E" w:rsidRDefault="00234F5E" w:rsidP="00146DE3">
      <w:pPr>
        <w:pStyle w:val="paragraph"/>
        <w:spacing w:before="0" w:beforeAutospacing="0" w:after="0" w:afterAutospacing="0"/>
        <w:ind w:left="567" w:hanging="567"/>
        <w:jc w:val="both"/>
        <w:textAlignment w:val="baseline"/>
        <w:rPr>
          <w:rFonts w:ascii="Arial" w:hAnsi="Arial" w:cs="Arial"/>
          <w:sz w:val="22"/>
          <w:szCs w:val="22"/>
        </w:rPr>
      </w:pPr>
      <w:r>
        <w:rPr>
          <w:rStyle w:val="eop"/>
          <w:rFonts w:ascii="Arial" w:hAnsi="Arial" w:cs="Arial"/>
          <w:sz w:val="22"/>
          <w:szCs w:val="22"/>
        </w:rPr>
        <w:t> </w:t>
      </w:r>
    </w:p>
    <w:p w14:paraId="24964AB6" w14:textId="77777777" w:rsidR="00CB76FE" w:rsidRDefault="003B5B05" w:rsidP="00146DE3">
      <w:pPr>
        <w:pStyle w:val="paragraph"/>
        <w:numPr>
          <w:ilvl w:val="0"/>
          <w:numId w:val="2"/>
        </w:numPr>
        <w:spacing w:before="0" w:beforeAutospacing="0" w:after="0" w:afterAutospacing="0"/>
        <w:ind w:left="567" w:hanging="567"/>
        <w:jc w:val="both"/>
        <w:textAlignment w:val="baseline"/>
        <w:rPr>
          <w:rStyle w:val="normaltextrun"/>
          <w:rFonts w:ascii="Arial" w:hAnsi="Arial" w:cs="Arial"/>
          <w:sz w:val="22"/>
          <w:szCs w:val="22"/>
        </w:rPr>
      </w:pPr>
      <w:r>
        <w:rPr>
          <w:rStyle w:val="normaltextrun"/>
          <w:rFonts w:ascii="Arial" w:hAnsi="Arial" w:cs="Arial"/>
          <w:sz w:val="22"/>
          <w:szCs w:val="22"/>
        </w:rPr>
        <w:t>To communicate effectively with the parent of pupils as appropriate</w:t>
      </w:r>
      <w:r w:rsidR="00CB76FE">
        <w:rPr>
          <w:rStyle w:val="normaltextrun"/>
          <w:rFonts w:ascii="Arial" w:hAnsi="Arial" w:cs="Arial"/>
          <w:sz w:val="22"/>
          <w:szCs w:val="22"/>
        </w:rPr>
        <w:t>.</w:t>
      </w:r>
    </w:p>
    <w:p w14:paraId="60FFC1DD" w14:textId="722F888C" w:rsidR="003B5B05" w:rsidRDefault="003B5B05" w:rsidP="00146DE3">
      <w:pPr>
        <w:pStyle w:val="paragraph"/>
        <w:spacing w:before="0" w:beforeAutospacing="0" w:after="0" w:afterAutospacing="0"/>
        <w:ind w:left="567" w:hanging="567"/>
        <w:jc w:val="both"/>
        <w:textAlignment w:val="baseline"/>
        <w:rPr>
          <w:rFonts w:ascii="Arial" w:hAnsi="Arial" w:cs="Arial"/>
          <w:sz w:val="22"/>
          <w:szCs w:val="22"/>
        </w:rPr>
      </w:pPr>
      <w:r>
        <w:rPr>
          <w:rStyle w:val="eop"/>
          <w:rFonts w:ascii="Arial" w:hAnsi="Arial" w:cs="Arial"/>
          <w:sz w:val="22"/>
          <w:szCs w:val="22"/>
        </w:rPr>
        <w:t> </w:t>
      </w:r>
    </w:p>
    <w:p w14:paraId="5B7A6ECA" w14:textId="77777777" w:rsidR="00CB76FE" w:rsidRDefault="003B5B05" w:rsidP="00146DE3">
      <w:pPr>
        <w:pStyle w:val="paragraph"/>
        <w:numPr>
          <w:ilvl w:val="0"/>
          <w:numId w:val="2"/>
        </w:numPr>
        <w:spacing w:before="0" w:beforeAutospacing="0" w:after="0" w:afterAutospacing="0"/>
        <w:ind w:left="567" w:hanging="567"/>
        <w:jc w:val="both"/>
        <w:textAlignment w:val="baseline"/>
        <w:rPr>
          <w:rStyle w:val="normaltextrun"/>
          <w:rFonts w:ascii="Arial" w:hAnsi="Arial" w:cs="Arial"/>
          <w:sz w:val="22"/>
          <w:szCs w:val="22"/>
        </w:rPr>
      </w:pPr>
      <w:r>
        <w:rPr>
          <w:rStyle w:val="normaltextrun"/>
          <w:rFonts w:ascii="Arial" w:hAnsi="Arial" w:cs="Arial"/>
          <w:sz w:val="22"/>
          <w:szCs w:val="22"/>
        </w:rPr>
        <w:t xml:space="preserve">Where appropriate, to communicate and cooperate with persons or bodies outside the </w:t>
      </w:r>
      <w:r w:rsidR="00CB76FE">
        <w:rPr>
          <w:rStyle w:val="normaltextrun"/>
          <w:rFonts w:ascii="Arial" w:hAnsi="Arial" w:cs="Arial"/>
          <w:sz w:val="22"/>
          <w:szCs w:val="22"/>
        </w:rPr>
        <w:t>school.</w:t>
      </w:r>
    </w:p>
    <w:p w14:paraId="4EBD2130" w14:textId="39E9DAC4" w:rsidR="003B5B05" w:rsidRDefault="003B5B05" w:rsidP="00146DE3">
      <w:pPr>
        <w:pStyle w:val="paragraph"/>
        <w:spacing w:before="0" w:beforeAutospacing="0" w:after="0" w:afterAutospacing="0"/>
        <w:ind w:left="567" w:hanging="567"/>
        <w:jc w:val="both"/>
        <w:textAlignment w:val="baseline"/>
        <w:rPr>
          <w:rFonts w:ascii="Arial" w:hAnsi="Arial" w:cs="Arial"/>
          <w:sz w:val="22"/>
          <w:szCs w:val="22"/>
        </w:rPr>
      </w:pPr>
      <w:r>
        <w:rPr>
          <w:rStyle w:val="eop"/>
          <w:rFonts w:ascii="Arial" w:hAnsi="Arial" w:cs="Arial"/>
          <w:sz w:val="22"/>
          <w:szCs w:val="22"/>
        </w:rPr>
        <w:t> </w:t>
      </w:r>
    </w:p>
    <w:p w14:paraId="3AF5F07A" w14:textId="77777777" w:rsidR="00CB76FE" w:rsidRDefault="003B5B05" w:rsidP="00146DE3">
      <w:pPr>
        <w:pStyle w:val="paragraph"/>
        <w:numPr>
          <w:ilvl w:val="0"/>
          <w:numId w:val="2"/>
        </w:numPr>
        <w:spacing w:before="0" w:beforeAutospacing="0" w:after="0" w:afterAutospacing="0"/>
        <w:ind w:left="567" w:hanging="567"/>
        <w:jc w:val="both"/>
        <w:textAlignment w:val="baseline"/>
        <w:rPr>
          <w:rStyle w:val="normaltextrun"/>
          <w:rFonts w:ascii="Arial" w:hAnsi="Arial" w:cs="Arial"/>
          <w:sz w:val="22"/>
          <w:szCs w:val="22"/>
        </w:rPr>
      </w:pPr>
      <w:r>
        <w:rPr>
          <w:rStyle w:val="normaltextrun"/>
          <w:rFonts w:ascii="Arial" w:hAnsi="Arial" w:cs="Arial"/>
          <w:sz w:val="22"/>
          <w:szCs w:val="22"/>
        </w:rPr>
        <w:t>To follow agreed policies for communication in the school</w:t>
      </w:r>
      <w:r w:rsidR="00CB76FE">
        <w:rPr>
          <w:rStyle w:val="normaltextrun"/>
          <w:rFonts w:ascii="Arial" w:hAnsi="Arial" w:cs="Arial"/>
          <w:sz w:val="22"/>
          <w:szCs w:val="22"/>
        </w:rPr>
        <w:t>.</w:t>
      </w:r>
    </w:p>
    <w:p w14:paraId="48AF097A" w14:textId="2832ABCF" w:rsidR="003B5B05" w:rsidRDefault="003B5B05" w:rsidP="00146DE3">
      <w:pPr>
        <w:pStyle w:val="paragraph"/>
        <w:spacing w:before="0" w:beforeAutospacing="0" w:after="0" w:afterAutospacing="0"/>
        <w:ind w:left="567" w:hanging="567"/>
        <w:jc w:val="both"/>
        <w:textAlignment w:val="baseline"/>
        <w:rPr>
          <w:rStyle w:val="eop"/>
          <w:rFonts w:ascii="Arial" w:hAnsi="Arial" w:cs="Arial"/>
          <w:sz w:val="22"/>
          <w:szCs w:val="22"/>
        </w:rPr>
      </w:pPr>
      <w:r>
        <w:rPr>
          <w:rStyle w:val="eop"/>
          <w:rFonts w:ascii="Arial" w:hAnsi="Arial" w:cs="Arial"/>
          <w:sz w:val="22"/>
          <w:szCs w:val="22"/>
        </w:rPr>
        <w:t> </w:t>
      </w:r>
    </w:p>
    <w:p w14:paraId="72E5BCF6" w14:textId="77777777" w:rsidR="00CB76FE" w:rsidRDefault="003B5B05" w:rsidP="00146DE3">
      <w:pPr>
        <w:pStyle w:val="paragraph"/>
        <w:numPr>
          <w:ilvl w:val="0"/>
          <w:numId w:val="2"/>
        </w:numPr>
        <w:spacing w:before="0" w:beforeAutospacing="0" w:after="0" w:afterAutospacing="0"/>
        <w:ind w:left="567" w:hanging="567"/>
        <w:jc w:val="both"/>
        <w:textAlignment w:val="baseline"/>
        <w:rPr>
          <w:rStyle w:val="eop"/>
          <w:rFonts w:ascii="Arial" w:hAnsi="Arial" w:cs="Arial"/>
          <w:sz w:val="22"/>
          <w:szCs w:val="22"/>
        </w:rPr>
      </w:pPr>
      <w:r w:rsidRPr="00CB76FE">
        <w:rPr>
          <w:rStyle w:val="normaltextrun"/>
          <w:rFonts w:ascii="Arial" w:hAnsi="Arial" w:cs="Arial"/>
          <w:sz w:val="22"/>
          <w:szCs w:val="22"/>
        </w:rPr>
        <w:t>To take part in marketing and liaison activities, such as Open Evenings, Parents Evenings, liaison events with partner schools.</w:t>
      </w:r>
      <w:r w:rsidRPr="00CB76FE">
        <w:rPr>
          <w:rStyle w:val="eop"/>
          <w:rFonts w:ascii="Arial" w:hAnsi="Arial" w:cs="Arial"/>
          <w:sz w:val="22"/>
          <w:szCs w:val="22"/>
        </w:rPr>
        <w:t> </w:t>
      </w:r>
    </w:p>
    <w:p w14:paraId="728F1F00" w14:textId="77777777" w:rsidR="00CB76FE" w:rsidRDefault="00CB76FE" w:rsidP="00146DE3">
      <w:pPr>
        <w:pStyle w:val="ListParagraph"/>
        <w:ind w:left="567" w:hanging="567"/>
        <w:rPr>
          <w:rStyle w:val="normaltextrun"/>
          <w:rFonts w:ascii="Arial" w:hAnsi="Arial" w:cs="Arial"/>
          <w:sz w:val="22"/>
        </w:rPr>
      </w:pPr>
    </w:p>
    <w:p w14:paraId="0ADC528F" w14:textId="77777777" w:rsidR="00485530" w:rsidRDefault="003B5B05" w:rsidP="00146DE3">
      <w:pPr>
        <w:pStyle w:val="paragraph"/>
        <w:numPr>
          <w:ilvl w:val="0"/>
          <w:numId w:val="2"/>
        </w:numPr>
        <w:spacing w:before="0" w:beforeAutospacing="0" w:after="0" w:afterAutospacing="0"/>
        <w:ind w:left="567" w:hanging="567"/>
        <w:jc w:val="both"/>
        <w:textAlignment w:val="baseline"/>
        <w:rPr>
          <w:rStyle w:val="normaltextrun"/>
          <w:rFonts w:ascii="Arial" w:hAnsi="Arial" w:cs="Arial"/>
          <w:sz w:val="22"/>
          <w:szCs w:val="22"/>
        </w:rPr>
      </w:pPr>
      <w:r w:rsidRPr="00CB76FE">
        <w:rPr>
          <w:rStyle w:val="normaltextrun"/>
          <w:rFonts w:ascii="Arial" w:hAnsi="Arial" w:cs="Arial"/>
          <w:sz w:val="22"/>
          <w:szCs w:val="22"/>
        </w:rPr>
        <w:t>To contribute to the development of effective subject links with external agencies</w:t>
      </w:r>
      <w:r w:rsidR="00485530">
        <w:rPr>
          <w:rStyle w:val="normaltextrun"/>
          <w:rFonts w:ascii="Arial" w:hAnsi="Arial" w:cs="Arial"/>
          <w:sz w:val="22"/>
          <w:szCs w:val="22"/>
        </w:rPr>
        <w:t>.</w:t>
      </w:r>
    </w:p>
    <w:p w14:paraId="48AEB81B" w14:textId="1B5444B3" w:rsidR="003B5B05" w:rsidRPr="00CB76FE" w:rsidRDefault="003B5B05" w:rsidP="00146DE3">
      <w:pPr>
        <w:pStyle w:val="paragraph"/>
        <w:spacing w:before="0" w:beforeAutospacing="0" w:after="0" w:afterAutospacing="0"/>
        <w:ind w:left="567" w:hanging="567"/>
        <w:jc w:val="both"/>
        <w:textAlignment w:val="baseline"/>
        <w:rPr>
          <w:rFonts w:ascii="Arial" w:hAnsi="Arial" w:cs="Arial"/>
          <w:sz w:val="22"/>
          <w:szCs w:val="22"/>
        </w:rPr>
      </w:pPr>
      <w:r w:rsidRPr="00CB76FE">
        <w:rPr>
          <w:rStyle w:val="eop"/>
          <w:rFonts w:ascii="Arial" w:hAnsi="Arial" w:cs="Arial"/>
          <w:sz w:val="22"/>
          <w:szCs w:val="22"/>
        </w:rPr>
        <w:t> </w:t>
      </w:r>
    </w:p>
    <w:p w14:paraId="30E78BED" w14:textId="77777777" w:rsidR="00485530" w:rsidRDefault="00822635" w:rsidP="00146DE3">
      <w:pPr>
        <w:pStyle w:val="paragraph"/>
        <w:numPr>
          <w:ilvl w:val="0"/>
          <w:numId w:val="2"/>
        </w:numPr>
        <w:spacing w:before="0" w:beforeAutospacing="0" w:after="0" w:afterAutospacing="0"/>
        <w:ind w:left="567" w:hanging="567"/>
        <w:jc w:val="both"/>
        <w:textAlignment w:val="baseline"/>
        <w:rPr>
          <w:rStyle w:val="normaltextrun"/>
          <w:rFonts w:ascii="Arial" w:hAnsi="Arial" w:cs="Arial"/>
          <w:sz w:val="22"/>
          <w:szCs w:val="22"/>
        </w:rPr>
      </w:pPr>
      <w:r>
        <w:rPr>
          <w:rStyle w:val="normaltextrun"/>
          <w:rFonts w:ascii="Arial" w:hAnsi="Arial" w:cs="Arial"/>
          <w:sz w:val="22"/>
          <w:szCs w:val="22"/>
        </w:rPr>
        <w:t>To contribute to the process of ordering and allocation of equipment and materials</w:t>
      </w:r>
      <w:r w:rsidR="00485530">
        <w:rPr>
          <w:rStyle w:val="normaltextrun"/>
          <w:rFonts w:ascii="Arial" w:hAnsi="Arial" w:cs="Arial"/>
          <w:sz w:val="22"/>
          <w:szCs w:val="22"/>
        </w:rPr>
        <w:t>.</w:t>
      </w:r>
    </w:p>
    <w:p w14:paraId="0B05FB86" w14:textId="731CBF65" w:rsidR="00822635" w:rsidRDefault="00822635" w:rsidP="00146DE3">
      <w:pPr>
        <w:pStyle w:val="paragraph"/>
        <w:spacing w:before="0" w:beforeAutospacing="0" w:after="0" w:afterAutospacing="0"/>
        <w:ind w:left="567" w:hanging="567"/>
        <w:jc w:val="both"/>
        <w:textAlignment w:val="baseline"/>
        <w:rPr>
          <w:rFonts w:ascii="Arial" w:hAnsi="Arial" w:cs="Arial"/>
          <w:sz w:val="22"/>
          <w:szCs w:val="22"/>
        </w:rPr>
      </w:pPr>
      <w:r>
        <w:rPr>
          <w:rStyle w:val="eop"/>
          <w:rFonts w:ascii="Arial" w:hAnsi="Arial" w:cs="Arial"/>
          <w:sz w:val="22"/>
          <w:szCs w:val="22"/>
        </w:rPr>
        <w:t> </w:t>
      </w:r>
    </w:p>
    <w:p w14:paraId="7F8EE791" w14:textId="18258BAA" w:rsidR="00822635" w:rsidRDefault="00822635" w:rsidP="00146DE3">
      <w:pPr>
        <w:pStyle w:val="paragraph"/>
        <w:numPr>
          <w:ilvl w:val="0"/>
          <w:numId w:val="2"/>
        </w:numPr>
        <w:spacing w:before="0" w:beforeAutospacing="0" w:after="0" w:afterAutospacing="0"/>
        <w:ind w:left="567" w:hanging="567"/>
        <w:jc w:val="both"/>
        <w:textAlignment w:val="baseline"/>
        <w:rPr>
          <w:rStyle w:val="normaltextrun"/>
          <w:rFonts w:ascii="Arial" w:hAnsi="Arial" w:cs="Arial"/>
          <w:sz w:val="22"/>
          <w:szCs w:val="22"/>
        </w:rPr>
      </w:pPr>
      <w:r>
        <w:rPr>
          <w:rStyle w:val="normaltextrun"/>
          <w:rFonts w:ascii="Arial" w:hAnsi="Arial" w:cs="Arial"/>
          <w:sz w:val="22"/>
          <w:szCs w:val="22"/>
        </w:rPr>
        <w:t>To assist the Curriculum Leader to identify resource needs and contribute to the effective / efficient use of physical resources</w:t>
      </w:r>
      <w:r w:rsidR="00485530">
        <w:rPr>
          <w:rStyle w:val="normaltextrun"/>
          <w:rFonts w:ascii="Arial" w:hAnsi="Arial" w:cs="Arial"/>
          <w:sz w:val="22"/>
          <w:szCs w:val="22"/>
        </w:rPr>
        <w:t>.</w:t>
      </w:r>
    </w:p>
    <w:p w14:paraId="06B81495" w14:textId="77777777" w:rsidR="00485530" w:rsidRDefault="00485530" w:rsidP="00146DE3">
      <w:pPr>
        <w:pStyle w:val="paragraph"/>
        <w:spacing w:before="0" w:beforeAutospacing="0" w:after="0" w:afterAutospacing="0"/>
        <w:ind w:left="567" w:hanging="567"/>
        <w:jc w:val="both"/>
        <w:textAlignment w:val="baseline"/>
        <w:rPr>
          <w:rFonts w:ascii="Arial" w:hAnsi="Arial" w:cs="Arial"/>
          <w:sz w:val="22"/>
          <w:szCs w:val="22"/>
        </w:rPr>
      </w:pPr>
    </w:p>
    <w:p w14:paraId="7428A49F" w14:textId="77777777" w:rsidR="00485530" w:rsidRDefault="00822635" w:rsidP="00146DE3">
      <w:pPr>
        <w:pStyle w:val="paragraph"/>
        <w:numPr>
          <w:ilvl w:val="0"/>
          <w:numId w:val="2"/>
        </w:numPr>
        <w:spacing w:before="0" w:beforeAutospacing="0" w:after="0" w:afterAutospacing="0"/>
        <w:ind w:left="567" w:hanging="567"/>
        <w:jc w:val="both"/>
        <w:textAlignment w:val="baseline"/>
        <w:rPr>
          <w:rStyle w:val="normaltextrun"/>
          <w:rFonts w:ascii="Arial" w:hAnsi="Arial" w:cs="Arial"/>
          <w:sz w:val="22"/>
          <w:szCs w:val="22"/>
        </w:rPr>
      </w:pPr>
      <w:r>
        <w:rPr>
          <w:rStyle w:val="normaltextrun"/>
          <w:rFonts w:ascii="Arial" w:hAnsi="Arial" w:cs="Arial"/>
          <w:sz w:val="22"/>
          <w:szCs w:val="22"/>
        </w:rPr>
        <w:t>To co-operate with other staff to ensure a sharing and effective usage of resources to the benefit of the school, department, and the pupils</w:t>
      </w:r>
      <w:r w:rsidR="00485530">
        <w:rPr>
          <w:rStyle w:val="normaltextrun"/>
          <w:rFonts w:ascii="Arial" w:hAnsi="Arial" w:cs="Arial"/>
          <w:sz w:val="22"/>
          <w:szCs w:val="22"/>
        </w:rPr>
        <w:t>.</w:t>
      </w:r>
    </w:p>
    <w:p w14:paraId="2856A61B" w14:textId="586D4CD0" w:rsidR="00822635" w:rsidRDefault="00822635" w:rsidP="00146DE3">
      <w:pPr>
        <w:pStyle w:val="paragraph"/>
        <w:spacing w:before="0" w:beforeAutospacing="0" w:after="0" w:afterAutospacing="0"/>
        <w:ind w:left="567" w:hanging="567"/>
        <w:jc w:val="both"/>
        <w:textAlignment w:val="baseline"/>
        <w:rPr>
          <w:rFonts w:ascii="Arial" w:hAnsi="Arial" w:cs="Arial"/>
          <w:sz w:val="22"/>
          <w:szCs w:val="22"/>
        </w:rPr>
      </w:pPr>
      <w:r>
        <w:rPr>
          <w:rStyle w:val="eop"/>
          <w:rFonts w:ascii="Arial" w:hAnsi="Arial" w:cs="Arial"/>
          <w:sz w:val="22"/>
          <w:szCs w:val="22"/>
        </w:rPr>
        <w:t> </w:t>
      </w:r>
    </w:p>
    <w:p w14:paraId="71333E54" w14:textId="77777777" w:rsidR="00485530" w:rsidRDefault="00822635" w:rsidP="00146DE3">
      <w:pPr>
        <w:pStyle w:val="paragraph"/>
        <w:numPr>
          <w:ilvl w:val="0"/>
          <w:numId w:val="2"/>
        </w:numPr>
        <w:spacing w:before="0" w:beforeAutospacing="0" w:after="0" w:afterAutospacing="0"/>
        <w:ind w:left="567" w:hanging="567"/>
        <w:jc w:val="both"/>
        <w:textAlignment w:val="baseline"/>
        <w:rPr>
          <w:rStyle w:val="eop"/>
          <w:rFonts w:ascii="Arial" w:hAnsi="Arial" w:cs="Arial"/>
          <w:sz w:val="22"/>
          <w:szCs w:val="22"/>
        </w:rPr>
      </w:pPr>
      <w:r w:rsidRPr="00485530">
        <w:rPr>
          <w:rStyle w:val="normaltextrun"/>
          <w:rFonts w:ascii="Arial" w:hAnsi="Arial" w:cs="Arial"/>
          <w:sz w:val="22"/>
          <w:szCs w:val="22"/>
        </w:rPr>
        <w:t>To act as a Form Tutor and to carry out the duties associated with that role as outlined in the generic job description. </w:t>
      </w:r>
      <w:r w:rsidRPr="00485530">
        <w:rPr>
          <w:rStyle w:val="eop"/>
          <w:rFonts w:ascii="Arial" w:hAnsi="Arial" w:cs="Arial"/>
          <w:sz w:val="22"/>
          <w:szCs w:val="22"/>
        </w:rPr>
        <w:t> </w:t>
      </w:r>
    </w:p>
    <w:p w14:paraId="55EB0DE2" w14:textId="77777777" w:rsidR="00485530" w:rsidRDefault="00485530" w:rsidP="00146DE3">
      <w:pPr>
        <w:pStyle w:val="ListParagraph"/>
        <w:ind w:left="567" w:hanging="567"/>
        <w:rPr>
          <w:rStyle w:val="normaltextrun"/>
          <w:rFonts w:ascii="Arial" w:hAnsi="Arial" w:cs="Arial"/>
          <w:sz w:val="22"/>
        </w:rPr>
      </w:pPr>
    </w:p>
    <w:p w14:paraId="3E5027ED" w14:textId="35806A33" w:rsidR="00822635" w:rsidRDefault="00822635" w:rsidP="00146DE3">
      <w:pPr>
        <w:pStyle w:val="paragraph"/>
        <w:numPr>
          <w:ilvl w:val="0"/>
          <w:numId w:val="2"/>
        </w:numPr>
        <w:spacing w:before="0" w:beforeAutospacing="0" w:after="0" w:afterAutospacing="0"/>
        <w:ind w:left="567" w:hanging="567"/>
        <w:jc w:val="both"/>
        <w:textAlignment w:val="baseline"/>
        <w:rPr>
          <w:rStyle w:val="eop"/>
          <w:rFonts w:ascii="Arial" w:hAnsi="Arial" w:cs="Arial"/>
          <w:sz w:val="22"/>
          <w:szCs w:val="22"/>
        </w:rPr>
      </w:pPr>
      <w:r w:rsidRPr="00485530">
        <w:rPr>
          <w:rStyle w:val="normaltextrun"/>
          <w:rFonts w:ascii="Arial" w:hAnsi="Arial" w:cs="Arial"/>
          <w:sz w:val="22"/>
          <w:szCs w:val="22"/>
        </w:rPr>
        <w:t>To promote the general progress and well-being of individual pupils and of the Form Tutor Group as a whole</w:t>
      </w:r>
      <w:r w:rsidR="00485530">
        <w:rPr>
          <w:rStyle w:val="normaltextrun"/>
          <w:rFonts w:ascii="Arial" w:hAnsi="Arial" w:cs="Arial"/>
          <w:sz w:val="22"/>
          <w:szCs w:val="22"/>
        </w:rPr>
        <w:t>.</w:t>
      </w:r>
      <w:r w:rsidRPr="00485530">
        <w:rPr>
          <w:rStyle w:val="eop"/>
          <w:rFonts w:ascii="Arial" w:hAnsi="Arial" w:cs="Arial"/>
          <w:sz w:val="22"/>
          <w:szCs w:val="22"/>
        </w:rPr>
        <w:t> </w:t>
      </w:r>
    </w:p>
    <w:p w14:paraId="356DD39C" w14:textId="77777777" w:rsidR="00521E3A" w:rsidRPr="00485530" w:rsidRDefault="00521E3A" w:rsidP="00146DE3">
      <w:pPr>
        <w:pStyle w:val="paragraph"/>
        <w:spacing w:before="0" w:beforeAutospacing="0" w:after="0" w:afterAutospacing="0"/>
        <w:ind w:left="567" w:hanging="567"/>
        <w:jc w:val="both"/>
        <w:textAlignment w:val="baseline"/>
        <w:rPr>
          <w:rFonts w:ascii="Arial" w:hAnsi="Arial" w:cs="Arial"/>
          <w:sz w:val="22"/>
          <w:szCs w:val="22"/>
        </w:rPr>
      </w:pPr>
    </w:p>
    <w:p w14:paraId="37316F6C" w14:textId="77777777" w:rsidR="00B31A94" w:rsidRDefault="00822635" w:rsidP="00146DE3">
      <w:pPr>
        <w:pStyle w:val="paragraph"/>
        <w:numPr>
          <w:ilvl w:val="0"/>
          <w:numId w:val="2"/>
        </w:numPr>
        <w:spacing w:before="0" w:beforeAutospacing="0" w:after="0" w:afterAutospacing="0"/>
        <w:ind w:left="567" w:hanging="567"/>
        <w:jc w:val="both"/>
        <w:textAlignment w:val="baseline"/>
        <w:rPr>
          <w:rStyle w:val="normaltextrun"/>
          <w:rFonts w:ascii="Arial" w:hAnsi="Arial" w:cs="Arial"/>
          <w:sz w:val="22"/>
          <w:szCs w:val="22"/>
        </w:rPr>
      </w:pPr>
      <w:r>
        <w:rPr>
          <w:rStyle w:val="normaltextrun"/>
          <w:rFonts w:ascii="Arial" w:hAnsi="Arial" w:cs="Arial"/>
          <w:sz w:val="22"/>
          <w:szCs w:val="22"/>
        </w:rPr>
        <w:t>To liaise with a Raising Achievement Coordinator to ensure the implementation of the schools' Pastoral System.</w:t>
      </w:r>
    </w:p>
    <w:p w14:paraId="24188318" w14:textId="4F597D86" w:rsidR="00822635" w:rsidRDefault="00822635" w:rsidP="00146DE3">
      <w:pPr>
        <w:pStyle w:val="paragraph"/>
        <w:spacing w:before="0" w:beforeAutospacing="0" w:after="0" w:afterAutospacing="0"/>
        <w:ind w:left="567" w:hanging="567"/>
        <w:jc w:val="both"/>
        <w:textAlignment w:val="baseline"/>
        <w:rPr>
          <w:rFonts w:ascii="Arial" w:hAnsi="Arial" w:cs="Arial"/>
          <w:sz w:val="22"/>
          <w:szCs w:val="22"/>
        </w:rPr>
      </w:pPr>
      <w:r>
        <w:rPr>
          <w:rStyle w:val="eop"/>
          <w:rFonts w:ascii="Arial" w:hAnsi="Arial" w:cs="Arial"/>
          <w:sz w:val="22"/>
          <w:szCs w:val="22"/>
        </w:rPr>
        <w:t> </w:t>
      </w:r>
    </w:p>
    <w:p w14:paraId="713AC9E1" w14:textId="77777777" w:rsidR="00B31A94" w:rsidRDefault="00822635" w:rsidP="00146DE3">
      <w:pPr>
        <w:pStyle w:val="paragraph"/>
        <w:numPr>
          <w:ilvl w:val="0"/>
          <w:numId w:val="2"/>
        </w:numPr>
        <w:spacing w:before="0" w:beforeAutospacing="0" w:after="0" w:afterAutospacing="0"/>
        <w:ind w:left="567" w:hanging="567"/>
        <w:jc w:val="both"/>
        <w:textAlignment w:val="baseline"/>
        <w:rPr>
          <w:rStyle w:val="normaltextrun"/>
          <w:rFonts w:ascii="Arial" w:hAnsi="Arial" w:cs="Arial"/>
          <w:sz w:val="22"/>
          <w:szCs w:val="22"/>
        </w:rPr>
      </w:pPr>
      <w:r>
        <w:rPr>
          <w:rStyle w:val="normaltextrun"/>
          <w:rFonts w:ascii="Arial" w:hAnsi="Arial" w:cs="Arial"/>
          <w:sz w:val="22"/>
          <w:szCs w:val="22"/>
        </w:rPr>
        <w:lastRenderedPageBreak/>
        <w:t>To register pupils, accompany them to assemblies, encourage their full attendance at all lessons and their participation in other aspects of school life</w:t>
      </w:r>
      <w:r w:rsidR="00B31A94">
        <w:rPr>
          <w:rStyle w:val="normaltextrun"/>
          <w:rFonts w:ascii="Arial" w:hAnsi="Arial" w:cs="Arial"/>
          <w:sz w:val="22"/>
          <w:szCs w:val="22"/>
        </w:rPr>
        <w:t>.</w:t>
      </w:r>
    </w:p>
    <w:p w14:paraId="5B69FAF2" w14:textId="6828686B" w:rsidR="00822635" w:rsidRDefault="00822635" w:rsidP="00146DE3">
      <w:pPr>
        <w:pStyle w:val="paragraph"/>
        <w:spacing w:before="0" w:beforeAutospacing="0" w:after="0" w:afterAutospacing="0"/>
        <w:ind w:left="567" w:hanging="567"/>
        <w:jc w:val="both"/>
        <w:textAlignment w:val="baseline"/>
        <w:rPr>
          <w:rFonts w:ascii="Arial" w:hAnsi="Arial" w:cs="Arial"/>
          <w:sz w:val="22"/>
          <w:szCs w:val="22"/>
        </w:rPr>
      </w:pPr>
      <w:r>
        <w:rPr>
          <w:rStyle w:val="eop"/>
          <w:rFonts w:ascii="Arial" w:hAnsi="Arial" w:cs="Arial"/>
          <w:sz w:val="22"/>
          <w:szCs w:val="22"/>
        </w:rPr>
        <w:t> </w:t>
      </w:r>
    </w:p>
    <w:p w14:paraId="301B92F5" w14:textId="77777777" w:rsidR="00B31A94" w:rsidRDefault="00822635" w:rsidP="00146DE3">
      <w:pPr>
        <w:pStyle w:val="paragraph"/>
        <w:numPr>
          <w:ilvl w:val="0"/>
          <w:numId w:val="2"/>
        </w:numPr>
        <w:spacing w:before="0" w:beforeAutospacing="0" w:after="0" w:afterAutospacing="0"/>
        <w:ind w:left="567" w:hanging="567"/>
        <w:jc w:val="both"/>
        <w:textAlignment w:val="baseline"/>
        <w:rPr>
          <w:rStyle w:val="normaltextrun"/>
          <w:rFonts w:ascii="Arial" w:hAnsi="Arial" w:cs="Arial"/>
          <w:sz w:val="22"/>
          <w:szCs w:val="22"/>
        </w:rPr>
      </w:pPr>
      <w:r>
        <w:rPr>
          <w:rStyle w:val="normaltextrun"/>
          <w:rFonts w:ascii="Arial" w:hAnsi="Arial" w:cs="Arial"/>
          <w:sz w:val="22"/>
          <w:szCs w:val="22"/>
        </w:rPr>
        <w:t>To evaluate and monitor the progress of pupils and keep up-to-date pupil records</w:t>
      </w:r>
      <w:r w:rsidR="00B31A94">
        <w:rPr>
          <w:rStyle w:val="normaltextrun"/>
          <w:rFonts w:ascii="Arial" w:hAnsi="Arial" w:cs="Arial"/>
          <w:sz w:val="22"/>
          <w:szCs w:val="22"/>
        </w:rPr>
        <w:t>.</w:t>
      </w:r>
    </w:p>
    <w:p w14:paraId="0BCCFDD8" w14:textId="1EC96B06" w:rsidR="00822635" w:rsidRDefault="00822635" w:rsidP="00146DE3">
      <w:pPr>
        <w:pStyle w:val="paragraph"/>
        <w:spacing w:before="0" w:beforeAutospacing="0" w:after="0" w:afterAutospacing="0"/>
        <w:ind w:left="567" w:hanging="567"/>
        <w:jc w:val="both"/>
        <w:textAlignment w:val="baseline"/>
        <w:rPr>
          <w:rFonts w:ascii="Arial" w:hAnsi="Arial" w:cs="Arial"/>
          <w:sz w:val="22"/>
          <w:szCs w:val="22"/>
        </w:rPr>
      </w:pPr>
      <w:r>
        <w:rPr>
          <w:rStyle w:val="eop"/>
          <w:rFonts w:ascii="Arial" w:hAnsi="Arial" w:cs="Arial"/>
          <w:sz w:val="22"/>
          <w:szCs w:val="22"/>
        </w:rPr>
        <w:t> </w:t>
      </w:r>
    </w:p>
    <w:p w14:paraId="0145C6DF" w14:textId="77777777" w:rsidR="00B31A94" w:rsidRDefault="00822635" w:rsidP="00146DE3">
      <w:pPr>
        <w:pStyle w:val="paragraph"/>
        <w:numPr>
          <w:ilvl w:val="0"/>
          <w:numId w:val="2"/>
        </w:numPr>
        <w:spacing w:before="0" w:beforeAutospacing="0" w:after="0" w:afterAutospacing="0"/>
        <w:ind w:left="567" w:hanging="567"/>
        <w:jc w:val="both"/>
        <w:textAlignment w:val="baseline"/>
        <w:rPr>
          <w:rStyle w:val="normaltextrun"/>
          <w:rFonts w:ascii="Arial" w:hAnsi="Arial" w:cs="Arial"/>
          <w:sz w:val="22"/>
          <w:szCs w:val="22"/>
        </w:rPr>
      </w:pPr>
      <w:r>
        <w:rPr>
          <w:rStyle w:val="normaltextrun"/>
          <w:rFonts w:ascii="Arial" w:hAnsi="Arial" w:cs="Arial"/>
          <w:sz w:val="22"/>
          <w:szCs w:val="22"/>
        </w:rPr>
        <w:t>To contribute to the preparation of Action Plans and progress files and other reports</w:t>
      </w:r>
      <w:r w:rsidR="00B31A94">
        <w:rPr>
          <w:rStyle w:val="normaltextrun"/>
          <w:rFonts w:ascii="Arial" w:hAnsi="Arial" w:cs="Arial"/>
          <w:sz w:val="22"/>
          <w:szCs w:val="22"/>
        </w:rPr>
        <w:t>.</w:t>
      </w:r>
    </w:p>
    <w:p w14:paraId="5232F879" w14:textId="01CBC4B3" w:rsidR="00822635" w:rsidRDefault="00822635" w:rsidP="00146DE3">
      <w:pPr>
        <w:pStyle w:val="paragraph"/>
        <w:spacing w:before="0" w:beforeAutospacing="0" w:after="0" w:afterAutospacing="0"/>
        <w:ind w:left="567" w:hanging="567"/>
        <w:jc w:val="both"/>
        <w:textAlignment w:val="baseline"/>
        <w:rPr>
          <w:rFonts w:ascii="Arial" w:hAnsi="Arial" w:cs="Arial"/>
          <w:sz w:val="22"/>
          <w:szCs w:val="22"/>
        </w:rPr>
      </w:pPr>
      <w:r>
        <w:rPr>
          <w:rStyle w:val="eop"/>
          <w:rFonts w:ascii="Arial" w:hAnsi="Arial" w:cs="Arial"/>
          <w:sz w:val="22"/>
          <w:szCs w:val="22"/>
        </w:rPr>
        <w:t> </w:t>
      </w:r>
    </w:p>
    <w:p w14:paraId="0C3A517A" w14:textId="77777777" w:rsidR="009A1937" w:rsidRDefault="00822635" w:rsidP="00146DE3">
      <w:pPr>
        <w:pStyle w:val="paragraph"/>
        <w:numPr>
          <w:ilvl w:val="0"/>
          <w:numId w:val="2"/>
        </w:numPr>
        <w:spacing w:before="0" w:beforeAutospacing="0" w:after="0" w:afterAutospacing="0"/>
        <w:ind w:left="567" w:hanging="567"/>
        <w:jc w:val="both"/>
        <w:textAlignment w:val="baseline"/>
        <w:rPr>
          <w:rStyle w:val="normaltextrun"/>
          <w:rFonts w:ascii="Arial" w:hAnsi="Arial" w:cs="Arial"/>
          <w:sz w:val="22"/>
          <w:szCs w:val="22"/>
        </w:rPr>
      </w:pPr>
      <w:r>
        <w:rPr>
          <w:rStyle w:val="normaltextrun"/>
          <w:rFonts w:ascii="Arial" w:hAnsi="Arial" w:cs="Arial"/>
          <w:sz w:val="22"/>
          <w:szCs w:val="22"/>
        </w:rPr>
        <w:t>To alert the appropriate staff to problems experienced by pupils and to make recommendations to how these may be resolved</w:t>
      </w:r>
      <w:r w:rsidR="009A1937">
        <w:rPr>
          <w:rStyle w:val="normaltextrun"/>
          <w:rFonts w:ascii="Arial" w:hAnsi="Arial" w:cs="Arial"/>
          <w:sz w:val="22"/>
          <w:szCs w:val="22"/>
        </w:rPr>
        <w:t>.</w:t>
      </w:r>
    </w:p>
    <w:p w14:paraId="08730BDB" w14:textId="7F9B8495" w:rsidR="00822635" w:rsidRDefault="00822635" w:rsidP="00146DE3">
      <w:pPr>
        <w:pStyle w:val="paragraph"/>
        <w:spacing w:before="0" w:beforeAutospacing="0" w:after="0" w:afterAutospacing="0"/>
        <w:ind w:left="567" w:hanging="567"/>
        <w:jc w:val="both"/>
        <w:textAlignment w:val="baseline"/>
        <w:rPr>
          <w:rFonts w:ascii="Arial" w:hAnsi="Arial" w:cs="Arial"/>
          <w:sz w:val="22"/>
          <w:szCs w:val="22"/>
        </w:rPr>
      </w:pPr>
      <w:r>
        <w:rPr>
          <w:rStyle w:val="eop"/>
          <w:rFonts w:ascii="Arial" w:hAnsi="Arial" w:cs="Arial"/>
          <w:sz w:val="22"/>
          <w:szCs w:val="22"/>
        </w:rPr>
        <w:t> </w:t>
      </w:r>
    </w:p>
    <w:p w14:paraId="78BBFE4B" w14:textId="77777777" w:rsidR="009A1937" w:rsidRDefault="00822635" w:rsidP="00146DE3">
      <w:pPr>
        <w:pStyle w:val="paragraph"/>
        <w:numPr>
          <w:ilvl w:val="0"/>
          <w:numId w:val="2"/>
        </w:numPr>
        <w:spacing w:before="0" w:beforeAutospacing="0" w:after="0" w:afterAutospacing="0"/>
        <w:ind w:left="567" w:hanging="567"/>
        <w:jc w:val="both"/>
        <w:textAlignment w:val="baseline"/>
        <w:rPr>
          <w:rStyle w:val="normaltextrun"/>
          <w:rFonts w:ascii="Arial" w:hAnsi="Arial" w:cs="Arial"/>
          <w:sz w:val="22"/>
          <w:szCs w:val="22"/>
        </w:rPr>
      </w:pPr>
      <w:r>
        <w:rPr>
          <w:rStyle w:val="normaltextrun"/>
          <w:rFonts w:ascii="Arial" w:hAnsi="Arial" w:cs="Arial"/>
          <w:sz w:val="22"/>
          <w:szCs w:val="22"/>
        </w:rPr>
        <w:t>To communicate as appropriate, with the parents of pupils and with persons or bodies outside the school concerned with the welfare of individual pupils after consultation with the appropriate staff</w:t>
      </w:r>
      <w:r w:rsidR="009A1937">
        <w:rPr>
          <w:rStyle w:val="normaltextrun"/>
          <w:rFonts w:ascii="Arial" w:hAnsi="Arial" w:cs="Arial"/>
          <w:sz w:val="22"/>
          <w:szCs w:val="22"/>
        </w:rPr>
        <w:t>.</w:t>
      </w:r>
    </w:p>
    <w:p w14:paraId="409A987D" w14:textId="429211A7" w:rsidR="00822635" w:rsidRDefault="00822635" w:rsidP="00146DE3">
      <w:pPr>
        <w:pStyle w:val="paragraph"/>
        <w:spacing w:before="0" w:beforeAutospacing="0" w:after="0" w:afterAutospacing="0"/>
        <w:ind w:left="567" w:hanging="567"/>
        <w:jc w:val="both"/>
        <w:textAlignment w:val="baseline"/>
        <w:rPr>
          <w:rFonts w:ascii="Arial" w:hAnsi="Arial" w:cs="Arial"/>
          <w:sz w:val="22"/>
          <w:szCs w:val="22"/>
        </w:rPr>
      </w:pPr>
      <w:r>
        <w:rPr>
          <w:rStyle w:val="eop"/>
          <w:rFonts w:ascii="Arial" w:hAnsi="Arial" w:cs="Arial"/>
          <w:sz w:val="22"/>
          <w:szCs w:val="22"/>
        </w:rPr>
        <w:t> </w:t>
      </w:r>
    </w:p>
    <w:p w14:paraId="05D8DBA4" w14:textId="77777777" w:rsidR="00822635" w:rsidRDefault="00822635" w:rsidP="00146DE3">
      <w:pPr>
        <w:pStyle w:val="paragraph"/>
        <w:numPr>
          <w:ilvl w:val="0"/>
          <w:numId w:val="2"/>
        </w:numPr>
        <w:spacing w:before="0" w:beforeAutospacing="0" w:after="0" w:afterAutospacing="0"/>
        <w:ind w:left="567" w:hanging="567"/>
        <w:jc w:val="both"/>
        <w:textAlignment w:val="baseline"/>
        <w:rPr>
          <w:rStyle w:val="eop"/>
          <w:rFonts w:ascii="Arial" w:hAnsi="Arial" w:cs="Arial"/>
          <w:sz w:val="22"/>
          <w:szCs w:val="22"/>
        </w:rPr>
      </w:pPr>
      <w:r>
        <w:rPr>
          <w:rStyle w:val="normaltextrun"/>
          <w:rFonts w:ascii="Arial" w:hAnsi="Arial" w:cs="Arial"/>
          <w:sz w:val="22"/>
          <w:szCs w:val="22"/>
        </w:rPr>
        <w:t>To contribute to the PSHCE and enterprise according to school policy.</w:t>
      </w:r>
      <w:r>
        <w:rPr>
          <w:rStyle w:val="eop"/>
          <w:rFonts w:ascii="Arial" w:hAnsi="Arial" w:cs="Arial"/>
          <w:sz w:val="22"/>
          <w:szCs w:val="22"/>
        </w:rPr>
        <w:t> </w:t>
      </w:r>
    </w:p>
    <w:p w14:paraId="07F1308E" w14:textId="77777777" w:rsidR="009A1937" w:rsidRDefault="009A1937" w:rsidP="00146DE3">
      <w:pPr>
        <w:pStyle w:val="paragraph"/>
        <w:spacing w:before="0" w:beforeAutospacing="0" w:after="0" w:afterAutospacing="0"/>
        <w:ind w:left="567" w:hanging="567"/>
        <w:jc w:val="both"/>
        <w:textAlignment w:val="baseline"/>
        <w:rPr>
          <w:rFonts w:ascii="Arial" w:hAnsi="Arial" w:cs="Arial"/>
          <w:sz w:val="22"/>
          <w:szCs w:val="22"/>
        </w:rPr>
      </w:pPr>
    </w:p>
    <w:p w14:paraId="575EDE35" w14:textId="77777777" w:rsidR="009A1937" w:rsidRPr="009A1937" w:rsidRDefault="00822635" w:rsidP="00146DE3">
      <w:pPr>
        <w:pStyle w:val="paragraph"/>
        <w:numPr>
          <w:ilvl w:val="0"/>
          <w:numId w:val="2"/>
        </w:numPr>
        <w:spacing w:before="0" w:beforeAutospacing="0" w:after="0" w:afterAutospacing="0"/>
        <w:ind w:left="567" w:hanging="567"/>
        <w:jc w:val="both"/>
        <w:textAlignment w:val="baseline"/>
        <w:rPr>
          <w:rStyle w:val="normaltextrun"/>
          <w:sz w:val="22"/>
          <w:szCs w:val="22"/>
        </w:rPr>
      </w:pPr>
      <w:r>
        <w:rPr>
          <w:rStyle w:val="normaltextrun"/>
          <w:rFonts w:ascii="Arial" w:hAnsi="Arial" w:cs="Arial"/>
          <w:sz w:val="22"/>
          <w:szCs w:val="22"/>
        </w:rPr>
        <w:t>To apply the Behaviour management systems so that effective learning can take place</w:t>
      </w:r>
      <w:r w:rsidR="009A1937">
        <w:rPr>
          <w:rStyle w:val="normaltextrun"/>
          <w:rFonts w:ascii="Arial" w:hAnsi="Arial" w:cs="Arial"/>
          <w:sz w:val="22"/>
          <w:szCs w:val="22"/>
        </w:rPr>
        <w:t>.</w:t>
      </w:r>
    </w:p>
    <w:p w14:paraId="6B6EC917" w14:textId="586C8CB5" w:rsidR="00822635" w:rsidRDefault="00822635" w:rsidP="00146DE3">
      <w:pPr>
        <w:pStyle w:val="paragraph"/>
        <w:spacing w:before="0" w:beforeAutospacing="0" w:after="0" w:afterAutospacing="0"/>
        <w:ind w:left="567" w:hanging="567"/>
        <w:jc w:val="both"/>
        <w:textAlignment w:val="baseline"/>
        <w:rPr>
          <w:sz w:val="22"/>
          <w:szCs w:val="22"/>
        </w:rPr>
      </w:pPr>
      <w:r>
        <w:rPr>
          <w:rStyle w:val="eop"/>
          <w:rFonts w:ascii="Arial" w:hAnsi="Arial" w:cs="Arial"/>
          <w:sz w:val="22"/>
          <w:szCs w:val="22"/>
        </w:rPr>
        <w:t> </w:t>
      </w:r>
    </w:p>
    <w:p w14:paraId="304360F7" w14:textId="77777777" w:rsidR="009A1937" w:rsidRDefault="00822635" w:rsidP="00146DE3">
      <w:pPr>
        <w:pStyle w:val="paragraph"/>
        <w:numPr>
          <w:ilvl w:val="0"/>
          <w:numId w:val="2"/>
        </w:numPr>
        <w:spacing w:before="0" w:beforeAutospacing="0" w:after="0" w:afterAutospacing="0"/>
        <w:ind w:left="567" w:hanging="567"/>
        <w:textAlignment w:val="baseline"/>
        <w:rPr>
          <w:rStyle w:val="normaltextrun"/>
          <w:rFonts w:ascii="Arial" w:hAnsi="Arial" w:cs="Arial"/>
          <w:sz w:val="22"/>
          <w:szCs w:val="22"/>
        </w:rPr>
      </w:pPr>
      <w:r>
        <w:rPr>
          <w:rStyle w:val="normaltextrun"/>
          <w:rFonts w:ascii="Arial" w:hAnsi="Arial" w:cs="Arial"/>
          <w:sz w:val="22"/>
          <w:szCs w:val="22"/>
        </w:rPr>
        <w:t>To teach, pupils according to their educational needs, including the setting and marking of work to be carried out by the pupil in school and elsewhere.</w:t>
      </w:r>
    </w:p>
    <w:p w14:paraId="3B25F6AB" w14:textId="55F1973A" w:rsidR="00822635" w:rsidRDefault="00822635" w:rsidP="00146DE3">
      <w:pPr>
        <w:pStyle w:val="paragraph"/>
        <w:spacing w:before="0" w:beforeAutospacing="0" w:after="0" w:afterAutospacing="0"/>
        <w:ind w:left="567" w:hanging="567"/>
        <w:textAlignment w:val="baseline"/>
        <w:rPr>
          <w:rFonts w:ascii="Arial" w:hAnsi="Arial" w:cs="Arial"/>
          <w:sz w:val="22"/>
          <w:szCs w:val="22"/>
        </w:rPr>
      </w:pPr>
      <w:r>
        <w:rPr>
          <w:rStyle w:val="eop"/>
          <w:rFonts w:ascii="Arial" w:hAnsi="Arial" w:cs="Arial"/>
          <w:sz w:val="22"/>
          <w:szCs w:val="22"/>
        </w:rPr>
        <w:t> </w:t>
      </w:r>
    </w:p>
    <w:p w14:paraId="3A74C6E1" w14:textId="77777777" w:rsidR="00822635" w:rsidRDefault="00822635" w:rsidP="00146DE3">
      <w:pPr>
        <w:pStyle w:val="paragraph"/>
        <w:numPr>
          <w:ilvl w:val="0"/>
          <w:numId w:val="2"/>
        </w:numPr>
        <w:spacing w:before="0" w:beforeAutospacing="0" w:after="0" w:afterAutospacing="0"/>
        <w:ind w:left="567" w:hanging="567"/>
        <w:textAlignment w:val="baseline"/>
        <w:rPr>
          <w:rStyle w:val="eop"/>
          <w:rFonts w:ascii="Arial" w:hAnsi="Arial" w:cs="Arial"/>
          <w:sz w:val="22"/>
          <w:szCs w:val="22"/>
        </w:rPr>
      </w:pPr>
      <w:r>
        <w:rPr>
          <w:rStyle w:val="normaltextrun"/>
          <w:rFonts w:ascii="Arial" w:hAnsi="Arial" w:cs="Arial"/>
          <w:sz w:val="22"/>
          <w:szCs w:val="22"/>
        </w:rPr>
        <w:t>To assess, record and report on the attendance, progress, development, and attainment of pupils and to keep such records as are required.</w:t>
      </w:r>
      <w:r>
        <w:rPr>
          <w:rStyle w:val="eop"/>
          <w:rFonts w:ascii="Arial" w:hAnsi="Arial" w:cs="Arial"/>
          <w:sz w:val="22"/>
          <w:szCs w:val="22"/>
        </w:rPr>
        <w:t> </w:t>
      </w:r>
    </w:p>
    <w:p w14:paraId="4D9929E3" w14:textId="77777777" w:rsidR="009A1937" w:rsidRDefault="009A1937" w:rsidP="00146DE3">
      <w:pPr>
        <w:pStyle w:val="paragraph"/>
        <w:spacing w:before="0" w:beforeAutospacing="0" w:after="0" w:afterAutospacing="0"/>
        <w:ind w:left="567" w:hanging="567"/>
        <w:textAlignment w:val="baseline"/>
        <w:rPr>
          <w:rFonts w:ascii="Arial" w:hAnsi="Arial" w:cs="Arial"/>
          <w:sz w:val="22"/>
          <w:szCs w:val="22"/>
        </w:rPr>
      </w:pPr>
    </w:p>
    <w:p w14:paraId="2CFE6787" w14:textId="77777777" w:rsidR="00822635" w:rsidRDefault="00822635" w:rsidP="00146DE3">
      <w:pPr>
        <w:pStyle w:val="paragraph"/>
        <w:numPr>
          <w:ilvl w:val="0"/>
          <w:numId w:val="2"/>
        </w:numPr>
        <w:spacing w:before="0" w:beforeAutospacing="0" w:after="0" w:afterAutospacing="0"/>
        <w:ind w:left="567" w:hanging="567"/>
        <w:textAlignment w:val="baseline"/>
        <w:rPr>
          <w:rStyle w:val="eop"/>
          <w:rFonts w:ascii="Arial" w:hAnsi="Arial" w:cs="Arial"/>
          <w:sz w:val="22"/>
          <w:szCs w:val="22"/>
        </w:rPr>
      </w:pPr>
      <w:r>
        <w:rPr>
          <w:rStyle w:val="normaltextrun"/>
          <w:rFonts w:ascii="Arial" w:hAnsi="Arial" w:cs="Arial"/>
          <w:sz w:val="22"/>
          <w:szCs w:val="22"/>
        </w:rPr>
        <w:t>To provide, or contribute to, oral and written assessments, reports and references relating to individual pupils and groups of pupils.</w:t>
      </w:r>
      <w:r>
        <w:rPr>
          <w:rStyle w:val="eop"/>
          <w:rFonts w:ascii="Arial" w:hAnsi="Arial" w:cs="Arial"/>
          <w:sz w:val="22"/>
          <w:szCs w:val="22"/>
        </w:rPr>
        <w:t> </w:t>
      </w:r>
    </w:p>
    <w:p w14:paraId="14E0DED3" w14:textId="77777777" w:rsidR="009A1937" w:rsidRDefault="009A1937" w:rsidP="00146DE3">
      <w:pPr>
        <w:pStyle w:val="paragraph"/>
        <w:spacing w:before="0" w:beforeAutospacing="0" w:after="0" w:afterAutospacing="0"/>
        <w:ind w:left="567" w:hanging="567"/>
        <w:textAlignment w:val="baseline"/>
        <w:rPr>
          <w:rFonts w:ascii="Arial" w:hAnsi="Arial" w:cs="Arial"/>
          <w:sz w:val="22"/>
          <w:szCs w:val="22"/>
        </w:rPr>
      </w:pPr>
    </w:p>
    <w:p w14:paraId="49AF06A7" w14:textId="77777777" w:rsidR="009A1937" w:rsidRDefault="00822635" w:rsidP="00146DE3">
      <w:pPr>
        <w:pStyle w:val="paragraph"/>
        <w:numPr>
          <w:ilvl w:val="0"/>
          <w:numId w:val="2"/>
        </w:numPr>
        <w:spacing w:before="0" w:beforeAutospacing="0" w:after="0" w:afterAutospacing="0"/>
        <w:ind w:left="567" w:hanging="567"/>
        <w:textAlignment w:val="baseline"/>
        <w:rPr>
          <w:rStyle w:val="normaltextrun"/>
          <w:rFonts w:ascii="Arial" w:hAnsi="Arial" w:cs="Arial"/>
          <w:sz w:val="22"/>
          <w:szCs w:val="22"/>
        </w:rPr>
      </w:pPr>
      <w:r>
        <w:rPr>
          <w:rStyle w:val="normaltextrun"/>
          <w:rFonts w:ascii="Arial" w:hAnsi="Arial" w:cs="Arial"/>
          <w:sz w:val="22"/>
          <w:szCs w:val="22"/>
        </w:rPr>
        <w:t>To ensure that ICT, Literacy, Reading, Numeracy, and school subject. specialism(s) are reflected in the teaching/learning experience of pupils</w:t>
      </w:r>
      <w:r w:rsidR="009A1937">
        <w:rPr>
          <w:rStyle w:val="normaltextrun"/>
          <w:rFonts w:ascii="Arial" w:hAnsi="Arial" w:cs="Arial"/>
          <w:sz w:val="22"/>
          <w:szCs w:val="22"/>
        </w:rPr>
        <w:t>.</w:t>
      </w:r>
    </w:p>
    <w:p w14:paraId="36D66BF4" w14:textId="40A30978" w:rsidR="00822635" w:rsidRDefault="00822635" w:rsidP="00146DE3">
      <w:pPr>
        <w:pStyle w:val="paragraph"/>
        <w:spacing w:before="0" w:beforeAutospacing="0" w:after="0" w:afterAutospacing="0"/>
        <w:ind w:left="567" w:hanging="567"/>
        <w:textAlignment w:val="baseline"/>
        <w:rPr>
          <w:rFonts w:ascii="Arial" w:hAnsi="Arial" w:cs="Arial"/>
          <w:sz w:val="22"/>
          <w:szCs w:val="22"/>
        </w:rPr>
      </w:pPr>
      <w:r>
        <w:rPr>
          <w:rStyle w:val="eop"/>
          <w:rFonts w:ascii="Arial" w:hAnsi="Arial" w:cs="Arial"/>
          <w:sz w:val="22"/>
          <w:szCs w:val="22"/>
        </w:rPr>
        <w:t> </w:t>
      </w:r>
    </w:p>
    <w:p w14:paraId="5AF8352C" w14:textId="77777777" w:rsidR="00822635" w:rsidRDefault="00822635" w:rsidP="00146DE3">
      <w:pPr>
        <w:pStyle w:val="paragraph"/>
        <w:numPr>
          <w:ilvl w:val="0"/>
          <w:numId w:val="2"/>
        </w:numPr>
        <w:spacing w:before="0" w:beforeAutospacing="0" w:after="0" w:afterAutospacing="0"/>
        <w:ind w:left="567" w:hanging="567"/>
        <w:textAlignment w:val="baseline"/>
        <w:rPr>
          <w:rStyle w:val="eop"/>
          <w:rFonts w:ascii="Arial" w:hAnsi="Arial" w:cs="Arial"/>
          <w:sz w:val="22"/>
          <w:szCs w:val="22"/>
        </w:rPr>
      </w:pPr>
      <w:r>
        <w:rPr>
          <w:rStyle w:val="normaltextrun"/>
          <w:rFonts w:ascii="Arial" w:hAnsi="Arial" w:cs="Arial"/>
          <w:sz w:val="22"/>
          <w:szCs w:val="22"/>
        </w:rPr>
        <w:t>To undertake a designated programme of teaching.</w:t>
      </w:r>
      <w:r>
        <w:rPr>
          <w:rStyle w:val="eop"/>
          <w:rFonts w:ascii="Arial" w:hAnsi="Arial" w:cs="Arial"/>
          <w:sz w:val="22"/>
          <w:szCs w:val="22"/>
        </w:rPr>
        <w:t> </w:t>
      </w:r>
    </w:p>
    <w:p w14:paraId="28DDF278" w14:textId="77777777" w:rsidR="009A1937" w:rsidRDefault="009A1937" w:rsidP="00146DE3">
      <w:pPr>
        <w:pStyle w:val="paragraph"/>
        <w:spacing w:before="0" w:beforeAutospacing="0" w:after="0" w:afterAutospacing="0"/>
        <w:ind w:left="567" w:hanging="567"/>
        <w:textAlignment w:val="baseline"/>
        <w:rPr>
          <w:rFonts w:ascii="Arial" w:hAnsi="Arial" w:cs="Arial"/>
          <w:sz w:val="22"/>
          <w:szCs w:val="22"/>
        </w:rPr>
      </w:pPr>
    </w:p>
    <w:p w14:paraId="7F1CC866" w14:textId="77777777" w:rsidR="00822635" w:rsidRDefault="00822635" w:rsidP="00146DE3">
      <w:pPr>
        <w:pStyle w:val="paragraph"/>
        <w:numPr>
          <w:ilvl w:val="0"/>
          <w:numId w:val="2"/>
        </w:numPr>
        <w:spacing w:before="0" w:beforeAutospacing="0" w:after="0" w:afterAutospacing="0"/>
        <w:ind w:left="567" w:hanging="567"/>
        <w:textAlignment w:val="baseline"/>
        <w:rPr>
          <w:rStyle w:val="eop"/>
          <w:rFonts w:ascii="Arial" w:hAnsi="Arial" w:cs="Arial"/>
          <w:sz w:val="22"/>
          <w:szCs w:val="22"/>
        </w:rPr>
      </w:pPr>
      <w:r>
        <w:rPr>
          <w:rStyle w:val="normaltextrun"/>
          <w:rFonts w:ascii="Arial" w:hAnsi="Arial" w:cs="Arial"/>
          <w:sz w:val="22"/>
          <w:szCs w:val="22"/>
        </w:rPr>
        <w:t>To ensure a high-quality learning experience for pupils which meets internal and external quality standards.</w:t>
      </w:r>
      <w:r>
        <w:rPr>
          <w:rStyle w:val="eop"/>
          <w:rFonts w:ascii="Arial" w:hAnsi="Arial" w:cs="Arial"/>
          <w:sz w:val="22"/>
          <w:szCs w:val="22"/>
        </w:rPr>
        <w:t> </w:t>
      </w:r>
    </w:p>
    <w:p w14:paraId="6980B5BE" w14:textId="77777777" w:rsidR="009A1937" w:rsidRDefault="009A1937" w:rsidP="00146DE3">
      <w:pPr>
        <w:pStyle w:val="paragraph"/>
        <w:spacing w:before="0" w:beforeAutospacing="0" w:after="0" w:afterAutospacing="0"/>
        <w:ind w:left="567" w:hanging="567"/>
        <w:textAlignment w:val="baseline"/>
        <w:rPr>
          <w:rFonts w:ascii="Arial" w:hAnsi="Arial" w:cs="Arial"/>
          <w:sz w:val="22"/>
          <w:szCs w:val="22"/>
        </w:rPr>
      </w:pPr>
    </w:p>
    <w:p w14:paraId="0E40F515" w14:textId="77777777" w:rsidR="00822635" w:rsidRDefault="00822635" w:rsidP="00146DE3">
      <w:pPr>
        <w:pStyle w:val="paragraph"/>
        <w:numPr>
          <w:ilvl w:val="0"/>
          <w:numId w:val="2"/>
        </w:numPr>
        <w:spacing w:before="0" w:beforeAutospacing="0" w:after="0" w:afterAutospacing="0"/>
        <w:ind w:left="567" w:hanging="567"/>
        <w:textAlignment w:val="baseline"/>
        <w:rPr>
          <w:rStyle w:val="eop"/>
          <w:rFonts w:ascii="Arial" w:hAnsi="Arial" w:cs="Arial"/>
          <w:sz w:val="22"/>
          <w:szCs w:val="22"/>
        </w:rPr>
      </w:pPr>
      <w:r>
        <w:rPr>
          <w:rStyle w:val="normaltextrun"/>
          <w:rFonts w:ascii="Arial" w:hAnsi="Arial" w:cs="Arial"/>
          <w:sz w:val="22"/>
          <w:szCs w:val="22"/>
        </w:rPr>
        <w:t>To prepare and update subject materials.</w:t>
      </w:r>
      <w:r>
        <w:rPr>
          <w:rStyle w:val="eop"/>
          <w:rFonts w:ascii="Arial" w:hAnsi="Arial" w:cs="Arial"/>
          <w:sz w:val="22"/>
          <w:szCs w:val="22"/>
        </w:rPr>
        <w:t> </w:t>
      </w:r>
    </w:p>
    <w:p w14:paraId="1BDAA8C6" w14:textId="77777777" w:rsidR="009A1937" w:rsidRDefault="009A1937" w:rsidP="00146DE3">
      <w:pPr>
        <w:pStyle w:val="paragraph"/>
        <w:spacing w:before="0" w:beforeAutospacing="0" w:after="0" w:afterAutospacing="0"/>
        <w:ind w:left="567" w:hanging="567"/>
        <w:textAlignment w:val="baseline"/>
        <w:rPr>
          <w:rFonts w:ascii="Arial" w:hAnsi="Arial" w:cs="Arial"/>
          <w:sz w:val="22"/>
          <w:szCs w:val="22"/>
        </w:rPr>
      </w:pPr>
    </w:p>
    <w:p w14:paraId="6D06DC33" w14:textId="77777777" w:rsidR="00822635" w:rsidRDefault="00822635" w:rsidP="00146DE3">
      <w:pPr>
        <w:pStyle w:val="paragraph"/>
        <w:numPr>
          <w:ilvl w:val="0"/>
          <w:numId w:val="2"/>
        </w:numPr>
        <w:spacing w:before="0" w:beforeAutospacing="0" w:after="0" w:afterAutospacing="0"/>
        <w:ind w:left="567" w:hanging="567"/>
        <w:textAlignment w:val="baseline"/>
        <w:rPr>
          <w:rStyle w:val="eop"/>
          <w:rFonts w:ascii="Arial" w:hAnsi="Arial" w:cs="Arial"/>
          <w:sz w:val="22"/>
          <w:szCs w:val="22"/>
        </w:rPr>
      </w:pPr>
      <w:r>
        <w:rPr>
          <w:rStyle w:val="normaltextrun"/>
          <w:rFonts w:ascii="Arial" w:hAnsi="Arial" w:cs="Arial"/>
          <w:sz w:val="22"/>
          <w:szCs w:val="22"/>
        </w:rPr>
        <w:t>To use a variety of delivery methods which will stimulate learning appropriate to pupil needs and demands of the syllabus.</w:t>
      </w:r>
      <w:r>
        <w:rPr>
          <w:rStyle w:val="eop"/>
          <w:rFonts w:ascii="Arial" w:hAnsi="Arial" w:cs="Arial"/>
          <w:sz w:val="22"/>
          <w:szCs w:val="22"/>
        </w:rPr>
        <w:t> </w:t>
      </w:r>
    </w:p>
    <w:p w14:paraId="0434F055" w14:textId="77777777" w:rsidR="009A1937" w:rsidRDefault="009A1937" w:rsidP="00146DE3">
      <w:pPr>
        <w:pStyle w:val="paragraph"/>
        <w:spacing w:before="0" w:beforeAutospacing="0" w:after="0" w:afterAutospacing="0"/>
        <w:ind w:left="567" w:hanging="567"/>
        <w:textAlignment w:val="baseline"/>
        <w:rPr>
          <w:rFonts w:ascii="Arial" w:hAnsi="Arial" w:cs="Arial"/>
          <w:sz w:val="22"/>
          <w:szCs w:val="22"/>
        </w:rPr>
      </w:pPr>
    </w:p>
    <w:p w14:paraId="3B3A8BDC" w14:textId="77777777" w:rsidR="00822635" w:rsidRDefault="00822635" w:rsidP="00146DE3">
      <w:pPr>
        <w:pStyle w:val="paragraph"/>
        <w:numPr>
          <w:ilvl w:val="0"/>
          <w:numId w:val="2"/>
        </w:numPr>
        <w:spacing w:before="0" w:beforeAutospacing="0" w:after="0" w:afterAutospacing="0"/>
        <w:ind w:left="567" w:hanging="567"/>
        <w:textAlignment w:val="baseline"/>
        <w:rPr>
          <w:rStyle w:val="eop"/>
          <w:rFonts w:ascii="Arial" w:hAnsi="Arial" w:cs="Arial"/>
          <w:sz w:val="22"/>
          <w:szCs w:val="22"/>
        </w:rPr>
      </w:pPr>
      <w:r>
        <w:rPr>
          <w:rStyle w:val="normaltextrun"/>
          <w:rFonts w:ascii="Arial" w:hAnsi="Arial" w:cs="Arial"/>
          <w:sz w:val="22"/>
          <w:szCs w:val="22"/>
        </w:rPr>
        <w:t>To maintain discipline in accordance with the school’s procedures, and to encourage good practice regarding punctuality, behaviour, standards of work and homework.</w:t>
      </w:r>
      <w:r>
        <w:rPr>
          <w:rStyle w:val="eop"/>
          <w:rFonts w:ascii="Arial" w:hAnsi="Arial" w:cs="Arial"/>
          <w:sz w:val="22"/>
          <w:szCs w:val="22"/>
        </w:rPr>
        <w:t> </w:t>
      </w:r>
    </w:p>
    <w:p w14:paraId="039202AB" w14:textId="77777777" w:rsidR="00403EC2" w:rsidRDefault="00403EC2" w:rsidP="00146DE3">
      <w:pPr>
        <w:pStyle w:val="paragraph"/>
        <w:spacing w:before="0" w:beforeAutospacing="0" w:after="0" w:afterAutospacing="0"/>
        <w:ind w:left="567" w:hanging="567"/>
        <w:textAlignment w:val="baseline"/>
        <w:rPr>
          <w:rFonts w:ascii="Arial" w:hAnsi="Arial" w:cs="Arial"/>
          <w:sz w:val="22"/>
          <w:szCs w:val="22"/>
        </w:rPr>
      </w:pPr>
    </w:p>
    <w:p w14:paraId="50145029" w14:textId="77777777" w:rsidR="00822635" w:rsidRDefault="00822635" w:rsidP="00146DE3">
      <w:pPr>
        <w:pStyle w:val="paragraph"/>
        <w:numPr>
          <w:ilvl w:val="0"/>
          <w:numId w:val="2"/>
        </w:numPr>
        <w:spacing w:before="0" w:beforeAutospacing="0" w:after="0" w:afterAutospacing="0"/>
        <w:ind w:left="567" w:hanging="567"/>
        <w:textAlignment w:val="baseline"/>
        <w:rPr>
          <w:rStyle w:val="eop"/>
          <w:rFonts w:ascii="Arial" w:hAnsi="Arial" w:cs="Arial"/>
          <w:sz w:val="22"/>
          <w:szCs w:val="22"/>
        </w:rPr>
      </w:pPr>
      <w:r>
        <w:rPr>
          <w:rStyle w:val="normaltextrun"/>
          <w:rFonts w:ascii="Arial" w:hAnsi="Arial" w:cs="Arial"/>
          <w:sz w:val="22"/>
          <w:szCs w:val="22"/>
        </w:rPr>
        <w:t>To undertake assessment of pupils as requested by external examination bodies, departmental and school procedures.</w:t>
      </w:r>
      <w:r>
        <w:rPr>
          <w:rStyle w:val="eop"/>
          <w:rFonts w:ascii="Arial" w:hAnsi="Arial" w:cs="Arial"/>
          <w:sz w:val="22"/>
          <w:szCs w:val="22"/>
        </w:rPr>
        <w:t> </w:t>
      </w:r>
    </w:p>
    <w:p w14:paraId="1DA27181" w14:textId="77777777" w:rsidR="00403EC2" w:rsidRDefault="00403EC2" w:rsidP="00146DE3">
      <w:pPr>
        <w:pStyle w:val="paragraph"/>
        <w:spacing w:before="0" w:beforeAutospacing="0" w:after="0" w:afterAutospacing="0"/>
        <w:ind w:left="567" w:hanging="567"/>
        <w:textAlignment w:val="baseline"/>
        <w:rPr>
          <w:rFonts w:ascii="Arial" w:hAnsi="Arial" w:cs="Arial"/>
          <w:sz w:val="22"/>
          <w:szCs w:val="22"/>
        </w:rPr>
      </w:pPr>
    </w:p>
    <w:p w14:paraId="6CD4BDB0" w14:textId="77777777" w:rsidR="00403EC2" w:rsidRDefault="00822635" w:rsidP="00146DE3">
      <w:pPr>
        <w:pStyle w:val="paragraph"/>
        <w:numPr>
          <w:ilvl w:val="0"/>
          <w:numId w:val="2"/>
        </w:numPr>
        <w:spacing w:before="0" w:beforeAutospacing="0" w:after="0" w:afterAutospacing="0"/>
        <w:ind w:left="567" w:hanging="567"/>
        <w:textAlignment w:val="baseline"/>
        <w:rPr>
          <w:rFonts w:ascii="Arial" w:hAnsi="Arial" w:cs="Arial"/>
          <w:sz w:val="22"/>
          <w:szCs w:val="22"/>
        </w:rPr>
      </w:pPr>
      <w:r>
        <w:rPr>
          <w:rStyle w:val="normaltextrun"/>
          <w:rFonts w:ascii="Arial" w:hAnsi="Arial" w:cs="Arial"/>
          <w:sz w:val="22"/>
          <w:szCs w:val="22"/>
        </w:rPr>
        <w:t>To mark, grade and give written/verbal and diagnostic feedback as required.</w:t>
      </w:r>
      <w:r>
        <w:rPr>
          <w:rStyle w:val="eop"/>
          <w:rFonts w:ascii="Arial" w:hAnsi="Arial" w:cs="Arial"/>
          <w:sz w:val="22"/>
          <w:szCs w:val="22"/>
        </w:rPr>
        <w:t> </w:t>
      </w:r>
    </w:p>
    <w:p w14:paraId="387E0026" w14:textId="77777777" w:rsidR="00403EC2" w:rsidRDefault="00403EC2" w:rsidP="00146DE3">
      <w:pPr>
        <w:pStyle w:val="ListParagraph"/>
        <w:ind w:left="567" w:hanging="567"/>
        <w:rPr>
          <w:rFonts w:ascii="Arial" w:hAnsi="Arial" w:cs="Arial"/>
        </w:rPr>
      </w:pPr>
    </w:p>
    <w:p w14:paraId="16F5D76D" w14:textId="41CCE75D" w:rsidR="006B2F43" w:rsidRPr="00403EC2" w:rsidRDefault="007962EC" w:rsidP="00146DE3">
      <w:pPr>
        <w:pStyle w:val="paragraph"/>
        <w:numPr>
          <w:ilvl w:val="0"/>
          <w:numId w:val="2"/>
        </w:numPr>
        <w:spacing w:before="0" w:beforeAutospacing="0" w:after="0" w:afterAutospacing="0"/>
        <w:ind w:left="567" w:hanging="567"/>
        <w:textAlignment w:val="baseline"/>
        <w:rPr>
          <w:rFonts w:ascii="Arial" w:hAnsi="Arial" w:cs="Arial"/>
          <w:sz w:val="22"/>
          <w:szCs w:val="22"/>
        </w:rPr>
      </w:pPr>
      <w:r w:rsidRPr="006D366B">
        <w:rPr>
          <w:rFonts w:ascii="Arial" w:hAnsi="Arial" w:cs="Arial"/>
          <w:sz w:val="22"/>
          <w:szCs w:val="22"/>
        </w:rPr>
        <w:t xml:space="preserve">Ensure that you work in line with all the </w:t>
      </w:r>
      <w:r w:rsidR="00627631" w:rsidRPr="006D366B">
        <w:rPr>
          <w:rFonts w:ascii="Arial" w:hAnsi="Arial" w:cs="Arial"/>
          <w:sz w:val="22"/>
          <w:szCs w:val="22"/>
        </w:rPr>
        <w:t>Academy</w:t>
      </w:r>
      <w:r w:rsidRPr="006D366B">
        <w:rPr>
          <w:rFonts w:ascii="Arial" w:hAnsi="Arial" w:cs="Arial"/>
          <w:sz w:val="22"/>
          <w:szCs w:val="22"/>
        </w:rPr>
        <w:t>/Trust policies and procedures and ensure that you are aware of your obligations under these.</w:t>
      </w:r>
    </w:p>
    <w:p w14:paraId="70563A8D" w14:textId="77777777" w:rsidR="006B2F43" w:rsidRPr="00731FED" w:rsidRDefault="006B2F43" w:rsidP="00146DE3">
      <w:pPr>
        <w:pStyle w:val="ListParagraph"/>
        <w:ind w:left="567" w:hanging="567"/>
        <w:rPr>
          <w:rFonts w:ascii="Arial" w:hAnsi="Arial" w:cs="Arial"/>
          <w:sz w:val="22"/>
        </w:rPr>
      </w:pPr>
    </w:p>
    <w:p w14:paraId="73F2937B" w14:textId="77777777" w:rsidR="00E17AAA" w:rsidRPr="00731FED" w:rsidRDefault="007962EC" w:rsidP="00146DE3">
      <w:pPr>
        <w:pStyle w:val="ListParagraph"/>
        <w:numPr>
          <w:ilvl w:val="0"/>
          <w:numId w:val="2"/>
        </w:numPr>
        <w:suppressAutoHyphens/>
        <w:spacing w:after="0" w:line="240" w:lineRule="auto"/>
        <w:ind w:left="567" w:hanging="567"/>
        <w:contextualSpacing w:val="0"/>
        <w:rPr>
          <w:rFonts w:ascii="Arial" w:hAnsi="Arial" w:cs="Arial"/>
          <w:sz w:val="22"/>
        </w:rPr>
      </w:pPr>
      <w:r w:rsidRPr="00731FED">
        <w:rPr>
          <w:rFonts w:ascii="Arial" w:hAnsi="Arial" w:cs="Arial"/>
          <w:sz w:val="22"/>
        </w:rPr>
        <w:t>Behave according to the relevant Trust Code of Conduct and ensure that you are aware of your obligations and responsibilities re: conflicts of interest, gifts, hospitality and other matters covered by the Code.</w:t>
      </w:r>
    </w:p>
    <w:p w14:paraId="3C10CB9F" w14:textId="77777777" w:rsidR="00E17AAA" w:rsidRPr="00731FED" w:rsidRDefault="00E17AAA" w:rsidP="00146DE3">
      <w:pPr>
        <w:pStyle w:val="ListParagraph"/>
        <w:ind w:left="567" w:hanging="567"/>
        <w:rPr>
          <w:rFonts w:ascii="Arial" w:hAnsi="Arial" w:cs="Arial"/>
          <w:sz w:val="22"/>
        </w:rPr>
      </w:pPr>
    </w:p>
    <w:p w14:paraId="5DAAC3D9" w14:textId="77777777" w:rsidR="00E17AAA" w:rsidRPr="00731FED" w:rsidRDefault="007962EC" w:rsidP="00146DE3">
      <w:pPr>
        <w:pStyle w:val="ListParagraph"/>
        <w:numPr>
          <w:ilvl w:val="0"/>
          <w:numId w:val="2"/>
        </w:numPr>
        <w:suppressAutoHyphens/>
        <w:spacing w:after="0" w:line="240" w:lineRule="auto"/>
        <w:ind w:left="567" w:hanging="567"/>
        <w:contextualSpacing w:val="0"/>
        <w:rPr>
          <w:rFonts w:ascii="Arial" w:hAnsi="Arial" w:cs="Arial"/>
          <w:sz w:val="22"/>
        </w:rPr>
      </w:pPr>
      <w:r w:rsidRPr="00731FED">
        <w:rPr>
          <w:rFonts w:ascii="Arial" w:hAnsi="Arial" w:cs="Arial"/>
          <w:sz w:val="22"/>
        </w:rPr>
        <w:t>You are required to safeguard and promote the welfare of children/students for whom you have responsibility, or with whom you come into contact, to include adhering to all specified procedures.</w:t>
      </w:r>
    </w:p>
    <w:p w14:paraId="7B283AEA" w14:textId="77777777" w:rsidR="00E17AAA" w:rsidRPr="00731FED" w:rsidRDefault="00E17AAA" w:rsidP="00E17AAA">
      <w:pPr>
        <w:pStyle w:val="ListParagraph"/>
        <w:rPr>
          <w:rFonts w:ascii="Arial" w:hAnsi="Arial" w:cs="Arial"/>
          <w:sz w:val="22"/>
        </w:rPr>
      </w:pPr>
    </w:p>
    <w:p w14:paraId="62787C00" w14:textId="77777777" w:rsidR="00E17AAA" w:rsidRPr="00731FED" w:rsidRDefault="007962EC" w:rsidP="00E17AAA">
      <w:pPr>
        <w:pStyle w:val="ListParagraph"/>
        <w:numPr>
          <w:ilvl w:val="0"/>
          <w:numId w:val="2"/>
        </w:numPr>
        <w:suppressAutoHyphens/>
        <w:spacing w:after="0" w:line="240" w:lineRule="auto"/>
        <w:ind w:left="567" w:hanging="567"/>
        <w:contextualSpacing w:val="0"/>
        <w:rPr>
          <w:rFonts w:ascii="Arial" w:hAnsi="Arial" w:cs="Arial"/>
          <w:sz w:val="22"/>
        </w:rPr>
      </w:pPr>
      <w:r w:rsidRPr="00731FED">
        <w:rPr>
          <w:rFonts w:ascii="Arial" w:hAnsi="Arial" w:cs="Arial"/>
          <w:sz w:val="22"/>
        </w:rPr>
        <w:lastRenderedPageBreak/>
        <w:t xml:space="preserve">This post is deemed to be a ‘Customer Facing’ role in line with the definition of the Code of Practice on the English language requirement for public sector workers. </w:t>
      </w:r>
    </w:p>
    <w:p w14:paraId="4339EE3B" w14:textId="77777777" w:rsidR="00E17AAA" w:rsidRPr="00731FED" w:rsidRDefault="00E17AAA" w:rsidP="00E17AAA">
      <w:pPr>
        <w:pStyle w:val="ListParagraph"/>
        <w:rPr>
          <w:rFonts w:ascii="Arial" w:hAnsi="Arial" w:cs="Arial"/>
          <w:sz w:val="22"/>
        </w:rPr>
      </w:pPr>
    </w:p>
    <w:p w14:paraId="2AC142AF" w14:textId="1E078535" w:rsidR="00E17AAA" w:rsidRDefault="007962EC" w:rsidP="00E17AAA">
      <w:pPr>
        <w:pStyle w:val="ListParagraph"/>
        <w:numPr>
          <w:ilvl w:val="0"/>
          <w:numId w:val="2"/>
        </w:numPr>
        <w:suppressAutoHyphens/>
        <w:spacing w:after="0" w:line="240" w:lineRule="auto"/>
        <w:ind w:left="567" w:hanging="567"/>
        <w:contextualSpacing w:val="0"/>
        <w:rPr>
          <w:rFonts w:ascii="Arial" w:hAnsi="Arial" w:cs="Arial"/>
          <w:sz w:val="22"/>
        </w:rPr>
      </w:pPr>
      <w:r w:rsidRPr="00731FED">
        <w:rPr>
          <w:rFonts w:ascii="Arial" w:hAnsi="Arial" w:cs="Arial"/>
          <w:sz w:val="22"/>
        </w:rPr>
        <w:t>This post is subject to an enhanced disclosure. The successful applicant will be subject to the relevant vetting checks before an offer of appointment is confirmed.  Following appointment, the employee will be subject to rechecking as required from time to time by the Trust.</w:t>
      </w:r>
    </w:p>
    <w:p w14:paraId="7F45203E" w14:textId="77777777" w:rsidR="009A59F9" w:rsidRPr="009A59F9" w:rsidRDefault="009A59F9" w:rsidP="009A59F9">
      <w:pPr>
        <w:pStyle w:val="ListParagraph"/>
        <w:rPr>
          <w:rFonts w:ascii="Arial" w:hAnsi="Arial" w:cs="Arial"/>
          <w:sz w:val="22"/>
        </w:rPr>
      </w:pPr>
    </w:p>
    <w:p w14:paraId="53124746" w14:textId="60972766" w:rsidR="009A59F9" w:rsidRDefault="009A59F9" w:rsidP="00E17AAA">
      <w:pPr>
        <w:pStyle w:val="ListParagraph"/>
        <w:numPr>
          <w:ilvl w:val="0"/>
          <w:numId w:val="2"/>
        </w:numPr>
        <w:suppressAutoHyphens/>
        <w:spacing w:after="0" w:line="240" w:lineRule="auto"/>
        <w:ind w:left="567" w:hanging="567"/>
        <w:contextualSpacing w:val="0"/>
        <w:rPr>
          <w:rFonts w:ascii="Arial" w:hAnsi="Arial" w:cs="Arial"/>
          <w:sz w:val="22"/>
        </w:rPr>
      </w:pPr>
      <w:r>
        <w:rPr>
          <w:rFonts w:ascii="Arial" w:hAnsi="Arial" w:cs="Arial"/>
          <w:sz w:val="22"/>
        </w:rPr>
        <w:t>To assist in the maintenance and reporting of machine and equipment failures.</w:t>
      </w:r>
    </w:p>
    <w:p w14:paraId="25E67D4C" w14:textId="77777777" w:rsidR="009A59F9" w:rsidRPr="009A59F9" w:rsidRDefault="009A59F9" w:rsidP="009A59F9">
      <w:pPr>
        <w:pStyle w:val="ListParagraph"/>
        <w:rPr>
          <w:rFonts w:ascii="Arial" w:hAnsi="Arial" w:cs="Arial"/>
          <w:sz w:val="22"/>
        </w:rPr>
      </w:pPr>
    </w:p>
    <w:p w14:paraId="2C2516C0" w14:textId="3BD1D1ED" w:rsidR="009A59F9" w:rsidRDefault="009A59F9" w:rsidP="00E17AAA">
      <w:pPr>
        <w:pStyle w:val="ListParagraph"/>
        <w:numPr>
          <w:ilvl w:val="0"/>
          <w:numId w:val="2"/>
        </w:numPr>
        <w:suppressAutoHyphens/>
        <w:spacing w:after="0" w:line="240" w:lineRule="auto"/>
        <w:ind w:left="567" w:hanging="567"/>
        <w:contextualSpacing w:val="0"/>
        <w:rPr>
          <w:rFonts w:ascii="Arial" w:hAnsi="Arial" w:cs="Arial"/>
          <w:sz w:val="22"/>
        </w:rPr>
      </w:pPr>
      <w:r>
        <w:rPr>
          <w:rFonts w:ascii="Arial" w:hAnsi="Arial" w:cs="Arial"/>
          <w:sz w:val="22"/>
        </w:rPr>
        <w:t>Ensure all health and safety qualifications ae up to date and cover all areas of curriculum need.</w:t>
      </w:r>
    </w:p>
    <w:p w14:paraId="06E8E104" w14:textId="77777777" w:rsidR="009A59F9" w:rsidRPr="009A59F9" w:rsidRDefault="009A59F9" w:rsidP="009A59F9">
      <w:pPr>
        <w:pStyle w:val="ListParagraph"/>
        <w:rPr>
          <w:rFonts w:ascii="Arial" w:hAnsi="Arial" w:cs="Arial"/>
          <w:sz w:val="22"/>
        </w:rPr>
      </w:pPr>
    </w:p>
    <w:p w14:paraId="103CC89D" w14:textId="2C840E17" w:rsidR="009A59F9" w:rsidRPr="00731FED" w:rsidRDefault="009A59F9" w:rsidP="00E17AAA">
      <w:pPr>
        <w:pStyle w:val="ListParagraph"/>
        <w:numPr>
          <w:ilvl w:val="0"/>
          <w:numId w:val="2"/>
        </w:numPr>
        <w:suppressAutoHyphens/>
        <w:spacing w:after="0" w:line="240" w:lineRule="auto"/>
        <w:ind w:left="567" w:hanging="567"/>
        <w:contextualSpacing w:val="0"/>
        <w:rPr>
          <w:rFonts w:ascii="Arial" w:hAnsi="Arial" w:cs="Arial"/>
          <w:sz w:val="22"/>
        </w:rPr>
      </w:pPr>
      <w:r>
        <w:rPr>
          <w:rFonts w:ascii="Arial" w:hAnsi="Arial" w:cs="Arial"/>
          <w:sz w:val="22"/>
        </w:rPr>
        <w:t>Follow all department polices to ensure safety in the workshops and kitchens.</w:t>
      </w:r>
    </w:p>
    <w:p w14:paraId="5327EEEB" w14:textId="77777777" w:rsidR="00E17AAA" w:rsidRPr="00731FED" w:rsidRDefault="00E17AAA" w:rsidP="00E17AAA">
      <w:pPr>
        <w:pStyle w:val="ListParagraph"/>
        <w:rPr>
          <w:rFonts w:ascii="Arial" w:hAnsi="Arial" w:cs="Arial"/>
          <w:sz w:val="22"/>
        </w:rPr>
      </w:pPr>
    </w:p>
    <w:p w14:paraId="1072706F" w14:textId="0425DD55" w:rsidR="009A59F9" w:rsidRPr="009A59F9" w:rsidRDefault="007962EC" w:rsidP="009A59F9">
      <w:pPr>
        <w:pStyle w:val="ListParagraph"/>
        <w:numPr>
          <w:ilvl w:val="0"/>
          <w:numId w:val="2"/>
        </w:numPr>
        <w:suppressAutoHyphens/>
        <w:spacing w:after="0" w:line="240" w:lineRule="auto"/>
        <w:ind w:left="567" w:hanging="567"/>
        <w:contextualSpacing w:val="0"/>
        <w:rPr>
          <w:rFonts w:ascii="Arial" w:hAnsi="Arial" w:cs="Arial"/>
          <w:sz w:val="22"/>
        </w:rPr>
      </w:pPr>
      <w:r w:rsidRPr="00731FED">
        <w:rPr>
          <w:rFonts w:ascii="Arial" w:hAnsi="Arial" w:cs="Arial"/>
          <w:sz w:val="22"/>
        </w:rPr>
        <w:t>Any other duties of a similar nature related to this post that may be required from time-to-time.</w:t>
      </w:r>
    </w:p>
    <w:p w14:paraId="474FD64D" w14:textId="77777777" w:rsidR="007962EC" w:rsidRDefault="007962EC" w:rsidP="007962EC">
      <w:pPr>
        <w:pStyle w:val="ListParagraph"/>
        <w:rPr>
          <w:rFonts w:ascii="Arial" w:hAnsi="Arial" w:cs="Arial"/>
          <w:sz w:val="22"/>
        </w:rPr>
      </w:pPr>
    </w:p>
    <w:p w14:paraId="596894E9" w14:textId="77777777" w:rsidR="00731FED" w:rsidRPr="00731FED" w:rsidRDefault="00731FED" w:rsidP="007962EC">
      <w:pPr>
        <w:pStyle w:val="ListParagraph"/>
        <w:rPr>
          <w:rFonts w:ascii="Arial" w:hAnsi="Arial" w:cs="Arial"/>
          <w:sz w:val="22"/>
        </w:rPr>
      </w:pPr>
    </w:p>
    <w:p w14:paraId="1FED23EC" w14:textId="11B66630" w:rsidR="007962EC" w:rsidRPr="00731FED" w:rsidRDefault="007962EC" w:rsidP="007962EC">
      <w:pPr>
        <w:overflowPunct w:val="0"/>
        <w:autoSpaceDE w:val="0"/>
        <w:autoSpaceDN w:val="0"/>
        <w:adjustRightInd w:val="0"/>
        <w:spacing w:after="0" w:line="240" w:lineRule="auto"/>
        <w:textAlignment w:val="baseline"/>
        <w:rPr>
          <w:rFonts w:ascii="Arial" w:hAnsi="Arial" w:cs="Arial"/>
        </w:rPr>
        <w:sectPr w:rsidR="007962EC" w:rsidRPr="00731FED" w:rsidSect="001039D2">
          <w:headerReference w:type="first" r:id="rId11"/>
          <w:pgSz w:w="11906" w:h="16838"/>
          <w:pgMar w:top="993" w:right="851" w:bottom="993" w:left="851" w:header="1014" w:footer="982" w:gutter="0"/>
          <w:cols w:space="708"/>
          <w:titlePg/>
          <w:docGrid w:linePitch="360"/>
        </w:sectPr>
      </w:pPr>
      <w:r w:rsidRPr="00731FED">
        <w:rPr>
          <w:rFonts w:ascii="Arial" w:hAnsi="Arial" w:cs="Arial"/>
        </w:rPr>
        <w:t>Last Reviewed:</w:t>
      </w:r>
      <w:r w:rsidR="00E17AAA" w:rsidRPr="00731FED">
        <w:rPr>
          <w:rFonts w:ascii="Arial" w:hAnsi="Arial" w:cs="Arial"/>
        </w:rPr>
        <w:t xml:space="preserve"> </w:t>
      </w:r>
      <w:r w:rsidR="009A59F9">
        <w:rPr>
          <w:rFonts w:ascii="Arial" w:hAnsi="Arial" w:cs="Arial"/>
        </w:rPr>
        <w:t>June</w:t>
      </w:r>
      <w:r w:rsidR="002D62C5">
        <w:rPr>
          <w:rFonts w:ascii="Arial" w:hAnsi="Arial" w:cs="Arial"/>
        </w:rPr>
        <w:t xml:space="preserve"> 20</w:t>
      </w:r>
      <w:r w:rsidR="00C609DB">
        <w:rPr>
          <w:rFonts w:ascii="Arial" w:hAnsi="Arial" w:cs="Arial"/>
        </w:rPr>
        <w:t>25</w:t>
      </w:r>
    </w:p>
    <w:p w14:paraId="623E6F5B" w14:textId="77777777" w:rsidR="007962EC" w:rsidRPr="000A346B" w:rsidRDefault="007962EC" w:rsidP="007962EC">
      <w:pPr>
        <w:tabs>
          <w:tab w:val="left" w:pos="2370"/>
        </w:tabs>
        <w:spacing w:after="0"/>
        <w:ind w:right="6"/>
        <w:rPr>
          <w:rFonts w:ascii="Arial" w:hAnsi="Arial" w:cs="Arial"/>
          <w:b/>
          <w:bCs/>
        </w:rPr>
      </w:pPr>
      <w:r w:rsidRPr="000A346B">
        <w:rPr>
          <w:rFonts w:ascii="Arial" w:hAnsi="Arial" w:cs="Arial"/>
          <w:b/>
          <w:bCs/>
        </w:rPr>
        <w:lastRenderedPageBreak/>
        <w:t>PERSON SPECIFICATION</w:t>
      </w:r>
    </w:p>
    <w:p w14:paraId="47DD67CF" w14:textId="77777777" w:rsidR="00F83F86" w:rsidRPr="00054049" w:rsidRDefault="00F83F86" w:rsidP="00F83F86">
      <w:pPr>
        <w:spacing w:after="0"/>
        <w:rPr>
          <w:rFonts w:ascii="Arial" w:eastAsia="Calibri" w:hAnsi="Arial" w:cs="Arial"/>
          <w:b/>
        </w:rPr>
      </w:pPr>
      <w:r>
        <w:rPr>
          <w:rFonts w:ascii="Arial" w:eastAsia="Calibri" w:hAnsi="Arial" w:cs="Arial"/>
          <w:b/>
        </w:rPr>
        <w:t>Teacher of Design and Technology and Art</w:t>
      </w:r>
    </w:p>
    <w:p w14:paraId="7289CA0C" w14:textId="77777777" w:rsidR="007962EC" w:rsidRDefault="007962EC" w:rsidP="007962EC">
      <w:pPr>
        <w:rPr>
          <w:rFonts w:ascii="Arial" w:hAnsi="Arial" w:cs="Arial"/>
          <w:b/>
          <w:szCs w:val="18"/>
        </w:rPr>
      </w:pPr>
    </w:p>
    <w:p w14:paraId="2B19140A" w14:textId="77777777" w:rsidR="007962EC" w:rsidRDefault="007962EC" w:rsidP="007962EC">
      <w:pPr>
        <w:spacing w:after="80"/>
        <w:rPr>
          <w:rFonts w:ascii="Arial" w:hAnsi="Arial" w:cs="Arial"/>
          <w:b/>
          <w:szCs w:val="18"/>
        </w:rPr>
      </w:pPr>
      <w:r>
        <w:rPr>
          <w:rFonts w:ascii="Arial" w:hAnsi="Arial" w:cs="Arial"/>
          <w:b/>
          <w:szCs w:val="18"/>
        </w:rPr>
        <w:t>Key</w:t>
      </w:r>
    </w:p>
    <w:p w14:paraId="7C2289D6" w14:textId="77777777" w:rsidR="007962EC" w:rsidRDefault="007962EC" w:rsidP="007962EC">
      <w:pPr>
        <w:spacing w:after="80"/>
        <w:rPr>
          <w:rFonts w:ascii="Arial" w:hAnsi="Arial" w:cs="Arial"/>
          <w:b/>
          <w:szCs w:val="18"/>
        </w:rPr>
      </w:pPr>
      <w:r>
        <w:rPr>
          <w:rFonts w:ascii="Arial" w:hAnsi="Arial" w:cs="Arial"/>
          <w:b/>
          <w:szCs w:val="18"/>
        </w:rPr>
        <w:t>AF</w:t>
      </w:r>
      <w:r>
        <w:rPr>
          <w:rFonts w:ascii="Arial" w:hAnsi="Arial" w:cs="Arial"/>
          <w:b/>
          <w:szCs w:val="18"/>
        </w:rPr>
        <w:tab/>
        <w:t>Application form including personal statement</w:t>
      </w:r>
    </w:p>
    <w:p w14:paraId="540EDE83" w14:textId="77777777" w:rsidR="007962EC" w:rsidRDefault="007962EC" w:rsidP="007962EC">
      <w:pPr>
        <w:spacing w:after="80"/>
        <w:rPr>
          <w:rFonts w:ascii="Arial" w:hAnsi="Arial" w:cs="Arial"/>
          <w:b/>
          <w:szCs w:val="18"/>
        </w:rPr>
      </w:pPr>
      <w:r>
        <w:rPr>
          <w:rFonts w:ascii="Arial" w:hAnsi="Arial" w:cs="Arial"/>
          <w:b/>
          <w:szCs w:val="18"/>
        </w:rPr>
        <w:t>S</w:t>
      </w:r>
      <w:r>
        <w:rPr>
          <w:rFonts w:ascii="Arial" w:hAnsi="Arial" w:cs="Arial"/>
          <w:b/>
          <w:szCs w:val="18"/>
        </w:rPr>
        <w:tab/>
        <w:t>Selection Process including interview</w:t>
      </w:r>
    </w:p>
    <w:p w14:paraId="597B2686" w14:textId="77777777" w:rsidR="007962EC" w:rsidRDefault="007962EC" w:rsidP="007962EC">
      <w:pPr>
        <w:spacing w:after="80"/>
        <w:rPr>
          <w:rFonts w:ascii="Arial" w:hAnsi="Arial" w:cs="Arial"/>
          <w:b/>
          <w:szCs w:val="18"/>
        </w:rPr>
      </w:pPr>
      <w:r>
        <w:rPr>
          <w:rFonts w:ascii="Arial" w:hAnsi="Arial" w:cs="Arial"/>
          <w:b/>
          <w:szCs w:val="18"/>
        </w:rPr>
        <w:t xml:space="preserve">R </w:t>
      </w:r>
      <w:r>
        <w:rPr>
          <w:rFonts w:ascii="Arial" w:hAnsi="Arial" w:cs="Arial"/>
          <w:b/>
          <w:szCs w:val="18"/>
        </w:rPr>
        <w:tab/>
        <w:t>Employment References</w:t>
      </w:r>
    </w:p>
    <w:p w14:paraId="6481C1D6" w14:textId="77777777" w:rsidR="007962EC" w:rsidRDefault="007962EC" w:rsidP="007962EC">
      <w:pPr>
        <w:spacing w:after="80"/>
        <w:rPr>
          <w:rFonts w:ascii="Arial" w:hAnsi="Arial" w:cs="Arial"/>
          <w:b/>
          <w:szCs w:val="18"/>
        </w:rPr>
      </w:pPr>
      <w:r>
        <w:rPr>
          <w:rFonts w:ascii="Arial" w:hAnsi="Arial" w:cs="Arial"/>
          <w:b/>
          <w:szCs w:val="18"/>
        </w:rPr>
        <w:t>C</w:t>
      </w:r>
      <w:r>
        <w:rPr>
          <w:rFonts w:ascii="Arial" w:hAnsi="Arial" w:cs="Arial"/>
          <w:b/>
          <w:szCs w:val="18"/>
        </w:rPr>
        <w:tab/>
        <w:t>Certificates</w:t>
      </w:r>
    </w:p>
    <w:p w14:paraId="60F622CE" w14:textId="77777777" w:rsidR="007962EC" w:rsidRDefault="007962EC" w:rsidP="007962EC">
      <w:pPr>
        <w:spacing w:after="80"/>
        <w:rPr>
          <w:rFonts w:ascii="Arial" w:hAnsi="Arial" w:cs="Arial"/>
          <w:b/>
          <w:szCs w:val="18"/>
        </w:rPr>
      </w:pPr>
      <w:r>
        <w:rPr>
          <w:rFonts w:ascii="Arial" w:hAnsi="Arial" w:cs="Arial"/>
          <w:b/>
          <w:szCs w:val="18"/>
        </w:rPr>
        <w:t>D</w:t>
      </w:r>
      <w:r>
        <w:rPr>
          <w:rFonts w:ascii="Arial" w:hAnsi="Arial" w:cs="Arial"/>
          <w:b/>
          <w:szCs w:val="18"/>
        </w:rPr>
        <w:tab/>
        <w:t>Enhanced Disclosure and Barring Services Criminal Check</w:t>
      </w:r>
    </w:p>
    <w:p w14:paraId="509DD626" w14:textId="77777777" w:rsidR="007D157D" w:rsidRDefault="007D157D" w:rsidP="007962EC">
      <w:pPr>
        <w:spacing w:after="80"/>
        <w:rPr>
          <w:rFonts w:ascii="Arial" w:hAnsi="Arial" w:cs="Arial"/>
          <w:b/>
          <w:szCs w:val="18"/>
        </w:rPr>
      </w:pPr>
    </w:p>
    <w:tbl>
      <w:tblPr>
        <w:tblStyle w:val="TableGrid"/>
        <w:tblW w:w="9049" w:type="dxa"/>
        <w:tblLook w:val="04A0" w:firstRow="1" w:lastRow="0" w:firstColumn="1" w:lastColumn="0" w:noHBand="0" w:noVBand="1"/>
      </w:tblPr>
      <w:tblGrid>
        <w:gridCol w:w="658"/>
        <w:gridCol w:w="5902"/>
        <w:gridCol w:w="1244"/>
        <w:gridCol w:w="1245"/>
      </w:tblGrid>
      <w:tr w:rsidR="007D157D" w:rsidRPr="002C79B3" w14:paraId="50145E94" w14:textId="77777777" w:rsidTr="6C1461B5">
        <w:trPr>
          <w:tblHeader/>
        </w:trPr>
        <w:tc>
          <w:tcPr>
            <w:tcW w:w="658" w:type="dxa"/>
            <w:shd w:val="clear" w:color="auto" w:fill="F2F2F2" w:themeFill="background1" w:themeFillShade="F2"/>
          </w:tcPr>
          <w:p w14:paraId="1F88E719" w14:textId="77777777" w:rsidR="007D157D" w:rsidRPr="002C79B3" w:rsidRDefault="007D157D">
            <w:pPr>
              <w:rPr>
                <w:rFonts w:ascii="Arial" w:hAnsi="Arial" w:cs="Arial"/>
                <w:bCs/>
                <w:sz w:val="22"/>
                <w:szCs w:val="22"/>
              </w:rPr>
            </w:pPr>
          </w:p>
        </w:tc>
        <w:tc>
          <w:tcPr>
            <w:tcW w:w="5902" w:type="dxa"/>
            <w:shd w:val="clear" w:color="auto" w:fill="F2F2F2" w:themeFill="background1" w:themeFillShade="F2"/>
          </w:tcPr>
          <w:p w14:paraId="62166858" w14:textId="77777777" w:rsidR="007D157D" w:rsidRPr="002C79B3" w:rsidRDefault="007D157D">
            <w:pPr>
              <w:jc w:val="center"/>
              <w:rPr>
                <w:rFonts w:ascii="Arial" w:hAnsi="Arial" w:cs="Arial"/>
                <w:b/>
                <w:sz w:val="22"/>
                <w:szCs w:val="22"/>
              </w:rPr>
            </w:pPr>
            <w:r w:rsidRPr="002C79B3">
              <w:rPr>
                <w:rFonts w:ascii="Arial" w:hAnsi="Arial" w:cs="Arial"/>
                <w:b/>
                <w:sz w:val="22"/>
                <w:szCs w:val="22"/>
              </w:rPr>
              <w:t>Criteria</w:t>
            </w:r>
          </w:p>
        </w:tc>
        <w:tc>
          <w:tcPr>
            <w:tcW w:w="1244" w:type="dxa"/>
            <w:shd w:val="clear" w:color="auto" w:fill="F2F2F2" w:themeFill="background1" w:themeFillShade="F2"/>
          </w:tcPr>
          <w:p w14:paraId="10ADF600" w14:textId="77777777" w:rsidR="007D157D" w:rsidRPr="002C79B3" w:rsidRDefault="007D157D">
            <w:pPr>
              <w:jc w:val="center"/>
              <w:rPr>
                <w:rFonts w:ascii="Arial" w:hAnsi="Arial" w:cs="Arial"/>
                <w:b/>
                <w:sz w:val="22"/>
                <w:szCs w:val="22"/>
              </w:rPr>
            </w:pPr>
            <w:r w:rsidRPr="002C79B3">
              <w:rPr>
                <w:rFonts w:ascii="Arial" w:hAnsi="Arial" w:cs="Arial"/>
                <w:b/>
                <w:sz w:val="22"/>
                <w:szCs w:val="22"/>
              </w:rPr>
              <w:t>Essential/</w:t>
            </w:r>
          </w:p>
          <w:p w14:paraId="7CC32567" w14:textId="77777777" w:rsidR="007D157D" w:rsidRPr="002C79B3" w:rsidRDefault="007D157D">
            <w:pPr>
              <w:jc w:val="center"/>
              <w:rPr>
                <w:rFonts w:ascii="Arial" w:hAnsi="Arial" w:cs="Arial"/>
                <w:b/>
                <w:sz w:val="22"/>
                <w:szCs w:val="22"/>
              </w:rPr>
            </w:pPr>
            <w:r w:rsidRPr="002C79B3">
              <w:rPr>
                <w:rFonts w:ascii="Arial" w:hAnsi="Arial" w:cs="Arial"/>
                <w:b/>
                <w:sz w:val="22"/>
                <w:szCs w:val="22"/>
              </w:rPr>
              <w:t>Desirable</w:t>
            </w:r>
          </w:p>
        </w:tc>
        <w:tc>
          <w:tcPr>
            <w:tcW w:w="1245" w:type="dxa"/>
            <w:shd w:val="clear" w:color="auto" w:fill="F2F2F2" w:themeFill="background1" w:themeFillShade="F2"/>
          </w:tcPr>
          <w:p w14:paraId="657EE497" w14:textId="77777777" w:rsidR="007D157D" w:rsidRPr="002C79B3" w:rsidRDefault="007D157D">
            <w:pPr>
              <w:spacing w:after="120"/>
              <w:jc w:val="center"/>
              <w:rPr>
                <w:rFonts w:ascii="Arial" w:hAnsi="Arial" w:cs="Arial"/>
                <w:b/>
                <w:sz w:val="22"/>
                <w:szCs w:val="22"/>
              </w:rPr>
            </w:pPr>
            <w:r w:rsidRPr="002C79B3">
              <w:rPr>
                <w:rFonts w:ascii="Arial" w:hAnsi="Arial" w:cs="Arial"/>
                <w:b/>
                <w:sz w:val="22"/>
                <w:szCs w:val="22"/>
              </w:rPr>
              <w:t>Stage Identified</w:t>
            </w:r>
          </w:p>
        </w:tc>
      </w:tr>
      <w:tr w:rsidR="007D157D" w:rsidRPr="002C79B3" w14:paraId="0D9EEFF6" w14:textId="77777777" w:rsidTr="6C1461B5">
        <w:tc>
          <w:tcPr>
            <w:tcW w:w="658" w:type="dxa"/>
          </w:tcPr>
          <w:p w14:paraId="387D38EB" w14:textId="77777777" w:rsidR="007D157D" w:rsidRPr="002C79B3" w:rsidRDefault="007D157D">
            <w:pPr>
              <w:spacing w:after="120"/>
              <w:rPr>
                <w:rFonts w:ascii="Arial" w:hAnsi="Arial" w:cs="Arial"/>
                <w:bCs/>
                <w:sz w:val="22"/>
                <w:szCs w:val="22"/>
              </w:rPr>
            </w:pPr>
          </w:p>
        </w:tc>
        <w:tc>
          <w:tcPr>
            <w:tcW w:w="5902" w:type="dxa"/>
          </w:tcPr>
          <w:p w14:paraId="36FD7174" w14:textId="77777777" w:rsidR="007D157D" w:rsidRPr="002C79B3" w:rsidRDefault="007D157D">
            <w:pPr>
              <w:spacing w:after="120"/>
              <w:jc w:val="center"/>
              <w:rPr>
                <w:rFonts w:ascii="Arial" w:hAnsi="Arial" w:cs="Arial"/>
                <w:b/>
                <w:sz w:val="22"/>
                <w:szCs w:val="22"/>
              </w:rPr>
            </w:pPr>
            <w:r w:rsidRPr="002C79B3">
              <w:rPr>
                <w:rFonts w:ascii="Arial" w:hAnsi="Arial" w:cs="Arial"/>
                <w:b/>
                <w:sz w:val="22"/>
                <w:szCs w:val="22"/>
              </w:rPr>
              <w:t>Qualifications &amp; Education</w:t>
            </w:r>
          </w:p>
        </w:tc>
        <w:tc>
          <w:tcPr>
            <w:tcW w:w="1244" w:type="dxa"/>
          </w:tcPr>
          <w:p w14:paraId="33F64010" w14:textId="77777777" w:rsidR="007D157D" w:rsidRPr="002C79B3" w:rsidRDefault="007D157D">
            <w:pPr>
              <w:spacing w:after="120"/>
              <w:jc w:val="center"/>
              <w:rPr>
                <w:rFonts w:ascii="Arial" w:hAnsi="Arial" w:cs="Arial"/>
                <w:b/>
                <w:sz w:val="22"/>
                <w:szCs w:val="22"/>
              </w:rPr>
            </w:pPr>
          </w:p>
        </w:tc>
        <w:tc>
          <w:tcPr>
            <w:tcW w:w="1245" w:type="dxa"/>
          </w:tcPr>
          <w:p w14:paraId="09048640" w14:textId="77777777" w:rsidR="007D157D" w:rsidRPr="002C79B3" w:rsidRDefault="007D157D">
            <w:pPr>
              <w:spacing w:after="120"/>
              <w:jc w:val="center"/>
              <w:rPr>
                <w:rFonts w:ascii="Arial" w:hAnsi="Arial" w:cs="Arial"/>
                <w:b/>
                <w:sz w:val="22"/>
                <w:szCs w:val="22"/>
              </w:rPr>
            </w:pPr>
          </w:p>
        </w:tc>
      </w:tr>
      <w:tr w:rsidR="007D157D" w:rsidRPr="002C79B3" w14:paraId="69E03D25" w14:textId="77777777" w:rsidTr="6C1461B5">
        <w:tc>
          <w:tcPr>
            <w:tcW w:w="658" w:type="dxa"/>
          </w:tcPr>
          <w:p w14:paraId="25687860" w14:textId="77777777" w:rsidR="007D157D" w:rsidRPr="002C79B3" w:rsidRDefault="007D157D">
            <w:pPr>
              <w:spacing w:after="120"/>
              <w:rPr>
                <w:rFonts w:ascii="Arial" w:hAnsi="Arial" w:cs="Arial"/>
                <w:bCs/>
                <w:sz w:val="22"/>
                <w:szCs w:val="22"/>
              </w:rPr>
            </w:pPr>
            <w:r w:rsidRPr="002C79B3">
              <w:rPr>
                <w:rFonts w:ascii="Arial" w:hAnsi="Arial" w:cs="Arial"/>
                <w:bCs/>
                <w:sz w:val="22"/>
                <w:szCs w:val="22"/>
              </w:rPr>
              <w:t>1</w:t>
            </w:r>
          </w:p>
        </w:tc>
        <w:tc>
          <w:tcPr>
            <w:tcW w:w="5902" w:type="dxa"/>
          </w:tcPr>
          <w:p w14:paraId="33DEC3B5" w14:textId="685C8FE5" w:rsidR="007D157D" w:rsidRPr="002C79B3" w:rsidRDefault="007D157D">
            <w:pPr>
              <w:spacing w:after="120"/>
              <w:rPr>
                <w:rFonts w:ascii="Arial" w:hAnsi="Arial" w:cs="Arial"/>
                <w:bCs/>
                <w:sz w:val="22"/>
                <w:szCs w:val="22"/>
              </w:rPr>
            </w:pPr>
            <w:r w:rsidRPr="002C79B3">
              <w:rPr>
                <w:rStyle w:val="normaltextrun"/>
                <w:rFonts w:ascii="Arial" w:hAnsi="Arial" w:cs="Arial"/>
                <w:color w:val="000000"/>
                <w:sz w:val="22"/>
                <w:szCs w:val="22"/>
                <w:bdr w:val="none" w:sz="0" w:space="0" w:color="auto" w:frame="1"/>
              </w:rPr>
              <w:t>Graduate in relevant subject with Qualified Teacher Statu</w:t>
            </w:r>
            <w:r w:rsidR="00713AF2" w:rsidRPr="002C79B3">
              <w:rPr>
                <w:rStyle w:val="normaltextrun"/>
                <w:rFonts w:ascii="Arial" w:hAnsi="Arial" w:cs="Arial"/>
                <w:color w:val="000000"/>
                <w:sz w:val="22"/>
                <w:szCs w:val="22"/>
                <w:bdr w:val="none" w:sz="0" w:space="0" w:color="auto" w:frame="1"/>
              </w:rPr>
              <w:t>s</w:t>
            </w:r>
          </w:p>
        </w:tc>
        <w:tc>
          <w:tcPr>
            <w:tcW w:w="1244" w:type="dxa"/>
          </w:tcPr>
          <w:p w14:paraId="0406BF83" w14:textId="77777777" w:rsidR="007D157D" w:rsidRPr="002C79B3" w:rsidRDefault="007D157D">
            <w:pPr>
              <w:spacing w:after="120"/>
              <w:jc w:val="center"/>
              <w:rPr>
                <w:rFonts w:ascii="Arial" w:hAnsi="Arial" w:cs="Arial"/>
                <w:bCs/>
                <w:sz w:val="22"/>
                <w:szCs w:val="22"/>
              </w:rPr>
            </w:pPr>
            <w:r w:rsidRPr="002C79B3">
              <w:rPr>
                <w:rFonts w:ascii="Arial" w:hAnsi="Arial" w:cs="Arial"/>
                <w:bCs/>
                <w:sz w:val="22"/>
                <w:szCs w:val="22"/>
              </w:rPr>
              <w:t>E</w:t>
            </w:r>
          </w:p>
        </w:tc>
        <w:tc>
          <w:tcPr>
            <w:tcW w:w="1245" w:type="dxa"/>
          </w:tcPr>
          <w:p w14:paraId="11EDC661" w14:textId="77777777" w:rsidR="007D157D" w:rsidRPr="002C79B3" w:rsidRDefault="007D157D">
            <w:pPr>
              <w:spacing w:after="120"/>
              <w:jc w:val="center"/>
              <w:rPr>
                <w:rFonts w:ascii="Arial" w:hAnsi="Arial" w:cs="Arial"/>
                <w:bCs/>
                <w:sz w:val="22"/>
                <w:szCs w:val="22"/>
              </w:rPr>
            </w:pPr>
            <w:r w:rsidRPr="002C79B3">
              <w:rPr>
                <w:rFonts w:ascii="Arial" w:hAnsi="Arial" w:cs="Arial"/>
                <w:bCs/>
                <w:sz w:val="22"/>
                <w:szCs w:val="22"/>
              </w:rPr>
              <w:t>AF,C</w:t>
            </w:r>
          </w:p>
        </w:tc>
      </w:tr>
      <w:tr w:rsidR="009A59F9" w:rsidRPr="002C79B3" w14:paraId="086C2D40" w14:textId="77777777" w:rsidTr="6C1461B5">
        <w:tc>
          <w:tcPr>
            <w:tcW w:w="658" w:type="dxa"/>
          </w:tcPr>
          <w:p w14:paraId="730BDECC" w14:textId="63910AFA" w:rsidR="009A59F9" w:rsidRPr="002C79B3" w:rsidRDefault="009A59F9" w:rsidP="009A59F9">
            <w:pPr>
              <w:spacing w:after="120"/>
              <w:rPr>
                <w:rFonts w:ascii="Arial" w:hAnsi="Arial" w:cs="Arial"/>
                <w:bCs/>
              </w:rPr>
            </w:pPr>
            <w:r w:rsidRPr="002C79B3">
              <w:rPr>
                <w:rFonts w:ascii="Arial" w:hAnsi="Arial" w:cs="Arial"/>
                <w:bCs/>
                <w:sz w:val="22"/>
                <w:szCs w:val="22"/>
              </w:rPr>
              <w:t>2</w:t>
            </w:r>
          </w:p>
        </w:tc>
        <w:tc>
          <w:tcPr>
            <w:tcW w:w="5902" w:type="dxa"/>
          </w:tcPr>
          <w:p w14:paraId="296F3D8F" w14:textId="75434F9F" w:rsidR="009A59F9" w:rsidRPr="002C79B3" w:rsidRDefault="009A59F9" w:rsidP="009A59F9">
            <w:pPr>
              <w:spacing w:after="120"/>
              <w:rPr>
                <w:rStyle w:val="normaltextrun"/>
                <w:rFonts w:ascii="Arial" w:hAnsi="Arial" w:cs="Arial"/>
                <w:color w:val="000000"/>
                <w:bdr w:val="none" w:sz="0" w:space="0" w:color="auto" w:frame="1"/>
              </w:rPr>
            </w:pPr>
            <w:r>
              <w:rPr>
                <w:rStyle w:val="normaltextrun"/>
                <w:rFonts w:ascii="Arial" w:hAnsi="Arial" w:cs="Arial"/>
                <w:color w:val="000000"/>
                <w:sz w:val="22"/>
                <w:szCs w:val="22"/>
                <w:bdr w:val="none" w:sz="0" w:space="0" w:color="auto" w:frame="1"/>
              </w:rPr>
              <w:t>Health and safety qualifications for the relevant subject</w:t>
            </w:r>
          </w:p>
        </w:tc>
        <w:tc>
          <w:tcPr>
            <w:tcW w:w="1244" w:type="dxa"/>
          </w:tcPr>
          <w:p w14:paraId="2B995DC2" w14:textId="32526F70" w:rsidR="009A59F9" w:rsidRPr="002C79B3" w:rsidRDefault="009A59F9" w:rsidP="009A59F9">
            <w:pPr>
              <w:spacing w:after="120"/>
              <w:jc w:val="center"/>
              <w:rPr>
                <w:rFonts w:ascii="Arial" w:hAnsi="Arial" w:cs="Arial"/>
                <w:bCs/>
              </w:rPr>
            </w:pPr>
            <w:r>
              <w:rPr>
                <w:rFonts w:ascii="Arial" w:hAnsi="Arial" w:cs="Arial"/>
                <w:bCs/>
              </w:rPr>
              <w:t>E</w:t>
            </w:r>
          </w:p>
        </w:tc>
        <w:tc>
          <w:tcPr>
            <w:tcW w:w="1245" w:type="dxa"/>
          </w:tcPr>
          <w:p w14:paraId="35AEA7E8" w14:textId="54962007" w:rsidR="009A59F9" w:rsidRPr="009A59F9" w:rsidRDefault="009A59F9" w:rsidP="009A59F9">
            <w:pPr>
              <w:spacing w:after="120"/>
              <w:jc w:val="center"/>
              <w:rPr>
                <w:rFonts w:ascii="Arial" w:hAnsi="Arial" w:cs="Arial"/>
                <w:bCs/>
              </w:rPr>
            </w:pPr>
            <w:r w:rsidRPr="009A59F9">
              <w:rPr>
                <w:rFonts w:ascii="Arial" w:hAnsi="Arial" w:cs="Arial"/>
                <w:bCs/>
              </w:rPr>
              <w:t>AF,</w:t>
            </w:r>
            <w:r>
              <w:rPr>
                <w:rFonts w:ascii="Arial" w:hAnsi="Arial" w:cs="Arial"/>
                <w:bCs/>
              </w:rPr>
              <w:t xml:space="preserve"> </w:t>
            </w:r>
            <w:r w:rsidRPr="009A59F9">
              <w:rPr>
                <w:rFonts w:ascii="Arial" w:hAnsi="Arial" w:cs="Arial"/>
                <w:bCs/>
              </w:rPr>
              <w:t>S, C</w:t>
            </w:r>
          </w:p>
        </w:tc>
      </w:tr>
      <w:tr w:rsidR="009A59F9" w:rsidRPr="002C79B3" w14:paraId="12E82F7C" w14:textId="77777777" w:rsidTr="6C1461B5">
        <w:tc>
          <w:tcPr>
            <w:tcW w:w="658" w:type="dxa"/>
          </w:tcPr>
          <w:p w14:paraId="5A96A056" w14:textId="2CDD8011" w:rsidR="009A59F9" w:rsidRPr="002C79B3" w:rsidRDefault="009A59F9" w:rsidP="009A59F9">
            <w:pPr>
              <w:spacing w:after="120"/>
              <w:rPr>
                <w:rFonts w:ascii="Arial" w:hAnsi="Arial" w:cs="Arial"/>
                <w:bCs/>
                <w:sz w:val="22"/>
                <w:szCs w:val="22"/>
              </w:rPr>
            </w:pPr>
            <w:r w:rsidRPr="002C79B3">
              <w:rPr>
                <w:rFonts w:ascii="Arial" w:hAnsi="Arial" w:cs="Arial"/>
                <w:bCs/>
                <w:sz w:val="22"/>
                <w:szCs w:val="22"/>
              </w:rPr>
              <w:t>3</w:t>
            </w:r>
          </w:p>
        </w:tc>
        <w:tc>
          <w:tcPr>
            <w:tcW w:w="5902" w:type="dxa"/>
          </w:tcPr>
          <w:p w14:paraId="5F91F2A9" w14:textId="22CC3218" w:rsidR="009A59F9" w:rsidRPr="002C79B3" w:rsidRDefault="009A59F9" w:rsidP="009A59F9">
            <w:pPr>
              <w:spacing w:after="120"/>
              <w:rPr>
                <w:rFonts w:ascii="Arial" w:hAnsi="Arial" w:cs="Arial"/>
                <w:bCs/>
                <w:sz w:val="22"/>
                <w:szCs w:val="22"/>
              </w:rPr>
            </w:pPr>
            <w:r w:rsidRPr="002C79B3">
              <w:rPr>
                <w:rStyle w:val="normaltextrun"/>
                <w:rFonts w:ascii="Arial" w:hAnsi="Arial" w:cs="Arial"/>
                <w:color w:val="000000"/>
                <w:sz w:val="22"/>
                <w:szCs w:val="22"/>
                <w:shd w:val="clear" w:color="auto" w:fill="FFFFFF"/>
              </w:rPr>
              <w:t>Well-structured supporting letter indicating beliefs</w:t>
            </w:r>
            <w:r w:rsidR="00EE3BEA">
              <w:rPr>
                <w:rStyle w:val="normaltextrun"/>
                <w:rFonts w:ascii="Arial" w:hAnsi="Arial" w:cs="Arial"/>
                <w:color w:val="000000"/>
                <w:sz w:val="22"/>
                <w:szCs w:val="22"/>
                <w:shd w:val="clear" w:color="auto" w:fill="FFFFFF"/>
              </w:rPr>
              <w:t xml:space="preserve"> and </w:t>
            </w:r>
            <w:r w:rsidRPr="002C79B3">
              <w:rPr>
                <w:rStyle w:val="normaltextrun"/>
                <w:rFonts w:ascii="Arial" w:hAnsi="Arial" w:cs="Arial"/>
                <w:color w:val="000000"/>
                <w:sz w:val="22"/>
                <w:szCs w:val="22"/>
                <w:shd w:val="clear" w:color="auto" w:fill="FFFFFF"/>
              </w:rPr>
              <w:t xml:space="preserve">understanding of important educational issues </w:t>
            </w:r>
          </w:p>
        </w:tc>
        <w:tc>
          <w:tcPr>
            <w:tcW w:w="1244" w:type="dxa"/>
          </w:tcPr>
          <w:p w14:paraId="7D171B0D" w14:textId="77777777" w:rsidR="009A59F9" w:rsidRPr="002C79B3" w:rsidRDefault="009A59F9" w:rsidP="009A59F9">
            <w:pPr>
              <w:spacing w:after="120"/>
              <w:jc w:val="center"/>
              <w:rPr>
                <w:rFonts w:ascii="Arial" w:hAnsi="Arial" w:cs="Arial"/>
                <w:bCs/>
                <w:sz w:val="22"/>
                <w:szCs w:val="22"/>
              </w:rPr>
            </w:pPr>
            <w:r w:rsidRPr="002C79B3">
              <w:rPr>
                <w:rFonts w:ascii="Arial" w:hAnsi="Arial" w:cs="Arial"/>
                <w:bCs/>
                <w:sz w:val="22"/>
                <w:szCs w:val="22"/>
              </w:rPr>
              <w:t>E</w:t>
            </w:r>
          </w:p>
        </w:tc>
        <w:tc>
          <w:tcPr>
            <w:tcW w:w="1245" w:type="dxa"/>
          </w:tcPr>
          <w:p w14:paraId="7A75C3DF" w14:textId="77777777" w:rsidR="009A59F9" w:rsidRPr="002C79B3" w:rsidRDefault="009A59F9" w:rsidP="009A59F9">
            <w:pPr>
              <w:spacing w:after="120"/>
              <w:jc w:val="center"/>
              <w:rPr>
                <w:rFonts w:ascii="Arial" w:hAnsi="Arial" w:cs="Arial"/>
                <w:bCs/>
                <w:sz w:val="22"/>
                <w:szCs w:val="22"/>
              </w:rPr>
            </w:pPr>
            <w:r w:rsidRPr="002C79B3">
              <w:rPr>
                <w:rFonts w:ascii="Arial" w:hAnsi="Arial" w:cs="Arial"/>
                <w:bCs/>
                <w:sz w:val="22"/>
                <w:szCs w:val="22"/>
              </w:rPr>
              <w:t>AF</w:t>
            </w:r>
          </w:p>
        </w:tc>
      </w:tr>
      <w:tr w:rsidR="009A59F9" w:rsidRPr="002C79B3" w14:paraId="3A2A068E" w14:textId="77777777" w:rsidTr="6C1461B5">
        <w:tc>
          <w:tcPr>
            <w:tcW w:w="658" w:type="dxa"/>
          </w:tcPr>
          <w:p w14:paraId="70726A0E" w14:textId="777B586B" w:rsidR="009A59F9" w:rsidRPr="002C79B3" w:rsidRDefault="009A59F9" w:rsidP="009A59F9">
            <w:pPr>
              <w:spacing w:after="120"/>
              <w:rPr>
                <w:rFonts w:ascii="Arial" w:hAnsi="Arial" w:cs="Arial"/>
                <w:bCs/>
                <w:sz w:val="22"/>
                <w:szCs w:val="22"/>
              </w:rPr>
            </w:pPr>
            <w:r w:rsidRPr="002C79B3">
              <w:rPr>
                <w:rFonts w:ascii="Arial" w:hAnsi="Arial" w:cs="Arial"/>
                <w:bCs/>
                <w:sz w:val="22"/>
                <w:szCs w:val="22"/>
              </w:rPr>
              <w:t>4</w:t>
            </w:r>
          </w:p>
        </w:tc>
        <w:tc>
          <w:tcPr>
            <w:tcW w:w="5902" w:type="dxa"/>
          </w:tcPr>
          <w:p w14:paraId="705B9C42" w14:textId="77777777" w:rsidR="009A59F9" w:rsidRPr="002C79B3" w:rsidRDefault="009A59F9" w:rsidP="009A59F9">
            <w:pPr>
              <w:spacing w:after="120"/>
              <w:rPr>
                <w:rFonts w:ascii="Arial" w:hAnsi="Arial" w:cs="Arial"/>
                <w:bCs/>
                <w:sz w:val="22"/>
                <w:szCs w:val="22"/>
              </w:rPr>
            </w:pPr>
            <w:r w:rsidRPr="002C79B3">
              <w:rPr>
                <w:rStyle w:val="normaltextrun"/>
                <w:rFonts w:ascii="Arial" w:hAnsi="Arial" w:cs="Arial"/>
                <w:color w:val="000000"/>
                <w:sz w:val="22"/>
                <w:szCs w:val="22"/>
                <w:shd w:val="clear" w:color="auto" w:fill="FFFFFF"/>
              </w:rPr>
              <w:t>Commitment to and track record of CPD relevant to subject area</w:t>
            </w:r>
            <w:r w:rsidRPr="002C79B3">
              <w:rPr>
                <w:rStyle w:val="eop"/>
                <w:rFonts w:ascii="Arial" w:hAnsi="Arial" w:cs="Arial"/>
                <w:color w:val="000000"/>
                <w:sz w:val="22"/>
                <w:szCs w:val="22"/>
                <w:shd w:val="clear" w:color="auto" w:fill="FFFFFF"/>
              </w:rPr>
              <w:t> </w:t>
            </w:r>
          </w:p>
        </w:tc>
        <w:tc>
          <w:tcPr>
            <w:tcW w:w="1244" w:type="dxa"/>
          </w:tcPr>
          <w:p w14:paraId="058695E1" w14:textId="77777777" w:rsidR="009A59F9" w:rsidRPr="002C79B3" w:rsidRDefault="009A59F9" w:rsidP="009A59F9">
            <w:pPr>
              <w:spacing w:after="120"/>
              <w:jc w:val="center"/>
              <w:rPr>
                <w:rFonts w:ascii="Arial" w:hAnsi="Arial" w:cs="Arial"/>
                <w:bCs/>
                <w:sz w:val="22"/>
                <w:szCs w:val="22"/>
              </w:rPr>
            </w:pPr>
            <w:r w:rsidRPr="002C79B3">
              <w:rPr>
                <w:rFonts w:ascii="Arial" w:hAnsi="Arial" w:cs="Arial"/>
                <w:bCs/>
                <w:sz w:val="22"/>
                <w:szCs w:val="22"/>
              </w:rPr>
              <w:t>E</w:t>
            </w:r>
          </w:p>
        </w:tc>
        <w:tc>
          <w:tcPr>
            <w:tcW w:w="1245" w:type="dxa"/>
          </w:tcPr>
          <w:p w14:paraId="17307CA2" w14:textId="3C9CD625" w:rsidR="009A59F9" w:rsidRPr="002C79B3" w:rsidRDefault="009A59F9" w:rsidP="009A59F9">
            <w:pPr>
              <w:spacing w:after="120"/>
              <w:jc w:val="center"/>
              <w:rPr>
                <w:rFonts w:ascii="Arial" w:hAnsi="Arial" w:cs="Arial"/>
                <w:bCs/>
                <w:sz w:val="22"/>
                <w:szCs w:val="22"/>
              </w:rPr>
            </w:pPr>
            <w:r w:rsidRPr="002C79B3">
              <w:rPr>
                <w:rFonts w:ascii="Arial" w:hAnsi="Arial" w:cs="Arial"/>
                <w:bCs/>
                <w:sz w:val="22"/>
                <w:szCs w:val="22"/>
              </w:rPr>
              <w:t>AF,C</w:t>
            </w:r>
          </w:p>
        </w:tc>
      </w:tr>
      <w:tr w:rsidR="009A59F9" w:rsidRPr="002C79B3" w14:paraId="0D3449A5" w14:textId="77777777" w:rsidTr="6C1461B5">
        <w:tc>
          <w:tcPr>
            <w:tcW w:w="658" w:type="dxa"/>
          </w:tcPr>
          <w:p w14:paraId="794A35CC" w14:textId="3B3BC978" w:rsidR="009A59F9" w:rsidRPr="002C79B3" w:rsidRDefault="009A59F9" w:rsidP="009A59F9">
            <w:pPr>
              <w:spacing w:after="120"/>
              <w:rPr>
                <w:rFonts w:ascii="Arial" w:hAnsi="Arial" w:cs="Arial"/>
                <w:bCs/>
                <w:sz w:val="22"/>
                <w:szCs w:val="22"/>
              </w:rPr>
            </w:pPr>
            <w:r>
              <w:rPr>
                <w:rFonts w:ascii="Arial" w:hAnsi="Arial" w:cs="Arial"/>
                <w:bCs/>
                <w:sz w:val="22"/>
                <w:szCs w:val="22"/>
              </w:rPr>
              <w:t>5</w:t>
            </w:r>
          </w:p>
        </w:tc>
        <w:tc>
          <w:tcPr>
            <w:tcW w:w="5902" w:type="dxa"/>
          </w:tcPr>
          <w:p w14:paraId="2EFEC680" w14:textId="77777777" w:rsidR="009A59F9" w:rsidRPr="002C79B3" w:rsidRDefault="009A59F9" w:rsidP="009A59F9">
            <w:pPr>
              <w:spacing w:after="120"/>
              <w:rPr>
                <w:rFonts w:ascii="Arial" w:hAnsi="Arial" w:cs="Arial"/>
                <w:bCs/>
                <w:sz w:val="22"/>
                <w:szCs w:val="22"/>
              </w:rPr>
            </w:pPr>
            <w:r w:rsidRPr="002C79B3">
              <w:rPr>
                <w:rStyle w:val="normaltextrun"/>
                <w:rFonts w:ascii="Arial" w:hAnsi="Arial" w:cs="Arial"/>
                <w:color w:val="000000"/>
                <w:sz w:val="22"/>
                <w:szCs w:val="22"/>
                <w:shd w:val="clear" w:color="auto" w:fill="FFFFFF"/>
              </w:rPr>
              <w:t>Working towards further Professional Qualifications</w:t>
            </w:r>
          </w:p>
        </w:tc>
        <w:tc>
          <w:tcPr>
            <w:tcW w:w="1244" w:type="dxa"/>
          </w:tcPr>
          <w:p w14:paraId="7F11EBD8" w14:textId="77777777" w:rsidR="009A59F9" w:rsidRPr="002C79B3" w:rsidRDefault="009A59F9" w:rsidP="009A59F9">
            <w:pPr>
              <w:spacing w:after="120"/>
              <w:jc w:val="center"/>
              <w:rPr>
                <w:rFonts w:ascii="Arial" w:hAnsi="Arial" w:cs="Arial"/>
                <w:bCs/>
                <w:sz w:val="22"/>
                <w:szCs w:val="22"/>
              </w:rPr>
            </w:pPr>
            <w:r w:rsidRPr="002C79B3">
              <w:rPr>
                <w:rFonts w:ascii="Arial" w:hAnsi="Arial" w:cs="Arial"/>
                <w:bCs/>
                <w:sz w:val="22"/>
                <w:szCs w:val="22"/>
              </w:rPr>
              <w:t>D</w:t>
            </w:r>
          </w:p>
        </w:tc>
        <w:tc>
          <w:tcPr>
            <w:tcW w:w="1245" w:type="dxa"/>
          </w:tcPr>
          <w:p w14:paraId="6D91CB61" w14:textId="77777777" w:rsidR="009A59F9" w:rsidRPr="002C79B3" w:rsidRDefault="009A59F9" w:rsidP="009A59F9">
            <w:pPr>
              <w:spacing w:after="120"/>
              <w:jc w:val="center"/>
              <w:rPr>
                <w:rFonts w:ascii="Arial" w:hAnsi="Arial" w:cs="Arial"/>
                <w:bCs/>
                <w:sz w:val="22"/>
                <w:szCs w:val="22"/>
              </w:rPr>
            </w:pPr>
            <w:r w:rsidRPr="002C79B3">
              <w:rPr>
                <w:rFonts w:ascii="Arial" w:hAnsi="Arial" w:cs="Arial"/>
                <w:bCs/>
                <w:sz w:val="22"/>
                <w:szCs w:val="22"/>
              </w:rPr>
              <w:t>AF,S</w:t>
            </w:r>
          </w:p>
        </w:tc>
      </w:tr>
      <w:tr w:rsidR="009A59F9" w:rsidRPr="002C79B3" w14:paraId="1B465707" w14:textId="77777777" w:rsidTr="6C1461B5">
        <w:tc>
          <w:tcPr>
            <w:tcW w:w="658" w:type="dxa"/>
          </w:tcPr>
          <w:p w14:paraId="3031910F" w14:textId="4D0B07EC" w:rsidR="009A59F9" w:rsidRPr="002C79B3" w:rsidRDefault="009A59F9" w:rsidP="009A59F9">
            <w:pPr>
              <w:spacing w:after="120"/>
              <w:rPr>
                <w:rFonts w:ascii="Arial" w:hAnsi="Arial" w:cs="Arial"/>
                <w:bCs/>
                <w:sz w:val="22"/>
                <w:szCs w:val="22"/>
              </w:rPr>
            </w:pPr>
          </w:p>
        </w:tc>
        <w:tc>
          <w:tcPr>
            <w:tcW w:w="5902" w:type="dxa"/>
          </w:tcPr>
          <w:p w14:paraId="7896B906" w14:textId="77777777" w:rsidR="009A59F9" w:rsidRPr="002C79B3" w:rsidRDefault="009A59F9" w:rsidP="009A59F9">
            <w:pPr>
              <w:spacing w:after="120"/>
              <w:jc w:val="center"/>
              <w:rPr>
                <w:rFonts w:ascii="Arial" w:hAnsi="Arial" w:cs="Arial"/>
                <w:b/>
                <w:sz w:val="22"/>
                <w:szCs w:val="22"/>
              </w:rPr>
            </w:pPr>
            <w:r w:rsidRPr="002C79B3">
              <w:rPr>
                <w:rFonts w:ascii="Arial" w:hAnsi="Arial" w:cs="Arial"/>
                <w:b/>
                <w:sz w:val="22"/>
                <w:szCs w:val="22"/>
              </w:rPr>
              <w:t>Experience &amp; Knowledge</w:t>
            </w:r>
          </w:p>
        </w:tc>
        <w:tc>
          <w:tcPr>
            <w:tcW w:w="1244" w:type="dxa"/>
          </w:tcPr>
          <w:p w14:paraId="49450D72" w14:textId="77777777" w:rsidR="009A59F9" w:rsidRPr="002C79B3" w:rsidRDefault="009A59F9" w:rsidP="009A59F9">
            <w:pPr>
              <w:spacing w:after="120"/>
              <w:jc w:val="center"/>
              <w:rPr>
                <w:rFonts w:ascii="Arial" w:hAnsi="Arial" w:cs="Arial"/>
                <w:bCs/>
                <w:sz w:val="22"/>
                <w:szCs w:val="22"/>
              </w:rPr>
            </w:pPr>
          </w:p>
        </w:tc>
        <w:tc>
          <w:tcPr>
            <w:tcW w:w="1245" w:type="dxa"/>
          </w:tcPr>
          <w:p w14:paraId="7921A866" w14:textId="77777777" w:rsidR="009A59F9" w:rsidRPr="002C79B3" w:rsidRDefault="009A59F9" w:rsidP="009A59F9">
            <w:pPr>
              <w:spacing w:after="120"/>
              <w:jc w:val="center"/>
              <w:rPr>
                <w:rFonts w:ascii="Arial" w:hAnsi="Arial" w:cs="Arial"/>
                <w:bCs/>
                <w:sz w:val="22"/>
                <w:szCs w:val="22"/>
              </w:rPr>
            </w:pPr>
          </w:p>
        </w:tc>
      </w:tr>
      <w:tr w:rsidR="009A59F9" w:rsidRPr="002C79B3" w14:paraId="614C9AAF" w14:textId="77777777" w:rsidTr="6C1461B5">
        <w:tc>
          <w:tcPr>
            <w:tcW w:w="658" w:type="dxa"/>
          </w:tcPr>
          <w:p w14:paraId="748578B0" w14:textId="1DBE9FA8" w:rsidR="009A59F9" w:rsidRPr="002C79B3" w:rsidRDefault="009A59F9" w:rsidP="009A59F9">
            <w:pPr>
              <w:spacing w:after="120"/>
              <w:rPr>
                <w:rFonts w:ascii="Arial" w:hAnsi="Arial" w:cs="Arial"/>
                <w:bCs/>
                <w:sz w:val="22"/>
                <w:szCs w:val="22"/>
              </w:rPr>
            </w:pPr>
            <w:r w:rsidRPr="6C1461B5">
              <w:rPr>
                <w:rFonts w:ascii="Arial" w:hAnsi="Arial" w:cs="Arial"/>
                <w:sz w:val="22"/>
                <w:szCs w:val="22"/>
              </w:rPr>
              <w:t>6</w:t>
            </w:r>
          </w:p>
        </w:tc>
        <w:tc>
          <w:tcPr>
            <w:tcW w:w="5902" w:type="dxa"/>
          </w:tcPr>
          <w:p w14:paraId="3F73ED47" w14:textId="10E5B2FF" w:rsidR="009A59F9" w:rsidRPr="002C79B3" w:rsidRDefault="009A59F9" w:rsidP="009A59F9">
            <w:pPr>
              <w:spacing w:after="120"/>
              <w:rPr>
                <w:rFonts w:ascii="Arial" w:hAnsi="Arial" w:cs="Arial"/>
                <w:bCs/>
                <w:sz w:val="22"/>
                <w:szCs w:val="22"/>
              </w:rPr>
            </w:pPr>
            <w:r w:rsidRPr="002C79B3">
              <w:rPr>
                <w:rStyle w:val="normaltextrun"/>
                <w:rFonts w:ascii="Arial" w:hAnsi="Arial" w:cs="Arial"/>
                <w:color w:val="000000"/>
                <w:sz w:val="22"/>
                <w:szCs w:val="22"/>
                <w:bdr w:val="none" w:sz="0" w:space="0" w:color="auto" w:frame="1"/>
              </w:rPr>
              <w:t>Good classroom practitioner at KS3 &amp; KS4</w:t>
            </w:r>
          </w:p>
        </w:tc>
        <w:tc>
          <w:tcPr>
            <w:tcW w:w="1244" w:type="dxa"/>
          </w:tcPr>
          <w:p w14:paraId="5D6281A7" w14:textId="77777777" w:rsidR="009A59F9" w:rsidRPr="002C79B3" w:rsidRDefault="009A59F9" w:rsidP="009A59F9">
            <w:pPr>
              <w:spacing w:after="120"/>
              <w:jc w:val="center"/>
              <w:rPr>
                <w:rFonts w:ascii="Arial" w:hAnsi="Arial" w:cs="Arial"/>
                <w:bCs/>
                <w:sz w:val="22"/>
                <w:szCs w:val="22"/>
              </w:rPr>
            </w:pPr>
            <w:r w:rsidRPr="002C79B3">
              <w:rPr>
                <w:rFonts w:ascii="Arial" w:hAnsi="Arial" w:cs="Arial"/>
                <w:bCs/>
                <w:sz w:val="22"/>
                <w:szCs w:val="22"/>
              </w:rPr>
              <w:t>E</w:t>
            </w:r>
          </w:p>
        </w:tc>
        <w:tc>
          <w:tcPr>
            <w:tcW w:w="1245" w:type="dxa"/>
          </w:tcPr>
          <w:p w14:paraId="2714BABD" w14:textId="77777777" w:rsidR="009A59F9" w:rsidRPr="002C79B3" w:rsidRDefault="009A59F9" w:rsidP="009A59F9">
            <w:pPr>
              <w:spacing w:after="120"/>
              <w:jc w:val="center"/>
              <w:rPr>
                <w:rFonts w:ascii="Arial" w:hAnsi="Arial" w:cs="Arial"/>
                <w:bCs/>
                <w:sz w:val="22"/>
                <w:szCs w:val="22"/>
              </w:rPr>
            </w:pPr>
            <w:r w:rsidRPr="002C79B3">
              <w:rPr>
                <w:rFonts w:ascii="Arial" w:hAnsi="Arial" w:cs="Arial"/>
                <w:bCs/>
                <w:sz w:val="22"/>
                <w:szCs w:val="22"/>
              </w:rPr>
              <w:t>AF,S,R</w:t>
            </w:r>
          </w:p>
        </w:tc>
      </w:tr>
      <w:tr w:rsidR="009A59F9" w:rsidRPr="002C79B3" w14:paraId="195D643B" w14:textId="77777777" w:rsidTr="6C1461B5">
        <w:tc>
          <w:tcPr>
            <w:tcW w:w="658" w:type="dxa"/>
          </w:tcPr>
          <w:p w14:paraId="52D703FD" w14:textId="4E1984EF" w:rsidR="009A59F9" w:rsidRPr="002C79B3" w:rsidRDefault="009A59F9" w:rsidP="009A59F9">
            <w:pPr>
              <w:spacing w:after="120"/>
              <w:rPr>
                <w:rFonts w:ascii="Arial" w:hAnsi="Arial" w:cs="Arial"/>
                <w:sz w:val="22"/>
                <w:szCs w:val="22"/>
              </w:rPr>
            </w:pPr>
            <w:r w:rsidRPr="6C1461B5">
              <w:rPr>
                <w:rFonts w:ascii="Arial" w:hAnsi="Arial" w:cs="Arial"/>
                <w:sz w:val="22"/>
                <w:szCs w:val="22"/>
              </w:rPr>
              <w:t>7</w:t>
            </w:r>
          </w:p>
        </w:tc>
        <w:tc>
          <w:tcPr>
            <w:tcW w:w="5902" w:type="dxa"/>
          </w:tcPr>
          <w:p w14:paraId="1DC0E7A4" w14:textId="3DBE5F9C" w:rsidR="009A59F9" w:rsidRPr="002C79B3" w:rsidRDefault="009A59F9" w:rsidP="009A59F9">
            <w:pPr>
              <w:spacing w:after="120"/>
              <w:rPr>
                <w:rStyle w:val="normaltextrun"/>
                <w:rFonts w:ascii="Arial" w:hAnsi="Arial" w:cs="Arial"/>
                <w:color w:val="000000" w:themeColor="text1"/>
                <w:sz w:val="22"/>
                <w:szCs w:val="22"/>
              </w:rPr>
            </w:pPr>
            <w:r w:rsidRPr="002C79B3">
              <w:rPr>
                <w:rStyle w:val="normaltextrun"/>
                <w:rFonts w:ascii="Arial" w:hAnsi="Arial" w:cs="Arial"/>
                <w:color w:val="000000"/>
                <w:sz w:val="22"/>
                <w:szCs w:val="22"/>
                <w:shd w:val="clear" w:color="auto" w:fill="FFFFFF"/>
              </w:rPr>
              <w:t>Up to date excellent knowledge in subject, national and local policy, pedagogy and classroom practice</w:t>
            </w:r>
          </w:p>
        </w:tc>
        <w:tc>
          <w:tcPr>
            <w:tcW w:w="1244" w:type="dxa"/>
          </w:tcPr>
          <w:p w14:paraId="0C83332E" w14:textId="77777777" w:rsidR="009A59F9" w:rsidRPr="002C79B3" w:rsidRDefault="009A59F9" w:rsidP="009A59F9">
            <w:pPr>
              <w:spacing w:after="120"/>
              <w:jc w:val="center"/>
              <w:rPr>
                <w:rFonts w:ascii="Arial" w:hAnsi="Arial" w:cs="Arial"/>
                <w:bCs/>
                <w:sz w:val="22"/>
                <w:szCs w:val="22"/>
              </w:rPr>
            </w:pPr>
            <w:r w:rsidRPr="002C79B3">
              <w:rPr>
                <w:rFonts w:ascii="Arial" w:hAnsi="Arial" w:cs="Arial"/>
                <w:bCs/>
                <w:sz w:val="22"/>
                <w:szCs w:val="22"/>
              </w:rPr>
              <w:t>E</w:t>
            </w:r>
          </w:p>
        </w:tc>
        <w:tc>
          <w:tcPr>
            <w:tcW w:w="1245" w:type="dxa"/>
          </w:tcPr>
          <w:p w14:paraId="204F32D2" w14:textId="518AD1AE" w:rsidR="009A59F9" w:rsidRPr="002C79B3" w:rsidRDefault="009A59F9" w:rsidP="009A59F9">
            <w:pPr>
              <w:spacing w:after="120"/>
              <w:jc w:val="center"/>
              <w:rPr>
                <w:rFonts w:ascii="Arial" w:hAnsi="Arial" w:cs="Arial"/>
                <w:bCs/>
                <w:sz w:val="22"/>
                <w:szCs w:val="22"/>
              </w:rPr>
            </w:pPr>
            <w:r w:rsidRPr="002C79B3">
              <w:rPr>
                <w:rFonts w:ascii="Arial" w:hAnsi="Arial" w:cs="Arial"/>
                <w:bCs/>
                <w:sz w:val="22"/>
                <w:szCs w:val="22"/>
              </w:rPr>
              <w:t>AF,S</w:t>
            </w:r>
          </w:p>
        </w:tc>
      </w:tr>
      <w:tr w:rsidR="009A59F9" w:rsidRPr="002C79B3" w14:paraId="0810BC68" w14:textId="77777777" w:rsidTr="6C1461B5">
        <w:tc>
          <w:tcPr>
            <w:tcW w:w="658" w:type="dxa"/>
          </w:tcPr>
          <w:p w14:paraId="2EDAD8EB" w14:textId="58AC7B84" w:rsidR="009A59F9" w:rsidRPr="002C79B3" w:rsidRDefault="009A59F9" w:rsidP="009A59F9">
            <w:pPr>
              <w:spacing w:after="120"/>
              <w:rPr>
                <w:rFonts w:ascii="Arial" w:hAnsi="Arial" w:cs="Arial"/>
                <w:sz w:val="22"/>
                <w:szCs w:val="22"/>
              </w:rPr>
            </w:pPr>
            <w:r>
              <w:rPr>
                <w:rFonts w:ascii="Arial" w:eastAsia="Arial" w:hAnsi="Arial" w:cs="Arial"/>
                <w:color w:val="000000" w:themeColor="text1"/>
                <w:sz w:val="22"/>
                <w:szCs w:val="22"/>
              </w:rPr>
              <w:t>8</w:t>
            </w:r>
          </w:p>
        </w:tc>
        <w:tc>
          <w:tcPr>
            <w:tcW w:w="5902" w:type="dxa"/>
          </w:tcPr>
          <w:p w14:paraId="1CC06CAA" w14:textId="77777777" w:rsidR="009A59F9" w:rsidRPr="002C79B3" w:rsidRDefault="009A59F9" w:rsidP="009A59F9">
            <w:pPr>
              <w:spacing w:after="120"/>
              <w:rPr>
                <w:rFonts w:ascii="Arial" w:hAnsi="Arial" w:cs="Arial"/>
                <w:bCs/>
                <w:sz w:val="22"/>
                <w:szCs w:val="22"/>
              </w:rPr>
            </w:pPr>
            <w:r w:rsidRPr="002C79B3">
              <w:rPr>
                <w:rStyle w:val="normaltextrun"/>
                <w:rFonts w:ascii="Arial" w:hAnsi="Arial" w:cs="Arial"/>
                <w:color w:val="000000"/>
                <w:sz w:val="22"/>
                <w:szCs w:val="22"/>
                <w:shd w:val="clear" w:color="auto" w:fill="FFFFFF"/>
              </w:rPr>
              <w:t>Track record of embracing innovation</w:t>
            </w:r>
            <w:r w:rsidRPr="002C79B3">
              <w:rPr>
                <w:rStyle w:val="eop"/>
                <w:rFonts w:ascii="Arial" w:hAnsi="Arial" w:cs="Arial"/>
                <w:color w:val="000000"/>
                <w:sz w:val="22"/>
                <w:szCs w:val="22"/>
                <w:shd w:val="clear" w:color="auto" w:fill="FFFFFF"/>
              </w:rPr>
              <w:t> </w:t>
            </w:r>
          </w:p>
        </w:tc>
        <w:tc>
          <w:tcPr>
            <w:tcW w:w="1244" w:type="dxa"/>
          </w:tcPr>
          <w:p w14:paraId="1D157F91" w14:textId="77777777" w:rsidR="009A59F9" w:rsidRPr="002C79B3" w:rsidRDefault="009A59F9" w:rsidP="009A59F9">
            <w:pPr>
              <w:spacing w:after="120"/>
              <w:jc w:val="center"/>
              <w:rPr>
                <w:rFonts w:ascii="Arial" w:hAnsi="Arial" w:cs="Arial"/>
                <w:bCs/>
                <w:sz w:val="22"/>
                <w:szCs w:val="22"/>
              </w:rPr>
            </w:pPr>
            <w:r w:rsidRPr="002C79B3">
              <w:rPr>
                <w:rFonts w:ascii="Arial" w:hAnsi="Arial" w:cs="Arial"/>
                <w:bCs/>
                <w:sz w:val="22"/>
                <w:szCs w:val="22"/>
              </w:rPr>
              <w:t>E</w:t>
            </w:r>
          </w:p>
        </w:tc>
        <w:tc>
          <w:tcPr>
            <w:tcW w:w="1245" w:type="dxa"/>
          </w:tcPr>
          <w:p w14:paraId="5CCB8DEE" w14:textId="77777777" w:rsidR="009A59F9" w:rsidRPr="002C79B3" w:rsidRDefault="009A59F9" w:rsidP="009A59F9">
            <w:pPr>
              <w:spacing w:after="120"/>
              <w:jc w:val="center"/>
              <w:rPr>
                <w:rFonts w:ascii="Arial" w:hAnsi="Arial" w:cs="Arial"/>
                <w:bCs/>
                <w:sz w:val="22"/>
                <w:szCs w:val="22"/>
              </w:rPr>
            </w:pPr>
            <w:r w:rsidRPr="002C79B3">
              <w:rPr>
                <w:rFonts w:ascii="Arial" w:hAnsi="Arial" w:cs="Arial"/>
                <w:bCs/>
                <w:sz w:val="22"/>
                <w:szCs w:val="22"/>
              </w:rPr>
              <w:t>AF,S,R</w:t>
            </w:r>
          </w:p>
        </w:tc>
      </w:tr>
      <w:tr w:rsidR="009A59F9" w14:paraId="03DADC83" w14:textId="77777777" w:rsidTr="6C1461B5">
        <w:trPr>
          <w:trHeight w:val="300"/>
        </w:trPr>
        <w:tc>
          <w:tcPr>
            <w:tcW w:w="658" w:type="dxa"/>
          </w:tcPr>
          <w:p w14:paraId="3EC1697C" w14:textId="0B43B51C" w:rsidR="009A59F9" w:rsidRDefault="009A59F9" w:rsidP="009A59F9">
            <w:pPr>
              <w:spacing w:after="120" w:line="276" w:lineRule="auto"/>
              <w:rPr>
                <w:rFonts w:ascii="Arial" w:eastAsia="Arial" w:hAnsi="Arial" w:cs="Arial"/>
                <w:color w:val="000000" w:themeColor="text1"/>
                <w:sz w:val="22"/>
                <w:szCs w:val="22"/>
              </w:rPr>
            </w:pPr>
            <w:r>
              <w:rPr>
                <w:rFonts w:ascii="Arial" w:eastAsia="Arial" w:hAnsi="Arial" w:cs="Arial"/>
                <w:color w:val="000000" w:themeColor="text1"/>
                <w:sz w:val="22"/>
                <w:szCs w:val="22"/>
              </w:rPr>
              <w:t>9</w:t>
            </w:r>
          </w:p>
        </w:tc>
        <w:tc>
          <w:tcPr>
            <w:tcW w:w="5902" w:type="dxa"/>
          </w:tcPr>
          <w:p w14:paraId="4F2E0478" w14:textId="1119EA9C" w:rsidR="009A59F9" w:rsidRDefault="009A59F9" w:rsidP="009A59F9">
            <w:pPr>
              <w:spacing w:after="120"/>
              <w:rPr>
                <w:rFonts w:ascii="Arial" w:eastAsia="Arial" w:hAnsi="Arial" w:cs="Arial"/>
                <w:color w:val="000000" w:themeColor="text1"/>
                <w:sz w:val="22"/>
                <w:szCs w:val="22"/>
              </w:rPr>
            </w:pPr>
            <w:r w:rsidRPr="6C1461B5">
              <w:rPr>
                <w:rStyle w:val="normaltextrun"/>
                <w:rFonts w:ascii="Arial" w:eastAsia="Arial" w:hAnsi="Arial" w:cs="Arial"/>
                <w:color w:val="000000" w:themeColor="text1"/>
                <w:sz w:val="22"/>
                <w:szCs w:val="22"/>
              </w:rPr>
              <w:t>Understanding of assessment techniques and the ability to plan these into SOW’s </w:t>
            </w:r>
          </w:p>
        </w:tc>
        <w:tc>
          <w:tcPr>
            <w:tcW w:w="1244" w:type="dxa"/>
          </w:tcPr>
          <w:p w14:paraId="4B403AE7" w14:textId="4C5B641A" w:rsidR="009A59F9" w:rsidRDefault="009A59F9" w:rsidP="009A59F9">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E</w:t>
            </w:r>
          </w:p>
        </w:tc>
        <w:tc>
          <w:tcPr>
            <w:tcW w:w="1245" w:type="dxa"/>
          </w:tcPr>
          <w:p w14:paraId="5C5E8BA0" w14:textId="30480106" w:rsidR="009A59F9" w:rsidRDefault="009A59F9" w:rsidP="009A59F9">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S,R</w:t>
            </w:r>
          </w:p>
        </w:tc>
      </w:tr>
      <w:tr w:rsidR="009A59F9" w:rsidRPr="002C79B3" w14:paraId="20D0FAEC" w14:textId="77777777" w:rsidTr="6C1461B5">
        <w:tc>
          <w:tcPr>
            <w:tcW w:w="658" w:type="dxa"/>
          </w:tcPr>
          <w:p w14:paraId="104E8C7C" w14:textId="50E60D6D" w:rsidR="009A59F9" w:rsidRDefault="009A59F9" w:rsidP="009A59F9">
            <w:pPr>
              <w:spacing w:after="120" w:line="276" w:lineRule="auto"/>
              <w:rPr>
                <w:rFonts w:ascii="Arial" w:eastAsia="Arial" w:hAnsi="Arial" w:cs="Arial"/>
                <w:color w:val="000000" w:themeColor="text1"/>
                <w:sz w:val="22"/>
                <w:szCs w:val="22"/>
              </w:rPr>
            </w:pPr>
            <w:r w:rsidRPr="6C1461B5">
              <w:rPr>
                <w:rFonts w:ascii="Arial" w:eastAsia="Arial" w:hAnsi="Arial" w:cs="Arial"/>
                <w:color w:val="000000" w:themeColor="text1"/>
                <w:sz w:val="22"/>
                <w:szCs w:val="22"/>
              </w:rPr>
              <w:t>1</w:t>
            </w:r>
            <w:r>
              <w:rPr>
                <w:rFonts w:ascii="Arial" w:eastAsia="Arial" w:hAnsi="Arial" w:cs="Arial"/>
                <w:color w:val="000000" w:themeColor="text1"/>
                <w:sz w:val="22"/>
                <w:szCs w:val="22"/>
              </w:rPr>
              <w:t>0</w:t>
            </w:r>
          </w:p>
        </w:tc>
        <w:tc>
          <w:tcPr>
            <w:tcW w:w="5902" w:type="dxa"/>
          </w:tcPr>
          <w:p w14:paraId="3F75CF2D" w14:textId="323FD5CB" w:rsidR="009A59F9" w:rsidRDefault="009A59F9" w:rsidP="009A59F9">
            <w:pPr>
              <w:spacing w:after="120" w:line="276" w:lineRule="auto"/>
              <w:rPr>
                <w:rFonts w:ascii="Arial" w:eastAsia="Arial" w:hAnsi="Arial" w:cs="Arial"/>
                <w:color w:val="000000" w:themeColor="text1"/>
                <w:sz w:val="22"/>
                <w:szCs w:val="22"/>
              </w:rPr>
            </w:pPr>
            <w:r w:rsidRPr="6C1461B5">
              <w:rPr>
                <w:rStyle w:val="normaltextrun"/>
                <w:rFonts w:ascii="Arial" w:eastAsia="Arial" w:hAnsi="Arial" w:cs="Arial"/>
                <w:color w:val="000000" w:themeColor="text1"/>
                <w:sz w:val="22"/>
                <w:szCs w:val="22"/>
              </w:rPr>
              <w:t>Understanding of competency-based curriculums in-line with assessment techniques and the ability to develop them </w:t>
            </w:r>
          </w:p>
        </w:tc>
        <w:tc>
          <w:tcPr>
            <w:tcW w:w="1244" w:type="dxa"/>
          </w:tcPr>
          <w:p w14:paraId="2D0A0C6A" w14:textId="042F3564" w:rsidR="009A59F9" w:rsidRDefault="009A59F9" w:rsidP="009A59F9">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E</w:t>
            </w:r>
          </w:p>
        </w:tc>
        <w:tc>
          <w:tcPr>
            <w:tcW w:w="1245" w:type="dxa"/>
          </w:tcPr>
          <w:p w14:paraId="62E02C13" w14:textId="6E3B3BB3" w:rsidR="009A59F9" w:rsidRDefault="009A59F9" w:rsidP="009A59F9">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AF,S,R</w:t>
            </w:r>
          </w:p>
        </w:tc>
      </w:tr>
      <w:tr w:rsidR="009A59F9" w:rsidRPr="002C79B3" w14:paraId="7827DD24" w14:textId="77777777" w:rsidTr="6C1461B5">
        <w:tc>
          <w:tcPr>
            <w:tcW w:w="658" w:type="dxa"/>
          </w:tcPr>
          <w:p w14:paraId="512F09FF" w14:textId="59D697C1" w:rsidR="009A59F9" w:rsidRDefault="009A59F9" w:rsidP="009A59F9">
            <w:pPr>
              <w:spacing w:after="120" w:line="276" w:lineRule="auto"/>
              <w:rPr>
                <w:rFonts w:ascii="Arial" w:eastAsia="Arial" w:hAnsi="Arial" w:cs="Arial"/>
                <w:color w:val="000000" w:themeColor="text1"/>
                <w:sz w:val="22"/>
                <w:szCs w:val="22"/>
              </w:rPr>
            </w:pPr>
            <w:r w:rsidRPr="6C1461B5">
              <w:rPr>
                <w:rFonts w:ascii="Arial" w:eastAsia="Arial" w:hAnsi="Arial" w:cs="Arial"/>
                <w:color w:val="000000" w:themeColor="text1"/>
                <w:sz w:val="22"/>
                <w:szCs w:val="22"/>
              </w:rPr>
              <w:t>1</w:t>
            </w:r>
            <w:r>
              <w:rPr>
                <w:rFonts w:ascii="Arial" w:eastAsia="Arial" w:hAnsi="Arial" w:cs="Arial"/>
                <w:color w:val="000000" w:themeColor="text1"/>
                <w:sz w:val="22"/>
                <w:szCs w:val="22"/>
              </w:rPr>
              <w:t>1</w:t>
            </w:r>
          </w:p>
        </w:tc>
        <w:tc>
          <w:tcPr>
            <w:tcW w:w="5902" w:type="dxa"/>
          </w:tcPr>
          <w:p w14:paraId="7C03D07D" w14:textId="75B6A87B" w:rsidR="009A59F9" w:rsidRDefault="009A59F9" w:rsidP="009A59F9">
            <w:pPr>
              <w:spacing w:after="120" w:line="276" w:lineRule="auto"/>
              <w:rPr>
                <w:rFonts w:ascii="Arial" w:eastAsia="Arial" w:hAnsi="Arial" w:cs="Arial"/>
                <w:color w:val="000000" w:themeColor="text1"/>
                <w:sz w:val="22"/>
                <w:szCs w:val="22"/>
              </w:rPr>
            </w:pPr>
            <w:r w:rsidRPr="6C1461B5">
              <w:rPr>
                <w:rStyle w:val="normaltextrun"/>
                <w:rFonts w:ascii="Arial" w:eastAsia="Arial" w:hAnsi="Arial" w:cs="Arial"/>
                <w:color w:val="000000" w:themeColor="text1"/>
                <w:sz w:val="22"/>
                <w:szCs w:val="22"/>
              </w:rPr>
              <w:t>Experience in planning assessment strategies in line with desired outcomes</w:t>
            </w:r>
          </w:p>
        </w:tc>
        <w:tc>
          <w:tcPr>
            <w:tcW w:w="1244" w:type="dxa"/>
          </w:tcPr>
          <w:p w14:paraId="5A5919EE" w14:textId="1F72EA4B" w:rsidR="009A59F9" w:rsidRDefault="009A59F9" w:rsidP="009A59F9">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E</w:t>
            </w:r>
          </w:p>
        </w:tc>
        <w:tc>
          <w:tcPr>
            <w:tcW w:w="1245" w:type="dxa"/>
          </w:tcPr>
          <w:p w14:paraId="3B0F432A" w14:textId="75C8EBC5" w:rsidR="009A59F9" w:rsidRDefault="009A59F9" w:rsidP="009A59F9">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AF,S,R</w:t>
            </w:r>
          </w:p>
        </w:tc>
      </w:tr>
      <w:tr w:rsidR="009A59F9" w:rsidRPr="002C79B3" w14:paraId="4F739655" w14:textId="77777777" w:rsidTr="6C1461B5">
        <w:tc>
          <w:tcPr>
            <w:tcW w:w="658" w:type="dxa"/>
          </w:tcPr>
          <w:p w14:paraId="7BC7E594" w14:textId="4D9BF66A" w:rsidR="009A59F9" w:rsidRDefault="009A59F9" w:rsidP="009A59F9">
            <w:pPr>
              <w:spacing w:after="120" w:line="276" w:lineRule="auto"/>
              <w:rPr>
                <w:rFonts w:ascii="Arial" w:eastAsia="Arial" w:hAnsi="Arial" w:cs="Arial"/>
                <w:color w:val="000000" w:themeColor="text1"/>
                <w:sz w:val="22"/>
                <w:szCs w:val="22"/>
              </w:rPr>
            </w:pPr>
            <w:r w:rsidRPr="6C1461B5">
              <w:rPr>
                <w:rFonts w:ascii="Arial" w:eastAsia="Arial" w:hAnsi="Arial" w:cs="Arial"/>
                <w:color w:val="000000" w:themeColor="text1"/>
                <w:sz w:val="22"/>
                <w:szCs w:val="22"/>
              </w:rPr>
              <w:t>1</w:t>
            </w:r>
            <w:r>
              <w:rPr>
                <w:rFonts w:ascii="Arial" w:eastAsia="Arial" w:hAnsi="Arial" w:cs="Arial"/>
                <w:color w:val="000000" w:themeColor="text1"/>
                <w:sz w:val="22"/>
                <w:szCs w:val="22"/>
              </w:rPr>
              <w:t>2</w:t>
            </w:r>
          </w:p>
        </w:tc>
        <w:tc>
          <w:tcPr>
            <w:tcW w:w="5902" w:type="dxa"/>
          </w:tcPr>
          <w:p w14:paraId="77D35BAD" w14:textId="029505A3" w:rsidR="009A59F9" w:rsidRDefault="009A59F9" w:rsidP="009A59F9">
            <w:pPr>
              <w:spacing w:after="120" w:line="276" w:lineRule="auto"/>
              <w:rPr>
                <w:rFonts w:ascii="Arial" w:eastAsia="Arial" w:hAnsi="Arial" w:cs="Arial"/>
                <w:color w:val="000000" w:themeColor="text1"/>
                <w:sz w:val="22"/>
                <w:szCs w:val="22"/>
              </w:rPr>
            </w:pPr>
            <w:r w:rsidRPr="6C1461B5">
              <w:rPr>
                <w:rStyle w:val="normaltextrun"/>
                <w:rFonts w:ascii="Arial" w:eastAsia="Arial" w:hAnsi="Arial" w:cs="Arial"/>
                <w:color w:val="000000" w:themeColor="text1"/>
                <w:sz w:val="22"/>
                <w:szCs w:val="22"/>
              </w:rPr>
              <w:t>A knowledge of current health and safety issues </w:t>
            </w:r>
          </w:p>
        </w:tc>
        <w:tc>
          <w:tcPr>
            <w:tcW w:w="1244" w:type="dxa"/>
          </w:tcPr>
          <w:p w14:paraId="4EA97655" w14:textId="2D04C134" w:rsidR="009A59F9" w:rsidRDefault="009A59F9" w:rsidP="009A59F9">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E</w:t>
            </w:r>
          </w:p>
        </w:tc>
        <w:tc>
          <w:tcPr>
            <w:tcW w:w="1245" w:type="dxa"/>
          </w:tcPr>
          <w:p w14:paraId="48E8AF18" w14:textId="22488AF1" w:rsidR="009A59F9" w:rsidRDefault="009A59F9" w:rsidP="009A59F9">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AF,S</w:t>
            </w:r>
          </w:p>
        </w:tc>
      </w:tr>
      <w:tr w:rsidR="009A59F9" w:rsidRPr="002C79B3" w14:paraId="363F95EC" w14:textId="77777777" w:rsidTr="6C1461B5">
        <w:tc>
          <w:tcPr>
            <w:tcW w:w="658" w:type="dxa"/>
          </w:tcPr>
          <w:p w14:paraId="5C2954F6" w14:textId="7AFAE787" w:rsidR="009A59F9" w:rsidRDefault="009A59F9" w:rsidP="009A59F9">
            <w:pPr>
              <w:spacing w:after="120" w:line="276" w:lineRule="auto"/>
              <w:rPr>
                <w:rFonts w:ascii="Arial" w:eastAsia="Arial" w:hAnsi="Arial" w:cs="Arial"/>
                <w:color w:val="000000" w:themeColor="text1"/>
                <w:sz w:val="22"/>
                <w:szCs w:val="22"/>
              </w:rPr>
            </w:pPr>
          </w:p>
        </w:tc>
        <w:tc>
          <w:tcPr>
            <w:tcW w:w="5902" w:type="dxa"/>
          </w:tcPr>
          <w:p w14:paraId="11F0D0E5" w14:textId="40532B75" w:rsidR="009A59F9" w:rsidRDefault="009A59F9" w:rsidP="009A59F9">
            <w:pPr>
              <w:spacing w:after="120" w:line="276" w:lineRule="auto"/>
              <w:jc w:val="center"/>
              <w:rPr>
                <w:rFonts w:ascii="Arial" w:eastAsia="Arial" w:hAnsi="Arial" w:cs="Arial"/>
                <w:color w:val="000000" w:themeColor="text1"/>
                <w:sz w:val="22"/>
                <w:szCs w:val="22"/>
              </w:rPr>
            </w:pPr>
            <w:r w:rsidRPr="6C1461B5">
              <w:rPr>
                <w:rFonts w:ascii="Arial" w:eastAsia="Arial" w:hAnsi="Arial" w:cs="Arial"/>
                <w:b/>
                <w:bCs/>
                <w:color w:val="000000" w:themeColor="text1"/>
                <w:sz w:val="22"/>
                <w:szCs w:val="22"/>
              </w:rPr>
              <w:t>Skills</w:t>
            </w:r>
          </w:p>
        </w:tc>
        <w:tc>
          <w:tcPr>
            <w:tcW w:w="1244" w:type="dxa"/>
          </w:tcPr>
          <w:p w14:paraId="4C930A3C" w14:textId="5D78C0F3" w:rsidR="009A59F9" w:rsidRDefault="009A59F9" w:rsidP="009A59F9">
            <w:pPr>
              <w:spacing w:after="120" w:line="276" w:lineRule="auto"/>
              <w:jc w:val="center"/>
              <w:rPr>
                <w:rFonts w:ascii="Arial" w:eastAsia="Arial" w:hAnsi="Arial" w:cs="Arial"/>
                <w:color w:val="000000" w:themeColor="text1"/>
                <w:sz w:val="22"/>
                <w:szCs w:val="22"/>
              </w:rPr>
            </w:pPr>
          </w:p>
        </w:tc>
        <w:tc>
          <w:tcPr>
            <w:tcW w:w="1245" w:type="dxa"/>
          </w:tcPr>
          <w:p w14:paraId="7193570A" w14:textId="051486B7" w:rsidR="009A59F9" w:rsidRDefault="009A59F9" w:rsidP="009A59F9">
            <w:pPr>
              <w:spacing w:after="120" w:line="276" w:lineRule="auto"/>
              <w:jc w:val="center"/>
              <w:rPr>
                <w:rFonts w:ascii="Arial" w:eastAsia="Arial" w:hAnsi="Arial" w:cs="Arial"/>
                <w:color w:val="000000" w:themeColor="text1"/>
                <w:sz w:val="22"/>
                <w:szCs w:val="22"/>
              </w:rPr>
            </w:pPr>
          </w:p>
        </w:tc>
      </w:tr>
      <w:tr w:rsidR="009A59F9" w14:paraId="2FEBB4AB" w14:textId="77777777" w:rsidTr="6C1461B5">
        <w:trPr>
          <w:trHeight w:val="300"/>
        </w:trPr>
        <w:tc>
          <w:tcPr>
            <w:tcW w:w="658" w:type="dxa"/>
          </w:tcPr>
          <w:p w14:paraId="0573F01C" w14:textId="36D8FD37" w:rsidR="009A59F9" w:rsidRDefault="009A59F9" w:rsidP="009A59F9">
            <w:pPr>
              <w:spacing w:after="120" w:line="276" w:lineRule="auto"/>
              <w:rPr>
                <w:rFonts w:ascii="Arial" w:eastAsia="Arial" w:hAnsi="Arial" w:cs="Arial"/>
                <w:color w:val="000000" w:themeColor="text1"/>
                <w:sz w:val="22"/>
                <w:szCs w:val="22"/>
              </w:rPr>
            </w:pPr>
            <w:r w:rsidRPr="6C1461B5">
              <w:rPr>
                <w:rFonts w:ascii="Arial" w:eastAsia="Arial" w:hAnsi="Arial" w:cs="Arial"/>
                <w:color w:val="000000" w:themeColor="text1"/>
                <w:sz w:val="22"/>
                <w:szCs w:val="22"/>
              </w:rPr>
              <w:t>1</w:t>
            </w:r>
            <w:r>
              <w:rPr>
                <w:rFonts w:ascii="Arial" w:eastAsia="Arial" w:hAnsi="Arial" w:cs="Arial"/>
                <w:color w:val="000000" w:themeColor="text1"/>
                <w:sz w:val="22"/>
                <w:szCs w:val="22"/>
              </w:rPr>
              <w:t>3</w:t>
            </w:r>
          </w:p>
        </w:tc>
        <w:tc>
          <w:tcPr>
            <w:tcW w:w="5902" w:type="dxa"/>
          </w:tcPr>
          <w:p w14:paraId="7D7ADE7B" w14:textId="237BAC09" w:rsidR="009A59F9" w:rsidRDefault="009A59F9" w:rsidP="009A59F9">
            <w:pPr>
              <w:spacing w:after="120"/>
              <w:rPr>
                <w:rFonts w:ascii="Arial" w:eastAsia="Arial" w:hAnsi="Arial" w:cs="Arial"/>
                <w:color w:val="000000" w:themeColor="text1"/>
                <w:sz w:val="22"/>
                <w:szCs w:val="22"/>
              </w:rPr>
            </w:pPr>
            <w:r w:rsidRPr="6C1461B5">
              <w:rPr>
                <w:rStyle w:val="normaltextrun"/>
                <w:rFonts w:ascii="Arial" w:eastAsia="Arial" w:hAnsi="Arial" w:cs="Arial"/>
                <w:color w:val="000000" w:themeColor="text1"/>
                <w:sz w:val="22"/>
                <w:szCs w:val="22"/>
              </w:rPr>
              <w:t>Ability to communicate effectively in a variety of situations with a range of audiences </w:t>
            </w:r>
          </w:p>
        </w:tc>
        <w:tc>
          <w:tcPr>
            <w:tcW w:w="1244" w:type="dxa"/>
          </w:tcPr>
          <w:p w14:paraId="1B17AAD0" w14:textId="41BB8FAF" w:rsidR="009A59F9" w:rsidRDefault="009A59F9" w:rsidP="009A59F9">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E</w:t>
            </w:r>
          </w:p>
        </w:tc>
        <w:tc>
          <w:tcPr>
            <w:tcW w:w="1245" w:type="dxa"/>
          </w:tcPr>
          <w:p w14:paraId="74FA6676" w14:textId="63D44223" w:rsidR="009A59F9" w:rsidRDefault="009A59F9" w:rsidP="009A59F9">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AF,S,R</w:t>
            </w:r>
          </w:p>
        </w:tc>
      </w:tr>
      <w:tr w:rsidR="009A59F9" w:rsidRPr="002C79B3" w14:paraId="2968C142" w14:textId="77777777" w:rsidTr="6C1461B5">
        <w:tc>
          <w:tcPr>
            <w:tcW w:w="658" w:type="dxa"/>
          </w:tcPr>
          <w:p w14:paraId="5E9E9CD5" w14:textId="19366C2A" w:rsidR="009A59F9" w:rsidRDefault="009A59F9" w:rsidP="009A59F9">
            <w:pPr>
              <w:spacing w:after="120" w:line="276" w:lineRule="auto"/>
              <w:rPr>
                <w:rFonts w:ascii="Arial" w:eastAsia="Arial" w:hAnsi="Arial" w:cs="Arial"/>
                <w:color w:val="000000" w:themeColor="text1"/>
                <w:sz w:val="22"/>
                <w:szCs w:val="22"/>
              </w:rPr>
            </w:pPr>
            <w:r w:rsidRPr="6C1461B5">
              <w:rPr>
                <w:rFonts w:ascii="Arial" w:eastAsia="Arial" w:hAnsi="Arial" w:cs="Arial"/>
                <w:color w:val="000000" w:themeColor="text1"/>
                <w:sz w:val="22"/>
                <w:szCs w:val="22"/>
              </w:rPr>
              <w:lastRenderedPageBreak/>
              <w:t>1</w:t>
            </w:r>
            <w:r>
              <w:rPr>
                <w:rFonts w:ascii="Arial" w:eastAsia="Arial" w:hAnsi="Arial" w:cs="Arial"/>
                <w:color w:val="000000" w:themeColor="text1"/>
                <w:sz w:val="22"/>
                <w:szCs w:val="22"/>
              </w:rPr>
              <w:t>4</w:t>
            </w:r>
          </w:p>
        </w:tc>
        <w:tc>
          <w:tcPr>
            <w:tcW w:w="5902" w:type="dxa"/>
          </w:tcPr>
          <w:p w14:paraId="263A3642" w14:textId="59AE4152" w:rsidR="009A59F9" w:rsidRDefault="009A59F9" w:rsidP="009A59F9">
            <w:pPr>
              <w:spacing w:after="120"/>
              <w:rPr>
                <w:rFonts w:ascii="Arial" w:eastAsia="Arial" w:hAnsi="Arial" w:cs="Arial"/>
                <w:color w:val="000000" w:themeColor="text1"/>
                <w:sz w:val="22"/>
                <w:szCs w:val="22"/>
              </w:rPr>
            </w:pPr>
            <w:r w:rsidRPr="6C1461B5">
              <w:rPr>
                <w:rStyle w:val="normaltextrun"/>
                <w:rFonts w:ascii="Arial" w:eastAsia="Arial" w:hAnsi="Arial" w:cs="Arial"/>
                <w:color w:val="000000" w:themeColor="text1"/>
                <w:sz w:val="22"/>
                <w:szCs w:val="22"/>
              </w:rPr>
              <w:t>Ability to work effectively in a wide range of partnerships to achieve school improvement </w:t>
            </w:r>
          </w:p>
        </w:tc>
        <w:tc>
          <w:tcPr>
            <w:tcW w:w="1244" w:type="dxa"/>
          </w:tcPr>
          <w:p w14:paraId="6BFA7FAD" w14:textId="60EABA33" w:rsidR="009A59F9" w:rsidRDefault="009A59F9" w:rsidP="009A59F9">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E</w:t>
            </w:r>
          </w:p>
        </w:tc>
        <w:tc>
          <w:tcPr>
            <w:tcW w:w="1245" w:type="dxa"/>
          </w:tcPr>
          <w:p w14:paraId="0D8FA878" w14:textId="6ED53BD8" w:rsidR="009A59F9" w:rsidRDefault="009A59F9" w:rsidP="009A59F9">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AF,S,R</w:t>
            </w:r>
          </w:p>
        </w:tc>
      </w:tr>
      <w:tr w:rsidR="009A59F9" w:rsidRPr="002C79B3" w14:paraId="1DBE5660" w14:textId="77777777" w:rsidTr="6C1461B5">
        <w:tc>
          <w:tcPr>
            <w:tcW w:w="658" w:type="dxa"/>
          </w:tcPr>
          <w:p w14:paraId="5284C0CD" w14:textId="4F28FC41" w:rsidR="009A59F9" w:rsidRDefault="009A59F9" w:rsidP="009A59F9">
            <w:pPr>
              <w:spacing w:after="120" w:line="276" w:lineRule="auto"/>
              <w:rPr>
                <w:rFonts w:ascii="Arial" w:eastAsia="Arial" w:hAnsi="Arial" w:cs="Arial"/>
                <w:color w:val="000000" w:themeColor="text1"/>
                <w:sz w:val="22"/>
                <w:szCs w:val="22"/>
              </w:rPr>
            </w:pPr>
            <w:r>
              <w:rPr>
                <w:rFonts w:ascii="Arial" w:eastAsia="Arial" w:hAnsi="Arial" w:cs="Arial"/>
                <w:color w:val="000000" w:themeColor="text1"/>
                <w:sz w:val="22"/>
                <w:szCs w:val="22"/>
              </w:rPr>
              <w:t>15</w:t>
            </w:r>
          </w:p>
        </w:tc>
        <w:tc>
          <w:tcPr>
            <w:tcW w:w="5902" w:type="dxa"/>
          </w:tcPr>
          <w:p w14:paraId="05D9867B" w14:textId="47981A0A" w:rsidR="009A59F9" w:rsidRDefault="009A59F9" w:rsidP="009A59F9">
            <w:pPr>
              <w:spacing w:after="120"/>
              <w:rPr>
                <w:rFonts w:ascii="Arial" w:eastAsia="Arial" w:hAnsi="Arial" w:cs="Arial"/>
                <w:color w:val="000000" w:themeColor="text1"/>
                <w:sz w:val="22"/>
                <w:szCs w:val="22"/>
              </w:rPr>
            </w:pPr>
            <w:r w:rsidRPr="6C1461B5">
              <w:rPr>
                <w:rStyle w:val="normaltextrun"/>
                <w:rFonts w:ascii="Arial" w:eastAsia="Arial" w:hAnsi="Arial" w:cs="Arial"/>
                <w:color w:val="000000" w:themeColor="text1"/>
                <w:sz w:val="22"/>
                <w:szCs w:val="22"/>
              </w:rPr>
              <w:t>Ability to use ICT effectively in the classroom and to support learning</w:t>
            </w:r>
          </w:p>
        </w:tc>
        <w:tc>
          <w:tcPr>
            <w:tcW w:w="1244" w:type="dxa"/>
          </w:tcPr>
          <w:p w14:paraId="1C7AC46A" w14:textId="6CB14E6C" w:rsidR="009A59F9" w:rsidRDefault="009A59F9" w:rsidP="009A59F9">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E</w:t>
            </w:r>
          </w:p>
        </w:tc>
        <w:tc>
          <w:tcPr>
            <w:tcW w:w="1245" w:type="dxa"/>
          </w:tcPr>
          <w:p w14:paraId="28B003D6" w14:textId="39CE827F" w:rsidR="009A59F9" w:rsidRDefault="009A59F9" w:rsidP="009A59F9">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AF,S,R</w:t>
            </w:r>
          </w:p>
        </w:tc>
      </w:tr>
      <w:tr w:rsidR="009A59F9" w:rsidRPr="002C79B3" w14:paraId="30AD9A96" w14:textId="77777777" w:rsidTr="6C1461B5">
        <w:tc>
          <w:tcPr>
            <w:tcW w:w="658" w:type="dxa"/>
          </w:tcPr>
          <w:p w14:paraId="35E6C705" w14:textId="3B137E03" w:rsidR="009A59F9" w:rsidRDefault="009A59F9" w:rsidP="009A59F9">
            <w:pPr>
              <w:spacing w:after="120" w:line="276" w:lineRule="auto"/>
              <w:rPr>
                <w:rFonts w:ascii="Arial" w:eastAsia="Arial" w:hAnsi="Arial" w:cs="Arial"/>
                <w:color w:val="000000" w:themeColor="text1"/>
                <w:sz w:val="22"/>
                <w:szCs w:val="22"/>
              </w:rPr>
            </w:pPr>
            <w:r>
              <w:rPr>
                <w:rFonts w:ascii="Arial" w:eastAsia="Arial" w:hAnsi="Arial" w:cs="Arial"/>
                <w:color w:val="000000" w:themeColor="text1"/>
                <w:sz w:val="22"/>
                <w:szCs w:val="22"/>
              </w:rPr>
              <w:t>16</w:t>
            </w:r>
          </w:p>
        </w:tc>
        <w:tc>
          <w:tcPr>
            <w:tcW w:w="5902" w:type="dxa"/>
          </w:tcPr>
          <w:p w14:paraId="1B6715EF" w14:textId="0EA62C1D" w:rsidR="009A59F9" w:rsidRDefault="009A59F9" w:rsidP="009A59F9">
            <w:pPr>
              <w:spacing w:after="120"/>
              <w:rPr>
                <w:rFonts w:ascii="Arial" w:eastAsia="Arial" w:hAnsi="Arial" w:cs="Arial"/>
                <w:color w:val="000000" w:themeColor="text1"/>
                <w:sz w:val="22"/>
                <w:szCs w:val="22"/>
              </w:rPr>
            </w:pPr>
            <w:r w:rsidRPr="6C1461B5">
              <w:rPr>
                <w:rStyle w:val="normaltextrun"/>
                <w:rFonts w:ascii="Arial" w:eastAsia="Arial" w:hAnsi="Arial" w:cs="Arial"/>
                <w:color w:val="000000" w:themeColor="text1"/>
                <w:sz w:val="22"/>
                <w:szCs w:val="22"/>
              </w:rPr>
              <w:t>Ability or commitment to develop the use of new technology to a high level  </w:t>
            </w:r>
          </w:p>
        </w:tc>
        <w:tc>
          <w:tcPr>
            <w:tcW w:w="1244" w:type="dxa"/>
          </w:tcPr>
          <w:p w14:paraId="30EEFAFC" w14:textId="14D928AF" w:rsidR="009A59F9" w:rsidRDefault="009A59F9" w:rsidP="009A59F9">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E</w:t>
            </w:r>
          </w:p>
        </w:tc>
        <w:tc>
          <w:tcPr>
            <w:tcW w:w="1245" w:type="dxa"/>
          </w:tcPr>
          <w:p w14:paraId="64E7B56D" w14:textId="283F8715" w:rsidR="009A59F9" w:rsidRDefault="009A59F9" w:rsidP="009A59F9">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AF,S,R</w:t>
            </w:r>
          </w:p>
        </w:tc>
      </w:tr>
      <w:tr w:rsidR="009A59F9" w:rsidRPr="00C55B91" w14:paraId="726CE4E5" w14:textId="77777777" w:rsidTr="6C1461B5">
        <w:tc>
          <w:tcPr>
            <w:tcW w:w="658" w:type="dxa"/>
          </w:tcPr>
          <w:p w14:paraId="6E269F19" w14:textId="2CEC70D0" w:rsidR="009A59F9" w:rsidRDefault="009A59F9" w:rsidP="009A59F9">
            <w:pPr>
              <w:spacing w:after="120" w:line="276" w:lineRule="auto"/>
              <w:rPr>
                <w:rFonts w:ascii="Arial" w:eastAsia="Arial" w:hAnsi="Arial" w:cs="Arial"/>
                <w:color w:val="000000" w:themeColor="text1"/>
                <w:sz w:val="22"/>
                <w:szCs w:val="22"/>
              </w:rPr>
            </w:pPr>
            <w:r>
              <w:rPr>
                <w:rFonts w:ascii="Arial" w:eastAsia="Arial" w:hAnsi="Arial" w:cs="Arial"/>
                <w:color w:val="000000" w:themeColor="text1"/>
                <w:sz w:val="22"/>
                <w:szCs w:val="22"/>
              </w:rPr>
              <w:t>17</w:t>
            </w:r>
          </w:p>
        </w:tc>
        <w:tc>
          <w:tcPr>
            <w:tcW w:w="5902" w:type="dxa"/>
          </w:tcPr>
          <w:p w14:paraId="42DB3F1A" w14:textId="39E1C0FA" w:rsidR="009A59F9" w:rsidRDefault="009A59F9" w:rsidP="009A59F9">
            <w:pPr>
              <w:spacing w:after="120"/>
              <w:rPr>
                <w:rFonts w:ascii="Arial" w:eastAsia="Arial" w:hAnsi="Arial" w:cs="Arial"/>
                <w:color w:val="000000" w:themeColor="text1"/>
                <w:sz w:val="22"/>
                <w:szCs w:val="22"/>
              </w:rPr>
            </w:pPr>
            <w:r w:rsidRPr="6C1461B5">
              <w:rPr>
                <w:rStyle w:val="normaltextrun"/>
                <w:rFonts w:ascii="Arial" w:eastAsia="Arial" w:hAnsi="Arial" w:cs="Arial"/>
                <w:color w:val="000000" w:themeColor="text1"/>
                <w:sz w:val="22"/>
                <w:szCs w:val="22"/>
              </w:rPr>
              <w:t>Commitment to raising standards and achieving the highest standards of achievement for young people</w:t>
            </w:r>
          </w:p>
        </w:tc>
        <w:tc>
          <w:tcPr>
            <w:tcW w:w="1244" w:type="dxa"/>
          </w:tcPr>
          <w:p w14:paraId="3DBAC13D" w14:textId="48AE1E66" w:rsidR="009A59F9" w:rsidRDefault="009A59F9" w:rsidP="009A59F9">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E</w:t>
            </w:r>
          </w:p>
        </w:tc>
        <w:tc>
          <w:tcPr>
            <w:tcW w:w="1245" w:type="dxa"/>
          </w:tcPr>
          <w:p w14:paraId="49075285" w14:textId="5AEEA20A" w:rsidR="009A59F9" w:rsidRDefault="009A59F9" w:rsidP="009A59F9">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AF,S,R</w:t>
            </w:r>
          </w:p>
        </w:tc>
      </w:tr>
      <w:tr w:rsidR="009A59F9" w:rsidRPr="00C55B91" w14:paraId="6BBA266A" w14:textId="77777777" w:rsidTr="6C1461B5">
        <w:tc>
          <w:tcPr>
            <w:tcW w:w="658" w:type="dxa"/>
          </w:tcPr>
          <w:p w14:paraId="5A808C4A" w14:textId="63F02755" w:rsidR="009A59F9" w:rsidRDefault="009A59F9" w:rsidP="009A59F9">
            <w:pPr>
              <w:spacing w:after="120" w:line="276" w:lineRule="auto"/>
              <w:rPr>
                <w:rFonts w:ascii="Arial" w:eastAsia="Arial" w:hAnsi="Arial" w:cs="Arial"/>
                <w:color w:val="000000" w:themeColor="text1"/>
                <w:sz w:val="22"/>
                <w:szCs w:val="22"/>
              </w:rPr>
            </w:pPr>
            <w:r>
              <w:rPr>
                <w:rFonts w:ascii="Arial" w:eastAsia="Arial" w:hAnsi="Arial" w:cs="Arial"/>
                <w:color w:val="000000" w:themeColor="text1"/>
                <w:sz w:val="22"/>
                <w:szCs w:val="22"/>
              </w:rPr>
              <w:t>18</w:t>
            </w:r>
          </w:p>
        </w:tc>
        <w:tc>
          <w:tcPr>
            <w:tcW w:w="5902" w:type="dxa"/>
          </w:tcPr>
          <w:p w14:paraId="18D39B96" w14:textId="3CF64641" w:rsidR="009A59F9" w:rsidRDefault="009A59F9" w:rsidP="009A59F9">
            <w:pPr>
              <w:spacing w:after="120"/>
              <w:rPr>
                <w:rFonts w:ascii="Arial" w:eastAsia="Arial" w:hAnsi="Arial" w:cs="Arial"/>
                <w:color w:val="000000" w:themeColor="text1"/>
                <w:sz w:val="22"/>
                <w:szCs w:val="22"/>
              </w:rPr>
            </w:pPr>
            <w:r w:rsidRPr="6C1461B5">
              <w:rPr>
                <w:rStyle w:val="normaltextrun"/>
                <w:rFonts w:ascii="Arial" w:eastAsia="Arial" w:hAnsi="Arial" w:cs="Arial"/>
                <w:color w:val="000000" w:themeColor="text1"/>
                <w:sz w:val="22"/>
                <w:szCs w:val="22"/>
              </w:rPr>
              <w:t>Ability to coach/mentor, support and challenge pupils  </w:t>
            </w:r>
          </w:p>
        </w:tc>
        <w:tc>
          <w:tcPr>
            <w:tcW w:w="1244" w:type="dxa"/>
          </w:tcPr>
          <w:p w14:paraId="711C9E45" w14:textId="5ABB7BD7" w:rsidR="009A59F9" w:rsidRDefault="009A59F9" w:rsidP="009A59F9">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D</w:t>
            </w:r>
          </w:p>
        </w:tc>
        <w:tc>
          <w:tcPr>
            <w:tcW w:w="1245" w:type="dxa"/>
          </w:tcPr>
          <w:p w14:paraId="109192CA" w14:textId="091F47DE" w:rsidR="009A59F9" w:rsidRDefault="009A59F9" w:rsidP="009A59F9">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AF,S,R</w:t>
            </w:r>
          </w:p>
        </w:tc>
      </w:tr>
      <w:tr w:rsidR="009A59F9" w:rsidRPr="00C55B91" w14:paraId="222D2802" w14:textId="77777777" w:rsidTr="6C1461B5">
        <w:tc>
          <w:tcPr>
            <w:tcW w:w="658" w:type="dxa"/>
          </w:tcPr>
          <w:p w14:paraId="5993A4E7" w14:textId="22640438" w:rsidR="009A59F9" w:rsidRDefault="009A59F9" w:rsidP="009A59F9">
            <w:pPr>
              <w:spacing w:after="120" w:line="276" w:lineRule="auto"/>
              <w:rPr>
                <w:rFonts w:ascii="Arial" w:eastAsia="Arial" w:hAnsi="Arial" w:cs="Arial"/>
                <w:color w:val="000000" w:themeColor="text1"/>
                <w:sz w:val="22"/>
                <w:szCs w:val="22"/>
              </w:rPr>
            </w:pPr>
            <w:r>
              <w:rPr>
                <w:rFonts w:ascii="Arial" w:eastAsia="Arial" w:hAnsi="Arial" w:cs="Arial"/>
                <w:color w:val="000000" w:themeColor="text1"/>
                <w:sz w:val="22"/>
                <w:szCs w:val="22"/>
              </w:rPr>
              <w:t>19</w:t>
            </w:r>
          </w:p>
        </w:tc>
        <w:tc>
          <w:tcPr>
            <w:tcW w:w="5902" w:type="dxa"/>
          </w:tcPr>
          <w:p w14:paraId="18F9CA9E" w14:textId="6F921A79" w:rsidR="009A59F9" w:rsidRDefault="009A59F9" w:rsidP="009A59F9">
            <w:pPr>
              <w:spacing w:after="120"/>
              <w:rPr>
                <w:rFonts w:ascii="Arial" w:eastAsia="Arial" w:hAnsi="Arial" w:cs="Arial"/>
                <w:color w:val="000000" w:themeColor="text1"/>
                <w:sz w:val="22"/>
                <w:szCs w:val="22"/>
              </w:rPr>
            </w:pPr>
            <w:r w:rsidRPr="6C1461B5">
              <w:rPr>
                <w:rStyle w:val="normaltextrun"/>
                <w:rFonts w:ascii="Arial" w:eastAsia="Arial" w:hAnsi="Arial" w:cs="Arial"/>
                <w:color w:val="000000" w:themeColor="text1"/>
                <w:sz w:val="22"/>
                <w:szCs w:val="22"/>
              </w:rPr>
              <w:t>Evidence of being able to build and sustain effective working relationships with staff, Governors, parents and the wider community </w:t>
            </w:r>
          </w:p>
        </w:tc>
        <w:tc>
          <w:tcPr>
            <w:tcW w:w="1244" w:type="dxa"/>
          </w:tcPr>
          <w:p w14:paraId="544A6304" w14:textId="2CAFF1C9" w:rsidR="009A59F9" w:rsidRDefault="009A59F9" w:rsidP="009A59F9">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D</w:t>
            </w:r>
          </w:p>
        </w:tc>
        <w:tc>
          <w:tcPr>
            <w:tcW w:w="1245" w:type="dxa"/>
          </w:tcPr>
          <w:p w14:paraId="044FE5BF" w14:textId="4EF7B070" w:rsidR="009A59F9" w:rsidRDefault="009A59F9" w:rsidP="009A59F9">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AF,S,R</w:t>
            </w:r>
          </w:p>
        </w:tc>
      </w:tr>
      <w:tr w:rsidR="009A59F9" w:rsidRPr="002C79B3" w14:paraId="783B5AC5" w14:textId="77777777" w:rsidTr="6C1461B5">
        <w:tc>
          <w:tcPr>
            <w:tcW w:w="658" w:type="dxa"/>
          </w:tcPr>
          <w:p w14:paraId="3900FA4E" w14:textId="1A4D0DBF" w:rsidR="009A59F9" w:rsidRDefault="009A59F9" w:rsidP="009A59F9">
            <w:pPr>
              <w:spacing w:after="120" w:line="276" w:lineRule="auto"/>
              <w:rPr>
                <w:rFonts w:ascii="Arial" w:eastAsia="Arial" w:hAnsi="Arial" w:cs="Arial"/>
                <w:color w:val="000000" w:themeColor="text1"/>
                <w:sz w:val="22"/>
                <w:szCs w:val="22"/>
              </w:rPr>
            </w:pPr>
            <w:r>
              <w:rPr>
                <w:rFonts w:ascii="Arial" w:eastAsia="Arial" w:hAnsi="Arial" w:cs="Arial"/>
                <w:color w:val="000000" w:themeColor="text1"/>
                <w:sz w:val="22"/>
                <w:szCs w:val="22"/>
              </w:rPr>
              <w:t>20</w:t>
            </w:r>
          </w:p>
        </w:tc>
        <w:tc>
          <w:tcPr>
            <w:tcW w:w="5902" w:type="dxa"/>
          </w:tcPr>
          <w:p w14:paraId="5C0C29A8" w14:textId="4838789E" w:rsidR="009A59F9" w:rsidRDefault="009A59F9" w:rsidP="009A59F9">
            <w:pPr>
              <w:spacing w:after="120"/>
              <w:rPr>
                <w:rFonts w:ascii="Arial" w:eastAsia="Arial" w:hAnsi="Arial" w:cs="Arial"/>
                <w:color w:val="000000" w:themeColor="text1"/>
                <w:sz w:val="22"/>
                <w:szCs w:val="22"/>
              </w:rPr>
            </w:pPr>
            <w:r w:rsidRPr="6C1461B5">
              <w:rPr>
                <w:rStyle w:val="normaltextrun"/>
                <w:rFonts w:ascii="Arial" w:eastAsia="Arial" w:hAnsi="Arial" w:cs="Arial"/>
                <w:color w:val="000000" w:themeColor="text1"/>
                <w:sz w:val="22"/>
                <w:szCs w:val="22"/>
              </w:rPr>
              <w:t>Commitment to take account of current health and safety issues in long-term planning or courses, identifying areas of risk </w:t>
            </w:r>
          </w:p>
        </w:tc>
        <w:tc>
          <w:tcPr>
            <w:tcW w:w="1244" w:type="dxa"/>
          </w:tcPr>
          <w:p w14:paraId="697060AC" w14:textId="3456D479" w:rsidR="009A59F9" w:rsidRDefault="009A59F9" w:rsidP="009A59F9">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D</w:t>
            </w:r>
          </w:p>
        </w:tc>
        <w:tc>
          <w:tcPr>
            <w:tcW w:w="1245" w:type="dxa"/>
          </w:tcPr>
          <w:p w14:paraId="0982B9F4" w14:textId="47E18325" w:rsidR="009A59F9" w:rsidRDefault="009A59F9" w:rsidP="009A59F9">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AF,S,R</w:t>
            </w:r>
          </w:p>
        </w:tc>
      </w:tr>
      <w:tr w:rsidR="009A59F9" w:rsidRPr="002C79B3" w14:paraId="3E17A23F" w14:textId="77777777" w:rsidTr="6C1461B5">
        <w:tc>
          <w:tcPr>
            <w:tcW w:w="658" w:type="dxa"/>
          </w:tcPr>
          <w:p w14:paraId="504FCBBE" w14:textId="77777777" w:rsidR="009A59F9" w:rsidRPr="002C79B3" w:rsidRDefault="009A59F9" w:rsidP="009A59F9">
            <w:pPr>
              <w:spacing w:after="120"/>
              <w:jc w:val="center"/>
              <w:rPr>
                <w:rStyle w:val="normaltextrun"/>
                <w:rFonts w:ascii="Arial" w:hAnsi="Arial" w:cs="Arial"/>
                <w:sz w:val="22"/>
                <w:szCs w:val="22"/>
              </w:rPr>
            </w:pPr>
          </w:p>
        </w:tc>
        <w:tc>
          <w:tcPr>
            <w:tcW w:w="5902" w:type="dxa"/>
          </w:tcPr>
          <w:p w14:paraId="20482592" w14:textId="77777777" w:rsidR="009A59F9" w:rsidRPr="00E21E9E" w:rsidRDefault="009A59F9" w:rsidP="009A59F9">
            <w:pPr>
              <w:spacing w:after="120"/>
              <w:jc w:val="center"/>
              <w:rPr>
                <w:rStyle w:val="normaltextrun"/>
                <w:rFonts w:ascii="Arial" w:hAnsi="Arial" w:cs="Arial"/>
                <w:b/>
                <w:bCs/>
                <w:sz w:val="22"/>
                <w:szCs w:val="22"/>
              </w:rPr>
            </w:pPr>
            <w:r w:rsidRPr="00E21E9E">
              <w:rPr>
                <w:rStyle w:val="normaltextrun"/>
                <w:rFonts w:ascii="Arial" w:hAnsi="Arial" w:cs="Arial"/>
                <w:b/>
                <w:bCs/>
                <w:sz w:val="22"/>
                <w:szCs w:val="22"/>
              </w:rPr>
              <w:t>Personal Attributes</w:t>
            </w:r>
          </w:p>
        </w:tc>
        <w:tc>
          <w:tcPr>
            <w:tcW w:w="1244" w:type="dxa"/>
          </w:tcPr>
          <w:p w14:paraId="0AD61AF3" w14:textId="77777777" w:rsidR="009A59F9" w:rsidRPr="002C79B3" w:rsidRDefault="009A59F9" w:rsidP="009A59F9">
            <w:pPr>
              <w:spacing w:after="120"/>
              <w:jc w:val="center"/>
              <w:rPr>
                <w:rStyle w:val="normaltextrun"/>
                <w:rFonts w:ascii="Arial" w:hAnsi="Arial" w:cs="Arial"/>
                <w:sz w:val="22"/>
                <w:szCs w:val="22"/>
              </w:rPr>
            </w:pPr>
          </w:p>
        </w:tc>
        <w:tc>
          <w:tcPr>
            <w:tcW w:w="1245" w:type="dxa"/>
          </w:tcPr>
          <w:p w14:paraId="52D485A3" w14:textId="77777777" w:rsidR="009A59F9" w:rsidRPr="002C79B3" w:rsidRDefault="009A59F9" w:rsidP="009A59F9">
            <w:pPr>
              <w:spacing w:after="120"/>
              <w:jc w:val="center"/>
              <w:rPr>
                <w:rStyle w:val="normaltextrun"/>
                <w:rFonts w:ascii="Arial" w:hAnsi="Arial" w:cs="Arial"/>
                <w:sz w:val="22"/>
                <w:szCs w:val="22"/>
              </w:rPr>
            </w:pPr>
          </w:p>
        </w:tc>
      </w:tr>
      <w:tr w:rsidR="009A59F9" w:rsidRPr="002C79B3" w14:paraId="0AB58D3F" w14:textId="77777777" w:rsidTr="6C1461B5">
        <w:tc>
          <w:tcPr>
            <w:tcW w:w="658" w:type="dxa"/>
          </w:tcPr>
          <w:p w14:paraId="1EB5780E" w14:textId="041EF298" w:rsidR="009A59F9" w:rsidRDefault="009A59F9" w:rsidP="009A59F9">
            <w:pPr>
              <w:spacing w:after="120" w:line="276" w:lineRule="auto"/>
              <w:rPr>
                <w:rFonts w:ascii="Arial" w:eastAsia="Arial" w:hAnsi="Arial" w:cs="Arial"/>
                <w:color w:val="000000" w:themeColor="text1"/>
                <w:sz w:val="22"/>
                <w:szCs w:val="22"/>
              </w:rPr>
            </w:pPr>
            <w:r w:rsidRPr="6C1461B5">
              <w:rPr>
                <w:rFonts w:ascii="Arial" w:eastAsia="Arial" w:hAnsi="Arial" w:cs="Arial"/>
                <w:color w:val="000000" w:themeColor="text1"/>
                <w:sz w:val="22"/>
                <w:szCs w:val="22"/>
              </w:rPr>
              <w:t>2</w:t>
            </w:r>
            <w:r>
              <w:rPr>
                <w:rFonts w:ascii="Arial" w:eastAsia="Arial" w:hAnsi="Arial" w:cs="Arial"/>
                <w:color w:val="000000" w:themeColor="text1"/>
                <w:sz w:val="22"/>
                <w:szCs w:val="22"/>
              </w:rPr>
              <w:t>1</w:t>
            </w:r>
          </w:p>
        </w:tc>
        <w:tc>
          <w:tcPr>
            <w:tcW w:w="5902" w:type="dxa"/>
          </w:tcPr>
          <w:p w14:paraId="210337E7" w14:textId="73F0D9F7" w:rsidR="009A59F9" w:rsidRDefault="009A59F9" w:rsidP="009A59F9">
            <w:pPr>
              <w:spacing w:after="120"/>
              <w:rPr>
                <w:rFonts w:ascii="Arial" w:eastAsia="Arial" w:hAnsi="Arial" w:cs="Arial"/>
                <w:color w:val="000000" w:themeColor="text1"/>
                <w:sz w:val="22"/>
                <w:szCs w:val="22"/>
              </w:rPr>
            </w:pPr>
            <w:r w:rsidRPr="6C1461B5">
              <w:rPr>
                <w:rStyle w:val="normaltextrun"/>
                <w:rFonts w:ascii="Arial" w:eastAsia="Arial" w:hAnsi="Arial" w:cs="Arial"/>
                <w:color w:val="000000" w:themeColor="text1"/>
                <w:sz w:val="22"/>
                <w:szCs w:val="22"/>
              </w:rPr>
              <w:t>Ability to work independently and make a positive contribution as part of a team </w:t>
            </w:r>
          </w:p>
        </w:tc>
        <w:tc>
          <w:tcPr>
            <w:tcW w:w="1244" w:type="dxa"/>
          </w:tcPr>
          <w:p w14:paraId="1296A20B" w14:textId="5BD695EA" w:rsidR="009A59F9" w:rsidRDefault="009A59F9" w:rsidP="009A59F9">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E</w:t>
            </w:r>
          </w:p>
        </w:tc>
        <w:tc>
          <w:tcPr>
            <w:tcW w:w="1245" w:type="dxa"/>
          </w:tcPr>
          <w:p w14:paraId="4126E3CE" w14:textId="34F58A91" w:rsidR="009A59F9" w:rsidRDefault="009A59F9" w:rsidP="009A59F9">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S,R</w:t>
            </w:r>
          </w:p>
        </w:tc>
      </w:tr>
      <w:tr w:rsidR="009A59F9" w:rsidRPr="002C79B3" w14:paraId="573D3B6A" w14:textId="77777777" w:rsidTr="6C1461B5">
        <w:tc>
          <w:tcPr>
            <w:tcW w:w="658" w:type="dxa"/>
          </w:tcPr>
          <w:p w14:paraId="52D24400" w14:textId="60251AED" w:rsidR="009A59F9" w:rsidRDefault="009A59F9" w:rsidP="009A59F9">
            <w:pPr>
              <w:spacing w:after="120" w:line="276" w:lineRule="auto"/>
              <w:rPr>
                <w:rFonts w:ascii="Arial" w:eastAsia="Arial" w:hAnsi="Arial" w:cs="Arial"/>
                <w:color w:val="000000" w:themeColor="text1"/>
                <w:sz w:val="22"/>
                <w:szCs w:val="22"/>
              </w:rPr>
            </w:pPr>
            <w:r w:rsidRPr="6C1461B5">
              <w:rPr>
                <w:rFonts w:ascii="Arial" w:eastAsia="Arial" w:hAnsi="Arial" w:cs="Arial"/>
                <w:color w:val="000000" w:themeColor="text1"/>
                <w:sz w:val="22"/>
                <w:szCs w:val="22"/>
              </w:rPr>
              <w:t>2</w:t>
            </w:r>
            <w:r>
              <w:rPr>
                <w:rFonts w:ascii="Arial" w:eastAsia="Arial" w:hAnsi="Arial" w:cs="Arial"/>
                <w:color w:val="000000" w:themeColor="text1"/>
                <w:sz w:val="22"/>
                <w:szCs w:val="22"/>
              </w:rPr>
              <w:t>2</w:t>
            </w:r>
          </w:p>
        </w:tc>
        <w:tc>
          <w:tcPr>
            <w:tcW w:w="5902" w:type="dxa"/>
          </w:tcPr>
          <w:p w14:paraId="1BB1D53B" w14:textId="0446758D" w:rsidR="009A59F9" w:rsidRDefault="009A59F9" w:rsidP="009A59F9">
            <w:pPr>
              <w:spacing w:after="120" w:line="276" w:lineRule="auto"/>
              <w:rPr>
                <w:rFonts w:ascii="Arial" w:eastAsia="Arial" w:hAnsi="Arial" w:cs="Arial"/>
                <w:color w:val="000000" w:themeColor="text1"/>
                <w:sz w:val="22"/>
                <w:szCs w:val="22"/>
              </w:rPr>
            </w:pPr>
            <w:r w:rsidRPr="6C1461B5">
              <w:rPr>
                <w:rStyle w:val="normaltextrun"/>
                <w:rFonts w:ascii="Arial" w:eastAsia="Arial" w:hAnsi="Arial" w:cs="Arial"/>
                <w:color w:val="000000" w:themeColor="text1"/>
                <w:sz w:val="22"/>
                <w:szCs w:val="22"/>
              </w:rPr>
              <w:t>Commitment to own professional development and willingness to undertake training  </w:t>
            </w:r>
          </w:p>
        </w:tc>
        <w:tc>
          <w:tcPr>
            <w:tcW w:w="1244" w:type="dxa"/>
          </w:tcPr>
          <w:p w14:paraId="0027AD0F" w14:textId="4EB00FA1" w:rsidR="009A59F9" w:rsidRDefault="009A59F9" w:rsidP="009A59F9">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E</w:t>
            </w:r>
          </w:p>
        </w:tc>
        <w:tc>
          <w:tcPr>
            <w:tcW w:w="1245" w:type="dxa"/>
          </w:tcPr>
          <w:p w14:paraId="6D2C9464" w14:textId="7389F797" w:rsidR="009A59F9" w:rsidRDefault="009A59F9" w:rsidP="009A59F9">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S,R</w:t>
            </w:r>
          </w:p>
        </w:tc>
      </w:tr>
      <w:tr w:rsidR="009A59F9" w:rsidRPr="002C79B3" w14:paraId="6E52000A" w14:textId="77777777" w:rsidTr="6C1461B5">
        <w:tc>
          <w:tcPr>
            <w:tcW w:w="658" w:type="dxa"/>
          </w:tcPr>
          <w:p w14:paraId="3FDF5C56" w14:textId="7405F7C6" w:rsidR="009A59F9" w:rsidRDefault="009A59F9" w:rsidP="009A59F9">
            <w:pPr>
              <w:spacing w:after="200" w:line="276" w:lineRule="auto"/>
              <w:rPr>
                <w:rFonts w:ascii="Arial" w:eastAsia="Arial" w:hAnsi="Arial" w:cs="Arial"/>
                <w:color w:val="000000" w:themeColor="text1"/>
                <w:sz w:val="22"/>
                <w:szCs w:val="22"/>
              </w:rPr>
            </w:pPr>
            <w:r w:rsidRPr="6C1461B5">
              <w:rPr>
                <w:rFonts w:ascii="Arial" w:eastAsia="Arial" w:hAnsi="Arial" w:cs="Arial"/>
                <w:color w:val="000000" w:themeColor="text1"/>
                <w:sz w:val="22"/>
                <w:szCs w:val="22"/>
              </w:rPr>
              <w:t>2</w:t>
            </w:r>
            <w:r>
              <w:rPr>
                <w:rFonts w:ascii="Arial" w:eastAsia="Arial" w:hAnsi="Arial" w:cs="Arial"/>
                <w:color w:val="000000" w:themeColor="text1"/>
                <w:sz w:val="22"/>
                <w:szCs w:val="22"/>
              </w:rPr>
              <w:t>3</w:t>
            </w:r>
          </w:p>
        </w:tc>
        <w:tc>
          <w:tcPr>
            <w:tcW w:w="5902" w:type="dxa"/>
          </w:tcPr>
          <w:p w14:paraId="3DBCFF9C" w14:textId="44C3ED6C" w:rsidR="009A59F9" w:rsidRDefault="009A59F9" w:rsidP="009A59F9">
            <w:pPr>
              <w:spacing w:after="120" w:line="276" w:lineRule="auto"/>
              <w:rPr>
                <w:rFonts w:ascii="Arial" w:eastAsia="Arial" w:hAnsi="Arial" w:cs="Arial"/>
                <w:color w:val="000000" w:themeColor="text1"/>
                <w:sz w:val="22"/>
                <w:szCs w:val="22"/>
              </w:rPr>
            </w:pPr>
            <w:r w:rsidRPr="6C1461B5">
              <w:rPr>
                <w:rStyle w:val="normaltextrun"/>
                <w:rFonts w:ascii="Arial" w:eastAsia="Arial" w:hAnsi="Arial" w:cs="Arial"/>
                <w:color w:val="000000" w:themeColor="text1"/>
                <w:sz w:val="22"/>
                <w:szCs w:val="22"/>
              </w:rPr>
              <w:t>Ability to demonstrate enthusiasm and sensitivity while working with others</w:t>
            </w:r>
          </w:p>
        </w:tc>
        <w:tc>
          <w:tcPr>
            <w:tcW w:w="1244" w:type="dxa"/>
          </w:tcPr>
          <w:p w14:paraId="224AC9B4" w14:textId="41102D3A" w:rsidR="009A59F9" w:rsidRDefault="009A59F9" w:rsidP="009A59F9">
            <w:pPr>
              <w:spacing w:after="20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E</w:t>
            </w:r>
          </w:p>
        </w:tc>
        <w:tc>
          <w:tcPr>
            <w:tcW w:w="1245" w:type="dxa"/>
          </w:tcPr>
          <w:p w14:paraId="5149E338" w14:textId="25A6BDEA" w:rsidR="009A59F9" w:rsidRDefault="009A59F9" w:rsidP="009A59F9">
            <w:pPr>
              <w:spacing w:after="20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S,R</w:t>
            </w:r>
          </w:p>
        </w:tc>
      </w:tr>
      <w:tr w:rsidR="009A59F9" w:rsidRPr="002C79B3" w14:paraId="4B278B61" w14:textId="77777777" w:rsidTr="6C1461B5">
        <w:tc>
          <w:tcPr>
            <w:tcW w:w="658" w:type="dxa"/>
          </w:tcPr>
          <w:p w14:paraId="056F9B2A" w14:textId="183E33DD" w:rsidR="009A59F9" w:rsidRDefault="009A59F9" w:rsidP="009A59F9">
            <w:pPr>
              <w:spacing w:after="120" w:line="276" w:lineRule="auto"/>
              <w:rPr>
                <w:rFonts w:ascii="Arial" w:eastAsia="Arial" w:hAnsi="Arial" w:cs="Arial"/>
                <w:color w:val="000000" w:themeColor="text1"/>
                <w:sz w:val="22"/>
                <w:szCs w:val="22"/>
              </w:rPr>
            </w:pPr>
            <w:r w:rsidRPr="6C1461B5">
              <w:rPr>
                <w:rFonts w:ascii="Arial" w:eastAsia="Arial" w:hAnsi="Arial" w:cs="Arial"/>
                <w:color w:val="000000" w:themeColor="text1"/>
                <w:sz w:val="22"/>
                <w:szCs w:val="22"/>
              </w:rPr>
              <w:t>2</w:t>
            </w:r>
            <w:r>
              <w:rPr>
                <w:rFonts w:ascii="Arial" w:eastAsia="Arial" w:hAnsi="Arial" w:cs="Arial"/>
                <w:color w:val="000000" w:themeColor="text1"/>
                <w:sz w:val="22"/>
                <w:szCs w:val="22"/>
              </w:rPr>
              <w:t>4</w:t>
            </w:r>
          </w:p>
        </w:tc>
        <w:tc>
          <w:tcPr>
            <w:tcW w:w="5902" w:type="dxa"/>
          </w:tcPr>
          <w:p w14:paraId="1512BC90" w14:textId="7F1DBDE8" w:rsidR="009A59F9" w:rsidRDefault="009A59F9" w:rsidP="009A59F9">
            <w:pPr>
              <w:spacing w:after="120"/>
              <w:rPr>
                <w:rFonts w:ascii="Arial" w:eastAsia="Arial" w:hAnsi="Arial" w:cs="Arial"/>
                <w:color w:val="000000" w:themeColor="text1"/>
                <w:sz w:val="22"/>
                <w:szCs w:val="22"/>
              </w:rPr>
            </w:pPr>
            <w:r w:rsidRPr="6C1461B5">
              <w:rPr>
                <w:rStyle w:val="normaltextrun"/>
                <w:rFonts w:ascii="Arial" w:eastAsia="Arial" w:hAnsi="Arial" w:cs="Arial"/>
                <w:color w:val="000000" w:themeColor="text1"/>
                <w:sz w:val="22"/>
                <w:szCs w:val="22"/>
              </w:rPr>
              <w:t>A high level of effectiveness including organisational and communication skills </w:t>
            </w:r>
          </w:p>
        </w:tc>
        <w:tc>
          <w:tcPr>
            <w:tcW w:w="1244" w:type="dxa"/>
          </w:tcPr>
          <w:p w14:paraId="3CD68F5F" w14:textId="611B17C0" w:rsidR="009A59F9" w:rsidRDefault="009A59F9" w:rsidP="009A59F9">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E</w:t>
            </w:r>
          </w:p>
        </w:tc>
        <w:tc>
          <w:tcPr>
            <w:tcW w:w="1245" w:type="dxa"/>
          </w:tcPr>
          <w:p w14:paraId="5D141998" w14:textId="1B7F2B72" w:rsidR="009A59F9" w:rsidRDefault="009A59F9" w:rsidP="009A59F9">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S,R</w:t>
            </w:r>
          </w:p>
        </w:tc>
      </w:tr>
      <w:tr w:rsidR="009A59F9" w:rsidRPr="002C79B3" w14:paraId="55C34A49" w14:textId="77777777" w:rsidTr="6C1461B5">
        <w:tc>
          <w:tcPr>
            <w:tcW w:w="658" w:type="dxa"/>
          </w:tcPr>
          <w:p w14:paraId="646EBB14" w14:textId="4971A117" w:rsidR="009A59F9" w:rsidRDefault="009A59F9" w:rsidP="009A59F9">
            <w:pPr>
              <w:spacing w:after="120" w:line="276" w:lineRule="auto"/>
              <w:rPr>
                <w:rFonts w:ascii="Arial" w:eastAsia="Arial" w:hAnsi="Arial" w:cs="Arial"/>
                <w:color w:val="000000" w:themeColor="text1"/>
                <w:sz w:val="22"/>
                <w:szCs w:val="22"/>
              </w:rPr>
            </w:pPr>
            <w:r>
              <w:rPr>
                <w:rFonts w:ascii="Arial" w:eastAsia="Arial" w:hAnsi="Arial" w:cs="Arial"/>
                <w:color w:val="000000" w:themeColor="text1"/>
                <w:sz w:val="22"/>
                <w:szCs w:val="22"/>
              </w:rPr>
              <w:t>25</w:t>
            </w:r>
          </w:p>
        </w:tc>
        <w:tc>
          <w:tcPr>
            <w:tcW w:w="5902" w:type="dxa"/>
          </w:tcPr>
          <w:p w14:paraId="7EB93411" w14:textId="758C2BD1" w:rsidR="009A59F9" w:rsidRDefault="009A59F9" w:rsidP="009A59F9">
            <w:pPr>
              <w:spacing w:after="120"/>
              <w:rPr>
                <w:rFonts w:ascii="Arial" w:eastAsia="Arial" w:hAnsi="Arial" w:cs="Arial"/>
                <w:color w:val="000000" w:themeColor="text1"/>
                <w:sz w:val="22"/>
                <w:szCs w:val="22"/>
              </w:rPr>
            </w:pPr>
            <w:r w:rsidRPr="6C1461B5">
              <w:rPr>
                <w:rStyle w:val="normaltextrun"/>
                <w:rFonts w:ascii="Arial" w:eastAsia="Arial" w:hAnsi="Arial" w:cs="Arial"/>
                <w:color w:val="000000" w:themeColor="text1"/>
                <w:sz w:val="22"/>
                <w:szCs w:val="22"/>
              </w:rPr>
              <w:t>Ability to act as a positive role model and demonstrate high personal standards </w:t>
            </w:r>
          </w:p>
        </w:tc>
        <w:tc>
          <w:tcPr>
            <w:tcW w:w="1244" w:type="dxa"/>
          </w:tcPr>
          <w:p w14:paraId="70597223" w14:textId="1DECF7AE" w:rsidR="009A59F9" w:rsidRDefault="009A59F9" w:rsidP="009A59F9">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E</w:t>
            </w:r>
          </w:p>
        </w:tc>
        <w:tc>
          <w:tcPr>
            <w:tcW w:w="1245" w:type="dxa"/>
          </w:tcPr>
          <w:p w14:paraId="496057FE" w14:textId="09809AB4" w:rsidR="009A59F9" w:rsidRDefault="009A59F9" w:rsidP="009A59F9">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S,R</w:t>
            </w:r>
          </w:p>
        </w:tc>
      </w:tr>
      <w:tr w:rsidR="009A59F9" w:rsidRPr="002C79B3" w14:paraId="5659223C" w14:textId="77777777" w:rsidTr="6C1461B5">
        <w:tc>
          <w:tcPr>
            <w:tcW w:w="658" w:type="dxa"/>
          </w:tcPr>
          <w:p w14:paraId="1CA67296" w14:textId="073FC1A5" w:rsidR="009A59F9" w:rsidRDefault="009A59F9" w:rsidP="009A59F9">
            <w:pPr>
              <w:spacing w:after="120" w:line="276" w:lineRule="auto"/>
              <w:rPr>
                <w:rFonts w:ascii="Arial" w:eastAsia="Arial" w:hAnsi="Arial" w:cs="Arial"/>
                <w:color w:val="000000" w:themeColor="text1"/>
                <w:sz w:val="22"/>
                <w:szCs w:val="22"/>
              </w:rPr>
            </w:pPr>
            <w:r>
              <w:rPr>
                <w:rFonts w:ascii="Arial" w:eastAsia="Arial" w:hAnsi="Arial" w:cs="Arial"/>
                <w:color w:val="000000" w:themeColor="text1"/>
                <w:sz w:val="22"/>
                <w:szCs w:val="22"/>
              </w:rPr>
              <w:t>26</w:t>
            </w:r>
          </w:p>
        </w:tc>
        <w:tc>
          <w:tcPr>
            <w:tcW w:w="5902" w:type="dxa"/>
          </w:tcPr>
          <w:p w14:paraId="58225011" w14:textId="1047B107" w:rsidR="009A59F9" w:rsidRDefault="009A59F9" w:rsidP="009A59F9">
            <w:pPr>
              <w:spacing w:after="120"/>
              <w:rPr>
                <w:rFonts w:ascii="Arial" w:eastAsia="Arial" w:hAnsi="Arial" w:cs="Arial"/>
                <w:color w:val="000000" w:themeColor="text1"/>
                <w:sz w:val="22"/>
                <w:szCs w:val="22"/>
              </w:rPr>
            </w:pPr>
            <w:r w:rsidRPr="6C1461B5">
              <w:rPr>
                <w:rStyle w:val="normaltextrun"/>
                <w:rFonts w:ascii="Arial" w:eastAsia="Arial" w:hAnsi="Arial" w:cs="Arial"/>
                <w:color w:val="000000" w:themeColor="text1"/>
                <w:sz w:val="22"/>
                <w:szCs w:val="22"/>
              </w:rPr>
              <w:t>Self-motivated and enthusiastic</w:t>
            </w:r>
          </w:p>
        </w:tc>
        <w:tc>
          <w:tcPr>
            <w:tcW w:w="1244" w:type="dxa"/>
          </w:tcPr>
          <w:p w14:paraId="055EC517" w14:textId="3FB94FFD" w:rsidR="009A59F9" w:rsidRDefault="009A59F9" w:rsidP="009A59F9">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E</w:t>
            </w:r>
          </w:p>
        </w:tc>
        <w:tc>
          <w:tcPr>
            <w:tcW w:w="1245" w:type="dxa"/>
          </w:tcPr>
          <w:p w14:paraId="2F6F229A" w14:textId="324FB68E" w:rsidR="009A59F9" w:rsidRDefault="009A59F9" w:rsidP="009A59F9">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S,R</w:t>
            </w:r>
          </w:p>
        </w:tc>
      </w:tr>
      <w:tr w:rsidR="009A59F9" w:rsidRPr="002C79B3" w14:paraId="3CE76C55" w14:textId="77777777" w:rsidTr="6C1461B5">
        <w:tc>
          <w:tcPr>
            <w:tcW w:w="658" w:type="dxa"/>
          </w:tcPr>
          <w:p w14:paraId="3F2D0F61" w14:textId="45443581" w:rsidR="009A59F9" w:rsidRDefault="009A59F9" w:rsidP="009A59F9">
            <w:pPr>
              <w:spacing w:after="120" w:line="276" w:lineRule="auto"/>
              <w:rPr>
                <w:rFonts w:ascii="Arial" w:eastAsia="Arial" w:hAnsi="Arial" w:cs="Arial"/>
                <w:color w:val="000000" w:themeColor="text1"/>
                <w:sz w:val="22"/>
                <w:szCs w:val="22"/>
              </w:rPr>
            </w:pPr>
            <w:r>
              <w:rPr>
                <w:rFonts w:ascii="Arial" w:eastAsia="Arial" w:hAnsi="Arial" w:cs="Arial"/>
                <w:color w:val="000000" w:themeColor="text1"/>
                <w:sz w:val="22"/>
                <w:szCs w:val="22"/>
              </w:rPr>
              <w:t>27</w:t>
            </w:r>
          </w:p>
        </w:tc>
        <w:tc>
          <w:tcPr>
            <w:tcW w:w="5902" w:type="dxa"/>
          </w:tcPr>
          <w:p w14:paraId="72799F98" w14:textId="22E60B58" w:rsidR="009A59F9" w:rsidRDefault="009A59F9" w:rsidP="009A59F9">
            <w:pPr>
              <w:spacing w:after="120"/>
              <w:rPr>
                <w:rFonts w:ascii="Arial" w:eastAsia="Arial" w:hAnsi="Arial" w:cs="Arial"/>
                <w:color w:val="000000" w:themeColor="text1"/>
                <w:sz w:val="22"/>
                <w:szCs w:val="22"/>
              </w:rPr>
            </w:pPr>
            <w:r w:rsidRPr="6C1461B5">
              <w:rPr>
                <w:rStyle w:val="normaltextrun"/>
                <w:rFonts w:ascii="Arial" w:eastAsia="Arial" w:hAnsi="Arial" w:cs="Arial"/>
                <w:color w:val="000000" w:themeColor="text1"/>
                <w:sz w:val="22"/>
                <w:szCs w:val="22"/>
              </w:rPr>
              <w:t>Willingness to engage in the Appraisal process </w:t>
            </w:r>
          </w:p>
        </w:tc>
        <w:tc>
          <w:tcPr>
            <w:tcW w:w="1244" w:type="dxa"/>
          </w:tcPr>
          <w:p w14:paraId="5D715917" w14:textId="13D8A12B" w:rsidR="009A59F9" w:rsidRDefault="009A59F9" w:rsidP="009A59F9">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E</w:t>
            </w:r>
          </w:p>
        </w:tc>
        <w:tc>
          <w:tcPr>
            <w:tcW w:w="1245" w:type="dxa"/>
          </w:tcPr>
          <w:p w14:paraId="1FD903D5" w14:textId="1BE76B8E" w:rsidR="009A59F9" w:rsidRDefault="009A59F9" w:rsidP="009A59F9">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S,R</w:t>
            </w:r>
          </w:p>
        </w:tc>
      </w:tr>
      <w:tr w:rsidR="009A59F9" w:rsidRPr="002C79B3" w14:paraId="2C3DD521" w14:textId="77777777" w:rsidTr="6C1461B5">
        <w:tc>
          <w:tcPr>
            <w:tcW w:w="658" w:type="dxa"/>
          </w:tcPr>
          <w:p w14:paraId="415C26D3" w14:textId="03C0108F" w:rsidR="009A59F9" w:rsidRDefault="009A59F9" w:rsidP="009A59F9">
            <w:pPr>
              <w:spacing w:after="120" w:line="276" w:lineRule="auto"/>
              <w:rPr>
                <w:rFonts w:ascii="Arial" w:eastAsia="Arial" w:hAnsi="Arial" w:cs="Arial"/>
                <w:color w:val="000000" w:themeColor="text1"/>
                <w:sz w:val="22"/>
                <w:szCs w:val="22"/>
              </w:rPr>
            </w:pPr>
            <w:r>
              <w:rPr>
                <w:rFonts w:ascii="Arial" w:eastAsia="Arial" w:hAnsi="Arial" w:cs="Arial"/>
                <w:color w:val="000000" w:themeColor="text1"/>
                <w:sz w:val="22"/>
                <w:szCs w:val="22"/>
              </w:rPr>
              <w:t>28</w:t>
            </w:r>
          </w:p>
        </w:tc>
        <w:tc>
          <w:tcPr>
            <w:tcW w:w="5902" w:type="dxa"/>
          </w:tcPr>
          <w:p w14:paraId="1E428A3B" w14:textId="4F8AB03C" w:rsidR="009A59F9" w:rsidRDefault="009A59F9" w:rsidP="009A59F9">
            <w:pPr>
              <w:spacing w:after="120"/>
              <w:rPr>
                <w:rFonts w:ascii="Arial" w:eastAsia="Arial" w:hAnsi="Arial" w:cs="Arial"/>
                <w:color w:val="000000" w:themeColor="text1"/>
                <w:sz w:val="22"/>
                <w:szCs w:val="22"/>
              </w:rPr>
            </w:pPr>
            <w:r w:rsidRPr="6C1461B5">
              <w:rPr>
                <w:rStyle w:val="normaltextrun"/>
                <w:rFonts w:ascii="Arial" w:eastAsia="Arial" w:hAnsi="Arial" w:cs="Arial"/>
                <w:color w:val="000000" w:themeColor="text1"/>
                <w:sz w:val="22"/>
                <w:szCs w:val="22"/>
              </w:rPr>
              <w:t>Flexible and positive approach to tasks  </w:t>
            </w:r>
          </w:p>
        </w:tc>
        <w:tc>
          <w:tcPr>
            <w:tcW w:w="1244" w:type="dxa"/>
          </w:tcPr>
          <w:p w14:paraId="08CDF821" w14:textId="3B1C7ADA" w:rsidR="009A59F9" w:rsidRDefault="009A59F9" w:rsidP="009A59F9">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E</w:t>
            </w:r>
          </w:p>
        </w:tc>
        <w:tc>
          <w:tcPr>
            <w:tcW w:w="1245" w:type="dxa"/>
          </w:tcPr>
          <w:p w14:paraId="4F30303C" w14:textId="14E618BC" w:rsidR="009A59F9" w:rsidRDefault="009A59F9" w:rsidP="009A59F9">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S,R</w:t>
            </w:r>
          </w:p>
        </w:tc>
      </w:tr>
      <w:tr w:rsidR="009A59F9" w:rsidRPr="002C79B3" w14:paraId="759AE5E9" w14:textId="77777777" w:rsidTr="6C1461B5">
        <w:tc>
          <w:tcPr>
            <w:tcW w:w="658" w:type="dxa"/>
          </w:tcPr>
          <w:p w14:paraId="1331F682" w14:textId="37083D1F" w:rsidR="009A59F9" w:rsidRDefault="009A59F9" w:rsidP="009A59F9">
            <w:pPr>
              <w:spacing w:after="120" w:line="276" w:lineRule="auto"/>
              <w:rPr>
                <w:rFonts w:ascii="Arial" w:eastAsia="Arial" w:hAnsi="Arial" w:cs="Arial"/>
                <w:color w:val="000000" w:themeColor="text1"/>
                <w:sz w:val="22"/>
                <w:szCs w:val="22"/>
              </w:rPr>
            </w:pPr>
            <w:r>
              <w:rPr>
                <w:rFonts w:ascii="Arial" w:eastAsia="Arial" w:hAnsi="Arial" w:cs="Arial"/>
                <w:color w:val="000000" w:themeColor="text1"/>
                <w:sz w:val="22"/>
                <w:szCs w:val="22"/>
              </w:rPr>
              <w:t>29</w:t>
            </w:r>
          </w:p>
        </w:tc>
        <w:tc>
          <w:tcPr>
            <w:tcW w:w="5902" w:type="dxa"/>
          </w:tcPr>
          <w:p w14:paraId="2405B380" w14:textId="2DDED5C8" w:rsidR="009A59F9" w:rsidRDefault="009A59F9" w:rsidP="009A59F9">
            <w:pPr>
              <w:spacing w:after="120" w:line="276" w:lineRule="auto"/>
              <w:rPr>
                <w:rFonts w:ascii="Arial" w:eastAsia="Arial" w:hAnsi="Arial" w:cs="Arial"/>
                <w:color w:val="000000" w:themeColor="text1"/>
                <w:sz w:val="22"/>
                <w:szCs w:val="22"/>
              </w:rPr>
            </w:pPr>
            <w:r w:rsidRPr="6C1461B5">
              <w:rPr>
                <w:rStyle w:val="normaltextrun"/>
                <w:rFonts w:ascii="Arial" w:eastAsia="Arial" w:hAnsi="Arial" w:cs="Arial"/>
                <w:color w:val="000000" w:themeColor="text1"/>
                <w:sz w:val="22"/>
                <w:szCs w:val="22"/>
              </w:rPr>
              <w:t>Ability to work in ways that promote equality of opportunity, participation, diversity and responsibility</w:t>
            </w:r>
          </w:p>
        </w:tc>
        <w:tc>
          <w:tcPr>
            <w:tcW w:w="1244" w:type="dxa"/>
          </w:tcPr>
          <w:p w14:paraId="641C4DA5" w14:textId="5517D045" w:rsidR="009A59F9" w:rsidRDefault="009A59F9" w:rsidP="009A59F9">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E</w:t>
            </w:r>
          </w:p>
        </w:tc>
        <w:tc>
          <w:tcPr>
            <w:tcW w:w="1245" w:type="dxa"/>
          </w:tcPr>
          <w:p w14:paraId="6DC99BC1" w14:textId="5CB94F4E" w:rsidR="009A59F9" w:rsidRDefault="009A59F9" w:rsidP="009A59F9">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S</w:t>
            </w:r>
          </w:p>
        </w:tc>
      </w:tr>
      <w:tr w:rsidR="009A59F9" w:rsidRPr="002C79B3" w14:paraId="5702B479" w14:textId="77777777" w:rsidTr="6C1461B5">
        <w:tc>
          <w:tcPr>
            <w:tcW w:w="658" w:type="dxa"/>
          </w:tcPr>
          <w:p w14:paraId="52730E49" w14:textId="77777777" w:rsidR="009A59F9" w:rsidRPr="002C79B3" w:rsidRDefault="009A59F9" w:rsidP="009A59F9">
            <w:pPr>
              <w:spacing w:after="120"/>
              <w:rPr>
                <w:rFonts w:ascii="Arial" w:hAnsi="Arial" w:cs="Arial"/>
                <w:bCs/>
                <w:sz w:val="22"/>
                <w:szCs w:val="22"/>
              </w:rPr>
            </w:pPr>
          </w:p>
        </w:tc>
        <w:tc>
          <w:tcPr>
            <w:tcW w:w="5902" w:type="dxa"/>
          </w:tcPr>
          <w:p w14:paraId="22F7DD10" w14:textId="77777777" w:rsidR="009A59F9" w:rsidRPr="002C79B3" w:rsidRDefault="009A59F9" w:rsidP="009A59F9">
            <w:pPr>
              <w:spacing w:after="120"/>
              <w:jc w:val="center"/>
              <w:rPr>
                <w:rFonts w:ascii="Arial" w:hAnsi="Arial" w:cs="Arial"/>
                <w:b/>
                <w:sz w:val="22"/>
                <w:szCs w:val="22"/>
              </w:rPr>
            </w:pPr>
            <w:r w:rsidRPr="002C79B3">
              <w:rPr>
                <w:rFonts w:ascii="Arial" w:hAnsi="Arial" w:cs="Arial"/>
                <w:b/>
                <w:sz w:val="22"/>
                <w:szCs w:val="22"/>
              </w:rPr>
              <w:t>Special Requirements</w:t>
            </w:r>
          </w:p>
        </w:tc>
        <w:tc>
          <w:tcPr>
            <w:tcW w:w="1244" w:type="dxa"/>
          </w:tcPr>
          <w:p w14:paraId="19E880C9" w14:textId="77777777" w:rsidR="009A59F9" w:rsidRPr="00795D54" w:rsidRDefault="009A59F9" w:rsidP="009A59F9">
            <w:pPr>
              <w:spacing w:after="120"/>
              <w:jc w:val="center"/>
              <w:rPr>
                <w:rStyle w:val="normaltextrun"/>
                <w:color w:val="000000"/>
                <w:shd w:val="clear" w:color="auto" w:fill="FFFFFF"/>
              </w:rPr>
            </w:pPr>
          </w:p>
        </w:tc>
        <w:tc>
          <w:tcPr>
            <w:tcW w:w="1245" w:type="dxa"/>
          </w:tcPr>
          <w:p w14:paraId="07A16DEC" w14:textId="77777777" w:rsidR="009A59F9" w:rsidRPr="00795D54" w:rsidRDefault="009A59F9" w:rsidP="009A59F9">
            <w:pPr>
              <w:spacing w:after="120"/>
              <w:jc w:val="center"/>
              <w:rPr>
                <w:rStyle w:val="normaltextrun"/>
                <w:color w:val="000000"/>
                <w:shd w:val="clear" w:color="auto" w:fill="FFFFFF"/>
              </w:rPr>
            </w:pPr>
          </w:p>
        </w:tc>
      </w:tr>
      <w:tr w:rsidR="009A59F9" w:rsidRPr="002C79B3" w14:paraId="0540FF2F" w14:textId="77777777" w:rsidTr="6C1461B5">
        <w:tc>
          <w:tcPr>
            <w:tcW w:w="658" w:type="dxa"/>
          </w:tcPr>
          <w:p w14:paraId="1DD27993" w14:textId="33693F6A" w:rsidR="009A59F9" w:rsidRPr="002C79B3" w:rsidRDefault="009A59F9" w:rsidP="009A59F9">
            <w:pPr>
              <w:spacing w:after="120"/>
              <w:rPr>
                <w:rFonts w:ascii="Arial" w:hAnsi="Arial" w:cs="Arial"/>
                <w:bCs/>
                <w:sz w:val="22"/>
                <w:szCs w:val="22"/>
              </w:rPr>
            </w:pPr>
            <w:r w:rsidRPr="002C79B3">
              <w:rPr>
                <w:rFonts w:ascii="Arial" w:hAnsi="Arial" w:cs="Arial"/>
                <w:bCs/>
                <w:sz w:val="22"/>
                <w:szCs w:val="22"/>
              </w:rPr>
              <w:t>3</w:t>
            </w:r>
            <w:r>
              <w:rPr>
                <w:rFonts w:ascii="Arial" w:hAnsi="Arial" w:cs="Arial"/>
                <w:bCs/>
                <w:sz w:val="22"/>
                <w:szCs w:val="22"/>
              </w:rPr>
              <w:t>0</w:t>
            </w:r>
          </w:p>
        </w:tc>
        <w:tc>
          <w:tcPr>
            <w:tcW w:w="5902" w:type="dxa"/>
          </w:tcPr>
          <w:p w14:paraId="2E8EBA4B" w14:textId="77777777" w:rsidR="009A59F9" w:rsidRPr="002C79B3" w:rsidRDefault="009A59F9" w:rsidP="009A59F9">
            <w:pPr>
              <w:spacing w:after="120"/>
              <w:rPr>
                <w:rFonts w:ascii="Arial" w:hAnsi="Arial" w:cs="Arial"/>
                <w:bCs/>
                <w:sz w:val="22"/>
                <w:szCs w:val="22"/>
              </w:rPr>
            </w:pPr>
            <w:r w:rsidRPr="002C79B3">
              <w:rPr>
                <w:rFonts w:ascii="Arial" w:eastAsia="Calibri" w:hAnsi="Arial" w:cs="Arial"/>
                <w:sz w:val="22"/>
                <w:szCs w:val="22"/>
              </w:rPr>
              <w:t>Ability to form and maintain appropriate relationships and personal boundaries with children</w:t>
            </w:r>
          </w:p>
        </w:tc>
        <w:tc>
          <w:tcPr>
            <w:tcW w:w="1244" w:type="dxa"/>
          </w:tcPr>
          <w:p w14:paraId="348DAA6F" w14:textId="77777777" w:rsidR="009A59F9" w:rsidRPr="002C79B3" w:rsidRDefault="009A59F9" w:rsidP="009A59F9">
            <w:pPr>
              <w:spacing w:after="120"/>
              <w:jc w:val="center"/>
              <w:rPr>
                <w:rFonts w:ascii="Arial" w:hAnsi="Arial" w:cs="Arial"/>
                <w:bCs/>
                <w:sz w:val="22"/>
                <w:szCs w:val="22"/>
              </w:rPr>
            </w:pPr>
            <w:r w:rsidRPr="002C79B3">
              <w:rPr>
                <w:rFonts w:ascii="Arial" w:hAnsi="Arial" w:cs="Arial"/>
                <w:bCs/>
                <w:sz w:val="22"/>
                <w:szCs w:val="22"/>
              </w:rPr>
              <w:t>E</w:t>
            </w:r>
          </w:p>
        </w:tc>
        <w:tc>
          <w:tcPr>
            <w:tcW w:w="1245" w:type="dxa"/>
          </w:tcPr>
          <w:p w14:paraId="39D04056" w14:textId="77777777" w:rsidR="009A59F9" w:rsidRPr="002C79B3" w:rsidRDefault="009A59F9" w:rsidP="009A59F9">
            <w:pPr>
              <w:spacing w:after="120"/>
              <w:jc w:val="center"/>
              <w:rPr>
                <w:rFonts w:ascii="Arial" w:hAnsi="Arial" w:cs="Arial"/>
                <w:bCs/>
                <w:sz w:val="22"/>
                <w:szCs w:val="22"/>
              </w:rPr>
            </w:pPr>
            <w:r w:rsidRPr="002C79B3">
              <w:rPr>
                <w:rFonts w:ascii="Arial" w:hAnsi="Arial" w:cs="Arial"/>
                <w:bCs/>
                <w:sz w:val="22"/>
                <w:szCs w:val="22"/>
              </w:rPr>
              <w:t>D</w:t>
            </w:r>
          </w:p>
        </w:tc>
      </w:tr>
      <w:tr w:rsidR="009A59F9" w:rsidRPr="002C79B3" w14:paraId="38D6FED4" w14:textId="77777777" w:rsidTr="6C1461B5">
        <w:tc>
          <w:tcPr>
            <w:tcW w:w="658" w:type="dxa"/>
          </w:tcPr>
          <w:p w14:paraId="298A5CAE" w14:textId="48676439" w:rsidR="009A59F9" w:rsidRPr="002C79B3" w:rsidRDefault="009A59F9" w:rsidP="009A59F9">
            <w:pPr>
              <w:spacing w:after="120"/>
              <w:rPr>
                <w:rFonts w:ascii="Arial" w:hAnsi="Arial" w:cs="Arial"/>
                <w:bCs/>
                <w:sz w:val="22"/>
                <w:szCs w:val="22"/>
              </w:rPr>
            </w:pPr>
            <w:r w:rsidRPr="002C79B3">
              <w:rPr>
                <w:rFonts w:ascii="Arial" w:hAnsi="Arial" w:cs="Arial"/>
                <w:bCs/>
                <w:sz w:val="22"/>
                <w:szCs w:val="22"/>
              </w:rPr>
              <w:t>3</w:t>
            </w:r>
            <w:r>
              <w:rPr>
                <w:rFonts w:ascii="Arial" w:hAnsi="Arial" w:cs="Arial"/>
                <w:bCs/>
                <w:sz w:val="22"/>
                <w:szCs w:val="22"/>
              </w:rPr>
              <w:t>1</w:t>
            </w:r>
          </w:p>
        </w:tc>
        <w:tc>
          <w:tcPr>
            <w:tcW w:w="5902" w:type="dxa"/>
          </w:tcPr>
          <w:p w14:paraId="3C12584D" w14:textId="77777777" w:rsidR="009A59F9" w:rsidRPr="002C79B3" w:rsidRDefault="009A59F9" w:rsidP="009A59F9">
            <w:pPr>
              <w:spacing w:after="120"/>
              <w:rPr>
                <w:rFonts w:ascii="Arial" w:hAnsi="Arial" w:cs="Arial"/>
                <w:bCs/>
                <w:sz w:val="22"/>
                <w:szCs w:val="22"/>
              </w:rPr>
            </w:pPr>
            <w:r w:rsidRPr="002C79B3">
              <w:rPr>
                <w:rFonts w:ascii="Arial" w:hAnsi="Arial" w:cs="Arial"/>
                <w:bCs/>
                <w:sz w:val="22"/>
                <w:szCs w:val="22"/>
              </w:rPr>
              <w:t>Suitability to work with children/young people </w:t>
            </w:r>
          </w:p>
        </w:tc>
        <w:tc>
          <w:tcPr>
            <w:tcW w:w="1244" w:type="dxa"/>
          </w:tcPr>
          <w:p w14:paraId="26D25AB1" w14:textId="77777777" w:rsidR="009A59F9" w:rsidRPr="002C79B3" w:rsidRDefault="009A59F9" w:rsidP="009A59F9">
            <w:pPr>
              <w:spacing w:after="120"/>
              <w:jc w:val="center"/>
              <w:rPr>
                <w:rFonts w:ascii="Arial" w:hAnsi="Arial" w:cs="Arial"/>
                <w:bCs/>
                <w:sz w:val="22"/>
                <w:szCs w:val="22"/>
              </w:rPr>
            </w:pPr>
            <w:r w:rsidRPr="002C79B3">
              <w:rPr>
                <w:rFonts w:ascii="Arial" w:hAnsi="Arial" w:cs="Arial"/>
                <w:bCs/>
                <w:sz w:val="22"/>
                <w:szCs w:val="22"/>
              </w:rPr>
              <w:t>E</w:t>
            </w:r>
          </w:p>
        </w:tc>
        <w:tc>
          <w:tcPr>
            <w:tcW w:w="1245" w:type="dxa"/>
          </w:tcPr>
          <w:p w14:paraId="6EEDEE2C" w14:textId="77777777" w:rsidR="009A59F9" w:rsidRPr="002C79B3" w:rsidRDefault="009A59F9" w:rsidP="009A59F9">
            <w:pPr>
              <w:spacing w:after="120"/>
              <w:jc w:val="center"/>
              <w:rPr>
                <w:rFonts w:ascii="Arial" w:hAnsi="Arial" w:cs="Arial"/>
                <w:bCs/>
                <w:sz w:val="22"/>
                <w:szCs w:val="22"/>
              </w:rPr>
            </w:pPr>
            <w:r w:rsidRPr="002C79B3">
              <w:rPr>
                <w:rFonts w:ascii="Arial" w:hAnsi="Arial" w:cs="Arial"/>
                <w:bCs/>
                <w:sz w:val="22"/>
                <w:szCs w:val="22"/>
              </w:rPr>
              <w:t>D</w:t>
            </w:r>
          </w:p>
        </w:tc>
      </w:tr>
      <w:tr w:rsidR="009A59F9" w:rsidRPr="002C79B3" w14:paraId="52E0523B" w14:textId="77777777" w:rsidTr="6C1461B5">
        <w:tc>
          <w:tcPr>
            <w:tcW w:w="658" w:type="dxa"/>
          </w:tcPr>
          <w:p w14:paraId="2AFAD3C6" w14:textId="6861C8CC" w:rsidR="009A59F9" w:rsidRPr="002C79B3" w:rsidRDefault="009A59F9" w:rsidP="009A59F9">
            <w:pPr>
              <w:spacing w:after="120"/>
              <w:rPr>
                <w:rFonts w:ascii="Arial" w:hAnsi="Arial" w:cs="Arial"/>
                <w:bCs/>
                <w:sz w:val="22"/>
                <w:szCs w:val="22"/>
              </w:rPr>
            </w:pPr>
            <w:r w:rsidRPr="002C79B3">
              <w:rPr>
                <w:rFonts w:ascii="Arial" w:hAnsi="Arial" w:cs="Arial"/>
                <w:bCs/>
                <w:sz w:val="22"/>
                <w:szCs w:val="22"/>
              </w:rPr>
              <w:t>3</w:t>
            </w:r>
            <w:r>
              <w:rPr>
                <w:rFonts w:ascii="Arial" w:hAnsi="Arial" w:cs="Arial"/>
                <w:bCs/>
                <w:sz w:val="22"/>
                <w:szCs w:val="22"/>
              </w:rPr>
              <w:t>2</w:t>
            </w:r>
          </w:p>
        </w:tc>
        <w:tc>
          <w:tcPr>
            <w:tcW w:w="5902" w:type="dxa"/>
          </w:tcPr>
          <w:p w14:paraId="739B14B7" w14:textId="77777777" w:rsidR="009A59F9" w:rsidRPr="002C79B3" w:rsidRDefault="009A59F9" w:rsidP="009A59F9">
            <w:pPr>
              <w:spacing w:after="120"/>
              <w:rPr>
                <w:rFonts w:ascii="Arial" w:hAnsi="Arial" w:cs="Arial"/>
                <w:bCs/>
                <w:sz w:val="22"/>
                <w:szCs w:val="22"/>
              </w:rPr>
            </w:pPr>
            <w:r w:rsidRPr="002C79B3">
              <w:rPr>
                <w:rFonts w:ascii="Arial" w:hAnsi="Arial" w:cs="Arial"/>
                <w:bCs/>
                <w:sz w:val="22"/>
                <w:szCs w:val="22"/>
              </w:rPr>
              <w:t>The ability to communicate at ease and provide advice in accurate spoken English</w:t>
            </w:r>
          </w:p>
        </w:tc>
        <w:tc>
          <w:tcPr>
            <w:tcW w:w="1244" w:type="dxa"/>
          </w:tcPr>
          <w:p w14:paraId="1F769CC1" w14:textId="77777777" w:rsidR="009A59F9" w:rsidRPr="002C79B3" w:rsidRDefault="009A59F9" w:rsidP="009A59F9">
            <w:pPr>
              <w:spacing w:after="120"/>
              <w:jc w:val="center"/>
              <w:rPr>
                <w:rFonts w:ascii="Arial" w:hAnsi="Arial" w:cs="Arial"/>
                <w:bCs/>
                <w:sz w:val="22"/>
                <w:szCs w:val="22"/>
              </w:rPr>
            </w:pPr>
            <w:r w:rsidRPr="002C79B3">
              <w:rPr>
                <w:rFonts w:ascii="Arial" w:hAnsi="Arial" w:cs="Arial"/>
                <w:bCs/>
                <w:sz w:val="22"/>
                <w:szCs w:val="22"/>
              </w:rPr>
              <w:t>E</w:t>
            </w:r>
          </w:p>
        </w:tc>
        <w:tc>
          <w:tcPr>
            <w:tcW w:w="1245" w:type="dxa"/>
          </w:tcPr>
          <w:p w14:paraId="24685DB9" w14:textId="77777777" w:rsidR="009A59F9" w:rsidRPr="002C79B3" w:rsidRDefault="009A59F9" w:rsidP="009A59F9">
            <w:pPr>
              <w:spacing w:after="120"/>
              <w:jc w:val="center"/>
              <w:rPr>
                <w:rFonts w:ascii="Arial" w:hAnsi="Arial" w:cs="Arial"/>
                <w:bCs/>
                <w:sz w:val="22"/>
                <w:szCs w:val="22"/>
              </w:rPr>
            </w:pPr>
            <w:r w:rsidRPr="002C79B3">
              <w:rPr>
                <w:rFonts w:ascii="Arial" w:hAnsi="Arial" w:cs="Arial"/>
                <w:bCs/>
                <w:sz w:val="22"/>
                <w:szCs w:val="22"/>
              </w:rPr>
              <w:t>S</w:t>
            </w:r>
          </w:p>
        </w:tc>
      </w:tr>
    </w:tbl>
    <w:p w14:paraId="6F38CC59" w14:textId="1909F130" w:rsidR="007962EC" w:rsidRDefault="007962EC" w:rsidP="007962EC">
      <w:pPr>
        <w:rPr>
          <w:rFonts w:ascii="Arial" w:hAnsi="Arial" w:cs="Arial"/>
          <w:bCs/>
          <w:szCs w:val="18"/>
        </w:rPr>
      </w:pPr>
      <w:r>
        <w:rPr>
          <w:rFonts w:ascii="Arial" w:hAnsi="Arial" w:cs="Arial"/>
          <w:bCs/>
          <w:szCs w:val="18"/>
        </w:rPr>
        <w:t>Employment references will be requested prior to the selection process and any issues arising from these will be discussed at interview. All appointments to satisfactory references.</w:t>
      </w:r>
    </w:p>
    <w:p w14:paraId="605BB263" w14:textId="5481170D" w:rsidR="009237F2" w:rsidRPr="003A1AB6" w:rsidRDefault="007962EC">
      <w:pPr>
        <w:rPr>
          <w:rFonts w:ascii="Arial" w:hAnsi="Arial" w:cs="Arial"/>
        </w:rPr>
      </w:pPr>
      <w:r>
        <w:rPr>
          <w:rFonts w:ascii="Arial" w:hAnsi="Arial" w:cs="Arial"/>
        </w:rPr>
        <w:t xml:space="preserve">Last Reviewed: </w:t>
      </w:r>
      <w:r w:rsidR="00CE6393">
        <w:rPr>
          <w:rFonts w:ascii="Arial" w:hAnsi="Arial" w:cs="Arial"/>
        </w:rPr>
        <w:t xml:space="preserve"> 2025</w:t>
      </w:r>
    </w:p>
    <w:sectPr w:rsidR="009237F2" w:rsidRPr="003A1AB6" w:rsidSect="00C609DB">
      <w:pgSz w:w="11906" w:h="16838"/>
      <w:pgMar w:top="1440" w:right="1440" w:bottom="567" w:left="1440" w:header="1432"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31292" w14:textId="77777777" w:rsidR="004578FF" w:rsidRDefault="004578FF" w:rsidP="007962EC">
      <w:pPr>
        <w:spacing w:after="0" w:line="240" w:lineRule="auto"/>
      </w:pPr>
      <w:r>
        <w:separator/>
      </w:r>
    </w:p>
  </w:endnote>
  <w:endnote w:type="continuationSeparator" w:id="0">
    <w:p w14:paraId="5DB6E240" w14:textId="77777777" w:rsidR="004578FF" w:rsidRDefault="004578FF" w:rsidP="007962EC">
      <w:pPr>
        <w:spacing w:after="0" w:line="240" w:lineRule="auto"/>
      </w:pPr>
      <w:r>
        <w:continuationSeparator/>
      </w:r>
    </w:p>
  </w:endnote>
  <w:endnote w:type="continuationNotice" w:id="1">
    <w:p w14:paraId="00E72694" w14:textId="77777777" w:rsidR="004578FF" w:rsidRDefault="004578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DBA38" w14:textId="77777777" w:rsidR="004578FF" w:rsidRDefault="004578FF" w:rsidP="007962EC">
      <w:pPr>
        <w:spacing w:after="0" w:line="240" w:lineRule="auto"/>
      </w:pPr>
      <w:r>
        <w:separator/>
      </w:r>
    </w:p>
  </w:footnote>
  <w:footnote w:type="continuationSeparator" w:id="0">
    <w:p w14:paraId="03921BD3" w14:textId="77777777" w:rsidR="004578FF" w:rsidRDefault="004578FF" w:rsidP="007962EC">
      <w:pPr>
        <w:spacing w:after="0" w:line="240" w:lineRule="auto"/>
      </w:pPr>
      <w:r>
        <w:continuationSeparator/>
      </w:r>
    </w:p>
  </w:footnote>
  <w:footnote w:type="continuationNotice" w:id="1">
    <w:p w14:paraId="5F81FAB6" w14:textId="77777777" w:rsidR="004578FF" w:rsidRDefault="004578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10177" w14:textId="1CAAE156" w:rsidR="007962EC" w:rsidRDefault="001039D2">
    <w:pPr>
      <w:pStyle w:val="Header"/>
    </w:pPr>
    <w:r>
      <w:rPr>
        <w:noProof/>
      </w:rPr>
      <w:drawing>
        <wp:anchor distT="0" distB="0" distL="114300" distR="114300" simplePos="0" relativeHeight="251659264" behindDoc="0" locked="0" layoutInCell="1" allowOverlap="1" wp14:anchorId="62937163" wp14:editId="74952372">
          <wp:simplePos x="0" y="0"/>
          <wp:positionH relativeFrom="margin">
            <wp:posOffset>-504190</wp:posOffset>
          </wp:positionH>
          <wp:positionV relativeFrom="paragraph">
            <wp:posOffset>-638175</wp:posOffset>
          </wp:positionV>
          <wp:extent cx="7559675" cy="1571625"/>
          <wp:effectExtent l="0" t="0" r="3175" b="9525"/>
          <wp:wrapThrough wrapText="bothSides">
            <wp:wrapPolygon edited="0">
              <wp:start x="0" y="0"/>
              <wp:lineTo x="0" y="21469"/>
              <wp:lineTo x="21555" y="21469"/>
              <wp:lineTo x="21555" y="0"/>
              <wp:lineTo x="0" y="0"/>
            </wp:wrapPolygon>
          </wp:wrapThrough>
          <wp:docPr id="328921822" name="Picture 328921822" descr="A blue and white rectangular object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white rectangular object with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59675" cy="15716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42461"/>
    <w:multiLevelType w:val="multilevel"/>
    <w:tmpl w:val="B2A86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56528B3"/>
    <w:multiLevelType w:val="multilevel"/>
    <w:tmpl w:val="1C5A0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29F174D"/>
    <w:multiLevelType w:val="multilevel"/>
    <w:tmpl w:val="24BCA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D734C0C"/>
    <w:multiLevelType w:val="multilevel"/>
    <w:tmpl w:val="39F25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D777442"/>
    <w:multiLevelType w:val="hybridMultilevel"/>
    <w:tmpl w:val="A0FA04A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21460D2"/>
    <w:multiLevelType w:val="hybridMultilevel"/>
    <w:tmpl w:val="53F8CB70"/>
    <w:lvl w:ilvl="0" w:tplc="0809000F">
      <w:start w:val="1"/>
      <w:numFmt w:val="decimal"/>
      <w:lvlText w:val="%1."/>
      <w:lvlJc w:val="left"/>
      <w:pPr>
        <w:ind w:left="370" w:hanging="360"/>
      </w:p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6" w15:restartNumberingAfterBreak="0">
    <w:nsid w:val="64057281"/>
    <w:multiLevelType w:val="multilevel"/>
    <w:tmpl w:val="1AD48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6B56E9E"/>
    <w:multiLevelType w:val="multilevel"/>
    <w:tmpl w:val="04DCA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B625595"/>
    <w:multiLevelType w:val="multilevel"/>
    <w:tmpl w:val="077C5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0C741EE"/>
    <w:multiLevelType w:val="multilevel"/>
    <w:tmpl w:val="1F123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64C24B9"/>
    <w:multiLevelType w:val="multilevel"/>
    <w:tmpl w:val="09B26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CC5760B"/>
    <w:multiLevelType w:val="multilevel"/>
    <w:tmpl w:val="A35EC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87302725">
    <w:abstractNumId w:val="5"/>
  </w:num>
  <w:num w:numId="2" w16cid:durableId="972056114">
    <w:abstractNumId w:val="4"/>
  </w:num>
  <w:num w:numId="3" w16cid:durableId="990136059">
    <w:abstractNumId w:val="2"/>
  </w:num>
  <w:num w:numId="4" w16cid:durableId="894850805">
    <w:abstractNumId w:val="6"/>
  </w:num>
  <w:num w:numId="5" w16cid:durableId="482238233">
    <w:abstractNumId w:val="8"/>
  </w:num>
  <w:num w:numId="6" w16cid:durableId="471557942">
    <w:abstractNumId w:val="9"/>
  </w:num>
  <w:num w:numId="7" w16cid:durableId="1785926550">
    <w:abstractNumId w:val="11"/>
  </w:num>
  <w:num w:numId="8" w16cid:durableId="1728526856">
    <w:abstractNumId w:val="0"/>
  </w:num>
  <w:num w:numId="9" w16cid:durableId="1198659235">
    <w:abstractNumId w:val="1"/>
  </w:num>
  <w:num w:numId="10" w16cid:durableId="1032606332">
    <w:abstractNumId w:val="10"/>
  </w:num>
  <w:num w:numId="11" w16cid:durableId="1337537388">
    <w:abstractNumId w:val="7"/>
  </w:num>
  <w:num w:numId="12" w16cid:durableId="20844494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6B8"/>
    <w:rsid w:val="00010198"/>
    <w:rsid w:val="000116ED"/>
    <w:rsid w:val="000315D2"/>
    <w:rsid w:val="00033A4B"/>
    <w:rsid w:val="000478E3"/>
    <w:rsid w:val="00050671"/>
    <w:rsid w:val="00066618"/>
    <w:rsid w:val="00066A21"/>
    <w:rsid w:val="000A70EF"/>
    <w:rsid w:val="000B2CB8"/>
    <w:rsid w:val="000C2623"/>
    <w:rsid w:val="000F4CD8"/>
    <w:rsid w:val="001039D2"/>
    <w:rsid w:val="00107054"/>
    <w:rsid w:val="00146DE3"/>
    <w:rsid w:val="001525C4"/>
    <w:rsid w:val="00161BEC"/>
    <w:rsid w:val="001A75BE"/>
    <w:rsid w:val="001B04D4"/>
    <w:rsid w:val="00222B63"/>
    <w:rsid w:val="00234F5E"/>
    <w:rsid w:val="00246539"/>
    <w:rsid w:val="002658EF"/>
    <w:rsid w:val="002701E1"/>
    <w:rsid w:val="00284DC6"/>
    <w:rsid w:val="00296BCF"/>
    <w:rsid w:val="002C79B3"/>
    <w:rsid w:val="002C79EC"/>
    <w:rsid w:val="002D1DE1"/>
    <w:rsid w:val="002D1EA4"/>
    <w:rsid w:val="002D62C5"/>
    <w:rsid w:val="002D76F9"/>
    <w:rsid w:val="002E77E7"/>
    <w:rsid w:val="00320926"/>
    <w:rsid w:val="0033433F"/>
    <w:rsid w:val="00347EF4"/>
    <w:rsid w:val="003550A4"/>
    <w:rsid w:val="0036284E"/>
    <w:rsid w:val="0038074D"/>
    <w:rsid w:val="003A0067"/>
    <w:rsid w:val="003A1AB6"/>
    <w:rsid w:val="003A4218"/>
    <w:rsid w:val="003B5B05"/>
    <w:rsid w:val="003E03D4"/>
    <w:rsid w:val="003E0B76"/>
    <w:rsid w:val="003F2174"/>
    <w:rsid w:val="003F40F1"/>
    <w:rsid w:val="003F7FE3"/>
    <w:rsid w:val="00403161"/>
    <w:rsid w:val="00403EC2"/>
    <w:rsid w:val="00417ED7"/>
    <w:rsid w:val="00421BD9"/>
    <w:rsid w:val="0044425E"/>
    <w:rsid w:val="004578FF"/>
    <w:rsid w:val="00485530"/>
    <w:rsid w:val="00490D67"/>
    <w:rsid w:val="004936BF"/>
    <w:rsid w:val="004B40E1"/>
    <w:rsid w:val="004D3407"/>
    <w:rsid w:val="004D6B86"/>
    <w:rsid w:val="004D7FA1"/>
    <w:rsid w:val="004F617B"/>
    <w:rsid w:val="0051279A"/>
    <w:rsid w:val="00521E3A"/>
    <w:rsid w:val="0054635B"/>
    <w:rsid w:val="00562C84"/>
    <w:rsid w:val="00574C14"/>
    <w:rsid w:val="00595E6B"/>
    <w:rsid w:val="005C7797"/>
    <w:rsid w:val="005D51F8"/>
    <w:rsid w:val="005F4933"/>
    <w:rsid w:val="00611BB4"/>
    <w:rsid w:val="006169EB"/>
    <w:rsid w:val="00620E2A"/>
    <w:rsid w:val="00627631"/>
    <w:rsid w:val="006360DC"/>
    <w:rsid w:val="0063643A"/>
    <w:rsid w:val="00641667"/>
    <w:rsid w:val="00667C98"/>
    <w:rsid w:val="00676BA9"/>
    <w:rsid w:val="006A1380"/>
    <w:rsid w:val="006B2F43"/>
    <w:rsid w:val="006B756A"/>
    <w:rsid w:val="006D366B"/>
    <w:rsid w:val="006D7BFC"/>
    <w:rsid w:val="00713AF2"/>
    <w:rsid w:val="00731FED"/>
    <w:rsid w:val="00736E94"/>
    <w:rsid w:val="00774DDC"/>
    <w:rsid w:val="00793AF5"/>
    <w:rsid w:val="00795D54"/>
    <w:rsid w:val="007962EC"/>
    <w:rsid w:val="007D157D"/>
    <w:rsid w:val="007D1A71"/>
    <w:rsid w:val="007E3F14"/>
    <w:rsid w:val="007F449D"/>
    <w:rsid w:val="00822635"/>
    <w:rsid w:val="008264DF"/>
    <w:rsid w:val="00850349"/>
    <w:rsid w:val="008869AB"/>
    <w:rsid w:val="008A7C7B"/>
    <w:rsid w:val="008B5B14"/>
    <w:rsid w:val="008C52DE"/>
    <w:rsid w:val="008C7B21"/>
    <w:rsid w:val="008D0718"/>
    <w:rsid w:val="008E00A5"/>
    <w:rsid w:val="008F2A1D"/>
    <w:rsid w:val="008F370C"/>
    <w:rsid w:val="009237F2"/>
    <w:rsid w:val="00931EE7"/>
    <w:rsid w:val="009362F2"/>
    <w:rsid w:val="00943670"/>
    <w:rsid w:val="00956A05"/>
    <w:rsid w:val="0097183B"/>
    <w:rsid w:val="009A1937"/>
    <w:rsid w:val="009A59F9"/>
    <w:rsid w:val="009C3F31"/>
    <w:rsid w:val="00A026CE"/>
    <w:rsid w:val="00A24D7A"/>
    <w:rsid w:val="00A30068"/>
    <w:rsid w:val="00A56BBC"/>
    <w:rsid w:val="00A56F82"/>
    <w:rsid w:val="00A661F0"/>
    <w:rsid w:val="00A730E9"/>
    <w:rsid w:val="00A7401B"/>
    <w:rsid w:val="00A763F8"/>
    <w:rsid w:val="00A95483"/>
    <w:rsid w:val="00AA2806"/>
    <w:rsid w:val="00AA3DE2"/>
    <w:rsid w:val="00AC6A3C"/>
    <w:rsid w:val="00AD7517"/>
    <w:rsid w:val="00AE4EF6"/>
    <w:rsid w:val="00AE7DB5"/>
    <w:rsid w:val="00AF7699"/>
    <w:rsid w:val="00B224E1"/>
    <w:rsid w:val="00B31A94"/>
    <w:rsid w:val="00B60598"/>
    <w:rsid w:val="00B634E2"/>
    <w:rsid w:val="00B761DA"/>
    <w:rsid w:val="00BA00B4"/>
    <w:rsid w:val="00BC4750"/>
    <w:rsid w:val="00C209DC"/>
    <w:rsid w:val="00C23E9F"/>
    <w:rsid w:val="00C43D89"/>
    <w:rsid w:val="00C543E3"/>
    <w:rsid w:val="00C55B91"/>
    <w:rsid w:val="00C609DB"/>
    <w:rsid w:val="00C827A8"/>
    <w:rsid w:val="00C82CC2"/>
    <w:rsid w:val="00CA7876"/>
    <w:rsid w:val="00CB76FE"/>
    <w:rsid w:val="00CE6393"/>
    <w:rsid w:val="00D10CCB"/>
    <w:rsid w:val="00D1244B"/>
    <w:rsid w:val="00D25A62"/>
    <w:rsid w:val="00D35988"/>
    <w:rsid w:val="00D43AC3"/>
    <w:rsid w:val="00D47E1B"/>
    <w:rsid w:val="00D57F81"/>
    <w:rsid w:val="00D95FC9"/>
    <w:rsid w:val="00DA6D0F"/>
    <w:rsid w:val="00DB52CD"/>
    <w:rsid w:val="00DD5DDA"/>
    <w:rsid w:val="00DF5818"/>
    <w:rsid w:val="00DF642E"/>
    <w:rsid w:val="00E01F4A"/>
    <w:rsid w:val="00E04C9C"/>
    <w:rsid w:val="00E17AAA"/>
    <w:rsid w:val="00E21E9E"/>
    <w:rsid w:val="00E4350E"/>
    <w:rsid w:val="00E666B8"/>
    <w:rsid w:val="00E925C1"/>
    <w:rsid w:val="00EE3BEA"/>
    <w:rsid w:val="00EF5AD5"/>
    <w:rsid w:val="00F0501B"/>
    <w:rsid w:val="00F13396"/>
    <w:rsid w:val="00F45A1D"/>
    <w:rsid w:val="00F52425"/>
    <w:rsid w:val="00F62803"/>
    <w:rsid w:val="00F66DD6"/>
    <w:rsid w:val="00F83F86"/>
    <w:rsid w:val="00FA4A1D"/>
    <w:rsid w:val="00FB0088"/>
    <w:rsid w:val="00FB205B"/>
    <w:rsid w:val="00FB60D4"/>
    <w:rsid w:val="00FD660E"/>
    <w:rsid w:val="03E9B9A0"/>
    <w:rsid w:val="08C2E875"/>
    <w:rsid w:val="0A77B976"/>
    <w:rsid w:val="157AA81D"/>
    <w:rsid w:val="1C28B4B0"/>
    <w:rsid w:val="1D0349F3"/>
    <w:rsid w:val="3BE88874"/>
    <w:rsid w:val="497FB703"/>
    <w:rsid w:val="499E53C5"/>
    <w:rsid w:val="4A5E107C"/>
    <w:rsid w:val="5F615C0B"/>
    <w:rsid w:val="6052EBF3"/>
    <w:rsid w:val="62C2680D"/>
    <w:rsid w:val="691EE5C2"/>
    <w:rsid w:val="6C1461B5"/>
    <w:rsid w:val="7C7C38C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17579"/>
  <w15:chartTrackingRefBased/>
  <w15:docId w15:val="{444F5A23-F062-4019-8A12-6B67C5A29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F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62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62EC"/>
  </w:style>
  <w:style w:type="paragraph" w:styleId="Footer">
    <w:name w:val="footer"/>
    <w:basedOn w:val="Normal"/>
    <w:link w:val="FooterChar"/>
    <w:uiPriority w:val="99"/>
    <w:unhideWhenUsed/>
    <w:rsid w:val="007962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62EC"/>
  </w:style>
  <w:style w:type="paragraph" w:styleId="ListParagraph">
    <w:name w:val="List Paragraph"/>
    <w:basedOn w:val="Normal"/>
    <w:qFormat/>
    <w:rsid w:val="007962EC"/>
    <w:pPr>
      <w:spacing w:after="13" w:line="248" w:lineRule="auto"/>
      <w:ind w:left="720" w:hanging="10"/>
      <w:contextualSpacing/>
      <w:jc w:val="both"/>
    </w:pPr>
    <w:rPr>
      <w:rFonts w:ascii="Times New Roman" w:eastAsia="Times New Roman" w:hAnsi="Times New Roman" w:cs="Times New Roman"/>
      <w:color w:val="000000"/>
      <w:kern w:val="2"/>
      <w:sz w:val="24"/>
      <w:lang w:eastAsia="en-GB"/>
      <w14:ligatures w14:val="standardContextual"/>
    </w:rPr>
  </w:style>
  <w:style w:type="table" w:styleId="TableGrid">
    <w:name w:val="Table Grid"/>
    <w:basedOn w:val="TableNormal"/>
    <w:rsid w:val="007962EC"/>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38074D"/>
  </w:style>
  <w:style w:type="paragraph" w:customStyle="1" w:styleId="paragraph">
    <w:name w:val="paragraph"/>
    <w:basedOn w:val="Normal"/>
    <w:rsid w:val="0038074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807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71675">
      <w:bodyDiv w:val="1"/>
      <w:marLeft w:val="0"/>
      <w:marRight w:val="0"/>
      <w:marTop w:val="0"/>
      <w:marBottom w:val="0"/>
      <w:divBdr>
        <w:top w:val="none" w:sz="0" w:space="0" w:color="auto"/>
        <w:left w:val="none" w:sz="0" w:space="0" w:color="auto"/>
        <w:bottom w:val="none" w:sz="0" w:space="0" w:color="auto"/>
        <w:right w:val="none" w:sz="0" w:space="0" w:color="auto"/>
      </w:divBdr>
    </w:div>
    <w:div w:id="144661498">
      <w:bodyDiv w:val="1"/>
      <w:marLeft w:val="0"/>
      <w:marRight w:val="0"/>
      <w:marTop w:val="0"/>
      <w:marBottom w:val="0"/>
      <w:divBdr>
        <w:top w:val="none" w:sz="0" w:space="0" w:color="auto"/>
        <w:left w:val="none" w:sz="0" w:space="0" w:color="auto"/>
        <w:bottom w:val="none" w:sz="0" w:space="0" w:color="auto"/>
        <w:right w:val="none" w:sz="0" w:space="0" w:color="auto"/>
      </w:divBdr>
    </w:div>
    <w:div w:id="509830931">
      <w:bodyDiv w:val="1"/>
      <w:marLeft w:val="0"/>
      <w:marRight w:val="0"/>
      <w:marTop w:val="0"/>
      <w:marBottom w:val="0"/>
      <w:divBdr>
        <w:top w:val="none" w:sz="0" w:space="0" w:color="auto"/>
        <w:left w:val="none" w:sz="0" w:space="0" w:color="auto"/>
        <w:bottom w:val="none" w:sz="0" w:space="0" w:color="auto"/>
        <w:right w:val="none" w:sz="0" w:space="0" w:color="auto"/>
      </w:divBdr>
    </w:div>
    <w:div w:id="536045535">
      <w:bodyDiv w:val="1"/>
      <w:marLeft w:val="0"/>
      <w:marRight w:val="0"/>
      <w:marTop w:val="0"/>
      <w:marBottom w:val="0"/>
      <w:divBdr>
        <w:top w:val="none" w:sz="0" w:space="0" w:color="auto"/>
        <w:left w:val="none" w:sz="0" w:space="0" w:color="auto"/>
        <w:bottom w:val="none" w:sz="0" w:space="0" w:color="auto"/>
        <w:right w:val="none" w:sz="0" w:space="0" w:color="auto"/>
      </w:divBdr>
    </w:div>
    <w:div w:id="611471483">
      <w:bodyDiv w:val="1"/>
      <w:marLeft w:val="0"/>
      <w:marRight w:val="0"/>
      <w:marTop w:val="0"/>
      <w:marBottom w:val="0"/>
      <w:divBdr>
        <w:top w:val="none" w:sz="0" w:space="0" w:color="auto"/>
        <w:left w:val="none" w:sz="0" w:space="0" w:color="auto"/>
        <w:bottom w:val="none" w:sz="0" w:space="0" w:color="auto"/>
        <w:right w:val="none" w:sz="0" w:space="0" w:color="auto"/>
      </w:divBdr>
    </w:div>
    <w:div w:id="635064796">
      <w:bodyDiv w:val="1"/>
      <w:marLeft w:val="0"/>
      <w:marRight w:val="0"/>
      <w:marTop w:val="0"/>
      <w:marBottom w:val="0"/>
      <w:divBdr>
        <w:top w:val="none" w:sz="0" w:space="0" w:color="auto"/>
        <w:left w:val="none" w:sz="0" w:space="0" w:color="auto"/>
        <w:bottom w:val="none" w:sz="0" w:space="0" w:color="auto"/>
        <w:right w:val="none" w:sz="0" w:space="0" w:color="auto"/>
      </w:divBdr>
      <w:divsChild>
        <w:div w:id="608202616">
          <w:marLeft w:val="0"/>
          <w:marRight w:val="0"/>
          <w:marTop w:val="0"/>
          <w:marBottom w:val="0"/>
          <w:divBdr>
            <w:top w:val="none" w:sz="0" w:space="0" w:color="auto"/>
            <w:left w:val="none" w:sz="0" w:space="0" w:color="auto"/>
            <w:bottom w:val="none" w:sz="0" w:space="0" w:color="auto"/>
            <w:right w:val="none" w:sz="0" w:space="0" w:color="auto"/>
          </w:divBdr>
        </w:div>
        <w:div w:id="1540390138">
          <w:marLeft w:val="0"/>
          <w:marRight w:val="0"/>
          <w:marTop w:val="0"/>
          <w:marBottom w:val="0"/>
          <w:divBdr>
            <w:top w:val="none" w:sz="0" w:space="0" w:color="auto"/>
            <w:left w:val="none" w:sz="0" w:space="0" w:color="auto"/>
            <w:bottom w:val="none" w:sz="0" w:space="0" w:color="auto"/>
            <w:right w:val="none" w:sz="0" w:space="0" w:color="auto"/>
          </w:divBdr>
          <w:divsChild>
            <w:div w:id="837615775">
              <w:marLeft w:val="0"/>
              <w:marRight w:val="0"/>
              <w:marTop w:val="30"/>
              <w:marBottom w:val="30"/>
              <w:divBdr>
                <w:top w:val="none" w:sz="0" w:space="0" w:color="auto"/>
                <w:left w:val="none" w:sz="0" w:space="0" w:color="auto"/>
                <w:bottom w:val="none" w:sz="0" w:space="0" w:color="auto"/>
                <w:right w:val="none" w:sz="0" w:space="0" w:color="auto"/>
              </w:divBdr>
              <w:divsChild>
                <w:div w:id="254218102">
                  <w:marLeft w:val="0"/>
                  <w:marRight w:val="0"/>
                  <w:marTop w:val="0"/>
                  <w:marBottom w:val="0"/>
                  <w:divBdr>
                    <w:top w:val="none" w:sz="0" w:space="0" w:color="auto"/>
                    <w:left w:val="none" w:sz="0" w:space="0" w:color="auto"/>
                    <w:bottom w:val="none" w:sz="0" w:space="0" w:color="auto"/>
                    <w:right w:val="none" w:sz="0" w:space="0" w:color="auto"/>
                  </w:divBdr>
                  <w:divsChild>
                    <w:div w:id="823788061">
                      <w:marLeft w:val="0"/>
                      <w:marRight w:val="0"/>
                      <w:marTop w:val="0"/>
                      <w:marBottom w:val="0"/>
                      <w:divBdr>
                        <w:top w:val="none" w:sz="0" w:space="0" w:color="auto"/>
                        <w:left w:val="none" w:sz="0" w:space="0" w:color="auto"/>
                        <w:bottom w:val="none" w:sz="0" w:space="0" w:color="auto"/>
                        <w:right w:val="none" w:sz="0" w:space="0" w:color="auto"/>
                      </w:divBdr>
                    </w:div>
                  </w:divsChild>
                </w:div>
                <w:div w:id="433136826">
                  <w:marLeft w:val="0"/>
                  <w:marRight w:val="0"/>
                  <w:marTop w:val="0"/>
                  <w:marBottom w:val="0"/>
                  <w:divBdr>
                    <w:top w:val="none" w:sz="0" w:space="0" w:color="auto"/>
                    <w:left w:val="none" w:sz="0" w:space="0" w:color="auto"/>
                    <w:bottom w:val="none" w:sz="0" w:space="0" w:color="auto"/>
                    <w:right w:val="none" w:sz="0" w:space="0" w:color="auto"/>
                  </w:divBdr>
                  <w:divsChild>
                    <w:div w:id="12466691">
                      <w:marLeft w:val="0"/>
                      <w:marRight w:val="0"/>
                      <w:marTop w:val="0"/>
                      <w:marBottom w:val="0"/>
                      <w:divBdr>
                        <w:top w:val="none" w:sz="0" w:space="0" w:color="auto"/>
                        <w:left w:val="none" w:sz="0" w:space="0" w:color="auto"/>
                        <w:bottom w:val="none" w:sz="0" w:space="0" w:color="auto"/>
                        <w:right w:val="none" w:sz="0" w:space="0" w:color="auto"/>
                      </w:divBdr>
                    </w:div>
                    <w:div w:id="236020159">
                      <w:marLeft w:val="0"/>
                      <w:marRight w:val="0"/>
                      <w:marTop w:val="0"/>
                      <w:marBottom w:val="0"/>
                      <w:divBdr>
                        <w:top w:val="none" w:sz="0" w:space="0" w:color="auto"/>
                        <w:left w:val="none" w:sz="0" w:space="0" w:color="auto"/>
                        <w:bottom w:val="none" w:sz="0" w:space="0" w:color="auto"/>
                        <w:right w:val="none" w:sz="0" w:space="0" w:color="auto"/>
                      </w:divBdr>
                    </w:div>
                  </w:divsChild>
                </w:div>
                <w:div w:id="758645638">
                  <w:marLeft w:val="0"/>
                  <w:marRight w:val="0"/>
                  <w:marTop w:val="0"/>
                  <w:marBottom w:val="0"/>
                  <w:divBdr>
                    <w:top w:val="none" w:sz="0" w:space="0" w:color="auto"/>
                    <w:left w:val="none" w:sz="0" w:space="0" w:color="auto"/>
                    <w:bottom w:val="none" w:sz="0" w:space="0" w:color="auto"/>
                    <w:right w:val="none" w:sz="0" w:space="0" w:color="auto"/>
                  </w:divBdr>
                  <w:divsChild>
                    <w:div w:id="460391866">
                      <w:marLeft w:val="0"/>
                      <w:marRight w:val="0"/>
                      <w:marTop w:val="0"/>
                      <w:marBottom w:val="0"/>
                      <w:divBdr>
                        <w:top w:val="none" w:sz="0" w:space="0" w:color="auto"/>
                        <w:left w:val="none" w:sz="0" w:space="0" w:color="auto"/>
                        <w:bottom w:val="none" w:sz="0" w:space="0" w:color="auto"/>
                        <w:right w:val="none" w:sz="0" w:space="0" w:color="auto"/>
                      </w:divBdr>
                    </w:div>
                    <w:div w:id="1107432110">
                      <w:marLeft w:val="0"/>
                      <w:marRight w:val="0"/>
                      <w:marTop w:val="0"/>
                      <w:marBottom w:val="0"/>
                      <w:divBdr>
                        <w:top w:val="none" w:sz="0" w:space="0" w:color="auto"/>
                        <w:left w:val="none" w:sz="0" w:space="0" w:color="auto"/>
                        <w:bottom w:val="none" w:sz="0" w:space="0" w:color="auto"/>
                        <w:right w:val="none" w:sz="0" w:space="0" w:color="auto"/>
                      </w:divBdr>
                    </w:div>
                  </w:divsChild>
                </w:div>
                <w:div w:id="1052849736">
                  <w:marLeft w:val="0"/>
                  <w:marRight w:val="0"/>
                  <w:marTop w:val="0"/>
                  <w:marBottom w:val="0"/>
                  <w:divBdr>
                    <w:top w:val="none" w:sz="0" w:space="0" w:color="auto"/>
                    <w:left w:val="none" w:sz="0" w:space="0" w:color="auto"/>
                    <w:bottom w:val="none" w:sz="0" w:space="0" w:color="auto"/>
                    <w:right w:val="none" w:sz="0" w:space="0" w:color="auto"/>
                  </w:divBdr>
                  <w:divsChild>
                    <w:div w:id="16154393">
                      <w:marLeft w:val="0"/>
                      <w:marRight w:val="0"/>
                      <w:marTop w:val="0"/>
                      <w:marBottom w:val="0"/>
                      <w:divBdr>
                        <w:top w:val="none" w:sz="0" w:space="0" w:color="auto"/>
                        <w:left w:val="none" w:sz="0" w:space="0" w:color="auto"/>
                        <w:bottom w:val="none" w:sz="0" w:space="0" w:color="auto"/>
                        <w:right w:val="none" w:sz="0" w:space="0" w:color="auto"/>
                      </w:divBdr>
                    </w:div>
                    <w:div w:id="496657927">
                      <w:marLeft w:val="0"/>
                      <w:marRight w:val="0"/>
                      <w:marTop w:val="0"/>
                      <w:marBottom w:val="0"/>
                      <w:divBdr>
                        <w:top w:val="none" w:sz="0" w:space="0" w:color="auto"/>
                        <w:left w:val="none" w:sz="0" w:space="0" w:color="auto"/>
                        <w:bottom w:val="none" w:sz="0" w:space="0" w:color="auto"/>
                        <w:right w:val="none" w:sz="0" w:space="0" w:color="auto"/>
                      </w:divBdr>
                    </w:div>
                  </w:divsChild>
                </w:div>
                <w:div w:id="1394963668">
                  <w:marLeft w:val="0"/>
                  <w:marRight w:val="0"/>
                  <w:marTop w:val="0"/>
                  <w:marBottom w:val="0"/>
                  <w:divBdr>
                    <w:top w:val="none" w:sz="0" w:space="0" w:color="auto"/>
                    <w:left w:val="none" w:sz="0" w:space="0" w:color="auto"/>
                    <w:bottom w:val="none" w:sz="0" w:space="0" w:color="auto"/>
                    <w:right w:val="none" w:sz="0" w:space="0" w:color="auto"/>
                  </w:divBdr>
                  <w:divsChild>
                    <w:div w:id="2058507612">
                      <w:marLeft w:val="0"/>
                      <w:marRight w:val="0"/>
                      <w:marTop w:val="0"/>
                      <w:marBottom w:val="0"/>
                      <w:divBdr>
                        <w:top w:val="none" w:sz="0" w:space="0" w:color="auto"/>
                        <w:left w:val="none" w:sz="0" w:space="0" w:color="auto"/>
                        <w:bottom w:val="none" w:sz="0" w:space="0" w:color="auto"/>
                        <w:right w:val="none" w:sz="0" w:space="0" w:color="auto"/>
                      </w:divBdr>
                    </w:div>
                  </w:divsChild>
                </w:div>
                <w:div w:id="1407459784">
                  <w:marLeft w:val="0"/>
                  <w:marRight w:val="0"/>
                  <w:marTop w:val="0"/>
                  <w:marBottom w:val="0"/>
                  <w:divBdr>
                    <w:top w:val="none" w:sz="0" w:space="0" w:color="auto"/>
                    <w:left w:val="none" w:sz="0" w:space="0" w:color="auto"/>
                    <w:bottom w:val="none" w:sz="0" w:space="0" w:color="auto"/>
                    <w:right w:val="none" w:sz="0" w:space="0" w:color="auto"/>
                  </w:divBdr>
                  <w:divsChild>
                    <w:div w:id="1607733541">
                      <w:marLeft w:val="0"/>
                      <w:marRight w:val="0"/>
                      <w:marTop w:val="0"/>
                      <w:marBottom w:val="0"/>
                      <w:divBdr>
                        <w:top w:val="none" w:sz="0" w:space="0" w:color="auto"/>
                        <w:left w:val="none" w:sz="0" w:space="0" w:color="auto"/>
                        <w:bottom w:val="none" w:sz="0" w:space="0" w:color="auto"/>
                        <w:right w:val="none" w:sz="0" w:space="0" w:color="auto"/>
                      </w:divBdr>
                    </w:div>
                  </w:divsChild>
                </w:div>
                <w:div w:id="1446075945">
                  <w:marLeft w:val="0"/>
                  <w:marRight w:val="0"/>
                  <w:marTop w:val="0"/>
                  <w:marBottom w:val="0"/>
                  <w:divBdr>
                    <w:top w:val="none" w:sz="0" w:space="0" w:color="auto"/>
                    <w:left w:val="none" w:sz="0" w:space="0" w:color="auto"/>
                    <w:bottom w:val="none" w:sz="0" w:space="0" w:color="auto"/>
                    <w:right w:val="none" w:sz="0" w:space="0" w:color="auto"/>
                  </w:divBdr>
                  <w:divsChild>
                    <w:div w:id="271012468">
                      <w:marLeft w:val="0"/>
                      <w:marRight w:val="0"/>
                      <w:marTop w:val="0"/>
                      <w:marBottom w:val="0"/>
                      <w:divBdr>
                        <w:top w:val="none" w:sz="0" w:space="0" w:color="auto"/>
                        <w:left w:val="none" w:sz="0" w:space="0" w:color="auto"/>
                        <w:bottom w:val="none" w:sz="0" w:space="0" w:color="auto"/>
                        <w:right w:val="none" w:sz="0" w:space="0" w:color="auto"/>
                      </w:divBdr>
                    </w:div>
                    <w:div w:id="933127502">
                      <w:marLeft w:val="0"/>
                      <w:marRight w:val="0"/>
                      <w:marTop w:val="0"/>
                      <w:marBottom w:val="0"/>
                      <w:divBdr>
                        <w:top w:val="none" w:sz="0" w:space="0" w:color="auto"/>
                        <w:left w:val="none" w:sz="0" w:space="0" w:color="auto"/>
                        <w:bottom w:val="none" w:sz="0" w:space="0" w:color="auto"/>
                        <w:right w:val="none" w:sz="0" w:space="0" w:color="auto"/>
                      </w:divBdr>
                    </w:div>
                  </w:divsChild>
                </w:div>
                <w:div w:id="1868105734">
                  <w:marLeft w:val="0"/>
                  <w:marRight w:val="0"/>
                  <w:marTop w:val="0"/>
                  <w:marBottom w:val="0"/>
                  <w:divBdr>
                    <w:top w:val="none" w:sz="0" w:space="0" w:color="auto"/>
                    <w:left w:val="none" w:sz="0" w:space="0" w:color="auto"/>
                    <w:bottom w:val="none" w:sz="0" w:space="0" w:color="auto"/>
                    <w:right w:val="none" w:sz="0" w:space="0" w:color="auto"/>
                  </w:divBdr>
                  <w:divsChild>
                    <w:div w:id="1278180921">
                      <w:marLeft w:val="0"/>
                      <w:marRight w:val="0"/>
                      <w:marTop w:val="0"/>
                      <w:marBottom w:val="0"/>
                      <w:divBdr>
                        <w:top w:val="none" w:sz="0" w:space="0" w:color="auto"/>
                        <w:left w:val="none" w:sz="0" w:space="0" w:color="auto"/>
                        <w:bottom w:val="none" w:sz="0" w:space="0" w:color="auto"/>
                        <w:right w:val="none" w:sz="0" w:space="0" w:color="auto"/>
                      </w:divBdr>
                    </w:div>
                    <w:div w:id="1725761115">
                      <w:marLeft w:val="0"/>
                      <w:marRight w:val="0"/>
                      <w:marTop w:val="0"/>
                      <w:marBottom w:val="0"/>
                      <w:divBdr>
                        <w:top w:val="none" w:sz="0" w:space="0" w:color="auto"/>
                        <w:left w:val="none" w:sz="0" w:space="0" w:color="auto"/>
                        <w:bottom w:val="none" w:sz="0" w:space="0" w:color="auto"/>
                        <w:right w:val="none" w:sz="0" w:space="0" w:color="auto"/>
                      </w:divBdr>
                    </w:div>
                  </w:divsChild>
                </w:div>
                <w:div w:id="1953516735">
                  <w:marLeft w:val="0"/>
                  <w:marRight w:val="0"/>
                  <w:marTop w:val="0"/>
                  <w:marBottom w:val="0"/>
                  <w:divBdr>
                    <w:top w:val="none" w:sz="0" w:space="0" w:color="auto"/>
                    <w:left w:val="none" w:sz="0" w:space="0" w:color="auto"/>
                    <w:bottom w:val="none" w:sz="0" w:space="0" w:color="auto"/>
                    <w:right w:val="none" w:sz="0" w:space="0" w:color="auto"/>
                  </w:divBdr>
                  <w:divsChild>
                    <w:div w:id="2033605014">
                      <w:marLeft w:val="0"/>
                      <w:marRight w:val="0"/>
                      <w:marTop w:val="0"/>
                      <w:marBottom w:val="0"/>
                      <w:divBdr>
                        <w:top w:val="none" w:sz="0" w:space="0" w:color="auto"/>
                        <w:left w:val="none" w:sz="0" w:space="0" w:color="auto"/>
                        <w:bottom w:val="none" w:sz="0" w:space="0" w:color="auto"/>
                        <w:right w:val="none" w:sz="0" w:space="0" w:color="auto"/>
                      </w:divBdr>
                    </w:div>
                  </w:divsChild>
                </w:div>
                <w:div w:id="2103145189">
                  <w:marLeft w:val="0"/>
                  <w:marRight w:val="0"/>
                  <w:marTop w:val="0"/>
                  <w:marBottom w:val="0"/>
                  <w:divBdr>
                    <w:top w:val="none" w:sz="0" w:space="0" w:color="auto"/>
                    <w:left w:val="none" w:sz="0" w:space="0" w:color="auto"/>
                    <w:bottom w:val="none" w:sz="0" w:space="0" w:color="auto"/>
                    <w:right w:val="none" w:sz="0" w:space="0" w:color="auto"/>
                  </w:divBdr>
                  <w:divsChild>
                    <w:div w:id="8069890">
                      <w:marLeft w:val="0"/>
                      <w:marRight w:val="0"/>
                      <w:marTop w:val="0"/>
                      <w:marBottom w:val="0"/>
                      <w:divBdr>
                        <w:top w:val="none" w:sz="0" w:space="0" w:color="auto"/>
                        <w:left w:val="none" w:sz="0" w:space="0" w:color="auto"/>
                        <w:bottom w:val="none" w:sz="0" w:space="0" w:color="auto"/>
                        <w:right w:val="none" w:sz="0" w:space="0" w:color="auto"/>
                      </w:divBdr>
                    </w:div>
                    <w:div w:id="25606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227396">
      <w:bodyDiv w:val="1"/>
      <w:marLeft w:val="0"/>
      <w:marRight w:val="0"/>
      <w:marTop w:val="0"/>
      <w:marBottom w:val="0"/>
      <w:divBdr>
        <w:top w:val="none" w:sz="0" w:space="0" w:color="auto"/>
        <w:left w:val="none" w:sz="0" w:space="0" w:color="auto"/>
        <w:bottom w:val="none" w:sz="0" w:space="0" w:color="auto"/>
        <w:right w:val="none" w:sz="0" w:space="0" w:color="auto"/>
      </w:divBdr>
    </w:div>
    <w:div w:id="1073970685">
      <w:bodyDiv w:val="1"/>
      <w:marLeft w:val="0"/>
      <w:marRight w:val="0"/>
      <w:marTop w:val="0"/>
      <w:marBottom w:val="0"/>
      <w:divBdr>
        <w:top w:val="none" w:sz="0" w:space="0" w:color="auto"/>
        <w:left w:val="none" w:sz="0" w:space="0" w:color="auto"/>
        <w:bottom w:val="none" w:sz="0" w:space="0" w:color="auto"/>
        <w:right w:val="none" w:sz="0" w:space="0" w:color="auto"/>
      </w:divBdr>
      <w:divsChild>
        <w:div w:id="1372725986">
          <w:marLeft w:val="0"/>
          <w:marRight w:val="0"/>
          <w:marTop w:val="0"/>
          <w:marBottom w:val="0"/>
          <w:divBdr>
            <w:top w:val="none" w:sz="0" w:space="0" w:color="auto"/>
            <w:left w:val="none" w:sz="0" w:space="0" w:color="auto"/>
            <w:bottom w:val="none" w:sz="0" w:space="0" w:color="auto"/>
            <w:right w:val="none" w:sz="0" w:space="0" w:color="auto"/>
          </w:divBdr>
          <w:divsChild>
            <w:div w:id="1376347826">
              <w:marLeft w:val="0"/>
              <w:marRight w:val="0"/>
              <w:marTop w:val="30"/>
              <w:marBottom w:val="30"/>
              <w:divBdr>
                <w:top w:val="none" w:sz="0" w:space="0" w:color="auto"/>
                <w:left w:val="none" w:sz="0" w:space="0" w:color="auto"/>
                <w:bottom w:val="none" w:sz="0" w:space="0" w:color="auto"/>
                <w:right w:val="none" w:sz="0" w:space="0" w:color="auto"/>
              </w:divBdr>
              <w:divsChild>
                <w:div w:id="424150586">
                  <w:marLeft w:val="0"/>
                  <w:marRight w:val="0"/>
                  <w:marTop w:val="0"/>
                  <w:marBottom w:val="0"/>
                  <w:divBdr>
                    <w:top w:val="none" w:sz="0" w:space="0" w:color="auto"/>
                    <w:left w:val="none" w:sz="0" w:space="0" w:color="auto"/>
                    <w:bottom w:val="none" w:sz="0" w:space="0" w:color="auto"/>
                    <w:right w:val="none" w:sz="0" w:space="0" w:color="auto"/>
                  </w:divBdr>
                  <w:divsChild>
                    <w:div w:id="542330801">
                      <w:marLeft w:val="0"/>
                      <w:marRight w:val="0"/>
                      <w:marTop w:val="0"/>
                      <w:marBottom w:val="0"/>
                      <w:divBdr>
                        <w:top w:val="none" w:sz="0" w:space="0" w:color="auto"/>
                        <w:left w:val="none" w:sz="0" w:space="0" w:color="auto"/>
                        <w:bottom w:val="none" w:sz="0" w:space="0" w:color="auto"/>
                        <w:right w:val="none" w:sz="0" w:space="0" w:color="auto"/>
                      </w:divBdr>
                    </w:div>
                    <w:div w:id="1361780585">
                      <w:marLeft w:val="0"/>
                      <w:marRight w:val="0"/>
                      <w:marTop w:val="0"/>
                      <w:marBottom w:val="0"/>
                      <w:divBdr>
                        <w:top w:val="none" w:sz="0" w:space="0" w:color="auto"/>
                        <w:left w:val="none" w:sz="0" w:space="0" w:color="auto"/>
                        <w:bottom w:val="none" w:sz="0" w:space="0" w:color="auto"/>
                        <w:right w:val="none" w:sz="0" w:space="0" w:color="auto"/>
                      </w:divBdr>
                    </w:div>
                  </w:divsChild>
                </w:div>
                <w:div w:id="441148674">
                  <w:marLeft w:val="0"/>
                  <w:marRight w:val="0"/>
                  <w:marTop w:val="0"/>
                  <w:marBottom w:val="0"/>
                  <w:divBdr>
                    <w:top w:val="none" w:sz="0" w:space="0" w:color="auto"/>
                    <w:left w:val="none" w:sz="0" w:space="0" w:color="auto"/>
                    <w:bottom w:val="none" w:sz="0" w:space="0" w:color="auto"/>
                    <w:right w:val="none" w:sz="0" w:space="0" w:color="auto"/>
                  </w:divBdr>
                  <w:divsChild>
                    <w:div w:id="375937370">
                      <w:marLeft w:val="0"/>
                      <w:marRight w:val="0"/>
                      <w:marTop w:val="0"/>
                      <w:marBottom w:val="0"/>
                      <w:divBdr>
                        <w:top w:val="none" w:sz="0" w:space="0" w:color="auto"/>
                        <w:left w:val="none" w:sz="0" w:space="0" w:color="auto"/>
                        <w:bottom w:val="none" w:sz="0" w:space="0" w:color="auto"/>
                        <w:right w:val="none" w:sz="0" w:space="0" w:color="auto"/>
                      </w:divBdr>
                    </w:div>
                    <w:div w:id="1914392739">
                      <w:marLeft w:val="0"/>
                      <w:marRight w:val="0"/>
                      <w:marTop w:val="0"/>
                      <w:marBottom w:val="0"/>
                      <w:divBdr>
                        <w:top w:val="none" w:sz="0" w:space="0" w:color="auto"/>
                        <w:left w:val="none" w:sz="0" w:space="0" w:color="auto"/>
                        <w:bottom w:val="none" w:sz="0" w:space="0" w:color="auto"/>
                        <w:right w:val="none" w:sz="0" w:space="0" w:color="auto"/>
                      </w:divBdr>
                    </w:div>
                  </w:divsChild>
                </w:div>
                <w:div w:id="489753672">
                  <w:marLeft w:val="0"/>
                  <w:marRight w:val="0"/>
                  <w:marTop w:val="0"/>
                  <w:marBottom w:val="0"/>
                  <w:divBdr>
                    <w:top w:val="none" w:sz="0" w:space="0" w:color="auto"/>
                    <w:left w:val="none" w:sz="0" w:space="0" w:color="auto"/>
                    <w:bottom w:val="none" w:sz="0" w:space="0" w:color="auto"/>
                    <w:right w:val="none" w:sz="0" w:space="0" w:color="auto"/>
                  </w:divBdr>
                  <w:divsChild>
                    <w:div w:id="196361109">
                      <w:marLeft w:val="0"/>
                      <w:marRight w:val="0"/>
                      <w:marTop w:val="0"/>
                      <w:marBottom w:val="0"/>
                      <w:divBdr>
                        <w:top w:val="none" w:sz="0" w:space="0" w:color="auto"/>
                        <w:left w:val="none" w:sz="0" w:space="0" w:color="auto"/>
                        <w:bottom w:val="none" w:sz="0" w:space="0" w:color="auto"/>
                        <w:right w:val="none" w:sz="0" w:space="0" w:color="auto"/>
                      </w:divBdr>
                    </w:div>
                    <w:div w:id="1244029222">
                      <w:marLeft w:val="0"/>
                      <w:marRight w:val="0"/>
                      <w:marTop w:val="0"/>
                      <w:marBottom w:val="0"/>
                      <w:divBdr>
                        <w:top w:val="none" w:sz="0" w:space="0" w:color="auto"/>
                        <w:left w:val="none" w:sz="0" w:space="0" w:color="auto"/>
                        <w:bottom w:val="none" w:sz="0" w:space="0" w:color="auto"/>
                        <w:right w:val="none" w:sz="0" w:space="0" w:color="auto"/>
                      </w:divBdr>
                    </w:div>
                  </w:divsChild>
                </w:div>
                <w:div w:id="564802177">
                  <w:marLeft w:val="0"/>
                  <w:marRight w:val="0"/>
                  <w:marTop w:val="0"/>
                  <w:marBottom w:val="0"/>
                  <w:divBdr>
                    <w:top w:val="none" w:sz="0" w:space="0" w:color="auto"/>
                    <w:left w:val="none" w:sz="0" w:space="0" w:color="auto"/>
                    <w:bottom w:val="none" w:sz="0" w:space="0" w:color="auto"/>
                    <w:right w:val="none" w:sz="0" w:space="0" w:color="auto"/>
                  </w:divBdr>
                  <w:divsChild>
                    <w:div w:id="1139687252">
                      <w:marLeft w:val="0"/>
                      <w:marRight w:val="0"/>
                      <w:marTop w:val="0"/>
                      <w:marBottom w:val="0"/>
                      <w:divBdr>
                        <w:top w:val="none" w:sz="0" w:space="0" w:color="auto"/>
                        <w:left w:val="none" w:sz="0" w:space="0" w:color="auto"/>
                        <w:bottom w:val="none" w:sz="0" w:space="0" w:color="auto"/>
                        <w:right w:val="none" w:sz="0" w:space="0" w:color="auto"/>
                      </w:divBdr>
                    </w:div>
                  </w:divsChild>
                </w:div>
                <w:div w:id="746995554">
                  <w:marLeft w:val="0"/>
                  <w:marRight w:val="0"/>
                  <w:marTop w:val="0"/>
                  <w:marBottom w:val="0"/>
                  <w:divBdr>
                    <w:top w:val="none" w:sz="0" w:space="0" w:color="auto"/>
                    <w:left w:val="none" w:sz="0" w:space="0" w:color="auto"/>
                    <w:bottom w:val="none" w:sz="0" w:space="0" w:color="auto"/>
                    <w:right w:val="none" w:sz="0" w:space="0" w:color="auto"/>
                  </w:divBdr>
                  <w:divsChild>
                    <w:div w:id="453446399">
                      <w:marLeft w:val="0"/>
                      <w:marRight w:val="0"/>
                      <w:marTop w:val="0"/>
                      <w:marBottom w:val="0"/>
                      <w:divBdr>
                        <w:top w:val="none" w:sz="0" w:space="0" w:color="auto"/>
                        <w:left w:val="none" w:sz="0" w:space="0" w:color="auto"/>
                        <w:bottom w:val="none" w:sz="0" w:space="0" w:color="auto"/>
                        <w:right w:val="none" w:sz="0" w:space="0" w:color="auto"/>
                      </w:divBdr>
                    </w:div>
                    <w:div w:id="1966688783">
                      <w:marLeft w:val="0"/>
                      <w:marRight w:val="0"/>
                      <w:marTop w:val="0"/>
                      <w:marBottom w:val="0"/>
                      <w:divBdr>
                        <w:top w:val="none" w:sz="0" w:space="0" w:color="auto"/>
                        <w:left w:val="none" w:sz="0" w:space="0" w:color="auto"/>
                        <w:bottom w:val="none" w:sz="0" w:space="0" w:color="auto"/>
                        <w:right w:val="none" w:sz="0" w:space="0" w:color="auto"/>
                      </w:divBdr>
                    </w:div>
                  </w:divsChild>
                </w:div>
                <w:div w:id="764422184">
                  <w:marLeft w:val="0"/>
                  <w:marRight w:val="0"/>
                  <w:marTop w:val="0"/>
                  <w:marBottom w:val="0"/>
                  <w:divBdr>
                    <w:top w:val="none" w:sz="0" w:space="0" w:color="auto"/>
                    <w:left w:val="none" w:sz="0" w:space="0" w:color="auto"/>
                    <w:bottom w:val="none" w:sz="0" w:space="0" w:color="auto"/>
                    <w:right w:val="none" w:sz="0" w:space="0" w:color="auto"/>
                  </w:divBdr>
                  <w:divsChild>
                    <w:div w:id="961154754">
                      <w:marLeft w:val="0"/>
                      <w:marRight w:val="0"/>
                      <w:marTop w:val="0"/>
                      <w:marBottom w:val="0"/>
                      <w:divBdr>
                        <w:top w:val="none" w:sz="0" w:space="0" w:color="auto"/>
                        <w:left w:val="none" w:sz="0" w:space="0" w:color="auto"/>
                        <w:bottom w:val="none" w:sz="0" w:space="0" w:color="auto"/>
                        <w:right w:val="none" w:sz="0" w:space="0" w:color="auto"/>
                      </w:divBdr>
                    </w:div>
                    <w:div w:id="1456757254">
                      <w:marLeft w:val="0"/>
                      <w:marRight w:val="0"/>
                      <w:marTop w:val="0"/>
                      <w:marBottom w:val="0"/>
                      <w:divBdr>
                        <w:top w:val="none" w:sz="0" w:space="0" w:color="auto"/>
                        <w:left w:val="none" w:sz="0" w:space="0" w:color="auto"/>
                        <w:bottom w:val="none" w:sz="0" w:space="0" w:color="auto"/>
                        <w:right w:val="none" w:sz="0" w:space="0" w:color="auto"/>
                      </w:divBdr>
                    </w:div>
                  </w:divsChild>
                </w:div>
                <w:div w:id="880241962">
                  <w:marLeft w:val="0"/>
                  <w:marRight w:val="0"/>
                  <w:marTop w:val="0"/>
                  <w:marBottom w:val="0"/>
                  <w:divBdr>
                    <w:top w:val="none" w:sz="0" w:space="0" w:color="auto"/>
                    <w:left w:val="none" w:sz="0" w:space="0" w:color="auto"/>
                    <w:bottom w:val="none" w:sz="0" w:space="0" w:color="auto"/>
                    <w:right w:val="none" w:sz="0" w:space="0" w:color="auto"/>
                  </w:divBdr>
                  <w:divsChild>
                    <w:div w:id="577136595">
                      <w:marLeft w:val="0"/>
                      <w:marRight w:val="0"/>
                      <w:marTop w:val="0"/>
                      <w:marBottom w:val="0"/>
                      <w:divBdr>
                        <w:top w:val="none" w:sz="0" w:space="0" w:color="auto"/>
                        <w:left w:val="none" w:sz="0" w:space="0" w:color="auto"/>
                        <w:bottom w:val="none" w:sz="0" w:space="0" w:color="auto"/>
                        <w:right w:val="none" w:sz="0" w:space="0" w:color="auto"/>
                      </w:divBdr>
                    </w:div>
                  </w:divsChild>
                </w:div>
                <w:div w:id="1084762960">
                  <w:marLeft w:val="0"/>
                  <w:marRight w:val="0"/>
                  <w:marTop w:val="0"/>
                  <w:marBottom w:val="0"/>
                  <w:divBdr>
                    <w:top w:val="none" w:sz="0" w:space="0" w:color="auto"/>
                    <w:left w:val="none" w:sz="0" w:space="0" w:color="auto"/>
                    <w:bottom w:val="none" w:sz="0" w:space="0" w:color="auto"/>
                    <w:right w:val="none" w:sz="0" w:space="0" w:color="auto"/>
                  </w:divBdr>
                  <w:divsChild>
                    <w:div w:id="475999023">
                      <w:marLeft w:val="0"/>
                      <w:marRight w:val="0"/>
                      <w:marTop w:val="0"/>
                      <w:marBottom w:val="0"/>
                      <w:divBdr>
                        <w:top w:val="none" w:sz="0" w:space="0" w:color="auto"/>
                        <w:left w:val="none" w:sz="0" w:space="0" w:color="auto"/>
                        <w:bottom w:val="none" w:sz="0" w:space="0" w:color="auto"/>
                        <w:right w:val="none" w:sz="0" w:space="0" w:color="auto"/>
                      </w:divBdr>
                    </w:div>
                  </w:divsChild>
                </w:div>
                <w:div w:id="1382555492">
                  <w:marLeft w:val="0"/>
                  <w:marRight w:val="0"/>
                  <w:marTop w:val="0"/>
                  <w:marBottom w:val="0"/>
                  <w:divBdr>
                    <w:top w:val="none" w:sz="0" w:space="0" w:color="auto"/>
                    <w:left w:val="none" w:sz="0" w:space="0" w:color="auto"/>
                    <w:bottom w:val="none" w:sz="0" w:space="0" w:color="auto"/>
                    <w:right w:val="none" w:sz="0" w:space="0" w:color="auto"/>
                  </w:divBdr>
                  <w:divsChild>
                    <w:div w:id="645596950">
                      <w:marLeft w:val="0"/>
                      <w:marRight w:val="0"/>
                      <w:marTop w:val="0"/>
                      <w:marBottom w:val="0"/>
                      <w:divBdr>
                        <w:top w:val="none" w:sz="0" w:space="0" w:color="auto"/>
                        <w:left w:val="none" w:sz="0" w:space="0" w:color="auto"/>
                        <w:bottom w:val="none" w:sz="0" w:space="0" w:color="auto"/>
                        <w:right w:val="none" w:sz="0" w:space="0" w:color="auto"/>
                      </w:divBdr>
                    </w:div>
                    <w:div w:id="1604726843">
                      <w:marLeft w:val="0"/>
                      <w:marRight w:val="0"/>
                      <w:marTop w:val="0"/>
                      <w:marBottom w:val="0"/>
                      <w:divBdr>
                        <w:top w:val="none" w:sz="0" w:space="0" w:color="auto"/>
                        <w:left w:val="none" w:sz="0" w:space="0" w:color="auto"/>
                        <w:bottom w:val="none" w:sz="0" w:space="0" w:color="auto"/>
                        <w:right w:val="none" w:sz="0" w:space="0" w:color="auto"/>
                      </w:divBdr>
                    </w:div>
                  </w:divsChild>
                </w:div>
                <w:div w:id="2021619447">
                  <w:marLeft w:val="0"/>
                  <w:marRight w:val="0"/>
                  <w:marTop w:val="0"/>
                  <w:marBottom w:val="0"/>
                  <w:divBdr>
                    <w:top w:val="none" w:sz="0" w:space="0" w:color="auto"/>
                    <w:left w:val="none" w:sz="0" w:space="0" w:color="auto"/>
                    <w:bottom w:val="none" w:sz="0" w:space="0" w:color="auto"/>
                    <w:right w:val="none" w:sz="0" w:space="0" w:color="auto"/>
                  </w:divBdr>
                  <w:divsChild>
                    <w:div w:id="81437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649879">
      <w:bodyDiv w:val="1"/>
      <w:marLeft w:val="0"/>
      <w:marRight w:val="0"/>
      <w:marTop w:val="0"/>
      <w:marBottom w:val="0"/>
      <w:divBdr>
        <w:top w:val="none" w:sz="0" w:space="0" w:color="auto"/>
        <w:left w:val="none" w:sz="0" w:space="0" w:color="auto"/>
        <w:bottom w:val="none" w:sz="0" w:space="0" w:color="auto"/>
        <w:right w:val="none" w:sz="0" w:space="0" w:color="auto"/>
      </w:divBdr>
    </w:div>
    <w:div w:id="1228879300">
      <w:bodyDiv w:val="1"/>
      <w:marLeft w:val="0"/>
      <w:marRight w:val="0"/>
      <w:marTop w:val="0"/>
      <w:marBottom w:val="0"/>
      <w:divBdr>
        <w:top w:val="none" w:sz="0" w:space="0" w:color="auto"/>
        <w:left w:val="none" w:sz="0" w:space="0" w:color="auto"/>
        <w:bottom w:val="none" w:sz="0" w:space="0" w:color="auto"/>
        <w:right w:val="none" w:sz="0" w:space="0" w:color="auto"/>
      </w:divBdr>
    </w:div>
    <w:div w:id="1399280487">
      <w:bodyDiv w:val="1"/>
      <w:marLeft w:val="0"/>
      <w:marRight w:val="0"/>
      <w:marTop w:val="0"/>
      <w:marBottom w:val="0"/>
      <w:divBdr>
        <w:top w:val="none" w:sz="0" w:space="0" w:color="auto"/>
        <w:left w:val="none" w:sz="0" w:space="0" w:color="auto"/>
        <w:bottom w:val="none" w:sz="0" w:space="0" w:color="auto"/>
        <w:right w:val="none" w:sz="0" w:space="0" w:color="auto"/>
      </w:divBdr>
    </w:div>
    <w:div w:id="188628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8C4F70178BE144A1987BC4E4B1EBC5" ma:contentTypeVersion="16" ma:contentTypeDescription="Create a new document." ma:contentTypeScope="" ma:versionID="4c9de9747c55ad1c1d90b4ed7b3ede47">
  <xsd:schema xmlns:xsd="http://www.w3.org/2001/XMLSchema" xmlns:xs="http://www.w3.org/2001/XMLSchema" xmlns:p="http://schemas.microsoft.com/office/2006/metadata/properties" xmlns:ns3="eb92538d-b639-4126-8685-6ad266978cb2" xmlns:ns4="7b0081fc-a7ae-4dd8-8f9a-cb2ba18ab623" targetNamespace="http://schemas.microsoft.com/office/2006/metadata/properties" ma:root="true" ma:fieldsID="4c5a47c9734e9a706a47b34e472c7900" ns3:_="" ns4:_="">
    <xsd:import namespace="eb92538d-b639-4126-8685-6ad266978cb2"/>
    <xsd:import namespace="7b0081fc-a7ae-4dd8-8f9a-cb2ba18ab623"/>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92538d-b639-4126-8685-6ad266978c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0081fc-a7ae-4dd8-8f9a-cb2ba18ab62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eb92538d-b639-4126-8685-6ad266978cb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CB5AA-DA75-469F-A4F4-97F2553AD6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92538d-b639-4126-8685-6ad266978cb2"/>
    <ds:schemaRef ds:uri="7b0081fc-a7ae-4dd8-8f9a-cb2ba18ab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EA5BD9-BCF7-4FC5-9B6E-D5AC8F48A491}">
  <ds:schemaRefs>
    <ds:schemaRef ds:uri="http://schemas.microsoft.com/office/2006/metadata/properties"/>
    <ds:schemaRef ds:uri="http://schemas.microsoft.com/office/infopath/2007/PartnerControls"/>
    <ds:schemaRef ds:uri="eb92538d-b639-4126-8685-6ad266978cb2"/>
  </ds:schemaRefs>
</ds:datastoreItem>
</file>

<file path=customXml/itemProps3.xml><?xml version="1.0" encoding="utf-8"?>
<ds:datastoreItem xmlns:ds="http://schemas.openxmlformats.org/officeDocument/2006/customXml" ds:itemID="{C802501F-F420-42E8-BFE6-8FE9A66AC141}">
  <ds:schemaRefs>
    <ds:schemaRef ds:uri="http://schemas.microsoft.com/sharepoint/v3/contenttype/forms"/>
  </ds:schemaRefs>
</ds:datastoreItem>
</file>

<file path=customXml/itemProps4.xml><?xml version="1.0" encoding="utf-8"?>
<ds:datastoreItem xmlns:ds="http://schemas.openxmlformats.org/officeDocument/2006/customXml" ds:itemID="{BB133E2F-BBA2-45E9-811F-25FFF03E4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1644</Words>
  <Characters>9372</Characters>
  <Application>Microsoft Office Word</Application>
  <DocSecurity>0</DocSecurity>
  <Lines>78</Lines>
  <Paragraphs>21</Paragraphs>
  <ScaleCrop>false</ScaleCrop>
  <Company/>
  <LinksUpToDate>false</LinksUpToDate>
  <CharactersWithSpaces>10995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Kochaniec</dc:creator>
  <cp:keywords/>
  <dc:description/>
  <cp:lastModifiedBy>Sam Kochaniec</cp:lastModifiedBy>
  <cp:revision>5</cp:revision>
  <dcterms:created xsi:type="dcterms:W3CDTF">2025-06-03T10:56:00Z</dcterms:created>
  <dcterms:modified xsi:type="dcterms:W3CDTF">2025-06-10T15:43:00Z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0x0101007E8C4F70178BE144A1987BC4E4B1EBC5</vt:lpwstr>
  </property>
</Properties>
</file>