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0A46" w14:textId="50ECCE3C" w:rsidR="00C42D24" w:rsidRDefault="00C42D24" w:rsidP="00C42D24">
      <w:pPr>
        <w:jc w:val="center"/>
        <w:rPr>
          <w:rFonts w:ascii="Arial" w:hAnsi="Arial" w:cs="Arial"/>
          <w:b/>
          <w:sz w:val="22"/>
          <w:szCs w:val="22"/>
          <w:lang w:eastAsia="en-US"/>
        </w:rPr>
      </w:pPr>
      <w:r w:rsidRPr="00C42D24">
        <w:rPr>
          <w:rFonts w:ascii="Arial" w:hAnsi="Arial" w:cs="Arial"/>
          <w:b/>
          <w:sz w:val="22"/>
          <w:szCs w:val="22"/>
          <w:lang w:eastAsia="en-US"/>
        </w:rPr>
        <w:t>T</w:t>
      </w:r>
      <w:r>
        <w:rPr>
          <w:rFonts w:ascii="Arial" w:hAnsi="Arial" w:cs="Arial"/>
          <w:b/>
          <w:sz w:val="22"/>
          <w:szCs w:val="22"/>
          <w:lang w:eastAsia="en-US"/>
        </w:rPr>
        <w:t xml:space="preserve">eacher of </w:t>
      </w:r>
      <w:r w:rsidR="00A25C54">
        <w:rPr>
          <w:rFonts w:ascii="Arial" w:hAnsi="Arial" w:cs="Arial"/>
          <w:b/>
          <w:sz w:val="22"/>
          <w:szCs w:val="22"/>
          <w:lang w:eastAsia="en-US"/>
        </w:rPr>
        <w:t>Design &amp; Technology</w:t>
      </w:r>
      <w:r w:rsidR="00264F2D">
        <w:rPr>
          <w:rFonts w:ascii="Arial" w:hAnsi="Arial" w:cs="Arial"/>
          <w:b/>
          <w:sz w:val="22"/>
          <w:szCs w:val="22"/>
          <w:lang w:eastAsia="en-US"/>
        </w:rPr>
        <w:t xml:space="preserve"> </w:t>
      </w:r>
      <w:r>
        <w:rPr>
          <w:rFonts w:ascii="Arial" w:hAnsi="Arial" w:cs="Arial"/>
          <w:b/>
          <w:sz w:val="22"/>
          <w:szCs w:val="22"/>
          <w:lang w:eastAsia="en-US"/>
        </w:rPr>
        <w:t xml:space="preserve">- </w:t>
      </w:r>
      <w:r w:rsidRPr="00C42D24">
        <w:rPr>
          <w:rFonts w:ascii="Arial" w:hAnsi="Arial" w:cs="Arial"/>
          <w:b/>
          <w:sz w:val="22"/>
          <w:szCs w:val="22"/>
          <w:lang w:eastAsia="en-US"/>
        </w:rPr>
        <w:t>J</w:t>
      </w:r>
      <w:r>
        <w:rPr>
          <w:rFonts w:ascii="Arial" w:hAnsi="Arial" w:cs="Arial"/>
          <w:b/>
          <w:sz w:val="22"/>
          <w:szCs w:val="22"/>
          <w:lang w:eastAsia="en-US"/>
        </w:rPr>
        <w:t xml:space="preserve">ob Description </w:t>
      </w:r>
    </w:p>
    <w:p w14:paraId="664C63E4" w14:textId="77777777" w:rsidR="00C42D24" w:rsidRPr="00C42D24" w:rsidRDefault="00C42D24" w:rsidP="00C42D24">
      <w:pPr>
        <w:jc w:val="center"/>
        <w:rPr>
          <w:rFonts w:ascii="Arial" w:hAnsi="Arial" w:cs="Arial"/>
          <w:b/>
          <w:sz w:val="22"/>
          <w:szCs w:val="22"/>
          <w:lang w:eastAsia="en-US"/>
        </w:rPr>
      </w:pPr>
    </w:p>
    <w:p w14:paraId="0E0FE0B2" w14:textId="77777777" w:rsidR="00C42D24" w:rsidRPr="00C42D24" w:rsidRDefault="00C42D24" w:rsidP="00C42D24">
      <w:pPr>
        <w:jc w:val="both"/>
        <w:rPr>
          <w:rFonts w:ascii="Arial" w:hAnsi="Arial" w:cs="Arial"/>
          <w:sz w:val="22"/>
          <w:szCs w:val="22"/>
          <w:lang w:eastAsia="en-US"/>
        </w:rPr>
      </w:pPr>
    </w:p>
    <w:p w14:paraId="122BC829" w14:textId="77777777" w:rsidR="00C42D24" w:rsidRPr="00C42D24" w:rsidRDefault="00C42D24" w:rsidP="00C42D24">
      <w:pPr>
        <w:numPr>
          <w:ilvl w:val="0"/>
          <w:numId w:val="5"/>
        </w:numPr>
        <w:jc w:val="both"/>
        <w:rPr>
          <w:rFonts w:ascii="Arial" w:hAnsi="Arial" w:cs="Arial"/>
          <w:b/>
          <w:sz w:val="22"/>
          <w:szCs w:val="22"/>
          <w:lang w:eastAsia="en-US"/>
        </w:rPr>
      </w:pPr>
      <w:r w:rsidRPr="00C42D24">
        <w:rPr>
          <w:rFonts w:ascii="Arial" w:hAnsi="Arial" w:cs="Arial"/>
          <w:b/>
          <w:sz w:val="22"/>
          <w:szCs w:val="22"/>
          <w:lang w:eastAsia="en-US"/>
        </w:rPr>
        <w:t>General Responsibilities:</w:t>
      </w:r>
    </w:p>
    <w:p w14:paraId="34AA88EA" w14:textId="77777777" w:rsidR="00C42D24" w:rsidRPr="00C42D24" w:rsidRDefault="00C42D24" w:rsidP="00C42D24">
      <w:pPr>
        <w:jc w:val="both"/>
        <w:rPr>
          <w:rFonts w:ascii="Arial" w:hAnsi="Arial" w:cs="Arial"/>
          <w:b/>
          <w:sz w:val="22"/>
          <w:szCs w:val="22"/>
          <w:lang w:eastAsia="en-US"/>
        </w:rPr>
      </w:pPr>
    </w:p>
    <w:p w14:paraId="0D533F72" w14:textId="77777777" w:rsidR="00C42D24" w:rsidRPr="00C42D24" w:rsidRDefault="00C42D24" w:rsidP="00C42D24">
      <w:pPr>
        <w:ind w:left="720"/>
        <w:jc w:val="both"/>
        <w:rPr>
          <w:rFonts w:ascii="Arial" w:hAnsi="Arial" w:cs="Arial"/>
          <w:sz w:val="22"/>
          <w:szCs w:val="22"/>
          <w:lang w:eastAsia="en-US"/>
        </w:rPr>
      </w:pPr>
      <w:r w:rsidRPr="00C42D24">
        <w:rPr>
          <w:rFonts w:ascii="Arial" w:hAnsi="Arial" w:cs="Arial"/>
          <w:sz w:val="22"/>
          <w:szCs w:val="22"/>
          <w:lang w:eastAsia="en-US"/>
        </w:rPr>
        <w:t xml:space="preserve">The education and welfare of designated classes/groups of students in accordance with the requirements of the ‘School Teachers’ Pay and Conditions Document’ having due regard to the requirements of the National Curriculum, the school’s aims, objectives and schemes of work and any policies of the Governing Body. </w:t>
      </w:r>
    </w:p>
    <w:p w14:paraId="4DB5A200" w14:textId="77777777" w:rsidR="00C42D24" w:rsidRPr="00C42D24" w:rsidRDefault="00C42D24" w:rsidP="00C42D24">
      <w:pPr>
        <w:ind w:left="720"/>
        <w:jc w:val="both"/>
        <w:rPr>
          <w:rFonts w:ascii="Arial" w:hAnsi="Arial" w:cs="Arial"/>
          <w:sz w:val="22"/>
          <w:szCs w:val="22"/>
          <w:lang w:eastAsia="en-US"/>
        </w:rPr>
      </w:pPr>
      <w:r w:rsidRPr="00C42D24">
        <w:rPr>
          <w:rFonts w:ascii="Arial" w:hAnsi="Arial" w:cs="Arial"/>
          <w:sz w:val="22"/>
          <w:szCs w:val="22"/>
          <w:lang w:eastAsia="en-US"/>
        </w:rPr>
        <w:t>To share in the corporate responsibility for the well-being and discipline of students.</w:t>
      </w:r>
    </w:p>
    <w:p w14:paraId="4C14AC92" w14:textId="77777777" w:rsidR="00C42D24" w:rsidRPr="00C42D24" w:rsidRDefault="00C42D24" w:rsidP="00C42D24">
      <w:pPr>
        <w:jc w:val="both"/>
        <w:rPr>
          <w:rFonts w:ascii="Arial" w:hAnsi="Arial" w:cs="Arial"/>
          <w:sz w:val="22"/>
          <w:szCs w:val="22"/>
          <w:lang w:eastAsia="en-US"/>
        </w:rPr>
      </w:pPr>
    </w:p>
    <w:p w14:paraId="502D3D52" w14:textId="77777777" w:rsidR="00C42D24" w:rsidRPr="00C42D24" w:rsidRDefault="00C42D24" w:rsidP="00C42D24">
      <w:pPr>
        <w:numPr>
          <w:ilvl w:val="0"/>
          <w:numId w:val="5"/>
        </w:numPr>
        <w:jc w:val="both"/>
        <w:rPr>
          <w:rFonts w:ascii="Arial" w:hAnsi="Arial" w:cs="Arial"/>
          <w:sz w:val="22"/>
          <w:szCs w:val="22"/>
          <w:lang w:eastAsia="en-US"/>
        </w:rPr>
      </w:pPr>
      <w:r w:rsidRPr="00C42D24">
        <w:rPr>
          <w:rFonts w:ascii="Arial" w:hAnsi="Arial" w:cs="Arial"/>
          <w:b/>
          <w:sz w:val="22"/>
          <w:szCs w:val="22"/>
          <w:lang w:eastAsia="en-US"/>
        </w:rPr>
        <w:t>Specific Responsibilities:</w:t>
      </w:r>
    </w:p>
    <w:p w14:paraId="72965C49" w14:textId="77777777" w:rsidR="00C42D24" w:rsidRPr="00C42D24" w:rsidRDefault="00C42D24" w:rsidP="00C42D24">
      <w:pPr>
        <w:jc w:val="both"/>
        <w:rPr>
          <w:rFonts w:ascii="Arial" w:hAnsi="Arial" w:cs="Arial"/>
          <w:sz w:val="22"/>
          <w:szCs w:val="22"/>
          <w:lang w:eastAsia="en-US"/>
        </w:rPr>
      </w:pPr>
    </w:p>
    <w:p w14:paraId="0D5F5322" w14:textId="77777777" w:rsidR="00C42D24" w:rsidRPr="00C42D24" w:rsidRDefault="00C42D24" w:rsidP="00C42D24">
      <w:pPr>
        <w:ind w:left="720"/>
        <w:rPr>
          <w:rFonts w:ascii="Arial" w:hAnsi="Arial" w:cs="Arial"/>
          <w:b/>
          <w:sz w:val="22"/>
          <w:szCs w:val="22"/>
        </w:rPr>
      </w:pPr>
    </w:p>
    <w:p w14:paraId="1D050783" w14:textId="66E290BB" w:rsidR="00C42D24" w:rsidRDefault="00C42D24" w:rsidP="00C42D24">
      <w:pPr>
        <w:numPr>
          <w:ilvl w:val="0"/>
          <w:numId w:val="6"/>
        </w:numPr>
        <w:jc w:val="both"/>
        <w:rPr>
          <w:rFonts w:ascii="Arial" w:hAnsi="Arial" w:cs="Arial"/>
          <w:sz w:val="22"/>
          <w:szCs w:val="22"/>
          <w:lang w:eastAsia="en-US"/>
        </w:rPr>
      </w:pPr>
      <w:r w:rsidRPr="00C42D24">
        <w:rPr>
          <w:rFonts w:ascii="Arial" w:hAnsi="Arial" w:cs="Arial"/>
          <w:sz w:val="22"/>
          <w:szCs w:val="22"/>
          <w:lang w:eastAsia="en-US"/>
        </w:rPr>
        <w:t>To plan and deliver engaging lessons which are challenging, differentiated and well resourced</w:t>
      </w:r>
    </w:p>
    <w:p w14:paraId="1CD741D5" w14:textId="76C41860" w:rsidR="000E37D0" w:rsidRPr="00C42D24" w:rsidRDefault="000E37D0" w:rsidP="00C42D24">
      <w:pPr>
        <w:numPr>
          <w:ilvl w:val="0"/>
          <w:numId w:val="6"/>
        </w:numPr>
        <w:jc w:val="both"/>
        <w:rPr>
          <w:rFonts w:ascii="Arial" w:hAnsi="Arial" w:cs="Arial"/>
          <w:sz w:val="22"/>
          <w:szCs w:val="22"/>
          <w:lang w:eastAsia="en-US"/>
        </w:rPr>
      </w:pPr>
      <w:r>
        <w:rPr>
          <w:rFonts w:ascii="Arial" w:hAnsi="Arial" w:cs="Arial"/>
          <w:sz w:val="22"/>
          <w:szCs w:val="22"/>
          <w:lang w:eastAsia="en-US"/>
        </w:rPr>
        <w:t xml:space="preserve">To contribute to the teaching of other subjects within the </w:t>
      </w:r>
      <w:r w:rsidR="00A25C54">
        <w:rPr>
          <w:rFonts w:ascii="Arial" w:hAnsi="Arial" w:cs="Arial"/>
          <w:sz w:val="22"/>
          <w:szCs w:val="22"/>
          <w:lang w:eastAsia="en-US"/>
        </w:rPr>
        <w:t>Design &amp; Technology f</w:t>
      </w:r>
      <w:r>
        <w:rPr>
          <w:rFonts w:ascii="Arial" w:hAnsi="Arial" w:cs="Arial"/>
          <w:sz w:val="22"/>
          <w:szCs w:val="22"/>
          <w:lang w:eastAsia="en-US"/>
        </w:rPr>
        <w:t xml:space="preserve">aculty. </w:t>
      </w:r>
    </w:p>
    <w:p w14:paraId="64FDDCFE" w14:textId="77777777" w:rsidR="00C42D24" w:rsidRPr="00C42D24" w:rsidRDefault="00C42D24" w:rsidP="00C42D24">
      <w:pPr>
        <w:numPr>
          <w:ilvl w:val="0"/>
          <w:numId w:val="6"/>
        </w:numPr>
        <w:jc w:val="both"/>
        <w:rPr>
          <w:rFonts w:ascii="Arial" w:hAnsi="Arial" w:cs="Arial"/>
          <w:sz w:val="22"/>
          <w:szCs w:val="22"/>
          <w:lang w:eastAsia="en-US"/>
        </w:rPr>
      </w:pPr>
      <w:r w:rsidRPr="00C42D24">
        <w:rPr>
          <w:rFonts w:ascii="Arial" w:hAnsi="Arial" w:cs="Arial"/>
          <w:sz w:val="22"/>
          <w:szCs w:val="22"/>
          <w:lang w:eastAsia="en-US"/>
        </w:rPr>
        <w:t>To share planning and good practice within the faculty.</w:t>
      </w:r>
    </w:p>
    <w:p w14:paraId="7A13E326" w14:textId="77777777" w:rsidR="00C42D24" w:rsidRPr="00C42D24" w:rsidRDefault="00C42D24" w:rsidP="00C42D24">
      <w:pPr>
        <w:numPr>
          <w:ilvl w:val="0"/>
          <w:numId w:val="6"/>
        </w:numPr>
        <w:jc w:val="both"/>
        <w:rPr>
          <w:rFonts w:ascii="Arial" w:hAnsi="Arial" w:cs="Arial"/>
          <w:sz w:val="22"/>
          <w:szCs w:val="22"/>
          <w:lang w:eastAsia="en-US"/>
        </w:rPr>
      </w:pPr>
      <w:r w:rsidRPr="00C42D24">
        <w:rPr>
          <w:rFonts w:ascii="Arial" w:hAnsi="Arial" w:cs="Arial"/>
          <w:sz w:val="22"/>
          <w:szCs w:val="22"/>
          <w:lang w:eastAsia="en-US"/>
        </w:rPr>
        <w:t xml:space="preserve">To assess students’ work regularly, in accordance with school and </w:t>
      </w:r>
      <w:proofErr w:type="gramStart"/>
      <w:r w:rsidRPr="00C42D24">
        <w:rPr>
          <w:rFonts w:ascii="Arial" w:hAnsi="Arial" w:cs="Arial"/>
          <w:sz w:val="22"/>
          <w:szCs w:val="22"/>
          <w:lang w:eastAsia="en-US"/>
        </w:rPr>
        <w:t>faculty  policy</w:t>
      </w:r>
      <w:proofErr w:type="gramEnd"/>
    </w:p>
    <w:p w14:paraId="67FE11B4" w14:textId="77777777" w:rsidR="00C42D24" w:rsidRPr="00C42D24" w:rsidRDefault="00C42D24" w:rsidP="00C42D24">
      <w:pPr>
        <w:numPr>
          <w:ilvl w:val="0"/>
          <w:numId w:val="6"/>
        </w:numPr>
        <w:jc w:val="both"/>
        <w:rPr>
          <w:rFonts w:ascii="Arial" w:hAnsi="Arial" w:cs="Arial"/>
          <w:sz w:val="22"/>
          <w:szCs w:val="22"/>
          <w:lang w:eastAsia="en-US"/>
        </w:rPr>
      </w:pPr>
      <w:r w:rsidRPr="00C42D24">
        <w:rPr>
          <w:rFonts w:ascii="Arial" w:hAnsi="Arial" w:cs="Arial"/>
          <w:sz w:val="22"/>
          <w:szCs w:val="22"/>
          <w:lang w:eastAsia="en-US"/>
        </w:rPr>
        <w:t>To contribute to the development of schemes of work.</w:t>
      </w:r>
    </w:p>
    <w:p w14:paraId="18FA0B9F" w14:textId="77777777" w:rsidR="00C42D24" w:rsidRPr="00C42D24" w:rsidRDefault="00C42D24" w:rsidP="00C42D24">
      <w:pPr>
        <w:numPr>
          <w:ilvl w:val="0"/>
          <w:numId w:val="6"/>
        </w:numPr>
        <w:jc w:val="both"/>
        <w:rPr>
          <w:rFonts w:ascii="Arial" w:hAnsi="Arial" w:cs="Arial"/>
          <w:sz w:val="22"/>
          <w:szCs w:val="22"/>
          <w:lang w:eastAsia="en-US"/>
        </w:rPr>
      </w:pPr>
      <w:r w:rsidRPr="00C42D24">
        <w:rPr>
          <w:rFonts w:ascii="Arial" w:hAnsi="Arial" w:cs="Arial"/>
          <w:sz w:val="22"/>
          <w:szCs w:val="22"/>
          <w:lang w:eastAsia="en-US"/>
        </w:rPr>
        <w:t>To contribute as appropriate to faculty extra-curricular activities, by agreement with the Head of Faculty.</w:t>
      </w:r>
    </w:p>
    <w:p w14:paraId="4B9C9573" w14:textId="77777777" w:rsidR="00C42D24" w:rsidRPr="00C42D24" w:rsidRDefault="00C42D24" w:rsidP="00C42D24">
      <w:pPr>
        <w:numPr>
          <w:ilvl w:val="0"/>
          <w:numId w:val="6"/>
        </w:numPr>
        <w:spacing w:before="100" w:beforeAutospacing="1" w:after="100" w:afterAutospacing="1"/>
        <w:rPr>
          <w:rFonts w:ascii="Arial" w:hAnsi="Arial" w:cs="Arial"/>
          <w:color w:val="333333"/>
          <w:sz w:val="22"/>
          <w:szCs w:val="22"/>
        </w:rPr>
      </w:pPr>
      <w:r w:rsidRPr="00C42D24">
        <w:rPr>
          <w:rFonts w:ascii="Arial" w:hAnsi="Arial" w:cs="Arial"/>
          <w:sz w:val="22"/>
          <w:szCs w:val="22"/>
        </w:rPr>
        <w:t xml:space="preserve">To </w:t>
      </w:r>
      <w:r w:rsidRPr="00C42D24">
        <w:rPr>
          <w:rFonts w:ascii="Arial" w:hAnsi="Arial" w:cs="Arial"/>
          <w:color w:val="333333"/>
          <w:sz w:val="22"/>
          <w:szCs w:val="22"/>
        </w:rPr>
        <w:t>use class data effectively to ensure students make or exceed expected progress.</w:t>
      </w:r>
    </w:p>
    <w:p w14:paraId="511E2994" w14:textId="77777777" w:rsidR="00C42D24" w:rsidRPr="00C42D24" w:rsidRDefault="00C42D24" w:rsidP="00C42D24">
      <w:pPr>
        <w:numPr>
          <w:ilvl w:val="0"/>
          <w:numId w:val="6"/>
        </w:numPr>
        <w:spacing w:before="100" w:beforeAutospacing="1" w:after="100" w:afterAutospacing="1"/>
        <w:rPr>
          <w:rFonts w:ascii="Arial" w:hAnsi="Arial" w:cs="Arial"/>
          <w:color w:val="333333"/>
          <w:sz w:val="22"/>
          <w:szCs w:val="22"/>
        </w:rPr>
      </w:pPr>
      <w:r w:rsidRPr="00C42D24">
        <w:rPr>
          <w:rFonts w:ascii="Arial" w:hAnsi="Arial" w:cs="Arial"/>
          <w:sz w:val="22"/>
          <w:szCs w:val="22"/>
        </w:rPr>
        <w:t xml:space="preserve">To </w:t>
      </w:r>
      <w:r w:rsidRPr="00C42D24">
        <w:rPr>
          <w:rFonts w:ascii="Arial" w:hAnsi="Arial" w:cs="Arial"/>
          <w:color w:val="333333"/>
          <w:sz w:val="22"/>
          <w:szCs w:val="22"/>
        </w:rPr>
        <w:t>identify students who are underachieving in the subject and implement effective plans of action to support those students.</w:t>
      </w:r>
    </w:p>
    <w:p w14:paraId="0D2DF394" w14:textId="77777777" w:rsidR="00C42D24" w:rsidRPr="00C42D24" w:rsidRDefault="00C42D24" w:rsidP="00C42D24">
      <w:pPr>
        <w:numPr>
          <w:ilvl w:val="0"/>
          <w:numId w:val="6"/>
        </w:numPr>
        <w:jc w:val="both"/>
        <w:rPr>
          <w:rFonts w:ascii="Arial" w:hAnsi="Arial" w:cs="Arial"/>
          <w:sz w:val="22"/>
          <w:szCs w:val="22"/>
          <w:lang w:eastAsia="en-US"/>
        </w:rPr>
      </w:pPr>
      <w:r w:rsidRPr="00C42D24">
        <w:rPr>
          <w:rFonts w:ascii="Arial" w:hAnsi="Arial" w:cs="Arial"/>
          <w:sz w:val="22"/>
          <w:szCs w:val="22"/>
          <w:lang w:eastAsia="en-US"/>
        </w:rPr>
        <w:t xml:space="preserve">To ensure that students’ behaviour allows learning to take place by implementing the </w:t>
      </w:r>
      <w:proofErr w:type="gramStart"/>
      <w:r w:rsidRPr="00C42D24">
        <w:rPr>
          <w:rFonts w:ascii="Arial" w:hAnsi="Arial" w:cs="Arial"/>
          <w:sz w:val="22"/>
          <w:szCs w:val="22"/>
          <w:lang w:eastAsia="en-US"/>
        </w:rPr>
        <w:t>schools</w:t>
      </w:r>
      <w:proofErr w:type="gramEnd"/>
      <w:r w:rsidRPr="00C42D24">
        <w:rPr>
          <w:rFonts w:ascii="Arial" w:hAnsi="Arial" w:cs="Arial"/>
          <w:sz w:val="22"/>
          <w:szCs w:val="22"/>
          <w:lang w:eastAsia="en-US"/>
        </w:rPr>
        <w:t xml:space="preserve"> behaviour policy.</w:t>
      </w:r>
    </w:p>
    <w:p w14:paraId="36E61BF4" w14:textId="77777777" w:rsidR="00C42D24" w:rsidRPr="00C42D24" w:rsidRDefault="00C42D24" w:rsidP="00C42D24">
      <w:pPr>
        <w:numPr>
          <w:ilvl w:val="0"/>
          <w:numId w:val="6"/>
        </w:numPr>
        <w:jc w:val="both"/>
        <w:rPr>
          <w:rFonts w:ascii="Arial" w:hAnsi="Arial" w:cs="Arial"/>
          <w:sz w:val="22"/>
          <w:szCs w:val="22"/>
          <w:lang w:eastAsia="en-US"/>
        </w:rPr>
      </w:pPr>
      <w:r w:rsidRPr="00C42D24">
        <w:rPr>
          <w:rFonts w:ascii="Arial" w:hAnsi="Arial" w:cs="Arial"/>
          <w:sz w:val="22"/>
          <w:szCs w:val="22"/>
          <w:lang w:eastAsia="en-US"/>
        </w:rPr>
        <w:t>To report to parents on the quality of students’ work, their progress and their attainment, in accordance with school and faculty policy</w:t>
      </w:r>
    </w:p>
    <w:p w14:paraId="34CB3968" w14:textId="77777777" w:rsidR="00C42D24" w:rsidRPr="00C42D24" w:rsidRDefault="00C42D24" w:rsidP="00C42D24">
      <w:pPr>
        <w:numPr>
          <w:ilvl w:val="0"/>
          <w:numId w:val="6"/>
        </w:numPr>
        <w:jc w:val="both"/>
        <w:rPr>
          <w:rFonts w:ascii="Arial" w:hAnsi="Arial" w:cs="Arial"/>
          <w:sz w:val="22"/>
          <w:szCs w:val="22"/>
          <w:lang w:eastAsia="en-US"/>
        </w:rPr>
      </w:pPr>
      <w:r w:rsidRPr="00C42D24">
        <w:rPr>
          <w:rFonts w:ascii="Arial" w:hAnsi="Arial" w:cs="Arial"/>
          <w:sz w:val="22"/>
          <w:szCs w:val="22"/>
          <w:lang w:eastAsia="en-US"/>
        </w:rPr>
        <w:t>To attend parents’ evenings to give an account of students’ progress, attainment and attitude, as required by the schedule</w:t>
      </w:r>
    </w:p>
    <w:p w14:paraId="7366157B" w14:textId="77777777" w:rsidR="00C42D24" w:rsidRPr="00C42D24" w:rsidRDefault="00C42D24" w:rsidP="00C42D24">
      <w:pPr>
        <w:numPr>
          <w:ilvl w:val="0"/>
          <w:numId w:val="6"/>
        </w:numPr>
        <w:jc w:val="both"/>
        <w:rPr>
          <w:rFonts w:ascii="Arial" w:hAnsi="Arial" w:cs="Arial"/>
          <w:sz w:val="22"/>
          <w:szCs w:val="22"/>
          <w:lang w:eastAsia="en-US"/>
        </w:rPr>
      </w:pPr>
      <w:r w:rsidRPr="00C42D24">
        <w:rPr>
          <w:rFonts w:ascii="Arial" w:hAnsi="Arial" w:cs="Arial"/>
          <w:sz w:val="22"/>
          <w:szCs w:val="22"/>
          <w:lang w:eastAsia="en-US"/>
        </w:rPr>
        <w:t>To carry out other responsibilities that may reasonably be required by the Headteacher</w:t>
      </w:r>
    </w:p>
    <w:p w14:paraId="2E53138F" w14:textId="77777777" w:rsidR="00C42D24" w:rsidRPr="00C42D24" w:rsidRDefault="00C42D24" w:rsidP="00C42D24">
      <w:pPr>
        <w:jc w:val="center"/>
        <w:rPr>
          <w:rFonts w:ascii="Arial" w:hAnsi="Arial" w:cs="Arial"/>
          <w:b/>
          <w:sz w:val="22"/>
          <w:szCs w:val="22"/>
          <w:lang w:eastAsia="en-US"/>
        </w:rPr>
      </w:pPr>
    </w:p>
    <w:p w14:paraId="442222CD" w14:textId="77777777" w:rsidR="00C42D24" w:rsidRPr="00C42D24" w:rsidRDefault="00C42D24" w:rsidP="00C42D24">
      <w:pPr>
        <w:rPr>
          <w:rFonts w:ascii="Arial" w:hAnsi="Arial" w:cs="Arial"/>
          <w:b/>
          <w:sz w:val="22"/>
          <w:szCs w:val="22"/>
        </w:rPr>
      </w:pPr>
    </w:p>
    <w:p w14:paraId="6C9DE1BF" w14:textId="77777777" w:rsidR="00C42D24" w:rsidRPr="00C42D24" w:rsidRDefault="00C42D24" w:rsidP="00C42D24">
      <w:pPr>
        <w:jc w:val="both"/>
        <w:rPr>
          <w:rFonts w:ascii="Arial" w:hAnsi="Arial" w:cs="Arial"/>
          <w:sz w:val="24"/>
          <w:szCs w:val="24"/>
        </w:rPr>
      </w:pPr>
    </w:p>
    <w:p w14:paraId="5831D52D" w14:textId="77777777" w:rsidR="00C42D24" w:rsidRPr="00C42D24" w:rsidRDefault="00C42D24" w:rsidP="00C42D24">
      <w:pPr>
        <w:jc w:val="both"/>
        <w:rPr>
          <w:rFonts w:ascii="Arial" w:hAnsi="Arial" w:cs="Arial"/>
          <w:sz w:val="22"/>
          <w:szCs w:val="22"/>
        </w:rPr>
      </w:pPr>
      <w:r w:rsidRPr="00C42D24">
        <w:rPr>
          <w:rFonts w:ascii="Arial" w:hAnsi="Arial" w:cs="Arial"/>
          <w:sz w:val="22"/>
          <w:szCs w:val="22"/>
        </w:rPr>
        <w:t>Larkmead School is a member of the Vale Academy Trust. The Trust and its schools are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Enhanced check.</w:t>
      </w:r>
    </w:p>
    <w:p w14:paraId="510916BE" w14:textId="77777777" w:rsidR="00C42D24" w:rsidRPr="00C42D24" w:rsidRDefault="00C42D24" w:rsidP="00C42D24">
      <w:pPr>
        <w:jc w:val="both"/>
        <w:rPr>
          <w:rFonts w:ascii="Arial" w:hAnsi="Arial" w:cs="Arial"/>
          <w:b/>
          <w:sz w:val="24"/>
          <w:szCs w:val="24"/>
        </w:rPr>
      </w:pPr>
    </w:p>
    <w:p w14:paraId="506CD50D" w14:textId="0CB79CDE" w:rsidR="003446A6" w:rsidRDefault="00C42D24" w:rsidP="00C42D24">
      <w:pPr>
        <w:rPr>
          <w:rFonts w:ascii="Arial" w:hAnsi="Arial" w:cs="Arial"/>
          <w:b/>
          <w:bCs/>
          <w:sz w:val="22"/>
          <w:szCs w:val="22"/>
        </w:rPr>
      </w:pPr>
      <w:r w:rsidRPr="00F706BC">
        <w:rPr>
          <w:rFonts w:ascii="Arial" w:hAnsi="Arial" w:cs="Arial"/>
          <w:sz w:val="22"/>
          <w:szCs w:val="22"/>
        </w:rPr>
        <w:t>All staff will be expected to pro</w:t>
      </w:r>
      <w:r>
        <w:rPr>
          <w:rFonts w:ascii="Arial" w:hAnsi="Arial" w:cs="Arial"/>
          <w:sz w:val="22"/>
          <w:szCs w:val="22"/>
        </w:rPr>
        <w:t>mote fundamental British values as part of a school that values diversity and individ</w:t>
      </w:r>
      <w:bookmarkStart w:id="0" w:name="_GoBack"/>
      <w:bookmarkEnd w:id="0"/>
      <w:r>
        <w:rPr>
          <w:rFonts w:ascii="Arial" w:hAnsi="Arial" w:cs="Arial"/>
          <w:sz w:val="22"/>
          <w:szCs w:val="22"/>
        </w:rPr>
        <w:t>uality, exemplified in our values of ‘one community, individual minds, creating futures.’</w:t>
      </w:r>
      <w:r w:rsidRPr="00F706BC">
        <w:rPr>
          <w:rFonts w:ascii="Arial" w:hAnsi="Arial" w:cs="Arial"/>
          <w:sz w:val="22"/>
          <w:szCs w:val="22"/>
        </w:rPr>
        <w:t xml:space="preserve"> </w:t>
      </w:r>
      <w:r w:rsidRPr="00F706BC">
        <w:rPr>
          <w:rFonts w:ascii="Arial" w:hAnsi="Arial" w:cs="Arial"/>
          <w:b/>
          <w:bCs/>
          <w:sz w:val="22"/>
          <w:szCs w:val="22"/>
        </w:rPr>
        <w:t xml:space="preserve">                                            </w:t>
      </w:r>
    </w:p>
    <w:sectPr w:rsidR="003446A6" w:rsidSect="00915D45">
      <w:footerReference w:type="default" r:id="rId10"/>
      <w:headerReference w:type="first" r:id="rId11"/>
      <w:footerReference w:type="first" r:id="rId12"/>
      <w:type w:val="continuous"/>
      <w:pgSz w:w="11906" w:h="16838" w:code="9"/>
      <w:pgMar w:top="2104" w:right="868" w:bottom="0" w:left="958" w:header="340"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24B8" w14:textId="77777777" w:rsidR="00224097" w:rsidRDefault="00224097">
      <w:r>
        <w:separator/>
      </w:r>
    </w:p>
  </w:endnote>
  <w:endnote w:type="continuationSeparator" w:id="0">
    <w:p w14:paraId="525528EB" w14:textId="77777777" w:rsidR="00224097" w:rsidRDefault="0022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184" w14:textId="77777777" w:rsidR="0000557E" w:rsidRDefault="0000557E" w:rsidP="00F37F12">
    <w:pPr>
      <w:pStyle w:val="Footer"/>
      <w:rPr>
        <w:sz w:val="18"/>
        <w:szCs w:val="18"/>
      </w:rPr>
    </w:pPr>
  </w:p>
  <w:p w14:paraId="76F2771A" w14:textId="77777777" w:rsidR="0000557E" w:rsidRDefault="0000557E" w:rsidP="00F37F12">
    <w:pPr>
      <w:pStyle w:val="Footer"/>
      <w:rPr>
        <w:sz w:val="18"/>
        <w:szCs w:val="18"/>
      </w:rPr>
    </w:pPr>
  </w:p>
  <w:p w14:paraId="4ED00DEA" w14:textId="77777777" w:rsidR="0000557E" w:rsidRDefault="0000557E">
    <w:pPr>
      <w:pStyle w:val="Footer"/>
    </w:pPr>
  </w:p>
  <w:p w14:paraId="1EB2B263" w14:textId="77777777" w:rsidR="0000557E" w:rsidRDefault="0000557E">
    <w:pPr>
      <w:pStyle w:val="Footer"/>
    </w:pPr>
  </w:p>
  <w:p w14:paraId="4872346A" w14:textId="77777777" w:rsidR="0000557E" w:rsidRDefault="0000557E">
    <w:pPr>
      <w:pStyle w:val="Footer"/>
    </w:pPr>
  </w:p>
  <w:p w14:paraId="6051A60A" w14:textId="77777777" w:rsidR="0000557E" w:rsidRDefault="0000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302A" w14:textId="77777777" w:rsidR="00C42D24" w:rsidRDefault="00C42D24" w:rsidP="001817FB">
    <w:pPr>
      <w:pStyle w:val="Footer"/>
      <w:tabs>
        <w:tab w:val="clear" w:pos="4153"/>
      </w:tabs>
      <w:rPr>
        <w:sz w:val="16"/>
        <w:szCs w:val="16"/>
      </w:rPr>
    </w:pPr>
  </w:p>
  <w:p w14:paraId="0D996719" w14:textId="77777777" w:rsidR="00C42D24" w:rsidRDefault="00C42D24" w:rsidP="00C42D24">
    <w:pPr>
      <w:pStyle w:val="Footer"/>
      <w:tabs>
        <w:tab w:val="clear" w:pos="4153"/>
      </w:tabs>
      <w:jc w:val="center"/>
      <w:rPr>
        <w:sz w:val="16"/>
        <w:szCs w:val="16"/>
      </w:rPr>
    </w:pPr>
  </w:p>
  <w:p w14:paraId="26E0DB81" w14:textId="0DADFA19" w:rsidR="00C42D24" w:rsidRDefault="00915D45" w:rsidP="00C42D24">
    <w:pPr>
      <w:pStyle w:val="Footer"/>
      <w:tabs>
        <w:tab w:val="clear" w:pos="4153"/>
      </w:tabs>
      <w:jc w:val="center"/>
      <w:rPr>
        <w:sz w:val="16"/>
        <w:szCs w:val="16"/>
      </w:rPr>
    </w:pPr>
    <w:r w:rsidRPr="00EC7A88">
      <w:rPr>
        <w:noProof/>
        <w:sz w:val="16"/>
        <w:szCs w:val="16"/>
      </w:rPr>
      <w:drawing>
        <wp:anchor distT="0" distB="0" distL="114300" distR="114300" simplePos="0" relativeHeight="251665408" behindDoc="1" locked="0" layoutInCell="1" allowOverlap="1" wp14:anchorId="6DA1B986" wp14:editId="161ED487">
          <wp:simplePos x="0" y="0"/>
          <wp:positionH relativeFrom="column">
            <wp:posOffset>3256915</wp:posOffset>
          </wp:positionH>
          <wp:positionV relativeFrom="paragraph">
            <wp:posOffset>107315</wp:posOffset>
          </wp:positionV>
          <wp:extent cx="918210" cy="906145"/>
          <wp:effectExtent l="0" t="0" r="0" b="0"/>
          <wp:wrapTight wrapText="bothSides">
            <wp:wrapPolygon edited="0">
              <wp:start x="7618" y="2725"/>
              <wp:lineTo x="5826" y="4541"/>
              <wp:lineTo x="2241" y="9536"/>
              <wp:lineTo x="2241" y="13169"/>
              <wp:lineTo x="7170" y="18164"/>
              <wp:lineTo x="9411" y="19072"/>
              <wp:lineTo x="12100" y="19072"/>
              <wp:lineTo x="13892" y="18164"/>
              <wp:lineTo x="18822" y="12715"/>
              <wp:lineTo x="19270" y="9082"/>
              <wp:lineTo x="15685" y="4995"/>
              <wp:lineTo x="12996" y="2725"/>
              <wp:lineTo x="7618" y="2725"/>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1">
                    <a:extLst>
                      <a:ext uri="{28A0092B-C50C-407E-A947-70E740481C1C}">
                        <a14:useLocalDpi xmlns:a14="http://schemas.microsoft.com/office/drawing/2010/main" val="0"/>
                      </a:ext>
                    </a:extLst>
                  </a:blip>
                  <a:stretch>
                    <a:fillRect/>
                  </a:stretch>
                </pic:blipFill>
                <pic:spPr>
                  <a:xfrm>
                    <a:off x="0" y="0"/>
                    <a:ext cx="918210" cy="906145"/>
                  </a:xfrm>
                  <a:prstGeom prst="rect">
                    <a:avLst/>
                  </a:prstGeom>
                </pic:spPr>
              </pic:pic>
            </a:graphicData>
          </a:graphic>
        </wp:anchor>
      </w:drawing>
    </w:r>
  </w:p>
  <w:p w14:paraId="4E7671F3" w14:textId="66604408" w:rsidR="00C42D24" w:rsidRDefault="003446A6" w:rsidP="00C42D24">
    <w:pPr>
      <w:pStyle w:val="Footer"/>
      <w:tabs>
        <w:tab w:val="clear" w:pos="4153"/>
      </w:tabs>
      <w:jc w:val="center"/>
      <w:rPr>
        <w:sz w:val="16"/>
        <w:szCs w:val="16"/>
      </w:rPr>
    </w:pPr>
    <w:r w:rsidRPr="00C617D1">
      <w:rPr>
        <w:noProof/>
      </w:rPr>
      <w:drawing>
        <wp:anchor distT="0" distB="0" distL="114300" distR="114300" simplePos="0" relativeHeight="251667456" behindDoc="1" locked="0" layoutInCell="1" allowOverlap="1" wp14:anchorId="1DF6DCC8" wp14:editId="0D371F2D">
          <wp:simplePos x="0" y="0"/>
          <wp:positionH relativeFrom="column">
            <wp:posOffset>2209800</wp:posOffset>
          </wp:positionH>
          <wp:positionV relativeFrom="paragraph">
            <wp:posOffset>9525</wp:posOffset>
          </wp:positionV>
          <wp:extent cx="1143000" cy="798195"/>
          <wp:effectExtent l="0" t="0" r="0" b="1905"/>
          <wp:wrapTight wrapText="bothSides">
            <wp:wrapPolygon edited="0">
              <wp:start x="0" y="0"/>
              <wp:lineTo x="0" y="21136"/>
              <wp:lineTo x="21240" y="21136"/>
              <wp:lineTo x="21240" y="0"/>
              <wp:lineTo x="0" y="0"/>
            </wp:wrapPolygon>
          </wp:wrapTight>
          <wp:docPr id="95" name="Picture 95"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D24">
      <w:rPr>
        <w:sz w:val="16"/>
        <w:szCs w:val="16"/>
      </w:rPr>
      <w:t xml:space="preserve"> </w:t>
    </w:r>
  </w:p>
  <w:p w14:paraId="0728A5B4" w14:textId="615D461C" w:rsidR="00C42D24" w:rsidRPr="00EC7A88" w:rsidRDefault="00C42D24" w:rsidP="00C42D24">
    <w:pPr>
      <w:pStyle w:val="Footer"/>
      <w:tabs>
        <w:tab w:val="clear" w:pos="4153"/>
      </w:tabs>
      <w:jc w:val="center"/>
      <w:rPr>
        <w:sz w:val="16"/>
        <w:szCs w:val="16"/>
      </w:rPr>
    </w:pPr>
  </w:p>
  <w:p w14:paraId="0E88A04B" w14:textId="2A4D1EE0" w:rsidR="0000557E" w:rsidRDefault="0000557E" w:rsidP="00C42D24">
    <w:pPr>
      <w:pStyle w:val="Footer"/>
    </w:pPr>
  </w:p>
  <w:p w14:paraId="30FAF492" w14:textId="3249DC0F" w:rsidR="00C42D24" w:rsidRDefault="00C42D24" w:rsidP="00C42D24">
    <w:pPr>
      <w:pStyle w:val="Footer"/>
    </w:pPr>
  </w:p>
  <w:p w14:paraId="20203021" w14:textId="77777777" w:rsidR="00915D45" w:rsidRDefault="00915D45" w:rsidP="00915D45">
    <w:pPr>
      <w:pStyle w:val="Footer"/>
      <w:tabs>
        <w:tab w:val="clear" w:pos="4153"/>
      </w:tabs>
      <w:ind w:left="-851"/>
      <w:rPr>
        <w:sz w:val="16"/>
        <w:szCs w:val="16"/>
      </w:rPr>
    </w:pPr>
    <w:r>
      <w:rPr>
        <w:sz w:val="16"/>
        <w:szCs w:val="16"/>
      </w:rPr>
      <w:t xml:space="preserve">      </w:t>
    </w:r>
  </w:p>
  <w:p w14:paraId="615412BE" w14:textId="0F61456E" w:rsidR="00915D45" w:rsidRDefault="00915D45" w:rsidP="00915D45">
    <w:pPr>
      <w:pStyle w:val="Footer"/>
      <w:tabs>
        <w:tab w:val="clear" w:pos="4153"/>
      </w:tabs>
      <w:ind w:left="-851"/>
      <w:rPr>
        <w:sz w:val="16"/>
        <w:szCs w:val="16"/>
      </w:rPr>
    </w:pPr>
    <w:r>
      <w:rPr>
        <w:sz w:val="16"/>
        <w:szCs w:val="16"/>
      </w:rPr>
      <w:t xml:space="preserve">     JD – Teacher of </w:t>
    </w:r>
    <w:r w:rsidR="001278BD">
      <w:rPr>
        <w:sz w:val="16"/>
        <w:szCs w:val="16"/>
      </w:rPr>
      <w:t>D&amp;T (</w:t>
    </w:r>
    <w:r w:rsidR="003446A6">
      <w:rPr>
        <w:sz w:val="16"/>
        <w:szCs w:val="16"/>
      </w:rPr>
      <w:t xml:space="preserve">April 2022 </w:t>
    </w:r>
    <w:r>
      <w:rPr>
        <w:sz w:val="16"/>
        <w:szCs w:val="16"/>
      </w:rPr>
      <w:t>Advert)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F7FA" w14:textId="77777777" w:rsidR="00224097" w:rsidRDefault="00224097">
      <w:r>
        <w:separator/>
      </w:r>
    </w:p>
  </w:footnote>
  <w:footnote w:type="continuationSeparator" w:id="0">
    <w:p w14:paraId="4DE78889" w14:textId="77777777" w:rsidR="00224097" w:rsidRDefault="0022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9771" w14:textId="5D7A1A6C" w:rsidR="0000557E" w:rsidRDefault="00076FBB" w:rsidP="001F2F4C">
    <w:pPr>
      <w:jc w:val="both"/>
      <w:rPr>
        <w:color w:val="000000"/>
      </w:rPr>
    </w:pPr>
    <w:r>
      <w:rPr>
        <w:noProof/>
      </w:rPr>
      <w:drawing>
        <wp:anchor distT="0" distB="0" distL="114300" distR="114300" simplePos="0" relativeHeight="251661312" behindDoc="0" locked="0" layoutInCell="1" allowOverlap="1" wp14:anchorId="4ACAD790" wp14:editId="21C74EDA">
          <wp:simplePos x="0" y="0"/>
          <wp:positionH relativeFrom="column">
            <wp:posOffset>-209550</wp:posOffset>
          </wp:positionH>
          <wp:positionV relativeFrom="paragraph">
            <wp:posOffset>3810</wp:posOffset>
          </wp:positionV>
          <wp:extent cx="3662680" cy="814705"/>
          <wp:effectExtent l="0" t="0" r="0" b="4445"/>
          <wp:wrapSquare wrapText="bothSides"/>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r w:rsidRPr="006A03C2">
      <w:rPr>
        <w:rFonts w:ascii="Arial" w:hAnsi="Arial" w:cs="Arial"/>
        <w:b/>
        <w:bCs/>
        <w:noProof/>
        <w:sz w:val="16"/>
        <w:szCs w:val="16"/>
      </w:rPr>
      <mc:AlternateContent>
        <mc:Choice Requires="wps">
          <w:drawing>
            <wp:anchor distT="45720" distB="45720" distL="114300" distR="114300" simplePos="0" relativeHeight="251663360" behindDoc="0" locked="0" layoutInCell="1" allowOverlap="1" wp14:anchorId="5D91FE06" wp14:editId="30549BAB">
              <wp:simplePos x="0" y="0"/>
              <wp:positionH relativeFrom="column">
                <wp:posOffset>4286250</wp:posOffset>
              </wp:positionH>
              <wp:positionV relativeFrom="paragraph">
                <wp:posOffset>4445</wp:posOffset>
              </wp:positionV>
              <wp:extent cx="2360930" cy="89535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5350"/>
                      </a:xfrm>
                      <a:prstGeom prst="rect">
                        <a:avLst/>
                      </a:prstGeom>
                      <a:solidFill>
                        <a:srgbClr val="FFFFFF"/>
                      </a:solidFill>
                      <a:ln w="9525">
                        <a:solidFill>
                          <a:schemeClr val="bg1"/>
                        </a:solidFill>
                        <a:miter lim="800000"/>
                        <a:headEnd/>
                        <a:tailEnd/>
                      </a:ln>
                    </wps:spPr>
                    <wps:txbx>
                      <w:txbxContent>
                        <w:p w14:paraId="223D6AD9" w14:textId="77777777" w:rsidR="00076FBB" w:rsidRPr="006A03C2" w:rsidRDefault="00076FBB" w:rsidP="003446A6">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1A65909F" w:rsidR="00076FBB" w:rsidRPr="006A03C2" w:rsidRDefault="00076FBB" w:rsidP="003446A6">
                          <w:pPr>
                            <w:tabs>
                              <w:tab w:val="left" w:pos="1118"/>
                            </w:tabs>
                            <w:rPr>
                              <w:rFonts w:ascii="Arial" w:hAnsi="Arial" w:cs="Arial"/>
                              <w:b/>
                              <w:bCs/>
                              <w:sz w:val="16"/>
                              <w:szCs w:val="16"/>
                            </w:rPr>
                          </w:pPr>
                          <w:r>
                            <w:rPr>
                              <w:rFonts w:ascii="Arial" w:hAnsi="Arial" w:cs="Arial"/>
                              <w:b/>
                              <w:bCs/>
                              <w:sz w:val="16"/>
                              <w:szCs w:val="16"/>
                            </w:rPr>
                            <w:t xml:space="preserve">Tel: 01235 </w:t>
                          </w:r>
                          <w:r w:rsidR="006C4E8C">
                            <w:rPr>
                              <w:rFonts w:ascii="Arial" w:hAnsi="Arial" w:cs="Arial"/>
                              <w:b/>
                              <w:bCs/>
                              <w:sz w:val="16"/>
                              <w:szCs w:val="16"/>
                            </w:rPr>
                            <w:t>520141</w:t>
                          </w:r>
                        </w:p>
                        <w:p w14:paraId="457B898B" w14:textId="4569E52D" w:rsidR="00076FBB" w:rsidRDefault="00076FBB" w:rsidP="003446A6">
                          <w:pPr>
                            <w:rPr>
                              <w:rFonts w:ascii="Arial" w:hAnsi="Arial" w:cs="Arial"/>
                              <w:b/>
                              <w:bCs/>
                              <w:sz w:val="16"/>
                              <w:szCs w:val="16"/>
                            </w:rPr>
                          </w:pPr>
                          <w:r w:rsidRPr="00076FBB">
                            <w:rPr>
                              <w:rFonts w:ascii="Arial" w:hAnsi="Arial" w:cs="Arial"/>
                              <w:b/>
                              <w:bCs/>
                              <w:sz w:val="16"/>
                              <w:szCs w:val="16"/>
                            </w:rPr>
                            <w:t xml:space="preserve">Email: </w:t>
                          </w:r>
                          <w:hyperlink r:id="rId2" w:history="1">
                            <w:r w:rsidR="003446A6" w:rsidRPr="002F26FE">
                              <w:rPr>
                                <w:rStyle w:val="Hyperlink"/>
                                <w:rFonts w:ascii="Arial" w:hAnsi="Arial" w:cs="Arial"/>
                                <w:b/>
                                <w:bCs/>
                                <w:sz w:val="16"/>
                                <w:szCs w:val="16"/>
                              </w:rPr>
                              <w:t>office.4125@larkmead.academy.org</w:t>
                            </w:r>
                          </w:hyperlink>
                          <w:r w:rsidR="003446A6">
                            <w:rPr>
                              <w:rFonts w:ascii="Arial" w:hAnsi="Arial" w:cs="Arial"/>
                              <w:b/>
                              <w:bCs/>
                              <w:sz w:val="16"/>
                              <w:szCs w:val="16"/>
                            </w:rPr>
                            <w:t xml:space="preserve"> </w:t>
                          </w:r>
                          <w:r>
                            <w:rPr>
                              <w:rFonts w:ascii="Arial" w:hAnsi="Arial" w:cs="Arial"/>
                              <w:b/>
                              <w:bCs/>
                              <w:sz w:val="16"/>
                              <w:szCs w:val="16"/>
                            </w:rPr>
                            <w:t xml:space="preserve">               Website: www.larkmead-school.com</w:t>
                          </w:r>
                        </w:p>
                        <w:p w14:paraId="2F586D1E" w14:textId="77777777" w:rsidR="00076FBB" w:rsidRDefault="00076FBB" w:rsidP="003446A6">
                          <w:pPr>
                            <w:rPr>
                              <w:rFonts w:ascii="Arial" w:hAnsi="Arial" w:cs="Arial"/>
                              <w:b/>
                              <w:bCs/>
                              <w:sz w:val="16"/>
                              <w:szCs w:val="16"/>
                            </w:rPr>
                          </w:pPr>
                        </w:p>
                        <w:p w14:paraId="6E5EE6A5" w14:textId="0A89B8C8" w:rsidR="00076FBB" w:rsidRPr="00076FBB" w:rsidRDefault="00076FBB" w:rsidP="003446A6">
                          <w:pPr>
                            <w:rPr>
                              <w:rFonts w:ascii="Arial" w:hAnsi="Arial" w:cs="Arial"/>
                              <w:b/>
                              <w:bCs/>
                              <w:sz w:val="16"/>
                              <w:szCs w:val="16"/>
                            </w:rPr>
                          </w:pPr>
                          <w:r>
                            <w:rPr>
                              <w:rFonts w:ascii="Arial" w:hAnsi="Arial" w:cs="Arial"/>
                              <w:b/>
                              <w:bCs/>
                              <w:sz w:val="16"/>
                              <w:szCs w:val="16"/>
                            </w:rPr>
                            <w:t>Headteacher: Jonathan Dennett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91FE06" id="_x0000_t202" coordsize="21600,21600" o:spt="202" path="m,l,21600r21600,l21600,xe">
              <v:stroke joinstyle="miter"/>
              <v:path gradientshapeok="t" o:connecttype="rect"/>
            </v:shapetype>
            <v:shape id="Text Box 2" o:spid="_x0000_s1026" type="#_x0000_t202" style="position:absolute;left:0;text-align:left;margin-left:337.5pt;margin-top:.35pt;width:185.9pt;height:7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HdKAIAAEMEAAAOAAAAZHJzL2Uyb0RvYy54bWysU9uO2yAQfa/Uf0C8N3aceLux4qy22aaq&#10;tL1Iu/0AjLGNCowLJHb69R1wNk3Tt6o8IIYZDjPnzKzvRq3IQVgnwZR0PkspEYZDLU1b0m/Puze3&#10;lDjPTM0UGFHSo3D0bvP61XroC5FBB6oWliCIccXQl7Tzvi+SxPFOaOZm0AuDzgasZh5N2ya1ZQOi&#10;a5VkaXqTDGDr3gIXzuHtw+Skm4jfNIL7L03jhCeqpJibj7uNexX2ZLNmRWtZ30l+SoP9QxaaSYOf&#10;nqEemGdkb+VfUFpyCw4aP+OgE2gayUWsAauZp1fVPHWsF7EWJMf1Z5rc/4Plnw9fLZF1SXNKDNMo&#10;0bMYPXkHI8kCO0PvCgx66jHMj3iNKsdKXf8I/LsjBrYdM624txaGTrAas5uHl8nF0wnHBZBq+AQ1&#10;fsP2HiLQ2FgdqEMyCKKjSsezMiEVjpfZ4iZdLdDF0Xe7yhd5lC5hxcvr3jr/QYAm4VBSi8pHdHZ4&#10;dD5kw4qXkPCZAyXrnVQqGrattsqSA8Mu2cUVC7gKU4YMJV3lWT4R8AdEaFhxBqnaiYIrBC09druS&#10;GotIw5r6L7D23tSxFz2TajpjxsqcaAzMTRz6sRpPslRQH5FQC1NX4xTioQP7k5IBO7qk7seeWUGJ&#10;+mhQlNV8uQwjEI1l/jZDw156qksPMxyhSuopmY5bH8cm8GXgHsVrZOQ1qDxlcsoVOzXSfZqqMAqX&#10;doz6PfubXwAAAP//AwBQSwMEFAAGAAgAAAAhABvq5/vfAAAACQEAAA8AAABkcnMvZG93bnJldi54&#10;bWxMj8FOwzAMhu9IvENkJG4s2VTaqjSdAGk7wAExuHDLGq8tNE7VZF15e7wTu9n6rd/fV65n14sJ&#10;x9B50rBcKBBItbcdNRo+PzZ3OYgQDVnTe0INvxhgXV1flaaw/kTvOO1iI7iEQmE0tDEOhZShbtGZ&#10;sPADEmcHPzoTeR0baUdz4nLXy5VSqXSmI/7QmgGfW6x/dkenIRzU03e++ZJ+m4+vL3OyfbPTSuvb&#10;m/nxAUTEOf4fwxmf0aFipr0/kg2i15Bm9+wSNWQgzrFKUlbZ85QsM5BVKS8Nqj8AAAD//wMAUEsB&#10;Ai0AFAAGAAgAAAAhALaDOJL+AAAA4QEAABMAAAAAAAAAAAAAAAAAAAAAAFtDb250ZW50X1R5cGVz&#10;XS54bWxQSwECLQAUAAYACAAAACEAOP0h/9YAAACUAQAACwAAAAAAAAAAAAAAAAAvAQAAX3JlbHMv&#10;LnJlbHNQSwECLQAUAAYACAAAACEABnAR3SgCAABDBAAADgAAAAAAAAAAAAAAAAAuAgAAZHJzL2Uy&#10;b0RvYy54bWxQSwECLQAUAAYACAAAACEAG+rn+98AAAAJAQAADwAAAAAAAAAAAAAAAACCBAAAZHJz&#10;L2Rvd25yZXYueG1sUEsFBgAAAAAEAAQA8wAAAI4FAAAAAA==&#10;" strokecolor="white [3212]">
              <v:textbox>
                <w:txbxContent>
                  <w:p w14:paraId="223D6AD9" w14:textId="77777777" w:rsidR="00076FBB" w:rsidRPr="006A03C2" w:rsidRDefault="00076FBB" w:rsidP="003446A6">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1A65909F" w:rsidR="00076FBB" w:rsidRPr="006A03C2" w:rsidRDefault="00076FBB" w:rsidP="003446A6">
                    <w:pPr>
                      <w:tabs>
                        <w:tab w:val="left" w:pos="1118"/>
                      </w:tabs>
                      <w:rPr>
                        <w:rFonts w:ascii="Arial" w:hAnsi="Arial" w:cs="Arial"/>
                        <w:b/>
                        <w:bCs/>
                        <w:sz w:val="16"/>
                        <w:szCs w:val="16"/>
                      </w:rPr>
                    </w:pPr>
                    <w:r>
                      <w:rPr>
                        <w:rFonts w:ascii="Arial" w:hAnsi="Arial" w:cs="Arial"/>
                        <w:b/>
                        <w:bCs/>
                        <w:sz w:val="16"/>
                        <w:szCs w:val="16"/>
                      </w:rPr>
                      <w:t xml:space="preserve">Tel: 01235 </w:t>
                    </w:r>
                    <w:r w:rsidR="006C4E8C">
                      <w:rPr>
                        <w:rFonts w:ascii="Arial" w:hAnsi="Arial" w:cs="Arial"/>
                        <w:b/>
                        <w:bCs/>
                        <w:sz w:val="16"/>
                        <w:szCs w:val="16"/>
                      </w:rPr>
                      <w:t>520141</w:t>
                    </w:r>
                  </w:p>
                  <w:p w14:paraId="457B898B" w14:textId="4569E52D" w:rsidR="00076FBB" w:rsidRDefault="00076FBB" w:rsidP="003446A6">
                    <w:pPr>
                      <w:rPr>
                        <w:rFonts w:ascii="Arial" w:hAnsi="Arial" w:cs="Arial"/>
                        <w:b/>
                        <w:bCs/>
                        <w:sz w:val="16"/>
                        <w:szCs w:val="16"/>
                      </w:rPr>
                    </w:pPr>
                    <w:r w:rsidRPr="00076FBB">
                      <w:rPr>
                        <w:rFonts w:ascii="Arial" w:hAnsi="Arial" w:cs="Arial"/>
                        <w:b/>
                        <w:bCs/>
                        <w:sz w:val="16"/>
                        <w:szCs w:val="16"/>
                      </w:rPr>
                      <w:t xml:space="preserve">Email: </w:t>
                    </w:r>
                    <w:hyperlink r:id="rId3" w:history="1">
                      <w:r w:rsidR="003446A6" w:rsidRPr="002F26FE">
                        <w:rPr>
                          <w:rStyle w:val="Hyperlink"/>
                          <w:rFonts w:ascii="Arial" w:hAnsi="Arial" w:cs="Arial"/>
                          <w:b/>
                          <w:bCs/>
                          <w:sz w:val="16"/>
                          <w:szCs w:val="16"/>
                        </w:rPr>
                        <w:t>office.4125@larkmead.academy.org</w:t>
                      </w:r>
                    </w:hyperlink>
                    <w:r w:rsidR="003446A6">
                      <w:rPr>
                        <w:rFonts w:ascii="Arial" w:hAnsi="Arial" w:cs="Arial"/>
                        <w:b/>
                        <w:bCs/>
                        <w:sz w:val="16"/>
                        <w:szCs w:val="16"/>
                      </w:rPr>
                      <w:t xml:space="preserve"> </w:t>
                    </w:r>
                    <w:r>
                      <w:rPr>
                        <w:rFonts w:ascii="Arial" w:hAnsi="Arial" w:cs="Arial"/>
                        <w:b/>
                        <w:bCs/>
                        <w:sz w:val="16"/>
                        <w:szCs w:val="16"/>
                      </w:rPr>
                      <w:t xml:space="preserve">               Website: www.larkmead-school.com</w:t>
                    </w:r>
                  </w:p>
                  <w:p w14:paraId="2F586D1E" w14:textId="77777777" w:rsidR="00076FBB" w:rsidRDefault="00076FBB" w:rsidP="003446A6">
                    <w:pPr>
                      <w:rPr>
                        <w:rFonts w:ascii="Arial" w:hAnsi="Arial" w:cs="Arial"/>
                        <w:b/>
                        <w:bCs/>
                        <w:sz w:val="16"/>
                        <w:szCs w:val="16"/>
                      </w:rPr>
                    </w:pPr>
                  </w:p>
                  <w:p w14:paraId="6E5EE6A5" w14:textId="0A89B8C8" w:rsidR="00076FBB" w:rsidRPr="00076FBB" w:rsidRDefault="00076FBB" w:rsidP="003446A6">
                    <w:pPr>
                      <w:rPr>
                        <w:rFonts w:ascii="Arial" w:hAnsi="Arial" w:cs="Arial"/>
                        <w:b/>
                        <w:bCs/>
                        <w:sz w:val="16"/>
                        <w:szCs w:val="16"/>
                      </w:rPr>
                    </w:pPr>
                    <w:r>
                      <w:rPr>
                        <w:rFonts w:ascii="Arial" w:hAnsi="Arial" w:cs="Arial"/>
                        <w:b/>
                        <w:bCs/>
                        <w:sz w:val="16"/>
                        <w:szCs w:val="16"/>
                      </w:rPr>
                      <w:t>Headteacher: Jonathan Dennett</w:t>
                    </w:r>
                  </w:p>
                </w:txbxContent>
              </v:textbox>
              <w10:wrap type="square"/>
            </v:shape>
          </w:pict>
        </mc:Fallback>
      </mc:AlternateContent>
    </w:r>
    <w:r w:rsidR="0000557E">
      <w:rPr>
        <w:color w:val="000000"/>
      </w:rPr>
      <w:tab/>
    </w:r>
    <w:r w:rsidR="0000557E">
      <w:rPr>
        <w:color w:val="000000"/>
      </w:rPr>
      <w:tab/>
    </w:r>
    <w:r w:rsidR="0000557E">
      <w:rPr>
        <w:color w:val="000000"/>
      </w:rPr>
      <w:tab/>
    </w:r>
    <w:r w:rsidR="0000557E">
      <w:rPr>
        <w:color w:val="000000"/>
      </w:rPr>
      <w:tab/>
    </w:r>
  </w:p>
  <w:p w14:paraId="4D0DB4C0" w14:textId="4BB078E1" w:rsidR="0000557E" w:rsidRDefault="0000557E" w:rsidP="009F6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384"/>
    <w:multiLevelType w:val="singleLevel"/>
    <w:tmpl w:val="D08C03E4"/>
    <w:lvl w:ilvl="0">
      <w:start w:val="1"/>
      <w:numFmt w:val="decimal"/>
      <w:lvlText w:val="%1."/>
      <w:lvlJc w:val="left"/>
      <w:pPr>
        <w:tabs>
          <w:tab w:val="num" w:pos="720"/>
        </w:tabs>
        <w:ind w:left="720" w:hanging="720"/>
      </w:pPr>
      <w:rPr>
        <w:rFonts w:hint="default"/>
        <w:b w:val="0"/>
      </w:rPr>
    </w:lvl>
  </w:abstractNum>
  <w:abstractNum w:abstractNumId="1" w15:restartNumberingAfterBreak="0">
    <w:nsid w:val="12296ADF"/>
    <w:multiLevelType w:val="hybridMultilevel"/>
    <w:tmpl w:val="963C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D0245"/>
    <w:multiLevelType w:val="singleLevel"/>
    <w:tmpl w:val="928C86A0"/>
    <w:lvl w:ilvl="0">
      <w:start w:val="1"/>
      <w:numFmt w:val="lowerLetter"/>
      <w:lvlText w:val="(%1)"/>
      <w:lvlJc w:val="left"/>
      <w:pPr>
        <w:tabs>
          <w:tab w:val="num" w:pos="1440"/>
        </w:tabs>
        <w:ind w:left="1440" w:hanging="720"/>
      </w:pPr>
      <w:rPr>
        <w:rFonts w:hint="default"/>
      </w:rPr>
    </w:lvl>
  </w:abstractNum>
  <w:abstractNum w:abstractNumId="3" w15:restartNumberingAfterBreak="0">
    <w:nsid w:val="5B31360F"/>
    <w:multiLevelType w:val="hybridMultilevel"/>
    <w:tmpl w:val="4774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725C4"/>
    <w:multiLevelType w:val="hybridMultilevel"/>
    <w:tmpl w:val="2E96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5"/>
    <w:rsid w:val="0000557E"/>
    <w:rsid w:val="00032BF8"/>
    <w:rsid w:val="00045504"/>
    <w:rsid w:val="000460CE"/>
    <w:rsid w:val="00076FBB"/>
    <w:rsid w:val="000B5E42"/>
    <w:rsid w:val="000E076F"/>
    <w:rsid w:val="000E0AD8"/>
    <w:rsid w:val="000E23DE"/>
    <w:rsid w:val="000E37D0"/>
    <w:rsid w:val="000F28EE"/>
    <w:rsid w:val="00101C65"/>
    <w:rsid w:val="001278BD"/>
    <w:rsid w:val="001646DA"/>
    <w:rsid w:val="001817FB"/>
    <w:rsid w:val="0018763F"/>
    <w:rsid w:val="001E5435"/>
    <w:rsid w:val="001E5E5E"/>
    <w:rsid w:val="001F2F4C"/>
    <w:rsid w:val="0020459E"/>
    <w:rsid w:val="00207413"/>
    <w:rsid w:val="00224097"/>
    <w:rsid w:val="00234B3A"/>
    <w:rsid w:val="002573F4"/>
    <w:rsid w:val="00264F2D"/>
    <w:rsid w:val="00266246"/>
    <w:rsid w:val="00294F71"/>
    <w:rsid w:val="002A3499"/>
    <w:rsid w:val="002A5093"/>
    <w:rsid w:val="002C3F45"/>
    <w:rsid w:val="002E75E2"/>
    <w:rsid w:val="00300B5F"/>
    <w:rsid w:val="003446A6"/>
    <w:rsid w:val="00350FEF"/>
    <w:rsid w:val="003774CA"/>
    <w:rsid w:val="003805D6"/>
    <w:rsid w:val="003A1EB4"/>
    <w:rsid w:val="003B29F7"/>
    <w:rsid w:val="003B2B01"/>
    <w:rsid w:val="003B7E10"/>
    <w:rsid w:val="003D6D9E"/>
    <w:rsid w:val="003F1A23"/>
    <w:rsid w:val="004055E2"/>
    <w:rsid w:val="00412693"/>
    <w:rsid w:val="004313F8"/>
    <w:rsid w:val="00433D10"/>
    <w:rsid w:val="00467235"/>
    <w:rsid w:val="004816BB"/>
    <w:rsid w:val="00495D06"/>
    <w:rsid w:val="004A3342"/>
    <w:rsid w:val="00514C2E"/>
    <w:rsid w:val="00590557"/>
    <w:rsid w:val="005A2981"/>
    <w:rsid w:val="005C3F1E"/>
    <w:rsid w:val="005D70C4"/>
    <w:rsid w:val="005E308E"/>
    <w:rsid w:val="005F6121"/>
    <w:rsid w:val="00602216"/>
    <w:rsid w:val="006262E4"/>
    <w:rsid w:val="0062786D"/>
    <w:rsid w:val="00645ECA"/>
    <w:rsid w:val="00650013"/>
    <w:rsid w:val="00675193"/>
    <w:rsid w:val="00693356"/>
    <w:rsid w:val="006A03C2"/>
    <w:rsid w:val="006B44BB"/>
    <w:rsid w:val="006C4E8C"/>
    <w:rsid w:val="006E38AF"/>
    <w:rsid w:val="00700C6C"/>
    <w:rsid w:val="007042E9"/>
    <w:rsid w:val="00713BA8"/>
    <w:rsid w:val="0072660E"/>
    <w:rsid w:val="00746DBA"/>
    <w:rsid w:val="00750A77"/>
    <w:rsid w:val="00775004"/>
    <w:rsid w:val="007C1537"/>
    <w:rsid w:val="007D6826"/>
    <w:rsid w:val="008146A8"/>
    <w:rsid w:val="0081718E"/>
    <w:rsid w:val="0083293C"/>
    <w:rsid w:val="008421C9"/>
    <w:rsid w:val="00864A74"/>
    <w:rsid w:val="008803F5"/>
    <w:rsid w:val="0088794D"/>
    <w:rsid w:val="008928A4"/>
    <w:rsid w:val="008B658C"/>
    <w:rsid w:val="008E7832"/>
    <w:rsid w:val="00915D45"/>
    <w:rsid w:val="0092168E"/>
    <w:rsid w:val="00930081"/>
    <w:rsid w:val="00935A37"/>
    <w:rsid w:val="009410D2"/>
    <w:rsid w:val="00941C79"/>
    <w:rsid w:val="0095160A"/>
    <w:rsid w:val="0096309A"/>
    <w:rsid w:val="009662E6"/>
    <w:rsid w:val="00972B50"/>
    <w:rsid w:val="00977196"/>
    <w:rsid w:val="00994A5B"/>
    <w:rsid w:val="009B3962"/>
    <w:rsid w:val="009B61BB"/>
    <w:rsid w:val="009C50C7"/>
    <w:rsid w:val="009E4EAB"/>
    <w:rsid w:val="009F6172"/>
    <w:rsid w:val="00A25C54"/>
    <w:rsid w:val="00A27E49"/>
    <w:rsid w:val="00A455AC"/>
    <w:rsid w:val="00A81FC5"/>
    <w:rsid w:val="00AA60DA"/>
    <w:rsid w:val="00AB7905"/>
    <w:rsid w:val="00AC315F"/>
    <w:rsid w:val="00AC57D6"/>
    <w:rsid w:val="00AC7391"/>
    <w:rsid w:val="00B139EC"/>
    <w:rsid w:val="00B15AC3"/>
    <w:rsid w:val="00B17823"/>
    <w:rsid w:val="00B90694"/>
    <w:rsid w:val="00BB4587"/>
    <w:rsid w:val="00BD5347"/>
    <w:rsid w:val="00BF306D"/>
    <w:rsid w:val="00C115A5"/>
    <w:rsid w:val="00C11E35"/>
    <w:rsid w:val="00C1291D"/>
    <w:rsid w:val="00C14BAF"/>
    <w:rsid w:val="00C42D24"/>
    <w:rsid w:val="00C42FB1"/>
    <w:rsid w:val="00C57BBE"/>
    <w:rsid w:val="00CB36EB"/>
    <w:rsid w:val="00CC746B"/>
    <w:rsid w:val="00D0416C"/>
    <w:rsid w:val="00D5241F"/>
    <w:rsid w:val="00D8199B"/>
    <w:rsid w:val="00D9145A"/>
    <w:rsid w:val="00DA4F4F"/>
    <w:rsid w:val="00DB4CD5"/>
    <w:rsid w:val="00DC0F55"/>
    <w:rsid w:val="00DE4AB9"/>
    <w:rsid w:val="00E10C54"/>
    <w:rsid w:val="00E62D4E"/>
    <w:rsid w:val="00E650DF"/>
    <w:rsid w:val="00E77570"/>
    <w:rsid w:val="00E7761B"/>
    <w:rsid w:val="00EA1AF7"/>
    <w:rsid w:val="00EA3723"/>
    <w:rsid w:val="00EA57B8"/>
    <w:rsid w:val="00EC4420"/>
    <w:rsid w:val="00ED69DD"/>
    <w:rsid w:val="00ED7A21"/>
    <w:rsid w:val="00EE112A"/>
    <w:rsid w:val="00EE509D"/>
    <w:rsid w:val="00EF2090"/>
    <w:rsid w:val="00F02650"/>
    <w:rsid w:val="00F37F12"/>
    <w:rsid w:val="00F5430E"/>
    <w:rsid w:val="00F54901"/>
    <w:rsid w:val="00F6323D"/>
    <w:rsid w:val="00F706BC"/>
    <w:rsid w:val="00F7467C"/>
    <w:rsid w:val="00FA4329"/>
    <w:rsid w:val="00FA6793"/>
    <w:rsid w:val="00FC0C37"/>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o:shapedefaults>
    <o:shapelayout v:ext="edit">
      <o:idmap v:ext="edit" data="1"/>
    </o:shapelayout>
  </w:shapeDefaults>
  <w:decimalSymbol w:val="."/>
  <w:listSeparator w:val=","/>
  <w14:docId w14:val="48FC3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link w:val="BalloonTextChar"/>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qFormat/>
    <w:rsid w:val="00207413"/>
    <w:rPr>
      <w:b/>
      <w:bCs/>
    </w:rPr>
  </w:style>
  <w:style w:type="character" w:customStyle="1" w:styleId="BalloonTextChar">
    <w:name w:val="Balloon Text Char"/>
    <w:basedOn w:val="DefaultParagraphFont"/>
    <w:link w:val="BalloonText"/>
    <w:semiHidden/>
    <w:rsid w:val="00433D10"/>
    <w:rPr>
      <w:rFonts w:ascii="Tahoma" w:hAnsi="Tahoma" w:cs="Tahoma"/>
      <w:sz w:val="16"/>
      <w:szCs w:val="16"/>
    </w:rPr>
  </w:style>
  <w:style w:type="character" w:customStyle="1" w:styleId="UnresolvedMention1">
    <w:name w:val="Unresolved Mention1"/>
    <w:basedOn w:val="DefaultParagraphFont"/>
    <w:uiPriority w:val="99"/>
    <w:semiHidden/>
    <w:unhideWhenUsed/>
    <w:rsid w:val="004055E2"/>
    <w:rPr>
      <w:color w:val="605E5C"/>
      <w:shd w:val="clear" w:color="auto" w:fill="E1DFDD"/>
    </w:rPr>
  </w:style>
  <w:style w:type="paragraph" w:styleId="ListParagraph">
    <w:name w:val="List Paragraph"/>
    <w:basedOn w:val="Normal"/>
    <w:uiPriority w:val="34"/>
    <w:qFormat/>
    <w:rsid w:val="003F1A23"/>
    <w:pPr>
      <w:ind w:left="720"/>
      <w:contextualSpacing/>
    </w:pPr>
  </w:style>
  <w:style w:type="character" w:styleId="FollowedHyperlink">
    <w:name w:val="FollowedHyperlink"/>
    <w:basedOn w:val="DefaultParagraphFont"/>
    <w:rsid w:val="00E650DF"/>
    <w:rPr>
      <w:color w:val="954F72" w:themeColor="followedHyperlink"/>
      <w:u w:val="single"/>
    </w:rPr>
  </w:style>
  <w:style w:type="character" w:styleId="UnresolvedMention">
    <w:name w:val="Unresolved Mention"/>
    <w:basedOn w:val="DefaultParagraphFont"/>
    <w:uiPriority w:val="99"/>
    <w:semiHidden/>
    <w:unhideWhenUsed/>
    <w:rsid w:val="0034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office.4125@larkmead.academy.org" TargetMode="External"/><Relationship Id="rId2" Type="http://schemas.openxmlformats.org/officeDocument/2006/relationships/hyperlink" Target="mailto:office.4125@larkmead.academ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D1F04A86F9A4889161EACFF215E00" ma:contentTypeVersion="18" ma:contentTypeDescription="Create a new document." ma:contentTypeScope="" ma:versionID="c54e95e3209ca56d94e3871b979f75d0">
  <xsd:schema xmlns:xsd="http://www.w3.org/2001/XMLSchema" xmlns:xs="http://www.w3.org/2001/XMLSchema" xmlns:p="http://schemas.microsoft.com/office/2006/metadata/properties" xmlns:ns3="d4aa1ed2-7212-43b9-93e2-44602b2f3d1b" xmlns:ns4="36d4bc4a-f864-4f9d-944e-b93ea4a97da3" targetNamespace="http://schemas.microsoft.com/office/2006/metadata/properties" ma:root="true" ma:fieldsID="56395cea4bdccf7481a8a1ed3b968e60" ns3:_="" ns4:_="">
    <xsd:import namespace="d4aa1ed2-7212-43b9-93e2-44602b2f3d1b"/>
    <xsd:import namespace="36d4bc4a-f864-4f9d-944e-b93ea4a97d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a1ed2-7212-43b9-93e2-44602b2f3d1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4bc4a-f864-4f9d-944e-b93ea4a9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d4aa1ed2-7212-43b9-93e2-44602b2f3d1b">0431e361fe77faff2a80fd58c8e6a63103c5b035</FileHash>
    <UniqueSourceRef xmlns="d4aa1ed2-7212-43b9-93e2-44602b2f3d1b" xsi:nil="true"/>
    <CloudMigratorVersion xmlns="d4aa1ed2-7212-43b9-93e2-44602b2f3d1b">3.32.1.0</CloudMigratorVersion>
    <CloudMigratorOriginId xmlns="d4aa1ed2-7212-43b9-93e2-44602b2f3d1b">75181074-438e-45c6-a0b1-c134c413d9d2</CloudMigratorOrigin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76FEF-4657-4E63-8156-74CE23A3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a1ed2-7212-43b9-93e2-44602b2f3d1b"/>
    <ds:schemaRef ds:uri="36d4bc4a-f864-4f9d-944e-b93ea4a9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944AE-ABC1-439A-B7B3-33F503A37D63}">
  <ds:schemaRef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36d4bc4a-f864-4f9d-944e-b93ea4a97da3"/>
    <ds:schemaRef ds:uri="d4aa1ed2-7212-43b9-93e2-44602b2f3d1b"/>
  </ds:schemaRefs>
</ds:datastoreItem>
</file>

<file path=customXml/itemProps3.xml><?xml version="1.0" encoding="utf-8"?>
<ds:datastoreItem xmlns:ds="http://schemas.openxmlformats.org/officeDocument/2006/customXml" ds:itemID="{71131B5D-366D-4872-8F30-C252C0EBF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Sarah Duggan</cp:lastModifiedBy>
  <cp:revision>2</cp:revision>
  <cp:lastPrinted>2021-03-04T14:18:00Z</cp:lastPrinted>
  <dcterms:created xsi:type="dcterms:W3CDTF">2022-04-07T08:14:00Z</dcterms:created>
  <dcterms:modified xsi:type="dcterms:W3CDTF">2022-04-07T08:14:00Z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0x01010095BD1F04A86F9A4889161EACFF215E00</vt:lpwstr>
  </property>
</Properties>
</file>