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025"/>
        <w:gridCol w:w="655"/>
        <w:gridCol w:w="3240"/>
        <w:gridCol w:w="1318"/>
      </w:tblGrid>
      <w:tr w:rsidR="00B675B9" w:rsidTr="00B675B9">
        <w:tc>
          <w:tcPr>
            <w:tcW w:w="104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75B9" w:rsidRPr="00B675B9" w:rsidRDefault="00B675B9" w:rsidP="00B675B9">
            <w:pPr>
              <w:spacing w:line="300" w:lineRule="exact"/>
              <w:rPr>
                <w:rFonts w:cs="Arial"/>
                <w:b/>
                <w:sz w:val="24"/>
                <w:szCs w:val="24"/>
              </w:rPr>
            </w:pPr>
          </w:p>
          <w:tbl>
            <w:tblPr>
              <w:tblW w:w="10421" w:type="dxa"/>
              <w:tblBorders>
                <w:top w:val="single" w:sz="4" w:space="0" w:color="auto"/>
              </w:tblBorders>
              <w:tblLayout w:type="fixed"/>
              <w:tblLook w:val="01E0" w:firstRow="1" w:lastRow="1" w:firstColumn="1" w:lastColumn="1" w:noHBand="0" w:noVBand="0"/>
            </w:tblPr>
            <w:tblGrid>
              <w:gridCol w:w="8748"/>
              <w:gridCol w:w="1673"/>
            </w:tblGrid>
            <w:tr w:rsidR="00B675B9" w:rsidTr="00D4365E">
              <w:tc>
                <w:tcPr>
                  <w:tcW w:w="8748" w:type="dxa"/>
                  <w:tcBorders>
                    <w:top w:val="nil"/>
                  </w:tcBorders>
                  <w:shd w:val="clear" w:color="auto" w:fill="auto"/>
                </w:tcPr>
                <w:p w:rsidR="00B675B9" w:rsidRDefault="00B675B9" w:rsidP="00D4365E">
                  <w:pPr>
                    <w:rPr>
                      <w:rFonts w:cs="Arial"/>
                      <w:b/>
                      <w:noProof/>
                      <w:sz w:val="34"/>
                      <w:szCs w:val="38"/>
                    </w:rPr>
                  </w:pPr>
                  <w:r w:rsidRPr="00FF76FC">
                    <w:rPr>
                      <w:rFonts w:cs="Arial"/>
                      <w:b/>
                      <w:noProof/>
                      <w:sz w:val="34"/>
                      <w:szCs w:val="38"/>
                    </w:rPr>
                    <w:t>Pool Academy</w:t>
                  </w:r>
                </w:p>
                <w:p w:rsidR="00B675B9" w:rsidRDefault="00B675B9" w:rsidP="00D4365E">
                  <w:pPr>
                    <w:rPr>
                      <w:rFonts w:cs="Arial"/>
                      <w:b/>
                      <w:noProof/>
                      <w:sz w:val="34"/>
                      <w:szCs w:val="38"/>
                    </w:rPr>
                  </w:pPr>
                  <w:r w:rsidRPr="00FF76FC">
                    <w:rPr>
                      <w:rFonts w:cs="Arial"/>
                      <w:b/>
                      <w:noProof/>
                      <w:sz w:val="34"/>
                      <w:szCs w:val="38"/>
                    </w:rPr>
                    <w:t>D</w:t>
                  </w:r>
                  <w:r>
                    <w:rPr>
                      <w:rFonts w:cs="Arial"/>
                      <w:b/>
                      <w:noProof/>
                      <w:sz w:val="34"/>
                      <w:szCs w:val="38"/>
                    </w:rPr>
                    <w:t>eclaration of Criminal Convictions</w:t>
                  </w:r>
                </w:p>
                <w:p w:rsidR="00B675B9" w:rsidRPr="00B675B9" w:rsidRDefault="00B675B9" w:rsidP="00D4365E">
                  <w:pPr>
                    <w:rPr>
                      <w:rFonts w:cs="Arial"/>
                      <w:b/>
                      <w:noProof/>
                      <w:sz w:val="16"/>
                      <w:szCs w:val="38"/>
                    </w:rPr>
                  </w:pPr>
                </w:p>
                <w:p w:rsidR="00B675B9" w:rsidRPr="00FF76FC" w:rsidRDefault="00B675B9" w:rsidP="00D4365E">
                  <w:pPr>
                    <w:jc w:val="center"/>
                    <w:rPr>
                      <w:rFonts w:cs="Arial"/>
                      <w:sz w:val="8"/>
                      <w:szCs w:val="24"/>
                    </w:rPr>
                  </w:pPr>
                </w:p>
              </w:tc>
              <w:tc>
                <w:tcPr>
                  <w:tcW w:w="1673" w:type="dxa"/>
                  <w:tcBorders>
                    <w:top w:val="nil"/>
                  </w:tcBorders>
                  <w:shd w:val="clear" w:color="auto" w:fill="auto"/>
                </w:tcPr>
                <w:p w:rsidR="00B675B9" w:rsidRDefault="00C80827" w:rsidP="00D4365E">
                  <w:pPr>
                    <w:rPr>
                      <w:rFonts w:cs="Arial"/>
                      <w:sz w:val="24"/>
                      <w:szCs w:val="24"/>
                    </w:rPr>
                  </w:pPr>
                  <w:r>
                    <w:rPr>
                      <w:rFonts w:cs="Arial"/>
                      <w:noProof/>
                      <w:color w:val="000000"/>
                      <w:bdr w:val="none" w:sz="0" w:space="0" w:color="auto" w:frame="1"/>
                    </w:rPr>
                    <w:drawing>
                      <wp:anchor distT="0" distB="0" distL="114300" distR="114300" simplePos="0" relativeHeight="251657728" behindDoc="0" locked="0" layoutInCell="1" allowOverlap="1" wp14:anchorId="4B81EE69" wp14:editId="52A42070">
                        <wp:simplePos x="0" y="0"/>
                        <wp:positionH relativeFrom="column">
                          <wp:posOffset>-344170</wp:posOffset>
                        </wp:positionH>
                        <wp:positionV relativeFrom="paragraph">
                          <wp:posOffset>-126365</wp:posOffset>
                        </wp:positionV>
                        <wp:extent cx="1190625" cy="757555"/>
                        <wp:effectExtent l="0" t="0" r="9525" b="4445"/>
                        <wp:wrapNone/>
                        <wp:docPr id="1" name="Picture 1" descr="https://lh6.googleusercontent.com/Q4b1FlrxWzztKl7NHCCS6k7tn-Hnq9UZWoMS-B8rQLqyVXpcTV7gWCqGqNQrh4VaLYQYly8OcVbn4RKZURhwqavh8SvXanczKgC7vXBjUiLXkSk8P-6Vq75_DdqeiCVsBwQrYJ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4b1FlrxWzztKl7NHCCS6k7tn-Hnq9UZWoMS-B8rQLqyVXpcTV7gWCqGqNQrh4VaLYQYly8OcVbn4RKZURhwqavh8SvXanczKgC7vXBjUiLXkSk8P-6Vq75_DdqeiCVsBwQrYJX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675B9" w:rsidRDefault="00B675B9" w:rsidP="00D4365E">
            <w:pPr>
              <w:spacing w:line="300" w:lineRule="exact"/>
              <w:rPr>
                <w:rFonts w:cs="Arial"/>
                <w:b/>
                <w:sz w:val="24"/>
                <w:szCs w:val="24"/>
              </w:rPr>
            </w:pPr>
          </w:p>
        </w:tc>
      </w:tr>
      <w:tr w:rsidR="00E75E55" w:rsidTr="00D4365E">
        <w:tc>
          <w:tcPr>
            <w:tcW w:w="10426" w:type="dxa"/>
            <w:gridSpan w:val="5"/>
            <w:tcBorders>
              <w:top w:val="single" w:sz="4" w:space="0" w:color="auto"/>
              <w:left w:val="nil"/>
              <w:bottom w:val="nil"/>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10426" w:type="dxa"/>
            <w:gridSpan w:val="5"/>
            <w:tcBorders>
              <w:top w:val="nil"/>
              <w:left w:val="nil"/>
              <w:bottom w:val="nil"/>
              <w:right w:val="nil"/>
            </w:tcBorders>
            <w:shd w:val="clear" w:color="auto" w:fill="auto"/>
            <w:vAlign w:val="center"/>
          </w:tcPr>
          <w:p w:rsidR="00E75E55" w:rsidRDefault="00E75E55" w:rsidP="00D4365E">
            <w:pPr>
              <w:spacing w:line="300" w:lineRule="exact"/>
              <w:rPr>
                <w:rFonts w:cs="Arial"/>
                <w:sz w:val="20"/>
                <w:szCs w:val="20"/>
              </w:rPr>
            </w:pPr>
            <w:r>
              <w:rPr>
                <w:rFonts w:cs="Arial"/>
                <w:sz w:val="20"/>
                <w:szCs w:val="20"/>
              </w:rPr>
              <w:t>This post is exempt from the Rehabilitation of Offenders Act 1974 and you are therefore required to disclose all criminal convictions, including any which may be ‘spent’. You should also include details of any cautions, reprimands or final warnings.</w:t>
            </w:r>
            <w:bookmarkStart w:id="0" w:name="_GoBack"/>
            <w:bookmarkEnd w:id="0"/>
          </w:p>
        </w:tc>
      </w:tr>
      <w:tr w:rsidR="00E75E55" w:rsidTr="00D4365E">
        <w:tc>
          <w:tcPr>
            <w:tcW w:w="10426" w:type="dxa"/>
            <w:gridSpan w:val="5"/>
            <w:tcBorders>
              <w:top w:val="nil"/>
              <w:left w:val="nil"/>
              <w:bottom w:val="single" w:sz="4" w:space="0" w:color="auto"/>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9108" w:type="dxa"/>
            <w:gridSpan w:val="4"/>
            <w:tcBorders>
              <w:bottom w:val="nil"/>
            </w:tcBorders>
            <w:shd w:val="clear" w:color="auto" w:fill="auto"/>
            <w:vAlign w:val="center"/>
          </w:tcPr>
          <w:p w:rsidR="00E75E55" w:rsidRDefault="00E75E55" w:rsidP="00D4365E">
            <w:pPr>
              <w:spacing w:line="300" w:lineRule="exact"/>
              <w:rPr>
                <w:rFonts w:cs="Arial"/>
                <w:sz w:val="20"/>
                <w:szCs w:val="20"/>
              </w:rPr>
            </w:pPr>
            <w:r>
              <w:rPr>
                <w:rFonts w:cs="Arial"/>
                <w:sz w:val="20"/>
                <w:szCs w:val="20"/>
              </w:rPr>
              <w:t>Have you ever been convicted of any criminal offence, whether ‘spent’ or ‘unspent’, as defined in the Rehabilitation of Offenders Act 1974 or do you have any charges pending?</w:t>
            </w:r>
          </w:p>
          <w:p w:rsidR="00E75E55" w:rsidRDefault="00E75E55" w:rsidP="00D4365E">
            <w:pPr>
              <w:spacing w:line="300" w:lineRule="exact"/>
              <w:rPr>
                <w:rFonts w:cs="Arial"/>
                <w:sz w:val="20"/>
                <w:szCs w:val="20"/>
              </w:rPr>
            </w:pPr>
          </w:p>
        </w:tc>
        <w:tc>
          <w:tcPr>
            <w:tcW w:w="1318" w:type="dxa"/>
            <w:tcBorders>
              <w:bottom w:val="single" w:sz="4" w:space="0" w:color="auto"/>
            </w:tcBorders>
            <w:shd w:val="clear" w:color="auto" w:fill="auto"/>
            <w:vAlign w:val="center"/>
          </w:tcPr>
          <w:p w:rsidR="00E75E55" w:rsidRDefault="00E75E55" w:rsidP="00D4365E">
            <w:pPr>
              <w:jc w:val="center"/>
              <w:rPr>
                <w:rFonts w:cs="Arial"/>
                <w:b/>
                <w:sz w:val="20"/>
                <w:szCs w:val="20"/>
              </w:rPr>
            </w:pPr>
            <w:r>
              <w:rPr>
                <w:rFonts w:cs="Arial"/>
                <w:b/>
                <w:sz w:val="20"/>
                <w:szCs w:val="20"/>
              </w:rPr>
              <w:t>Yes   /   No</w:t>
            </w:r>
          </w:p>
          <w:p w:rsidR="00E75E55" w:rsidRDefault="00E75E55" w:rsidP="00D4365E">
            <w:pPr>
              <w:jc w:val="center"/>
              <w:rPr>
                <w:rFonts w:cs="Arial"/>
                <w:sz w:val="16"/>
                <w:szCs w:val="16"/>
              </w:rPr>
            </w:pPr>
            <w:r>
              <w:rPr>
                <w:rFonts w:cs="Arial"/>
                <w:sz w:val="16"/>
                <w:szCs w:val="16"/>
              </w:rPr>
              <w:t>Please select</w:t>
            </w:r>
          </w:p>
        </w:tc>
      </w:tr>
      <w:tr w:rsidR="00E75E55" w:rsidTr="00D4365E">
        <w:tc>
          <w:tcPr>
            <w:tcW w:w="10426" w:type="dxa"/>
            <w:gridSpan w:val="5"/>
            <w:tcBorders>
              <w:top w:val="nil"/>
              <w:bottom w:val="single" w:sz="4" w:space="0" w:color="auto"/>
            </w:tcBorders>
            <w:shd w:val="clear" w:color="auto" w:fill="auto"/>
            <w:vAlign w:val="center"/>
          </w:tcPr>
          <w:p w:rsidR="00E75E55" w:rsidRDefault="00E75E55" w:rsidP="00D4365E">
            <w:pPr>
              <w:rPr>
                <w:rFonts w:cs="Arial"/>
                <w:sz w:val="20"/>
                <w:szCs w:val="20"/>
              </w:rPr>
            </w:pPr>
            <w:r>
              <w:rPr>
                <w:rFonts w:cs="Arial"/>
                <w:sz w:val="20"/>
                <w:szCs w:val="20"/>
              </w:rPr>
              <w:t xml:space="preserve">If yes, please provide details:  </w:t>
            </w: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tc>
      </w:tr>
      <w:tr w:rsidR="00E75E55" w:rsidTr="00D4365E">
        <w:tc>
          <w:tcPr>
            <w:tcW w:w="10426" w:type="dxa"/>
            <w:gridSpan w:val="5"/>
            <w:tcBorders>
              <w:top w:val="single" w:sz="4" w:space="0" w:color="auto"/>
              <w:left w:val="nil"/>
              <w:bottom w:val="single" w:sz="4" w:space="0" w:color="auto"/>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9108" w:type="dxa"/>
            <w:gridSpan w:val="4"/>
            <w:tcBorders>
              <w:bottom w:val="nil"/>
            </w:tcBorders>
            <w:shd w:val="clear" w:color="auto" w:fill="auto"/>
            <w:vAlign w:val="center"/>
          </w:tcPr>
          <w:p w:rsidR="00E75E55" w:rsidRDefault="00E75E55" w:rsidP="00D4365E">
            <w:pPr>
              <w:spacing w:line="300" w:lineRule="exact"/>
              <w:rPr>
                <w:rFonts w:cs="Arial"/>
                <w:sz w:val="20"/>
                <w:szCs w:val="20"/>
              </w:rPr>
            </w:pPr>
            <w:r>
              <w:rPr>
                <w:rFonts w:cs="Arial"/>
                <w:sz w:val="20"/>
                <w:szCs w:val="20"/>
              </w:rPr>
              <w:t>Have you ever been cautioned, reprimanded or received a final warning which although not considered to be criminal convictions and become ‘spent’ immediately, must be considered in relation to this exempt post?</w:t>
            </w:r>
          </w:p>
        </w:tc>
        <w:tc>
          <w:tcPr>
            <w:tcW w:w="1318" w:type="dxa"/>
            <w:tcBorders>
              <w:bottom w:val="single" w:sz="4" w:space="0" w:color="auto"/>
            </w:tcBorders>
            <w:shd w:val="clear" w:color="auto" w:fill="auto"/>
            <w:vAlign w:val="center"/>
          </w:tcPr>
          <w:p w:rsidR="00E75E55" w:rsidRDefault="00E75E55" w:rsidP="00D4365E">
            <w:pPr>
              <w:jc w:val="center"/>
              <w:rPr>
                <w:rFonts w:cs="Arial"/>
                <w:b/>
                <w:sz w:val="20"/>
                <w:szCs w:val="20"/>
              </w:rPr>
            </w:pPr>
            <w:r>
              <w:rPr>
                <w:rFonts w:cs="Arial"/>
                <w:b/>
                <w:sz w:val="20"/>
                <w:szCs w:val="20"/>
              </w:rPr>
              <w:t>Yes   /   No</w:t>
            </w:r>
          </w:p>
          <w:p w:rsidR="00E75E55" w:rsidRDefault="00E75E55" w:rsidP="00D4365E">
            <w:pPr>
              <w:jc w:val="center"/>
              <w:rPr>
                <w:rFonts w:cs="Arial"/>
                <w:sz w:val="16"/>
                <w:szCs w:val="16"/>
              </w:rPr>
            </w:pPr>
            <w:r>
              <w:rPr>
                <w:rFonts w:cs="Arial"/>
                <w:sz w:val="16"/>
                <w:szCs w:val="16"/>
              </w:rPr>
              <w:t>Please select</w:t>
            </w:r>
          </w:p>
        </w:tc>
      </w:tr>
      <w:tr w:rsidR="00E75E55" w:rsidTr="00D4365E">
        <w:tc>
          <w:tcPr>
            <w:tcW w:w="10426" w:type="dxa"/>
            <w:gridSpan w:val="5"/>
            <w:tcBorders>
              <w:top w:val="nil"/>
            </w:tcBorders>
            <w:shd w:val="clear" w:color="auto" w:fill="auto"/>
          </w:tcPr>
          <w:p w:rsidR="00E75E55" w:rsidRDefault="00E75E55" w:rsidP="00D4365E">
            <w:pPr>
              <w:rPr>
                <w:rFonts w:cs="Arial"/>
                <w:sz w:val="20"/>
                <w:szCs w:val="20"/>
              </w:rPr>
            </w:pPr>
            <w:r>
              <w:rPr>
                <w:rFonts w:cs="Arial"/>
                <w:sz w:val="20"/>
                <w:szCs w:val="20"/>
              </w:rPr>
              <w:t xml:space="preserve">If yes, please provide details:  </w:t>
            </w: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tc>
      </w:tr>
      <w:tr w:rsidR="00E75E55" w:rsidTr="00D4365E">
        <w:tc>
          <w:tcPr>
            <w:tcW w:w="10426" w:type="dxa"/>
            <w:gridSpan w:val="5"/>
            <w:tcBorders>
              <w:top w:val="single" w:sz="4" w:space="0" w:color="auto"/>
              <w:left w:val="nil"/>
              <w:bottom w:val="nil"/>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10426" w:type="dxa"/>
            <w:gridSpan w:val="5"/>
            <w:tcBorders>
              <w:top w:val="nil"/>
              <w:left w:val="nil"/>
              <w:bottom w:val="nil"/>
              <w:right w:val="nil"/>
            </w:tcBorders>
            <w:shd w:val="clear" w:color="auto" w:fill="auto"/>
            <w:vAlign w:val="center"/>
          </w:tcPr>
          <w:p w:rsidR="00E75E55" w:rsidRDefault="00E75E55" w:rsidP="00D4365E">
            <w:pPr>
              <w:spacing w:line="300" w:lineRule="exact"/>
              <w:rPr>
                <w:rFonts w:cs="Arial"/>
                <w:sz w:val="20"/>
                <w:szCs w:val="20"/>
              </w:rPr>
            </w:pPr>
            <w:r>
              <w:rPr>
                <w:rFonts w:cs="Arial"/>
                <w:sz w:val="20"/>
                <w:szCs w:val="20"/>
              </w:rPr>
              <w:t xml:space="preserve">Any subsequent offer of employment will be subject to a criminal record check (disclosure request) from the Disclosure and Barring Service (DBS) </w:t>
            </w:r>
          </w:p>
          <w:p w:rsidR="00E75E55" w:rsidRDefault="00E75E55" w:rsidP="00D4365E">
            <w:pPr>
              <w:spacing w:line="300" w:lineRule="exact"/>
              <w:rPr>
                <w:rFonts w:cs="Arial"/>
                <w:sz w:val="20"/>
                <w:szCs w:val="20"/>
              </w:rPr>
            </w:pPr>
            <w:r>
              <w:rPr>
                <w:rFonts w:cs="Arial"/>
                <w:sz w:val="20"/>
                <w:szCs w:val="20"/>
              </w:rPr>
              <w:t>This check will include details of cautions, reprimands or final warnings as well as convictions. Appointment will be subject to the information received from the DBS.</w:t>
            </w:r>
          </w:p>
        </w:tc>
      </w:tr>
      <w:tr w:rsidR="00E75E55" w:rsidTr="00D4365E">
        <w:tc>
          <w:tcPr>
            <w:tcW w:w="10426" w:type="dxa"/>
            <w:gridSpan w:val="5"/>
            <w:tcBorders>
              <w:top w:val="nil"/>
              <w:left w:val="nil"/>
              <w:bottom w:val="nil"/>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10426" w:type="dxa"/>
            <w:gridSpan w:val="5"/>
            <w:tcBorders>
              <w:top w:val="nil"/>
              <w:left w:val="nil"/>
              <w:bottom w:val="nil"/>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10426" w:type="dxa"/>
            <w:gridSpan w:val="5"/>
            <w:tcBorders>
              <w:top w:val="nil"/>
              <w:left w:val="nil"/>
              <w:bottom w:val="single" w:sz="4" w:space="0" w:color="auto"/>
              <w:right w:val="nil"/>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10426" w:type="dxa"/>
            <w:gridSpan w:val="5"/>
            <w:tcBorders>
              <w:top w:val="single" w:sz="4" w:space="0" w:color="auto"/>
              <w:left w:val="single" w:sz="4" w:space="0" w:color="auto"/>
              <w:bottom w:val="nil"/>
              <w:right w:val="single" w:sz="4" w:space="0" w:color="auto"/>
            </w:tcBorders>
            <w:shd w:val="clear" w:color="auto" w:fill="auto"/>
            <w:vAlign w:val="center"/>
          </w:tcPr>
          <w:p w:rsidR="00E75E55" w:rsidRDefault="00E75E55" w:rsidP="00DC7A51">
            <w:pPr>
              <w:jc w:val="center"/>
              <w:rPr>
                <w:rFonts w:cs="Arial"/>
                <w:b/>
                <w:sz w:val="20"/>
                <w:szCs w:val="20"/>
              </w:rPr>
            </w:pPr>
            <w:r>
              <w:rPr>
                <w:rFonts w:cs="Arial"/>
                <w:sz w:val="20"/>
                <w:szCs w:val="20"/>
              </w:rPr>
              <w:t xml:space="preserve">I accept that if any of the information is found to be false or misleading I will be disqualified from appointment. I understand that any subsequent offer of employment will be subject to the outcome of a criminal record check from the DBS and that </w:t>
            </w:r>
            <w:r w:rsidR="00DC7A51">
              <w:rPr>
                <w:rFonts w:cs="Arial"/>
                <w:sz w:val="20"/>
                <w:szCs w:val="20"/>
              </w:rPr>
              <w:t>Pool Academy</w:t>
            </w:r>
            <w:r>
              <w:rPr>
                <w:rFonts w:cs="Arial"/>
                <w:sz w:val="20"/>
                <w:szCs w:val="20"/>
              </w:rPr>
              <w:t xml:space="preserve"> will request my authorisation for such a check to be made.</w:t>
            </w:r>
          </w:p>
        </w:tc>
      </w:tr>
      <w:tr w:rsidR="00E75E55" w:rsidTr="00D4365E">
        <w:tc>
          <w:tcPr>
            <w:tcW w:w="1188" w:type="dxa"/>
            <w:tcBorders>
              <w:top w:val="nil"/>
              <w:left w:val="single" w:sz="4" w:space="0" w:color="auto"/>
              <w:bottom w:val="nil"/>
              <w:right w:val="nil"/>
            </w:tcBorders>
            <w:shd w:val="clear" w:color="auto" w:fill="auto"/>
            <w:vAlign w:val="center"/>
          </w:tcPr>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sz w:val="20"/>
                <w:szCs w:val="20"/>
              </w:rPr>
            </w:pPr>
            <w:r>
              <w:rPr>
                <w:rFonts w:cs="Arial"/>
                <w:b/>
                <w:sz w:val="20"/>
                <w:szCs w:val="20"/>
              </w:rPr>
              <w:t>Signature</w:t>
            </w:r>
          </w:p>
        </w:tc>
        <w:tc>
          <w:tcPr>
            <w:tcW w:w="4025" w:type="dxa"/>
            <w:tcBorders>
              <w:top w:val="nil"/>
              <w:left w:val="nil"/>
              <w:bottom w:val="nil"/>
              <w:right w:val="nil"/>
            </w:tcBorders>
            <w:shd w:val="clear" w:color="auto" w:fill="auto"/>
            <w:vAlign w:val="center"/>
          </w:tcPr>
          <w:p w:rsidR="00E75E55" w:rsidRDefault="00E75E55" w:rsidP="00D4365E">
            <w:pPr>
              <w:rPr>
                <w:rFonts w:cs="Arial"/>
                <w:sz w:val="20"/>
                <w:szCs w:val="20"/>
              </w:rPr>
            </w:pPr>
          </w:p>
        </w:tc>
        <w:tc>
          <w:tcPr>
            <w:tcW w:w="655" w:type="dxa"/>
            <w:tcBorders>
              <w:top w:val="nil"/>
              <w:left w:val="nil"/>
              <w:bottom w:val="nil"/>
              <w:right w:val="nil"/>
            </w:tcBorders>
            <w:shd w:val="clear" w:color="auto" w:fill="auto"/>
            <w:vAlign w:val="center"/>
          </w:tcPr>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b/>
                <w:sz w:val="20"/>
                <w:szCs w:val="20"/>
              </w:rPr>
            </w:pPr>
          </w:p>
          <w:p w:rsidR="00E75E55" w:rsidRDefault="00E75E55" w:rsidP="00D4365E">
            <w:pPr>
              <w:rPr>
                <w:rFonts w:cs="Arial"/>
                <w:sz w:val="20"/>
                <w:szCs w:val="20"/>
              </w:rPr>
            </w:pPr>
            <w:r>
              <w:rPr>
                <w:rFonts w:cs="Arial"/>
                <w:b/>
                <w:sz w:val="20"/>
                <w:szCs w:val="20"/>
              </w:rPr>
              <w:t>Date</w:t>
            </w:r>
          </w:p>
        </w:tc>
        <w:tc>
          <w:tcPr>
            <w:tcW w:w="4558" w:type="dxa"/>
            <w:gridSpan w:val="2"/>
            <w:tcBorders>
              <w:top w:val="nil"/>
              <w:left w:val="nil"/>
              <w:bottom w:val="nil"/>
              <w:right w:val="single" w:sz="4" w:space="0" w:color="auto"/>
            </w:tcBorders>
            <w:shd w:val="clear" w:color="auto" w:fill="auto"/>
            <w:vAlign w:val="center"/>
          </w:tcPr>
          <w:p w:rsidR="00E75E55" w:rsidRDefault="00E75E55" w:rsidP="00D4365E">
            <w:pPr>
              <w:rPr>
                <w:rFonts w:cs="Arial"/>
                <w:sz w:val="20"/>
                <w:szCs w:val="20"/>
              </w:rPr>
            </w:pPr>
          </w:p>
        </w:tc>
      </w:tr>
      <w:tr w:rsidR="00E75E55" w:rsidTr="00D4365E">
        <w:tc>
          <w:tcPr>
            <w:tcW w:w="10426" w:type="dxa"/>
            <w:gridSpan w:val="5"/>
            <w:tcBorders>
              <w:top w:val="nil"/>
              <w:left w:val="single" w:sz="4" w:space="0" w:color="auto"/>
              <w:bottom w:val="single" w:sz="4" w:space="0" w:color="auto"/>
              <w:right w:val="single" w:sz="4" w:space="0" w:color="auto"/>
            </w:tcBorders>
            <w:shd w:val="clear" w:color="auto" w:fill="auto"/>
            <w:vAlign w:val="center"/>
          </w:tcPr>
          <w:p w:rsidR="00E75E55" w:rsidRDefault="00E75E55" w:rsidP="00D4365E">
            <w:pPr>
              <w:spacing w:line="300" w:lineRule="exact"/>
              <w:rPr>
                <w:rFonts w:cs="Arial"/>
                <w:b/>
                <w:sz w:val="24"/>
                <w:szCs w:val="24"/>
              </w:rPr>
            </w:pPr>
          </w:p>
        </w:tc>
      </w:tr>
      <w:tr w:rsidR="00E75E55" w:rsidTr="00D4365E">
        <w:tc>
          <w:tcPr>
            <w:tcW w:w="10426" w:type="dxa"/>
            <w:gridSpan w:val="5"/>
            <w:tcBorders>
              <w:top w:val="single" w:sz="4" w:space="0" w:color="auto"/>
              <w:left w:val="nil"/>
              <w:bottom w:val="nil"/>
              <w:right w:val="nil"/>
            </w:tcBorders>
            <w:shd w:val="clear" w:color="auto" w:fill="auto"/>
            <w:vAlign w:val="center"/>
          </w:tcPr>
          <w:p w:rsidR="00E75E55" w:rsidRDefault="00E75E55" w:rsidP="00D4365E">
            <w:pPr>
              <w:spacing w:line="300" w:lineRule="exact"/>
              <w:rPr>
                <w:rFonts w:cs="Arial"/>
                <w:b/>
                <w:sz w:val="24"/>
                <w:szCs w:val="24"/>
              </w:rPr>
            </w:pPr>
          </w:p>
        </w:tc>
      </w:tr>
    </w:tbl>
    <w:p w:rsidR="00E75E55" w:rsidRDefault="00E75E55" w:rsidP="00E75E55"/>
    <w:sectPr w:rsidR="00E75E55">
      <w:headerReference w:type="default" r:id="rId7"/>
      <w:footerReference w:type="default" r:id="rId8"/>
      <w:pgSz w:w="11907" w:h="16840" w:code="9"/>
      <w:pgMar w:top="624" w:right="851" w:bottom="680"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E55" w:rsidRDefault="00E75E55" w:rsidP="00E75E55">
      <w:r>
        <w:separator/>
      </w:r>
    </w:p>
  </w:endnote>
  <w:endnote w:type="continuationSeparator" w:id="0">
    <w:p w:rsidR="00E75E55" w:rsidRDefault="00E75E55" w:rsidP="00E7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8E" w:rsidRDefault="00B675B9">
    <w:pPr>
      <w:pStyle w:val="Footer"/>
      <w:jc w:val="right"/>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C80827">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C8082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E55" w:rsidRDefault="00E75E55" w:rsidP="00E75E55">
      <w:r>
        <w:separator/>
      </w:r>
    </w:p>
  </w:footnote>
  <w:footnote w:type="continuationSeparator" w:id="0">
    <w:p w:rsidR="00E75E55" w:rsidRDefault="00E75E55" w:rsidP="00E75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8E" w:rsidRDefault="006E168E">
    <w:pPr>
      <w:pStyle w:val="Header"/>
    </w:pPr>
  </w:p>
  <w:p w:rsidR="006E168E" w:rsidRDefault="006E1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55"/>
    <w:rsid w:val="0004646B"/>
    <w:rsid w:val="00216186"/>
    <w:rsid w:val="004A573B"/>
    <w:rsid w:val="006E168E"/>
    <w:rsid w:val="007F0E5A"/>
    <w:rsid w:val="00B675B9"/>
    <w:rsid w:val="00C80827"/>
    <w:rsid w:val="00DC7A51"/>
    <w:rsid w:val="00E7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4E4C3A-9E57-4D83-B04A-86FDB7BC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E55"/>
    <w:rPr>
      <w:rFonts w:ascii="Arial" w:hAnsi="Arial"/>
      <w:sz w:val="22"/>
      <w:szCs w:val="22"/>
    </w:rPr>
  </w:style>
  <w:style w:type="paragraph" w:styleId="Heading5">
    <w:name w:val="heading 5"/>
    <w:basedOn w:val="Normal"/>
    <w:next w:val="Normal"/>
    <w:link w:val="Heading5Char"/>
    <w:qFormat/>
    <w:rsid w:val="00E75E5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75E55"/>
    <w:rPr>
      <w:b/>
      <w:bCs/>
      <w:i/>
      <w:iCs/>
      <w:sz w:val="26"/>
      <w:szCs w:val="26"/>
    </w:rPr>
  </w:style>
  <w:style w:type="paragraph" w:styleId="Footer">
    <w:name w:val="footer"/>
    <w:basedOn w:val="Normal"/>
    <w:link w:val="FooterChar"/>
    <w:rsid w:val="00E75E55"/>
    <w:pPr>
      <w:tabs>
        <w:tab w:val="center" w:pos="4153"/>
        <w:tab w:val="right" w:pos="8306"/>
      </w:tabs>
    </w:pPr>
  </w:style>
  <w:style w:type="character" w:customStyle="1" w:styleId="FooterChar">
    <w:name w:val="Footer Char"/>
    <w:basedOn w:val="DefaultParagraphFont"/>
    <w:link w:val="Footer"/>
    <w:rsid w:val="00E75E55"/>
    <w:rPr>
      <w:rFonts w:ascii="Arial" w:hAnsi="Arial"/>
      <w:sz w:val="22"/>
      <w:szCs w:val="22"/>
    </w:rPr>
  </w:style>
  <w:style w:type="paragraph" w:styleId="Header">
    <w:name w:val="header"/>
    <w:basedOn w:val="Normal"/>
    <w:link w:val="HeaderChar"/>
    <w:rsid w:val="00E75E55"/>
    <w:pPr>
      <w:tabs>
        <w:tab w:val="center" w:pos="4153"/>
        <w:tab w:val="right" w:pos="8306"/>
      </w:tabs>
    </w:pPr>
  </w:style>
  <w:style w:type="character" w:customStyle="1" w:styleId="HeaderChar">
    <w:name w:val="Header Char"/>
    <w:basedOn w:val="DefaultParagraphFont"/>
    <w:link w:val="Header"/>
    <w:rsid w:val="00E75E55"/>
    <w:rPr>
      <w:rFonts w:ascii="Arial" w:hAnsi="Arial"/>
      <w:sz w:val="22"/>
      <w:szCs w:val="22"/>
    </w:rPr>
  </w:style>
  <w:style w:type="paragraph" w:customStyle="1" w:styleId="RECOMMENDATION">
    <w:name w:val="RECOMMENDATION"/>
    <w:basedOn w:val="Normal"/>
    <w:rsid w:val="00E75E55"/>
    <w:pPr>
      <w:spacing w:after="240"/>
    </w:pPr>
    <w:rPr>
      <w:rFonts w:ascii="Foundry Sans" w:hAnsi="Foundry Sans"/>
      <w:b/>
      <w:caps/>
      <w:szCs w:val="20"/>
    </w:rPr>
  </w:style>
  <w:style w:type="paragraph" w:styleId="BalloonText">
    <w:name w:val="Balloon Text"/>
    <w:basedOn w:val="Normal"/>
    <w:link w:val="BalloonTextChar"/>
    <w:rsid w:val="00E75E55"/>
    <w:rPr>
      <w:rFonts w:ascii="Tahoma" w:hAnsi="Tahoma" w:cs="Tahoma"/>
      <w:sz w:val="16"/>
      <w:szCs w:val="16"/>
    </w:rPr>
  </w:style>
  <w:style w:type="character" w:customStyle="1" w:styleId="BalloonTextChar">
    <w:name w:val="Balloon Text Char"/>
    <w:basedOn w:val="DefaultParagraphFont"/>
    <w:link w:val="BalloonText"/>
    <w:rsid w:val="00E75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barney</dc:creator>
  <cp:lastModifiedBy>Debbie Martin</cp:lastModifiedBy>
  <cp:revision>2</cp:revision>
  <cp:lastPrinted>2015-01-26T16:00:00Z</cp:lastPrinted>
  <dcterms:created xsi:type="dcterms:W3CDTF">2021-05-07T12:10:00Z</dcterms:created>
  <dcterms:modified xsi:type="dcterms:W3CDTF">2021-05-07T12:10:00Z</dcterms:modified>
</cp:coreProperties>
</file>