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E0C" w:rsidRDefault="00F51E0C" w:rsidP="00B66BC4">
      <w:pPr>
        <w:pStyle w:val="NoSpacing"/>
      </w:pPr>
    </w:p>
    <w:p w:rsidR="009A1D47" w:rsidRDefault="009A1D47" w:rsidP="00275FF9">
      <w:pPr>
        <w:spacing w:after="0" w:line="240" w:lineRule="auto"/>
        <w:ind w:left="284" w:right="-87"/>
        <w:rPr>
          <w:rFonts w:ascii="Calibri" w:eastAsia="Times New Roman" w:hAnsi="Calibri" w:cs="Calibri"/>
          <w:lang w:val="en-GB" w:eastAsia="en-GB"/>
        </w:rPr>
      </w:pPr>
      <w:r>
        <w:rPr>
          <w:rFonts w:ascii="Calibri" w:eastAsia="Times New Roman" w:hAnsi="Calibri" w:cs="Calibri"/>
          <w:lang w:val="en-GB" w:eastAsia="en-GB"/>
        </w:rPr>
        <w:fldChar w:fldCharType="begin"/>
      </w:r>
      <w:r>
        <w:rPr>
          <w:rFonts w:ascii="Calibri" w:eastAsia="Times New Roman" w:hAnsi="Calibri" w:cs="Calibri"/>
          <w:lang w:val="en-GB" w:eastAsia="en-GB"/>
        </w:rPr>
        <w:instrText xml:space="preserve"> DATE \@ "dd MMMM yyyy" </w:instrText>
      </w:r>
      <w:r>
        <w:rPr>
          <w:rFonts w:ascii="Calibri" w:eastAsia="Times New Roman" w:hAnsi="Calibri" w:cs="Calibri"/>
          <w:lang w:val="en-GB" w:eastAsia="en-GB"/>
        </w:rPr>
        <w:fldChar w:fldCharType="separate"/>
      </w:r>
      <w:r w:rsidR="00633F16">
        <w:rPr>
          <w:rFonts w:ascii="Calibri" w:eastAsia="Times New Roman" w:hAnsi="Calibri" w:cs="Calibri"/>
          <w:noProof/>
          <w:lang w:val="en-GB" w:eastAsia="en-GB"/>
        </w:rPr>
        <w:t>07 June 2023</w:t>
      </w:r>
      <w:r>
        <w:rPr>
          <w:rFonts w:ascii="Calibri" w:eastAsia="Times New Roman" w:hAnsi="Calibri" w:cs="Calibri"/>
          <w:lang w:val="en-GB" w:eastAsia="en-GB"/>
        </w:rPr>
        <w:fldChar w:fldCharType="end"/>
      </w:r>
    </w:p>
    <w:p w:rsidR="009A1D47" w:rsidRPr="00B71511" w:rsidRDefault="009A1D47" w:rsidP="00B71511">
      <w:pPr>
        <w:spacing w:after="0" w:line="240" w:lineRule="auto"/>
        <w:jc w:val="both"/>
        <w:rPr>
          <w:rFonts w:ascii="Calibri" w:eastAsia="Times New Roman" w:hAnsi="Calibri" w:cs="Calibri"/>
          <w:lang w:val="en-GB" w:eastAsia="en-GB"/>
        </w:rPr>
      </w:pPr>
    </w:p>
    <w:p w:rsidR="00275FF9" w:rsidRPr="0024030D" w:rsidRDefault="00275FF9" w:rsidP="00275FF9">
      <w:pPr>
        <w:spacing w:after="0" w:line="240" w:lineRule="auto"/>
        <w:ind w:left="284" w:right="-87"/>
        <w:rPr>
          <w:rFonts w:ascii="Calibri" w:eastAsia="Times New Roman" w:hAnsi="Calibri" w:cs="Calibri"/>
          <w:lang w:val="en-GB" w:eastAsia="en-GB"/>
        </w:rPr>
      </w:pPr>
      <w:r w:rsidRPr="0024030D">
        <w:rPr>
          <w:rFonts w:ascii="Calibri" w:eastAsia="Times New Roman" w:hAnsi="Calibri" w:cs="Calibri"/>
          <w:lang w:val="en-GB" w:eastAsia="en-GB"/>
        </w:rPr>
        <w:t>Dear Candidate</w:t>
      </w:r>
    </w:p>
    <w:p w:rsidR="00275FF9" w:rsidRPr="0024030D" w:rsidRDefault="00275FF9" w:rsidP="00275FF9">
      <w:pPr>
        <w:spacing w:after="0" w:line="240" w:lineRule="auto"/>
        <w:ind w:left="284" w:right="-87"/>
        <w:rPr>
          <w:rFonts w:ascii="Calibri" w:eastAsia="Times New Roman" w:hAnsi="Calibri" w:cs="Calibri"/>
          <w:lang w:val="en-GB" w:eastAsia="en-GB"/>
        </w:rPr>
      </w:pPr>
      <w:r w:rsidRPr="0024030D">
        <w:rPr>
          <w:rFonts w:ascii="Calibri" w:eastAsia="Times New Roman" w:hAnsi="Calibri" w:cs="Calibri"/>
          <w:lang w:val="en-GB" w:eastAsia="en-GB"/>
        </w:rPr>
        <w:t xml:space="preserve"> </w:t>
      </w:r>
      <w:r w:rsidRPr="0024030D">
        <w:rPr>
          <w:rFonts w:ascii="Calibri" w:eastAsia="Times New Roman" w:hAnsi="Calibri" w:cs="Calibri"/>
          <w:lang w:val="en-GB" w:eastAsia="en-GB"/>
        </w:rPr>
        <w:tab/>
      </w:r>
      <w:r w:rsidRPr="0024030D">
        <w:rPr>
          <w:rFonts w:ascii="Calibri" w:eastAsia="Times New Roman" w:hAnsi="Calibri" w:cs="Calibri"/>
          <w:lang w:val="en-GB" w:eastAsia="en-GB"/>
        </w:rPr>
        <w:tab/>
      </w:r>
      <w:r w:rsidRPr="0024030D">
        <w:rPr>
          <w:rFonts w:ascii="Calibri" w:eastAsia="Times New Roman" w:hAnsi="Calibri" w:cs="Calibri"/>
          <w:lang w:val="en-GB" w:eastAsia="en-GB"/>
        </w:rPr>
        <w:tab/>
      </w:r>
      <w:r w:rsidRPr="0024030D">
        <w:rPr>
          <w:rFonts w:ascii="Calibri" w:eastAsia="Times New Roman" w:hAnsi="Calibri" w:cs="Calibri"/>
          <w:lang w:val="en-GB" w:eastAsia="en-GB"/>
        </w:rPr>
        <w:tab/>
      </w:r>
      <w:r w:rsidRPr="0024030D">
        <w:rPr>
          <w:rFonts w:ascii="Calibri" w:eastAsia="Times New Roman" w:hAnsi="Calibri" w:cs="Calibri"/>
          <w:lang w:val="en-GB" w:eastAsia="en-GB"/>
        </w:rPr>
        <w:tab/>
      </w:r>
      <w:r w:rsidRPr="0024030D">
        <w:rPr>
          <w:rFonts w:ascii="Calibri" w:eastAsia="Times New Roman" w:hAnsi="Calibri" w:cs="Calibri"/>
          <w:lang w:val="en-GB" w:eastAsia="en-GB"/>
        </w:rPr>
        <w:tab/>
      </w:r>
      <w:r w:rsidRPr="0024030D">
        <w:rPr>
          <w:rFonts w:ascii="Calibri" w:eastAsia="Times New Roman" w:hAnsi="Calibri" w:cs="Calibri"/>
          <w:lang w:val="en-GB" w:eastAsia="en-GB"/>
        </w:rPr>
        <w:tab/>
      </w:r>
      <w:r w:rsidRPr="0024030D">
        <w:rPr>
          <w:rFonts w:ascii="Calibri" w:eastAsia="Times New Roman" w:hAnsi="Calibri" w:cs="Calibri"/>
          <w:lang w:val="en-GB" w:eastAsia="en-GB"/>
        </w:rPr>
        <w:tab/>
      </w:r>
    </w:p>
    <w:p w:rsidR="00534204" w:rsidRDefault="00275FF9" w:rsidP="00275FF9">
      <w:pPr>
        <w:widowControl w:val="0"/>
        <w:spacing w:after="0" w:line="240" w:lineRule="auto"/>
        <w:ind w:left="284" w:right="-87"/>
        <w:rPr>
          <w:rFonts w:ascii="Calibri" w:eastAsia="Times New Roman" w:hAnsi="Calibri" w:cs="Calibri"/>
          <w:b/>
          <w:lang w:val="en-GB" w:eastAsia="en-GB"/>
        </w:rPr>
      </w:pPr>
      <w:r w:rsidRPr="0024030D">
        <w:rPr>
          <w:rFonts w:ascii="Calibri" w:eastAsia="Times New Roman" w:hAnsi="Calibri" w:cs="Calibri"/>
          <w:b/>
          <w:lang w:val="en-GB" w:eastAsia="en-GB"/>
        </w:rPr>
        <w:t xml:space="preserve">RE: </w:t>
      </w:r>
      <w:r w:rsidRPr="0024030D">
        <w:rPr>
          <w:rFonts w:ascii="Calibri" w:eastAsia="Times New Roman" w:hAnsi="Calibri" w:cs="Calibri"/>
          <w:b/>
          <w:lang w:val="en-GB" w:eastAsia="en-GB"/>
        </w:rPr>
        <w:tab/>
        <w:t>Permanent, full</w:t>
      </w:r>
      <w:r w:rsidR="00633F16">
        <w:rPr>
          <w:rFonts w:ascii="Calibri" w:eastAsia="Times New Roman" w:hAnsi="Calibri" w:cs="Calibri"/>
          <w:b/>
          <w:lang w:val="en-GB" w:eastAsia="en-GB"/>
        </w:rPr>
        <w:t xml:space="preserve"> or part-</w:t>
      </w:r>
      <w:r w:rsidRPr="0024030D">
        <w:rPr>
          <w:rFonts w:ascii="Calibri" w:eastAsia="Times New Roman" w:hAnsi="Calibri" w:cs="Calibri"/>
          <w:b/>
          <w:lang w:val="en-GB" w:eastAsia="en-GB"/>
        </w:rPr>
        <w:t>time</w:t>
      </w:r>
      <w:r w:rsidR="00633F16">
        <w:rPr>
          <w:rFonts w:ascii="Calibri" w:eastAsia="Times New Roman" w:hAnsi="Calibri" w:cs="Calibri"/>
          <w:b/>
          <w:lang w:val="en-GB" w:eastAsia="en-GB"/>
        </w:rPr>
        <w:t xml:space="preserve"> (0.6),</w:t>
      </w:r>
      <w:r w:rsidRPr="0024030D">
        <w:rPr>
          <w:rFonts w:ascii="Calibri" w:eastAsia="Times New Roman" w:hAnsi="Calibri" w:cs="Calibri"/>
          <w:b/>
          <w:lang w:val="en-GB" w:eastAsia="en-GB"/>
        </w:rPr>
        <w:t xml:space="preserve"> </w:t>
      </w:r>
      <w:r w:rsidR="00581081">
        <w:rPr>
          <w:rFonts w:ascii="Calibri" w:eastAsia="Times New Roman" w:hAnsi="Calibri" w:cs="Calibri"/>
          <w:b/>
          <w:lang w:val="en-GB" w:eastAsia="en-GB"/>
        </w:rPr>
        <w:t xml:space="preserve">Teacher of </w:t>
      </w:r>
      <w:r w:rsidR="00534204">
        <w:rPr>
          <w:rFonts w:ascii="Calibri" w:eastAsia="Times New Roman" w:hAnsi="Calibri" w:cs="Calibri"/>
          <w:b/>
          <w:lang w:val="en-GB" w:eastAsia="en-GB"/>
        </w:rPr>
        <w:t>Design &amp; Technology</w:t>
      </w:r>
    </w:p>
    <w:p w:rsidR="00AD6214" w:rsidRDefault="00534204" w:rsidP="00AD6214">
      <w:pPr>
        <w:widowControl w:val="0"/>
        <w:spacing w:after="0" w:line="240" w:lineRule="auto"/>
        <w:ind w:left="284" w:right="-87" w:firstLine="436"/>
        <w:rPr>
          <w:rFonts w:ascii="Calibri" w:eastAsia="Times New Roman" w:hAnsi="Calibri" w:cs="Calibri"/>
          <w:b/>
          <w:lang w:val="en-GB" w:eastAsia="en-GB"/>
        </w:rPr>
      </w:pPr>
      <w:r>
        <w:rPr>
          <w:rFonts w:ascii="Calibri" w:eastAsia="Times New Roman" w:hAnsi="Calibri" w:cs="Calibri"/>
          <w:b/>
          <w:lang w:val="en-GB" w:eastAsia="en-GB"/>
        </w:rPr>
        <w:t xml:space="preserve">with a </w:t>
      </w:r>
      <w:proofErr w:type="spellStart"/>
      <w:r>
        <w:rPr>
          <w:rFonts w:ascii="Calibri" w:eastAsia="Times New Roman" w:hAnsi="Calibri" w:cs="Calibri"/>
          <w:b/>
          <w:lang w:val="en-GB" w:eastAsia="en-GB"/>
        </w:rPr>
        <w:t>specialism</w:t>
      </w:r>
      <w:proofErr w:type="spellEnd"/>
      <w:r>
        <w:rPr>
          <w:rFonts w:ascii="Calibri" w:eastAsia="Times New Roman" w:hAnsi="Calibri" w:cs="Calibri"/>
          <w:b/>
          <w:lang w:val="en-GB" w:eastAsia="en-GB"/>
        </w:rPr>
        <w:t xml:space="preserve"> in </w:t>
      </w:r>
      <w:r w:rsidR="00DF3ABF">
        <w:rPr>
          <w:rFonts w:ascii="Calibri" w:eastAsia="Times New Roman" w:hAnsi="Calibri" w:cs="Calibri"/>
          <w:b/>
          <w:lang w:val="en-GB" w:eastAsia="en-GB"/>
        </w:rPr>
        <w:t>Product Design</w:t>
      </w:r>
    </w:p>
    <w:p w:rsidR="00AD6214" w:rsidRPr="00AD6214" w:rsidRDefault="00AD6214" w:rsidP="00AD6214">
      <w:pPr>
        <w:widowControl w:val="0"/>
        <w:spacing w:after="0" w:line="240" w:lineRule="auto"/>
        <w:ind w:left="720" w:right="-87"/>
        <w:rPr>
          <w:rFonts w:ascii="Calibri" w:eastAsia="Times New Roman" w:hAnsi="Calibri" w:cs="Calibri"/>
          <w:b/>
          <w:lang w:val="en-GB" w:eastAsia="en-GB"/>
        </w:rPr>
      </w:pPr>
      <w:r w:rsidRPr="00AD6214">
        <w:rPr>
          <w:rFonts w:ascii="Calibri" w:hAnsi="Calibri" w:cs="Calibri"/>
          <w:b/>
        </w:rPr>
        <w:t>Required ideally for a September 202</w:t>
      </w:r>
      <w:r w:rsidR="001A369D">
        <w:rPr>
          <w:rFonts w:ascii="Calibri" w:hAnsi="Calibri" w:cs="Calibri"/>
          <w:b/>
        </w:rPr>
        <w:t>3</w:t>
      </w:r>
      <w:r w:rsidRPr="00AD6214">
        <w:rPr>
          <w:rFonts w:ascii="Calibri" w:hAnsi="Calibri" w:cs="Calibri"/>
          <w:b/>
        </w:rPr>
        <w:t xml:space="preserve"> start, but a later start will be considered, up until January 202</w:t>
      </w:r>
      <w:r w:rsidR="001A369D">
        <w:rPr>
          <w:rFonts w:ascii="Calibri" w:hAnsi="Calibri" w:cs="Calibri"/>
          <w:b/>
        </w:rPr>
        <w:t>4</w:t>
      </w:r>
      <w:r w:rsidRPr="00AD6214">
        <w:rPr>
          <w:rFonts w:ascii="Calibri" w:hAnsi="Calibri" w:cs="Calibri"/>
          <w:b/>
        </w:rPr>
        <w:t>, for a suitable candidate.</w:t>
      </w:r>
    </w:p>
    <w:p w:rsidR="00275FF9" w:rsidRPr="00AD6214" w:rsidRDefault="00275FF9" w:rsidP="00275FF9">
      <w:pPr>
        <w:widowControl w:val="0"/>
        <w:spacing w:after="0" w:line="240" w:lineRule="auto"/>
        <w:ind w:left="284" w:right="-87"/>
        <w:rPr>
          <w:rFonts w:ascii="Calibri" w:eastAsia="Times New Roman" w:hAnsi="Calibri" w:cs="Calibri"/>
          <w:b/>
          <w:lang w:val="en-GB" w:eastAsia="en-GB"/>
        </w:rPr>
      </w:pPr>
      <w:bookmarkStart w:id="0" w:name="_GoBack"/>
      <w:bookmarkEnd w:id="0"/>
    </w:p>
    <w:p w:rsidR="00275FF9" w:rsidRPr="0024030D" w:rsidRDefault="00275FF9" w:rsidP="00275FF9">
      <w:pPr>
        <w:widowControl w:val="0"/>
        <w:spacing w:after="0" w:line="240" w:lineRule="auto"/>
        <w:ind w:left="284" w:right="-87"/>
        <w:rPr>
          <w:rFonts w:ascii="Calibri" w:eastAsia="Times New Roman" w:hAnsi="Calibri" w:cs="Calibri"/>
          <w:lang w:val="en-GB" w:eastAsia="en-GB"/>
        </w:rPr>
      </w:pPr>
    </w:p>
    <w:p w:rsidR="00275FF9" w:rsidRPr="0024030D" w:rsidRDefault="00275FF9" w:rsidP="00275FF9">
      <w:pPr>
        <w:widowControl w:val="0"/>
        <w:spacing w:after="0" w:line="240" w:lineRule="auto"/>
        <w:ind w:left="284" w:right="-87"/>
        <w:jc w:val="both"/>
        <w:rPr>
          <w:rFonts w:ascii="Calibri" w:eastAsia="Times New Roman" w:hAnsi="Calibri" w:cs="Calibri"/>
          <w:lang w:val="en-GB" w:eastAsia="en-GB"/>
        </w:rPr>
      </w:pPr>
      <w:r w:rsidRPr="0024030D">
        <w:rPr>
          <w:rFonts w:ascii="Calibri" w:eastAsia="Times New Roman" w:hAnsi="Calibri" w:cs="Calibri"/>
          <w:lang w:val="en-GB" w:eastAsia="en-GB"/>
        </w:rPr>
        <w:t>Thank you for your recent enquiry in respect of the above vacancy.</w:t>
      </w:r>
    </w:p>
    <w:p w:rsidR="00275FF9" w:rsidRPr="0024030D" w:rsidRDefault="00275FF9" w:rsidP="00275FF9">
      <w:pPr>
        <w:widowControl w:val="0"/>
        <w:spacing w:after="0" w:line="240" w:lineRule="auto"/>
        <w:ind w:left="284" w:right="-87"/>
        <w:jc w:val="both"/>
        <w:rPr>
          <w:rFonts w:ascii="Calibri" w:eastAsia="Times New Roman" w:hAnsi="Calibri" w:cs="Calibri"/>
          <w:lang w:val="en-GB" w:eastAsia="en-GB"/>
        </w:rPr>
      </w:pPr>
    </w:p>
    <w:p w:rsidR="00275FF9" w:rsidRPr="0024030D" w:rsidRDefault="00275FF9" w:rsidP="001A369D">
      <w:pPr>
        <w:widowControl w:val="0"/>
        <w:spacing w:line="240" w:lineRule="auto"/>
        <w:ind w:left="284" w:right="-87"/>
        <w:jc w:val="both"/>
        <w:rPr>
          <w:rFonts w:ascii="Calibri" w:eastAsia="Times New Roman" w:hAnsi="Calibri" w:cs="Calibri"/>
          <w:lang w:val="en-GB" w:eastAsia="en-GB"/>
        </w:rPr>
      </w:pPr>
      <w:r w:rsidRPr="0024030D">
        <w:rPr>
          <w:rFonts w:ascii="Calibri" w:eastAsia="Times New Roman" w:hAnsi="Calibri" w:cs="Calibri"/>
          <w:lang w:val="en-GB" w:eastAsia="en-GB"/>
        </w:rPr>
        <w:t xml:space="preserve">Enclosed/attached is an application form and recruitment pack setting out the duties and responsibilities of the post, which I hope you will find helpful.     Please note to be considered for this post you must fully complete the application form and Recruitment and Monitoring form and return them to me by noon, </w:t>
      </w:r>
      <w:r w:rsidR="001A369D">
        <w:rPr>
          <w:rFonts w:ascii="Calibri" w:eastAsia="Times New Roman" w:hAnsi="Calibri" w:cs="Calibri"/>
          <w:lang w:val="en-GB" w:eastAsia="en-GB"/>
        </w:rPr>
        <w:t>Tuesday 20</w:t>
      </w:r>
      <w:r w:rsidR="001A369D" w:rsidRPr="001A369D">
        <w:rPr>
          <w:rFonts w:ascii="Calibri" w:eastAsia="Times New Roman" w:hAnsi="Calibri" w:cs="Calibri"/>
          <w:vertAlign w:val="superscript"/>
          <w:lang w:val="en-GB" w:eastAsia="en-GB"/>
        </w:rPr>
        <w:t>th</w:t>
      </w:r>
      <w:r w:rsidR="001A369D">
        <w:rPr>
          <w:rFonts w:ascii="Calibri" w:eastAsia="Times New Roman" w:hAnsi="Calibri" w:cs="Calibri"/>
          <w:lang w:val="en-GB" w:eastAsia="en-GB"/>
        </w:rPr>
        <w:t xml:space="preserve"> June 2023</w:t>
      </w:r>
      <w:r w:rsidRPr="0024030D">
        <w:rPr>
          <w:rFonts w:ascii="Calibri" w:eastAsia="Times New Roman" w:hAnsi="Calibri" w:cs="Calibri"/>
          <w:lang w:val="en-GB" w:eastAsia="en-GB"/>
        </w:rPr>
        <w:t>.</w:t>
      </w:r>
    </w:p>
    <w:p w:rsidR="001A369D" w:rsidRPr="001A369D" w:rsidRDefault="00275FF9" w:rsidP="001A369D">
      <w:pPr>
        <w:ind w:left="284"/>
        <w:jc w:val="both"/>
        <w:rPr>
          <w:rFonts w:ascii="Calibri" w:eastAsia="Times New Roman" w:hAnsi="Calibri" w:cs="Calibri"/>
          <w:lang w:val="en-GB" w:eastAsia="en-GB"/>
        </w:rPr>
      </w:pPr>
      <w:r w:rsidRPr="0024030D">
        <w:rPr>
          <w:rFonts w:ascii="Calibri" w:eastAsia="Times New Roman" w:hAnsi="Calibri" w:cs="Calibri"/>
          <w:lang w:val="en-GB" w:eastAsia="en-GB"/>
        </w:rPr>
        <w:t xml:space="preserve">In addition, write a letter in support of your application which includes a brief description of your educational philosophy and your approach to teaching </w:t>
      </w:r>
      <w:r w:rsidR="00DF3ABF">
        <w:rPr>
          <w:rFonts w:ascii="Calibri" w:eastAsia="Times New Roman" w:hAnsi="Calibri" w:cs="Calibri"/>
          <w:lang w:val="en-GB" w:eastAsia="en-GB"/>
        </w:rPr>
        <w:t xml:space="preserve">Product Design &amp; </w:t>
      </w:r>
      <w:r w:rsidR="00644E14">
        <w:rPr>
          <w:rFonts w:ascii="Calibri" w:eastAsia="Times New Roman" w:hAnsi="Calibri" w:cs="Calibri"/>
          <w:lang w:val="en-GB" w:eastAsia="en-GB"/>
        </w:rPr>
        <w:t>Graphics</w:t>
      </w:r>
      <w:r w:rsidRPr="0024030D">
        <w:rPr>
          <w:rFonts w:ascii="Calibri" w:eastAsia="Times New Roman" w:hAnsi="Calibri" w:cs="Calibri"/>
          <w:lang w:val="en-GB" w:eastAsia="en-GB"/>
        </w:rPr>
        <w:t xml:space="preserve"> within a 13-18 High School.  Your letter should be no more than two sides of A4.</w:t>
      </w:r>
      <w:r w:rsidR="001A369D">
        <w:rPr>
          <w:rFonts w:ascii="Calibri" w:eastAsia="Times New Roman" w:hAnsi="Calibri" w:cs="Calibri"/>
          <w:lang w:val="en-GB" w:eastAsia="en-GB"/>
        </w:rPr>
        <w:t xml:space="preserve">  </w:t>
      </w:r>
      <w:r w:rsidR="001A369D" w:rsidRPr="001A369D">
        <w:rPr>
          <w:rFonts w:ascii="Calibri" w:eastAsia="Times New Roman" w:hAnsi="Calibri" w:cs="Calibri"/>
          <w:lang w:val="en-GB" w:eastAsia="en-GB"/>
        </w:rPr>
        <w:t>Please stipulate in your letter whether you would like to be considered for a full time or 0.6 position.</w:t>
      </w:r>
    </w:p>
    <w:p w:rsidR="00275FF9" w:rsidRDefault="00275FF9" w:rsidP="001A369D">
      <w:pPr>
        <w:widowControl w:val="0"/>
        <w:spacing w:line="240" w:lineRule="auto"/>
        <w:ind w:left="284" w:right="-87"/>
        <w:jc w:val="both"/>
        <w:rPr>
          <w:rFonts w:ascii="Calibri" w:eastAsia="Times New Roman" w:hAnsi="Calibri" w:cs="Calibri"/>
          <w:lang w:val="en-GB" w:eastAsia="en-GB"/>
        </w:rPr>
      </w:pPr>
      <w:r w:rsidRPr="0024030D">
        <w:rPr>
          <w:rFonts w:ascii="Calibri" w:eastAsia="Times New Roman" w:hAnsi="Calibri" w:cs="Calibri"/>
          <w:lang w:val="en-GB" w:eastAsia="en-GB"/>
        </w:rPr>
        <w:t>If you require any further clarification or information relating to this post please do not hesitate to contact my P.A., Mrs M Barnes on 01785 337400.</w:t>
      </w:r>
    </w:p>
    <w:p w:rsidR="00581081" w:rsidRPr="0024030D" w:rsidRDefault="00581081" w:rsidP="00581081">
      <w:pPr>
        <w:spacing w:after="0" w:line="240" w:lineRule="auto"/>
        <w:jc w:val="both"/>
        <w:rPr>
          <w:rFonts w:ascii="Calibri" w:eastAsia="Times New Roman" w:hAnsi="Calibri" w:cs="Calibri"/>
          <w:lang w:val="en-GB" w:eastAsia="en-GB"/>
        </w:rPr>
      </w:pPr>
    </w:p>
    <w:p w:rsidR="00581081" w:rsidRPr="0024030D" w:rsidRDefault="00581081" w:rsidP="00581081">
      <w:pPr>
        <w:widowControl w:val="0"/>
        <w:spacing w:after="0" w:line="240" w:lineRule="auto"/>
        <w:ind w:right="-87" w:firstLine="284"/>
        <w:rPr>
          <w:rFonts w:ascii="Calibri" w:eastAsia="Times New Roman" w:hAnsi="Calibri" w:cs="Calibri"/>
          <w:snapToGrid w:val="0"/>
          <w:lang w:val="en-GB" w:eastAsia="en-GB"/>
        </w:rPr>
      </w:pPr>
      <w:r w:rsidRPr="0024030D">
        <w:rPr>
          <w:rFonts w:ascii="Calibri" w:eastAsia="Times New Roman" w:hAnsi="Calibri" w:cs="Calibri"/>
          <w:snapToGrid w:val="0"/>
          <w:lang w:val="en-GB" w:eastAsia="en-GB"/>
        </w:rPr>
        <w:t>Yours sincerely</w:t>
      </w:r>
    </w:p>
    <w:p w:rsidR="00581081" w:rsidRPr="0024030D" w:rsidRDefault="00581081" w:rsidP="00581081">
      <w:pPr>
        <w:widowControl w:val="0"/>
        <w:spacing w:after="0" w:line="240" w:lineRule="auto"/>
        <w:ind w:left="284" w:right="-87"/>
        <w:rPr>
          <w:rFonts w:ascii="Calibri" w:eastAsia="Times New Roman" w:hAnsi="Calibri" w:cs="Calibri"/>
          <w:lang w:val="en-GB" w:eastAsia="en-GB"/>
        </w:rPr>
      </w:pPr>
      <w:r w:rsidRPr="0024030D">
        <w:rPr>
          <w:rFonts w:ascii="Calibri" w:eastAsia="Times New Roman" w:hAnsi="Calibri" w:cs="Calibri"/>
          <w:noProof/>
          <w:lang w:val="en-GB" w:eastAsia="en-GB"/>
        </w:rPr>
        <w:drawing>
          <wp:anchor distT="0" distB="0" distL="114300" distR="114300" simplePos="0" relativeHeight="251661312" behindDoc="1" locked="0" layoutInCell="1" allowOverlap="1" wp14:anchorId="09F60013" wp14:editId="3D6D94D8">
            <wp:simplePos x="0" y="0"/>
            <wp:positionH relativeFrom="column">
              <wp:posOffset>180975</wp:posOffset>
            </wp:positionH>
            <wp:positionV relativeFrom="paragraph">
              <wp:posOffset>92075</wp:posOffset>
            </wp:positionV>
            <wp:extent cx="1774825" cy="511810"/>
            <wp:effectExtent l="0" t="0" r="0" b="2540"/>
            <wp:wrapTight wrapText="bothSides">
              <wp:wrapPolygon edited="0">
                <wp:start x="0" y="0"/>
                <wp:lineTo x="0" y="20903"/>
                <wp:lineTo x="21330" y="20903"/>
                <wp:lineTo x="21330" y="0"/>
                <wp:lineTo x="0" y="0"/>
              </wp:wrapPolygon>
            </wp:wrapTight>
            <wp:docPr id="1" name="Picture 1" descr="KL_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_S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825" cy="511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1081" w:rsidRPr="0024030D" w:rsidRDefault="00581081" w:rsidP="00581081">
      <w:pPr>
        <w:widowControl w:val="0"/>
        <w:spacing w:after="0" w:line="240" w:lineRule="auto"/>
        <w:ind w:left="284" w:right="-87"/>
        <w:rPr>
          <w:rFonts w:ascii="Calibri" w:eastAsia="Times New Roman" w:hAnsi="Calibri" w:cs="Calibri"/>
          <w:snapToGrid w:val="0"/>
          <w:lang w:val="en-GB" w:eastAsia="en-GB"/>
        </w:rPr>
      </w:pPr>
    </w:p>
    <w:p w:rsidR="00581081" w:rsidRPr="0024030D" w:rsidRDefault="00581081" w:rsidP="00581081">
      <w:pPr>
        <w:widowControl w:val="0"/>
        <w:spacing w:after="0" w:line="240" w:lineRule="auto"/>
        <w:ind w:left="284" w:right="-87"/>
        <w:rPr>
          <w:rFonts w:ascii="Calibri" w:eastAsia="Times New Roman" w:hAnsi="Calibri" w:cs="Calibri"/>
          <w:snapToGrid w:val="0"/>
          <w:lang w:val="en-GB" w:eastAsia="en-GB"/>
        </w:rPr>
      </w:pPr>
    </w:p>
    <w:p w:rsidR="00581081" w:rsidRPr="0024030D" w:rsidRDefault="00581081" w:rsidP="00581081">
      <w:pPr>
        <w:widowControl w:val="0"/>
        <w:spacing w:after="0" w:line="240" w:lineRule="auto"/>
        <w:ind w:left="284" w:right="-87"/>
        <w:rPr>
          <w:rFonts w:ascii="Calibri" w:eastAsia="Times New Roman" w:hAnsi="Calibri" w:cs="Calibri"/>
          <w:snapToGrid w:val="0"/>
          <w:lang w:val="en-GB" w:eastAsia="en-GB"/>
        </w:rPr>
      </w:pPr>
    </w:p>
    <w:p w:rsidR="00581081" w:rsidRPr="0024030D" w:rsidRDefault="00581081" w:rsidP="00581081">
      <w:pPr>
        <w:widowControl w:val="0"/>
        <w:spacing w:after="0" w:line="240" w:lineRule="auto"/>
        <w:ind w:left="284" w:right="-87"/>
        <w:rPr>
          <w:rFonts w:ascii="Calibri" w:eastAsia="Times New Roman" w:hAnsi="Calibri" w:cs="Calibri"/>
          <w:snapToGrid w:val="0"/>
          <w:lang w:val="en-GB" w:eastAsia="en-GB"/>
        </w:rPr>
      </w:pPr>
      <w:r w:rsidRPr="0024030D">
        <w:rPr>
          <w:rFonts w:ascii="Calibri" w:eastAsia="Times New Roman" w:hAnsi="Calibri" w:cs="Calibri"/>
          <w:snapToGrid w:val="0"/>
          <w:lang w:val="en-GB" w:eastAsia="en-GB"/>
        </w:rPr>
        <w:t>Ms K Lockett</w:t>
      </w:r>
      <w:r w:rsidRPr="0024030D">
        <w:rPr>
          <w:rFonts w:ascii="Calibri" w:eastAsia="Times New Roman" w:hAnsi="Calibri" w:cs="Calibri"/>
          <w:snapToGrid w:val="0"/>
          <w:lang w:val="en-GB" w:eastAsia="en-GB"/>
        </w:rPr>
        <w:tab/>
      </w:r>
    </w:p>
    <w:p w:rsidR="00581081" w:rsidRPr="0024030D" w:rsidRDefault="00581081" w:rsidP="00581081">
      <w:pPr>
        <w:widowControl w:val="0"/>
        <w:spacing w:after="0" w:line="240" w:lineRule="auto"/>
        <w:ind w:left="284" w:right="-87"/>
        <w:rPr>
          <w:rFonts w:ascii="Calibri" w:eastAsia="Times New Roman" w:hAnsi="Calibri" w:cs="Calibri"/>
          <w:snapToGrid w:val="0"/>
          <w:lang w:val="en-GB" w:eastAsia="en-GB"/>
        </w:rPr>
      </w:pPr>
      <w:r w:rsidRPr="0024030D">
        <w:rPr>
          <w:rFonts w:ascii="Calibri" w:eastAsia="Times New Roman" w:hAnsi="Calibri" w:cs="Calibri"/>
          <w:snapToGrid w:val="0"/>
          <w:lang w:val="en-GB" w:eastAsia="en-GB"/>
        </w:rPr>
        <w:t>Headteacher</w:t>
      </w:r>
    </w:p>
    <w:p w:rsidR="00581081" w:rsidRPr="0024030D" w:rsidRDefault="00581081" w:rsidP="00275FF9">
      <w:pPr>
        <w:widowControl w:val="0"/>
        <w:spacing w:after="0" w:line="240" w:lineRule="auto"/>
        <w:ind w:left="284" w:right="-87"/>
        <w:jc w:val="both"/>
        <w:rPr>
          <w:rFonts w:ascii="Calibri" w:eastAsia="Times New Roman" w:hAnsi="Calibri" w:cs="Calibri"/>
          <w:lang w:val="en-GB" w:eastAsia="en-GB"/>
        </w:rPr>
      </w:pPr>
    </w:p>
    <w:p w:rsidR="00275FF9" w:rsidRPr="0024030D" w:rsidRDefault="00275FF9" w:rsidP="00275FF9">
      <w:pPr>
        <w:spacing w:after="0" w:line="240" w:lineRule="auto"/>
        <w:jc w:val="both"/>
        <w:rPr>
          <w:rFonts w:ascii="Calibri" w:eastAsia="Times New Roman" w:hAnsi="Calibri" w:cs="Calibri"/>
          <w:lang w:val="en-GB" w:eastAsia="en-GB"/>
        </w:rPr>
      </w:pPr>
    </w:p>
    <w:p w:rsidR="00275FF9" w:rsidRPr="00B71511" w:rsidRDefault="00275FF9" w:rsidP="00B71511">
      <w:pPr>
        <w:spacing w:after="0" w:line="240" w:lineRule="auto"/>
        <w:jc w:val="both"/>
        <w:rPr>
          <w:rFonts w:ascii="Calibri" w:eastAsia="Times New Roman" w:hAnsi="Calibri" w:cs="Calibri"/>
          <w:lang w:val="en-GB" w:eastAsia="en-GB"/>
        </w:rPr>
      </w:pPr>
    </w:p>
    <w:p w:rsidR="00B71511" w:rsidRPr="00B71511" w:rsidRDefault="00B71511" w:rsidP="00B71511">
      <w:pPr>
        <w:spacing w:after="0" w:line="240" w:lineRule="auto"/>
        <w:jc w:val="both"/>
        <w:rPr>
          <w:rFonts w:ascii="Calibri" w:eastAsia="Times New Roman" w:hAnsi="Calibri" w:cs="Calibri"/>
          <w:sz w:val="16"/>
          <w:szCs w:val="16"/>
          <w:lang w:val="en-GB" w:eastAsia="en-GB"/>
        </w:rPr>
      </w:pPr>
    </w:p>
    <w:p w:rsidR="00B71511" w:rsidRPr="00B71511" w:rsidRDefault="00B71511" w:rsidP="00B71511">
      <w:pPr>
        <w:spacing w:after="0" w:line="240" w:lineRule="auto"/>
        <w:jc w:val="both"/>
        <w:rPr>
          <w:rFonts w:ascii="Calibri" w:eastAsia="Times New Roman" w:hAnsi="Calibri" w:cs="Calibri"/>
          <w:sz w:val="18"/>
          <w:szCs w:val="18"/>
          <w:lang w:val="en-GB" w:eastAsia="en-GB"/>
        </w:rPr>
      </w:pPr>
    </w:p>
    <w:p w:rsidR="00B71511" w:rsidRPr="00B71511" w:rsidRDefault="00B71511" w:rsidP="00B71511">
      <w:pPr>
        <w:spacing w:after="0" w:line="240" w:lineRule="auto"/>
        <w:ind w:left="681"/>
        <w:jc w:val="both"/>
        <w:rPr>
          <w:rFonts w:ascii="Calibri" w:eastAsia="Times New Roman" w:hAnsi="Calibri" w:cs="Calibri"/>
          <w:sz w:val="16"/>
          <w:szCs w:val="16"/>
          <w:lang w:val="en-GB" w:eastAsia="en-GB"/>
        </w:rPr>
      </w:pPr>
    </w:p>
    <w:p w:rsidR="00581D67" w:rsidRDefault="00581D67" w:rsidP="00B71511">
      <w:pPr>
        <w:spacing w:after="0" w:line="240" w:lineRule="auto"/>
        <w:jc w:val="both"/>
        <w:rPr>
          <w:rFonts w:ascii="Calibri" w:eastAsia="Times New Roman" w:hAnsi="Calibri" w:cs="Calibri"/>
          <w:lang w:val="en-GB" w:eastAsia="en-GB"/>
        </w:rPr>
      </w:pPr>
    </w:p>
    <w:sectPr w:rsidR="00581D67" w:rsidSect="00F51E0C">
      <w:headerReference w:type="first" r:id="rId9"/>
      <w:footerReference w:type="first" r:id="rId10"/>
      <w:pgSz w:w="12240" w:h="15840"/>
      <w:pgMar w:top="284" w:right="1440" w:bottom="426" w:left="1440" w:header="27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FF9" w:rsidRDefault="00275FF9" w:rsidP="00530025">
      <w:pPr>
        <w:spacing w:after="0" w:line="240" w:lineRule="auto"/>
      </w:pPr>
      <w:r>
        <w:separator/>
      </w:r>
    </w:p>
  </w:endnote>
  <w:endnote w:type="continuationSeparator" w:id="0">
    <w:p w:rsidR="00275FF9" w:rsidRDefault="00275FF9" w:rsidP="00530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FF9" w:rsidRPr="00530025" w:rsidRDefault="00275FF9" w:rsidP="00F51E0C">
    <w:pPr>
      <w:rPr>
        <w:sz w:val="20"/>
        <w:szCs w:val="20"/>
      </w:rPr>
    </w:pPr>
    <w:r w:rsidRPr="00F01EFC">
      <w:rPr>
        <w:noProof/>
        <w:lang w:val="en-GB" w:eastAsia="en-GB"/>
      </w:rPr>
      <mc:AlternateContent>
        <mc:Choice Requires="wps">
          <w:drawing>
            <wp:anchor distT="0" distB="0" distL="114300" distR="114300" simplePos="0" relativeHeight="251661312" behindDoc="0" locked="0" layoutInCell="1" allowOverlap="1" wp14:anchorId="1468A9B9" wp14:editId="0E43CFD0">
              <wp:simplePos x="0" y="0"/>
              <wp:positionH relativeFrom="column">
                <wp:posOffset>1489710</wp:posOffset>
              </wp:positionH>
              <wp:positionV relativeFrom="paragraph">
                <wp:posOffset>252095</wp:posOffset>
              </wp:positionV>
              <wp:extent cx="3381375" cy="140398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403985"/>
                      </a:xfrm>
                      <a:prstGeom prst="rect">
                        <a:avLst/>
                      </a:prstGeom>
                      <a:noFill/>
                      <a:ln w="9525">
                        <a:noFill/>
                        <a:miter lim="800000"/>
                        <a:headEnd/>
                        <a:tailEnd/>
                      </a:ln>
                    </wps:spPr>
                    <wps:txbx>
                      <w:txbxContent>
                        <w:p w:rsidR="00275FF9" w:rsidRPr="004A7757" w:rsidRDefault="00275FF9" w:rsidP="00B73A96">
                          <w:pPr>
                            <w:jc w:val="center"/>
                            <w:rPr>
                              <w:rFonts w:ascii="Lucida Sans" w:hAnsi="Lucida Sans"/>
                              <w:color w:val="808080" w:themeColor="background1" w:themeShade="80"/>
                              <w:sz w:val="12"/>
                              <w:szCs w:val="12"/>
                              <w:lang w:val="en-GB"/>
                            </w:rPr>
                          </w:pPr>
                          <w:r w:rsidRPr="004A7757">
                            <w:rPr>
                              <w:rFonts w:ascii="Lucida Sans" w:hAnsi="Lucida Sans"/>
                              <w:color w:val="808080" w:themeColor="background1" w:themeShade="80"/>
                              <w:sz w:val="12"/>
                              <w:szCs w:val="12"/>
                              <w:lang w:val="en-GB"/>
                            </w:rPr>
                            <w:t xml:space="preserve">A company limited by guarantee.  </w:t>
                          </w:r>
                          <w:r w:rsidRPr="004A7757">
                            <w:rPr>
                              <w:rFonts w:ascii="Lucida Sans" w:hAnsi="Lucida Sans"/>
                              <w:color w:val="808080" w:themeColor="background1" w:themeShade="80"/>
                              <w:sz w:val="12"/>
                              <w:szCs w:val="12"/>
                              <w:lang w:val="en-GB"/>
                            </w:rPr>
                            <w:br/>
                            <w:t>Registered in England, Number 8611863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68A9B9" id="_x0000_t202" coordsize="21600,21600" o:spt="202" path="m,l,21600r21600,l21600,xe">
              <v:stroke joinstyle="miter"/>
              <v:path gradientshapeok="t" o:connecttype="rect"/>
            </v:shapetype>
            <v:shape id="Text Box 2" o:spid="_x0000_s1026" type="#_x0000_t202" style="position:absolute;margin-left:117.3pt;margin-top:19.85pt;width:266.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" filled="f" stroked="f">
              <v:textbox style="mso-fit-shape-to-text:t">
                <w:txbxContent>
                  <w:p w:rsidR="00275FF9" w:rsidRPr="004A7757" w:rsidRDefault="00275FF9" w:rsidP="00B73A96">
                    <w:pPr>
                      <w:jc w:val="center"/>
                      <w:rPr>
                        <w:rFonts w:ascii="Lucida Sans" w:hAnsi="Lucida Sans"/>
                        <w:color w:val="808080" w:themeColor="background1" w:themeShade="80"/>
                        <w:sz w:val="12"/>
                        <w:szCs w:val="12"/>
                        <w:lang w:val="en-GB"/>
                      </w:rPr>
                    </w:pPr>
                    <w:r w:rsidRPr="004A7757">
                      <w:rPr>
                        <w:rFonts w:ascii="Lucida Sans" w:hAnsi="Lucida Sans"/>
                        <w:color w:val="808080" w:themeColor="background1" w:themeShade="80"/>
                        <w:sz w:val="12"/>
                        <w:szCs w:val="12"/>
                        <w:lang w:val="en-GB"/>
                      </w:rPr>
                      <w:t xml:space="preserve">A company limited by guarantee.  </w:t>
                    </w:r>
                    <w:r w:rsidRPr="004A7757">
                      <w:rPr>
                        <w:rFonts w:ascii="Lucida Sans" w:hAnsi="Lucida Sans"/>
                        <w:color w:val="808080" w:themeColor="background1" w:themeShade="80"/>
                        <w:sz w:val="12"/>
                        <w:szCs w:val="12"/>
                        <w:lang w:val="en-GB"/>
                      </w:rPr>
                      <w:br/>
                      <w:t>Registered in England, Number 8611863</w:t>
                    </w:r>
                  </w:p>
                </w:txbxContent>
              </v:textbox>
            </v:shape>
          </w:pict>
        </mc:Fallback>
      </mc:AlternateContent>
    </w:r>
    <w:r>
      <w:rPr>
        <w:noProof/>
        <w:lang w:val="en-GB" w:eastAsia="en-GB"/>
      </w:rPr>
      <mc:AlternateContent>
        <mc:Choice Requires="wps">
          <w:drawing>
            <wp:anchor distT="0" distB="0" distL="114300" distR="114300" simplePos="0" relativeHeight="251665408" behindDoc="0" locked="0" layoutInCell="1" allowOverlap="1" wp14:anchorId="5A881B7A" wp14:editId="32930B03">
              <wp:simplePos x="0" y="0"/>
              <wp:positionH relativeFrom="column">
                <wp:posOffset>4867275</wp:posOffset>
              </wp:positionH>
              <wp:positionV relativeFrom="paragraph">
                <wp:posOffset>3175</wp:posOffset>
              </wp:positionV>
              <wp:extent cx="1181100" cy="109093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090930"/>
                      </a:xfrm>
                      <a:prstGeom prst="rect">
                        <a:avLst/>
                      </a:prstGeom>
                      <a:noFill/>
                      <a:ln w="9525">
                        <a:noFill/>
                        <a:miter lim="800000"/>
                        <a:headEnd/>
                        <a:tailEnd/>
                      </a:ln>
                    </wps:spPr>
                    <wps:txbx>
                      <w:txbxContent>
                        <w:p w:rsidR="00275FF9" w:rsidRDefault="00275F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81B7A" id="_x0000_s1027" type="#_x0000_t202" style="position:absolute;margin-left:383.25pt;margin-top:.25pt;width:93pt;height:8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" filled="f" stroked="f">
              <v:textbox>
                <w:txbxContent>
                  <w:p w:rsidR="00275FF9" w:rsidRDefault="00275FF9"/>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FF9" w:rsidRDefault="00275FF9" w:rsidP="00530025">
      <w:pPr>
        <w:spacing w:after="0" w:line="240" w:lineRule="auto"/>
      </w:pPr>
      <w:r>
        <w:separator/>
      </w:r>
    </w:p>
  </w:footnote>
  <w:footnote w:type="continuationSeparator" w:id="0">
    <w:p w:rsidR="00275FF9" w:rsidRDefault="00275FF9" w:rsidP="00530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FF9" w:rsidRPr="00BB6C88" w:rsidRDefault="00275FF9" w:rsidP="00530025">
    <w:pPr>
      <w:pStyle w:val="Header"/>
      <w:jc w:val="right"/>
      <w:rPr>
        <w:rFonts w:ascii="Lucida Sans Unicode" w:hAnsi="Lucida Sans Unicode" w:cs="Lucida Sans Unicode"/>
        <w:b/>
        <w:color w:val="002060"/>
        <w:sz w:val="18"/>
        <w:szCs w:val="18"/>
      </w:rPr>
    </w:pPr>
    <w:r w:rsidRPr="00BB6C88">
      <w:rPr>
        <w:rFonts w:ascii="Lucida Sans Unicode" w:hAnsi="Lucida Sans Unicode" w:cs="Lucida Sans Unicode"/>
        <w:b/>
        <w:noProof/>
        <w:color w:val="002060"/>
        <w:sz w:val="18"/>
        <w:szCs w:val="18"/>
        <w:lang w:val="en-GB" w:eastAsia="en-GB"/>
      </w:rPr>
      <w:drawing>
        <wp:anchor distT="0" distB="0" distL="114300" distR="114300" simplePos="0" relativeHeight="251659264" behindDoc="1" locked="0" layoutInCell="1" allowOverlap="1" wp14:anchorId="2BCAA98D" wp14:editId="18D73DC0">
          <wp:simplePos x="0" y="0"/>
          <wp:positionH relativeFrom="column">
            <wp:posOffset>-552450</wp:posOffset>
          </wp:positionH>
          <wp:positionV relativeFrom="paragraph">
            <wp:posOffset>-59690</wp:posOffset>
          </wp:positionV>
          <wp:extent cx="2896235" cy="2047875"/>
          <wp:effectExtent l="0" t="0" r="0" b="9525"/>
          <wp:wrapNone/>
          <wp:docPr id="8" name="Picture 8" descr="C:\Users\j.deery.ALLEYNESC\AppData\Local\Microsoft\Windows\Temporary Internet Files\Content.Outlook\AAQ1YRQM\Alleynes FINAL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ery.ALLEYNESC\AppData\Local\Microsoft\Windows\Temporary Internet Files\Content.Outlook\AAQ1YRQM\Alleynes FINAL logo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96235" cy="2047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ucida Sans Unicode" w:hAnsi="Lucida Sans Unicode" w:cs="Lucida Sans Unicode"/>
        <w:b/>
        <w:noProof/>
        <w:color w:val="002060"/>
        <w:sz w:val="18"/>
        <w:szCs w:val="18"/>
        <w:lang w:eastAsia="en-GB"/>
      </w:rPr>
      <w:t>Alleyne’s Academy</w:t>
    </w:r>
  </w:p>
  <w:p w:rsidR="00275FF9" w:rsidRPr="00BB6C88" w:rsidRDefault="00275FF9" w:rsidP="001D6E50">
    <w:pPr>
      <w:pStyle w:val="Header"/>
      <w:rPr>
        <w:rFonts w:ascii="Lucida Sans Unicode" w:hAnsi="Lucida Sans Unicode" w:cs="Lucida Sans Unicode"/>
        <w:color w:val="808080" w:themeColor="background1" w:themeShade="80"/>
        <w:sz w:val="18"/>
        <w:szCs w:val="18"/>
      </w:rPr>
    </w:pPr>
    <w:r>
      <w:rPr>
        <w:rFonts w:ascii="Lucida Sans Unicode" w:hAnsi="Lucida Sans Unicode" w:cs="Lucida Sans Unicode"/>
        <w:color w:val="808080" w:themeColor="background1" w:themeShade="80"/>
        <w:sz w:val="18"/>
        <w:szCs w:val="18"/>
      </w:rPr>
      <w:tab/>
    </w:r>
    <w:r>
      <w:rPr>
        <w:rFonts w:ascii="Lucida Sans Unicode" w:hAnsi="Lucida Sans Unicode" w:cs="Lucida Sans Unicode"/>
        <w:color w:val="808080" w:themeColor="background1" w:themeShade="80"/>
        <w:sz w:val="18"/>
        <w:szCs w:val="18"/>
      </w:rPr>
      <w:tab/>
    </w:r>
    <w:r w:rsidRPr="00BB6C88">
      <w:rPr>
        <w:rFonts w:ascii="Lucida Sans Unicode" w:hAnsi="Lucida Sans Unicode" w:cs="Lucida Sans Unicode"/>
        <w:color w:val="808080" w:themeColor="background1" w:themeShade="80"/>
        <w:sz w:val="18"/>
        <w:szCs w:val="18"/>
      </w:rPr>
      <w:t>Oulton Road</w:t>
    </w:r>
  </w:p>
  <w:p w:rsidR="00275FF9" w:rsidRPr="00BB6C88" w:rsidRDefault="00275FF9" w:rsidP="00530025">
    <w:pPr>
      <w:pStyle w:val="Header"/>
      <w:jc w:val="right"/>
      <w:rPr>
        <w:rFonts w:ascii="Lucida Sans Unicode" w:hAnsi="Lucida Sans Unicode" w:cs="Lucida Sans Unicode"/>
        <w:color w:val="808080" w:themeColor="background1" w:themeShade="80"/>
        <w:sz w:val="18"/>
        <w:szCs w:val="18"/>
      </w:rPr>
    </w:pPr>
    <w:r w:rsidRPr="00BB6C88">
      <w:rPr>
        <w:rFonts w:ascii="Lucida Sans Unicode" w:hAnsi="Lucida Sans Unicode" w:cs="Lucida Sans Unicode"/>
        <w:color w:val="808080" w:themeColor="background1" w:themeShade="80"/>
        <w:sz w:val="18"/>
        <w:szCs w:val="18"/>
      </w:rPr>
      <w:t>Stone</w:t>
    </w:r>
  </w:p>
  <w:p w:rsidR="00275FF9" w:rsidRPr="00BB6C88" w:rsidRDefault="00275FF9" w:rsidP="00530025">
    <w:pPr>
      <w:pStyle w:val="Header"/>
      <w:jc w:val="right"/>
      <w:rPr>
        <w:rFonts w:ascii="Lucida Sans Unicode" w:hAnsi="Lucida Sans Unicode" w:cs="Lucida Sans Unicode"/>
        <w:color w:val="808080" w:themeColor="background1" w:themeShade="80"/>
        <w:sz w:val="18"/>
        <w:szCs w:val="18"/>
      </w:rPr>
    </w:pPr>
    <w:r w:rsidRPr="00BB6C88">
      <w:rPr>
        <w:rFonts w:ascii="Lucida Sans Unicode" w:hAnsi="Lucida Sans Unicode" w:cs="Lucida Sans Unicode"/>
        <w:color w:val="808080" w:themeColor="background1" w:themeShade="80"/>
        <w:sz w:val="18"/>
        <w:szCs w:val="18"/>
      </w:rPr>
      <w:t>Staffordshire</w:t>
    </w:r>
  </w:p>
  <w:p w:rsidR="00275FF9" w:rsidRPr="00BB6C88" w:rsidRDefault="00275FF9" w:rsidP="00530025">
    <w:pPr>
      <w:pStyle w:val="Header"/>
      <w:jc w:val="right"/>
      <w:rPr>
        <w:rFonts w:ascii="Lucida Sans Unicode" w:hAnsi="Lucida Sans Unicode" w:cs="Lucida Sans Unicode"/>
        <w:color w:val="808080" w:themeColor="background1" w:themeShade="80"/>
        <w:sz w:val="18"/>
        <w:szCs w:val="18"/>
      </w:rPr>
    </w:pPr>
    <w:r w:rsidRPr="00BB6C88">
      <w:rPr>
        <w:rFonts w:ascii="Lucida Sans Unicode" w:hAnsi="Lucida Sans Unicode" w:cs="Lucida Sans Unicode"/>
        <w:color w:val="808080" w:themeColor="background1" w:themeShade="80"/>
        <w:sz w:val="18"/>
        <w:szCs w:val="18"/>
      </w:rPr>
      <w:t>ST15 8DT</w:t>
    </w:r>
  </w:p>
  <w:p w:rsidR="00275FF9" w:rsidRPr="00BB6C88" w:rsidRDefault="00275FF9" w:rsidP="00530025">
    <w:pPr>
      <w:pStyle w:val="Header"/>
      <w:jc w:val="right"/>
      <w:rPr>
        <w:rFonts w:ascii="Lucida Sans Unicode" w:hAnsi="Lucida Sans Unicode" w:cs="Lucida Sans Unicode"/>
        <w:color w:val="002060"/>
        <w:sz w:val="18"/>
        <w:szCs w:val="18"/>
      </w:rPr>
    </w:pPr>
    <w:r w:rsidRPr="00BB6C88">
      <w:rPr>
        <w:rFonts w:ascii="Lucida Sans Unicode" w:hAnsi="Lucida Sans Unicode" w:cs="Lucida Sans Unicode"/>
        <w:b/>
        <w:color w:val="002060"/>
        <w:sz w:val="18"/>
        <w:szCs w:val="18"/>
      </w:rPr>
      <w:t>Tel:</w:t>
    </w:r>
    <w:r w:rsidRPr="00BB6C88">
      <w:rPr>
        <w:rFonts w:ascii="Lucida Sans Unicode" w:hAnsi="Lucida Sans Unicode" w:cs="Lucida Sans Unicode"/>
        <w:color w:val="002060"/>
        <w:sz w:val="18"/>
        <w:szCs w:val="18"/>
      </w:rPr>
      <w:t xml:space="preserve">  </w:t>
    </w:r>
    <w:r w:rsidRPr="00BB6C88">
      <w:rPr>
        <w:rFonts w:ascii="Lucida Sans Unicode" w:hAnsi="Lucida Sans Unicode" w:cs="Lucida Sans Unicode"/>
        <w:color w:val="808080" w:themeColor="background1" w:themeShade="80"/>
        <w:sz w:val="18"/>
        <w:szCs w:val="18"/>
      </w:rPr>
      <w:t xml:space="preserve">01785 </w:t>
    </w:r>
    <w:r>
      <w:rPr>
        <w:rFonts w:ascii="Lucida Sans Unicode" w:hAnsi="Lucida Sans Unicode" w:cs="Lucida Sans Unicode"/>
        <w:color w:val="808080" w:themeColor="background1" w:themeShade="80"/>
        <w:sz w:val="18"/>
        <w:szCs w:val="18"/>
      </w:rPr>
      <w:t>337400</w:t>
    </w:r>
    <w:r w:rsidRPr="00BB6C88">
      <w:rPr>
        <w:rFonts w:ascii="Lucida Sans Unicode" w:hAnsi="Lucida Sans Unicode" w:cs="Lucida Sans Unicode"/>
        <w:color w:val="808080" w:themeColor="background1" w:themeShade="80"/>
        <w:sz w:val="18"/>
        <w:szCs w:val="18"/>
      </w:rPr>
      <w:t xml:space="preserve">  </w:t>
    </w:r>
  </w:p>
  <w:p w:rsidR="00275FF9" w:rsidRPr="00BB6C88" w:rsidRDefault="00275FF9" w:rsidP="00530025">
    <w:pPr>
      <w:pStyle w:val="Header"/>
      <w:jc w:val="right"/>
      <w:rPr>
        <w:rFonts w:ascii="Lucida Sans Unicode" w:hAnsi="Lucida Sans Unicode" w:cs="Lucida Sans Unicode"/>
        <w:color w:val="808080" w:themeColor="background1" w:themeShade="80"/>
        <w:sz w:val="18"/>
        <w:szCs w:val="18"/>
      </w:rPr>
    </w:pPr>
    <w:r w:rsidRPr="00BB6C88">
      <w:rPr>
        <w:rFonts w:ascii="Lucida Sans Unicode" w:hAnsi="Lucida Sans Unicode" w:cs="Lucida Sans Unicode"/>
        <w:b/>
        <w:color w:val="002060"/>
        <w:sz w:val="18"/>
        <w:szCs w:val="18"/>
      </w:rPr>
      <w:t>Fax:</w:t>
    </w:r>
    <w:r w:rsidRPr="00BB6C88">
      <w:rPr>
        <w:rFonts w:ascii="Lucida Sans Unicode" w:hAnsi="Lucida Sans Unicode" w:cs="Lucida Sans Unicode"/>
        <w:color w:val="002060"/>
        <w:sz w:val="18"/>
        <w:szCs w:val="18"/>
      </w:rPr>
      <w:t xml:space="preserve">  </w:t>
    </w:r>
    <w:r>
      <w:rPr>
        <w:rFonts w:ascii="Lucida Sans Unicode" w:hAnsi="Lucida Sans Unicode" w:cs="Lucida Sans Unicode"/>
        <w:color w:val="808080" w:themeColor="background1" w:themeShade="80"/>
        <w:sz w:val="18"/>
        <w:szCs w:val="18"/>
      </w:rPr>
      <w:t>01785 337428</w:t>
    </w:r>
  </w:p>
  <w:p w:rsidR="00275FF9" w:rsidRPr="00BB6C88" w:rsidRDefault="00275FF9" w:rsidP="00530025">
    <w:pPr>
      <w:pStyle w:val="Header"/>
      <w:jc w:val="right"/>
      <w:rPr>
        <w:rFonts w:ascii="Lucida Sans Unicode" w:hAnsi="Lucida Sans Unicode" w:cs="Lucida Sans Unicode"/>
        <w:color w:val="808080" w:themeColor="background1" w:themeShade="80"/>
        <w:sz w:val="18"/>
        <w:szCs w:val="18"/>
      </w:rPr>
    </w:pPr>
    <w:r w:rsidRPr="00BB6C88">
      <w:rPr>
        <w:rFonts w:ascii="Lucida Sans Unicode" w:hAnsi="Lucida Sans Unicode" w:cs="Lucida Sans Unicode"/>
        <w:color w:val="808080" w:themeColor="background1" w:themeShade="80"/>
        <w:sz w:val="18"/>
        <w:szCs w:val="18"/>
      </w:rPr>
      <w:t>www.alleynesacademy.co.uk</w:t>
    </w:r>
  </w:p>
  <w:p w:rsidR="00275FF9" w:rsidRPr="00BB6C88" w:rsidRDefault="00275FF9" w:rsidP="00530025">
    <w:pPr>
      <w:pStyle w:val="Header"/>
      <w:jc w:val="right"/>
      <w:rPr>
        <w:rFonts w:ascii="Lucida Sans Unicode" w:hAnsi="Lucida Sans Unicode" w:cs="Lucida Sans Unicode"/>
        <w:color w:val="808080" w:themeColor="background1" w:themeShade="80"/>
        <w:sz w:val="18"/>
        <w:szCs w:val="18"/>
      </w:rPr>
    </w:pPr>
    <w:r w:rsidRPr="00BB6C88">
      <w:rPr>
        <w:rFonts w:ascii="Lucida Sans Unicode" w:hAnsi="Lucida Sans Unicode" w:cs="Lucida Sans Unicode"/>
        <w:color w:val="808080" w:themeColor="background1" w:themeShade="80"/>
        <w:sz w:val="18"/>
        <w:szCs w:val="18"/>
      </w:rPr>
      <w:t>office@alleynes.staffs.sch.uk</w:t>
    </w:r>
  </w:p>
  <w:p w:rsidR="00275FF9" w:rsidRPr="00530025" w:rsidRDefault="00275FF9" w:rsidP="00530025">
    <w:pPr>
      <w:pStyle w:val="Footer"/>
      <w:jc w:val="right"/>
      <w:rPr>
        <w:rFonts w:ascii="Lucida Sans Unicode" w:hAnsi="Lucida Sans Unicode" w:cs="Lucida Sans Unicode"/>
        <w:color w:val="808080" w:themeColor="background1" w:themeShade="80"/>
        <w:sz w:val="18"/>
        <w:szCs w:val="18"/>
      </w:rPr>
    </w:pPr>
    <w:r w:rsidRPr="00BB6C88">
      <w:rPr>
        <w:rFonts w:ascii="Lucida Sans Unicode" w:hAnsi="Lucida Sans Unicode" w:cs="Lucida Sans Unicode"/>
        <w:color w:val="808080" w:themeColor="background1" w:themeShade="80"/>
        <w:sz w:val="18"/>
        <w:szCs w:val="18"/>
      </w:rPr>
      <w:t>Headteacher:</w:t>
    </w:r>
    <w:r w:rsidRPr="00BB6C88">
      <w:rPr>
        <w:rFonts w:ascii="Lucida Sans Unicode" w:hAnsi="Lucida Sans Unicode" w:cs="Lucida Sans Unicode"/>
        <w:b/>
        <w:color w:val="808080" w:themeColor="background1" w:themeShade="80"/>
        <w:sz w:val="18"/>
        <w:szCs w:val="18"/>
      </w:rPr>
      <w:t xml:space="preserve">  </w:t>
    </w:r>
    <w:r w:rsidRPr="00BB6C88">
      <w:rPr>
        <w:rFonts w:ascii="Lucida Sans Unicode" w:hAnsi="Lucida Sans Unicode" w:cs="Lucida Sans Unicode"/>
        <w:color w:val="808080" w:themeColor="background1" w:themeShade="80"/>
        <w:sz w:val="18"/>
        <w:szCs w:val="18"/>
      </w:rPr>
      <w:t>Ms K Lockett B.A. Hons, M.Ed, NPQH</w:t>
    </w:r>
  </w:p>
  <w:p w:rsidR="00275FF9" w:rsidRDefault="00275F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175F5"/>
    <w:multiLevelType w:val="hybridMultilevel"/>
    <w:tmpl w:val="F6DA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841FF2"/>
    <w:multiLevelType w:val="hybridMultilevel"/>
    <w:tmpl w:val="01403AE6"/>
    <w:lvl w:ilvl="0" w:tplc="5AE222E6">
      <w:start w:val="1"/>
      <w:numFmt w:val="bullet"/>
      <w:lvlText w:val=""/>
      <w:lvlJc w:val="left"/>
      <w:pPr>
        <w:tabs>
          <w:tab w:val="num" w:pos="454"/>
        </w:tabs>
        <w:ind w:left="681" w:hanging="227"/>
      </w:pPr>
      <w:rPr>
        <w:rFonts w:ascii="Symbol" w:hAnsi="Symbol" w:hint="default"/>
      </w:rPr>
    </w:lvl>
    <w:lvl w:ilvl="1" w:tplc="08090003" w:tentative="1">
      <w:start w:val="1"/>
      <w:numFmt w:val="bullet"/>
      <w:lvlText w:val="o"/>
      <w:lvlJc w:val="left"/>
      <w:pPr>
        <w:tabs>
          <w:tab w:val="num" w:pos="1894"/>
        </w:tabs>
        <w:ind w:left="1894" w:hanging="360"/>
      </w:pPr>
      <w:rPr>
        <w:rFonts w:ascii="Courier New" w:hAnsi="Courier New" w:cs="Courier New" w:hint="default"/>
      </w:rPr>
    </w:lvl>
    <w:lvl w:ilvl="2" w:tplc="08090005" w:tentative="1">
      <w:start w:val="1"/>
      <w:numFmt w:val="bullet"/>
      <w:lvlText w:val=""/>
      <w:lvlJc w:val="left"/>
      <w:pPr>
        <w:tabs>
          <w:tab w:val="num" w:pos="2614"/>
        </w:tabs>
        <w:ind w:left="2614" w:hanging="360"/>
      </w:pPr>
      <w:rPr>
        <w:rFonts w:ascii="Wingdings" w:hAnsi="Wingdings" w:hint="default"/>
      </w:rPr>
    </w:lvl>
    <w:lvl w:ilvl="3" w:tplc="08090001" w:tentative="1">
      <w:start w:val="1"/>
      <w:numFmt w:val="bullet"/>
      <w:lvlText w:val=""/>
      <w:lvlJc w:val="left"/>
      <w:pPr>
        <w:tabs>
          <w:tab w:val="num" w:pos="3334"/>
        </w:tabs>
        <w:ind w:left="3334" w:hanging="360"/>
      </w:pPr>
      <w:rPr>
        <w:rFonts w:ascii="Symbol" w:hAnsi="Symbol" w:hint="default"/>
      </w:rPr>
    </w:lvl>
    <w:lvl w:ilvl="4" w:tplc="08090003" w:tentative="1">
      <w:start w:val="1"/>
      <w:numFmt w:val="bullet"/>
      <w:lvlText w:val="o"/>
      <w:lvlJc w:val="left"/>
      <w:pPr>
        <w:tabs>
          <w:tab w:val="num" w:pos="4054"/>
        </w:tabs>
        <w:ind w:left="4054" w:hanging="360"/>
      </w:pPr>
      <w:rPr>
        <w:rFonts w:ascii="Courier New" w:hAnsi="Courier New" w:cs="Courier New" w:hint="default"/>
      </w:rPr>
    </w:lvl>
    <w:lvl w:ilvl="5" w:tplc="08090005" w:tentative="1">
      <w:start w:val="1"/>
      <w:numFmt w:val="bullet"/>
      <w:lvlText w:val=""/>
      <w:lvlJc w:val="left"/>
      <w:pPr>
        <w:tabs>
          <w:tab w:val="num" w:pos="4774"/>
        </w:tabs>
        <w:ind w:left="4774" w:hanging="360"/>
      </w:pPr>
      <w:rPr>
        <w:rFonts w:ascii="Wingdings" w:hAnsi="Wingdings" w:hint="default"/>
      </w:rPr>
    </w:lvl>
    <w:lvl w:ilvl="6" w:tplc="08090001" w:tentative="1">
      <w:start w:val="1"/>
      <w:numFmt w:val="bullet"/>
      <w:lvlText w:val=""/>
      <w:lvlJc w:val="left"/>
      <w:pPr>
        <w:tabs>
          <w:tab w:val="num" w:pos="5494"/>
        </w:tabs>
        <w:ind w:left="5494" w:hanging="360"/>
      </w:pPr>
      <w:rPr>
        <w:rFonts w:ascii="Symbol" w:hAnsi="Symbol" w:hint="default"/>
      </w:rPr>
    </w:lvl>
    <w:lvl w:ilvl="7" w:tplc="08090003" w:tentative="1">
      <w:start w:val="1"/>
      <w:numFmt w:val="bullet"/>
      <w:lvlText w:val="o"/>
      <w:lvlJc w:val="left"/>
      <w:pPr>
        <w:tabs>
          <w:tab w:val="num" w:pos="6214"/>
        </w:tabs>
        <w:ind w:left="6214" w:hanging="360"/>
      </w:pPr>
      <w:rPr>
        <w:rFonts w:ascii="Courier New" w:hAnsi="Courier New" w:cs="Courier New" w:hint="default"/>
      </w:rPr>
    </w:lvl>
    <w:lvl w:ilvl="8" w:tplc="08090005" w:tentative="1">
      <w:start w:val="1"/>
      <w:numFmt w:val="bullet"/>
      <w:lvlText w:val=""/>
      <w:lvlJc w:val="left"/>
      <w:pPr>
        <w:tabs>
          <w:tab w:val="num" w:pos="6934"/>
        </w:tabs>
        <w:ind w:left="693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025"/>
    <w:rsid w:val="00020D36"/>
    <w:rsid w:val="000909EF"/>
    <w:rsid w:val="000B0406"/>
    <w:rsid w:val="0011338E"/>
    <w:rsid w:val="001177E7"/>
    <w:rsid w:val="00150A38"/>
    <w:rsid w:val="00152D7B"/>
    <w:rsid w:val="001665D3"/>
    <w:rsid w:val="001A369D"/>
    <w:rsid w:val="001B42C9"/>
    <w:rsid w:val="001D3520"/>
    <w:rsid w:val="001D6E50"/>
    <w:rsid w:val="001F0D13"/>
    <w:rsid w:val="001F125E"/>
    <w:rsid w:val="001F393A"/>
    <w:rsid w:val="0021285E"/>
    <w:rsid w:val="00264837"/>
    <w:rsid w:val="00275FF9"/>
    <w:rsid w:val="002F2747"/>
    <w:rsid w:val="003021D3"/>
    <w:rsid w:val="003409CA"/>
    <w:rsid w:val="00370F28"/>
    <w:rsid w:val="003A227C"/>
    <w:rsid w:val="003B79BF"/>
    <w:rsid w:val="003D25DC"/>
    <w:rsid w:val="0040321F"/>
    <w:rsid w:val="0040363F"/>
    <w:rsid w:val="00406E93"/>
    <w:rsid w:val="004117D0"/>
    <w:rsid w:val="004244F7"/>
    <w:rsid w:val="00451255"/>
    <w:rsid w:val="004844AE"/>
    <w:rsid w:val="004A7757"/>
    <w:rsid w:val="004B6C0D"/>
    <w:rsid w:val="004D5FDC"/>
    <w:rsid w:val="004E224C"/>
    <w:rsid w:val="00506464"/>
    <w:rsid w:val="005104CD"/>
    <w:rsid w:val="0052196C"/>
    <w:rsid w:val="00530025"/>
    <w:rsid w:val="00534204"/>
    <w:rsid w:val="00541680"/>
    <w:rsid w:val="00550D1B"/>
    <w:rsid w:val="00560B8E"/>
    <w:rsid w:val="0056577D"/>
    <w:rsid w:val="00581081"/>
    <w:rsid w:val="00581D67"/>
    <w:rsid w:val="005F3107"/>
    <w:rsid w:val="006253F6"/>
    <w:rsid w:val="00633F16"/>
    <w:rsid w:val="00644E14"/>
    <w:rsid w:val="00673486"/>
    <w:rsid w:val="006A7BBC"/>
    <w:rsid w:val="00703AB8"/>
    <w:rsid w:val="00777F1A"/>
    <w:rsid w:val="007B63F1"/>
    <w:rsid w:val="007C6D49"/>
    <w:rsid w:val="00805598"/>
    <w:rsid w:val="0081117C"/>
    <w:rsid w:val="0086462D"/>
    <w:rsid w:val="00866E55"/>
    <w:rsid w:val="008843CA"/>
    <w:rsid w:val="008C2ABF"/>
    <w:rsid w:val="00931D3A"/>
    <w:rsid w:val="009641BD"/>
    <w:rsid w:val="009A1D47"/>
    <w:rsid w:val="009C3BBD"/>
    <w:rsid w:val="009E297F"/>
    <w:rsid w:val="009E4871"/>
    <w:rsid w:val="009E6FDE"/>
    <w:rsid w:val="00A56BC4"/>
    <w:rsid w:val="00A60B39"/>
    <w:rsid w:val="00A6389B"/>
    <w:rsid w:val="00AA4812"/>
    <w:rsid w:val="00AB7044"/>
    <w:rsid w:val="00AD6214"/>
    <w:rsid w:val="00AE7F89"/>
    <w:rsid w:val="00B57089"/>
    <w:rsid w:val="00B66BC4"/>
    <w:rsid w:val="00B71511"/>
    <w:rsid w:val="00B73A96"/>
    <w:rsid w:val="00B7638F"/>
    <w:rsid w:val="00B9031E"/>
    <w:rsid w:val="00BA4F99"/>
    <w:rsid w:val="00BA791F"/>
    <w:rsid w:val="00C03FBE"/>
    <w:rsid w:val="00C34ED3"/>
    <w:rsid w:val="00C45C2E"/>
    <w:rsid w:val="00C45CBD"/>
    <w:rsid w:val="00C662F5"/>
    <w:rsid w:val="00C72E88"/>
    <w:rsid w:val="00C84429"/>
    <w:rsid w:val="00CA6DB3"/>
    <w:rsid w:val="00CB745A"/>
    <w:rsid w:val="00CD75EF"/>
    <w:rsid w:val="00D12A31"/>
    <w:rsid w:val="00D36B59"/>
    <w:rsid w:val="00D521C3"/>
    <w:rsid w:val="00D817FC"/>
    <w:rsid w:val="00DA492A"/>
    <w:rsid w:val="00DF3ABF"/>
    <w:rsid w:val="00DF47B0"/>
    <w:rsid w:val="00E14AC5"/>
    <w:rsid w:val="00E402F7"/>
    <w:rsid w:val="00E6359A"/>
    <w:rsid w:val="00E7520B"/>
    <w:rsid w:val="00E8395C"/>
    <w:rsid w:val="00EA11FF"/>
    <w:rsid w:val="00EF1302"/>
    <w:rsid w:val="00F01EFC"/>
    <w:rsid w:val="00F046DD"/>
    <w:rsid w:val="00F07129"/>
    <w:rsid w:val="00F51E0C"/>
    <w:rsid w:val="00F75801"/>
    <w:rsid w:val="00F9059B"/>
    <w:rsid w:val="00FA7A50"/>
    <w:rsid w:val="00FB2F85"/>
    <w:rsid w:val="00FB5A8F"/>
    <w:rsid w:val="00FC497E"/>
    <w:rsid w:val="00FD4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60C7E940"/>
  <w15:docId w15:val="{A2F0F341-FD7E-4BA3-9EC6-4DFE5D5E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046DD"/>
    <w:pPr>
      <w:keepNext/>
      <w:keepLines/>
      <w:spacing w:before="200" w:after="0"/>
      <w:outlineLvl w:val="2"/>
    </w:pPr>
    <w:rPr>
      <w:rFonts w:asciiTheme="majorHAnsi" w:eastAsiaTheme="majorEastAsia" w:hAnsiTheme="majorHAnsi" w:cstheme="majorBidi"/>
      <w:b/>
      <w:bCs/>
      <w:color w:val="4F81BD" w:themeColor="accent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0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025"/>
  </w:style>
  <w:style w:type="paragraph" w:styleId="Footer">
    <w:name w:val="footer"/>
    <w:basedOn w:val="Normal"/>
    <w:link w:val="FooterChar"/>
    <w:uiPriority w:val="99"/>
    <w:unhideWhenUsed/>
    <w:rsid w:val="005300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025"/>
  </w:style>
  <w:style w:type="paragraph" w:styleId="BalloonText">
    <w:name w:val="Balloon Text"/>
    <w:basedOn w:val="Normal"/>
    <w:link w:val="BalloonTextChar"/>
    <w:uiPriority w:val="99"/>
    <w:semiHidden/>
    <w:unhideWhenUsed/>
    <w:rsid w:val="005300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025"/>
    <w:rPr>
      <w:rFonts w:ascii="Tahoma" w:hAnsi="Tahoma" w:cs="Tahoma"/>
      <w:sz w:val="16"/>
      <w:szCs w:val="16"/>
    </w:rPr>
  </w:style>
  <w:style w:type="paragraph" w:styleId="NoSpacing">
    <w:name w:val="No Spacing"/>
    <w:uiPriority w:val="1"/>
    <w:qFormat/>
    <w:rsid w:val="00530025"/>
    <w:pPr>
      <w:spacing w:after="0" w:line="240" w:lineRule="auto"/>
    </w:pPr>
  </w:style>
  <w:style w:type="paragraph" w:styleId="ListParagraph">
    <w:name w:val="List Paragraph"/>
    <w:basedOn w:val="Normal"/>
    <w:uiPriority w:val="34"/>
    <w:qFormat/>
    <w:rsid w:val="00451255"/>
    <w:pPr>
      <w:spacing w:after="0" w:line="240" w:lineRule="auto"/>
      <w:ind w:left="720"/>
      <w:contextualSpacing/>
    </w:pPr>
    <w:rPr>
      <w:rFonts w:eastAsiaTheme="minorEastAsia"/>
      <w:sz w:val="24"/>
      <w:szCs w:val="24"/>
      <w:lang w:val="en-GB"/>
    </w:rPr>
  </w:style>
  <w:style w:type="character" w:styleId="Hyperlink">
    <w:name w:val="Hyperlink"/>
    <w:basedOn w:val="DefaultParagraphFont"/>
    <w:uiPriority w:val="99"/>
    <w:unhideWhenUsed/>
    <w:rsid w:val="009A1D47"/>
    <w:rPr>
      <w:color w:val="0000FF" w:themeColor="hyperlink"/>
      <w:u w:val="single"/>
    </w:rPr>
  </w:style>
  <w:style w:type="character" w:styleId="FollowedHyperlink">
    <w:name w:val="FollowedHyperlink"/>
    <w:basedOn w:val="DefaultParagraphFont"/>
    <w:uiPriority w:val="99"/>
    <w:semiHidden/>
    <w:unhideWhenUsed/>
    <w:rsid w:val="009A1D47"/>
    <w:rPr>
      <w:color w:val="800080" w:themeColor="followedHyperlink"/>
      <w:u w:val="single"/>
    </w:rPr>
  </w:style>
  <w:style w:type="character" w:customStyle="1" w:styleId="Heading3Char">
    <w:name w:val="Heading 3 Char"/>
    <w:basedOn w:val="DefaultParagraphFont"/>
    <w:link w:val="Heading3"/>
    <w:uiPriority w:val="9"/>
    <w:semiHidden/>
    <w:rsid w:val="00F046DD"/>
    <w:rPr>
      <w:rFonts w:asciiTheme="majorHAnsi" w:eastAsiaTheme="majorEastAsia" w:hAnsiTheme="majorHAnsi" w:cstheme="majorBidi"/>
      <w:b/>
      <w:bCs/>
      <w:color w:val="4F81BD" w:themeColor="accent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75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EB10C-1E17-4E01-AE1E-177274526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28A0472B</Template>
  <TotalTime>7</TotalTime>
  <Pages>1</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Alleyne's High School</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J.Deery</dc:creator>
  <cp:lastModifiedBy>M.Barnes</cp:lastModifiedBy>
  <cp:revision>6</cp:revision>
  <cp:lastPrinted>2017-07-18T13:54:00Z</cp:lastPrinted>
  <dcterms:created xsi:type="dcterms:W3CDTF">2022-06-13T13:25:00Z</dcterms:created>
  <dcterms:modified xsi:type="dcterms:W3CDTF">2023-06-07T09:35:00Z</dcterms:modified>
</cp:coreProperties>
</file>