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29" w:rsidRDefault="000727F0">
      <w:pPr>
        <w:spacing w:after="0"/>
        <w:ind w:left="10" w:right="-15" w:hanging="10"/>
        <w:jc w:val="right"/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CARMEL COLLEGE </w:t>
      </w:r>
    </w:p>
    <w:p w:rsidR="00E56529" w:rsidRDefault="000727F0">
      <w:pPr>
        <w:spacing w:after="0"/>
        <w:ind w:left="10" w:right="504" w:hanging="10"/>
        <w:jc w:val="right"/>
      </w:pPr>
      <w:r>
        <w:rPr>
          <w:rFonts w:ascii="Arial" w:eastAsia="Arial" w:hAnsi="Arial" w:cs="Arial"/>
          <w:b/>
        </w:rPr>
        <w:t xml:space="preserve">TEACHER </w:t>
      </w:r>
    </w:p>
    <w:tbl>
      <w:tblPr>
        <w:tblStyle w:val="TableGrid"/>
        <w:tblW w:w="14426" w:type="dxa"/>
        <w:tblInd w:w="-108" w:type="dxa"/>
        <w:tblCellMar>
          <w:top w:w="1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810"/>
        <w:gridCol w:w="720"/>
        <w:gridCol w:w="3675"/>
        <w:gridCol w:w="1716"/>
        <w:gridCol w:w="994"/>
        <w:gridCol w:w="3766"/>
        <w:gridCol w:w="1745"/>
      </w:tblGrid>
      <w:tr w:rsidR="00E56529">
        <w:trPr>
          <w:trHeight w:val="542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E56529"/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56529" w:rsidRDefault="00E56529"/>
        </w:tc>
        <w:tc>
          <w:tcPr>
            <w:tcW w:w="3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56529" w:rsidRDefault="000727F0">
            <w:pPr>
              <w:ind w:left="710"/>
            </w:pPr>
            <w:r>
              <w:rPr>
                <w:rFonts w:ascii="Arial" w:eastAsia="Arial" w:hAnsi="Arial" w:cs="Arial"/>
                <w:b/>
              </w:rPr>
              <w:t xml:space="preserve">ESSENTIAL </w:t>
            </w:r>
          </w:p>
          <w:p w:rsidR="00E56529" w:rsidRDefault="000727F0">
            <w:pPr>
              <w:ind w:left="13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7" w:space="0" w:color="000000"/>
            </w:tcBorders>
          </w:tcPr>
          <w:p w:rsidR="00E56529" w:rsidRDefault="00E56529"/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nil"/>
            </w:tcBorders>
          </w:tcPr>
          <w:p w:rsidR="00E56529" w:rsidRDefault="00E56529"/>
        </w:tc>
        <w:tc>
          <w:tcPr>
            <w:tcW w:w="37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56529" w:rsidRDefault="000727F0">
            <w:pPr>
              <w:ind w:left="693"/>
              <w:jc w:val="center"/>
            </w:pPr>
            <w:r>
              <w:rPr>
                <w:rFonts w:ascii="Arial" w:eastAsia="Arial" w:hAnsi="Arial" w:cs="Arial"/>
                <w:b/>
              </w:rPr>
              <w:t>DESIRABLE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</w:tr>
      <w:tr w:rsidR="00E56529">
        <w:trPr>
          <w:trHeight w:val="806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spacing w:line="25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Crite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ria </w:t>
            </w:r>
          </w:p>
          <w:p w:rsidR="00E56529" w:rsidRDefault="000727F0">
            <w:pPr>
              <w:ind w:left="74"/>
            </w:pPr>
            <w:r>
              <w:rPr>
                <w:rFonts w:ascii="Arial" w:eastAsia="Arial" w:hAnsi="Arial" w:cs="Arial"/>
                <w:b/>
              </w:rPr>
              <w:t xml:space="preserve">No.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ATTRIBUTE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Stage </w:t>
            </w:r>
          </w:p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Identified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jc w:val="center"/>
            </w:pPr>
            <w:r>
              <w:rPr>
                <w:rFonts w:ascii="Arial" w:eastAsia="Arial" w:hAnsi="Arial" w:cs="Arial"/>
                <w:b/>
              </w:rPr>
              <w:t>Criteria No.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ATTRIBUTE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Stage </w:t>
            </w:r>
          </w:p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Identified </w:t>
            </w:r>
          </w:p>
        </w:tc>
      </w:tr>
      <w:tr w:rsidR="00E56529">
        <w:trPr>
          <w:trHeight w:val="1805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Personal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E1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E2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pPr>
              <w:spacing w:line="241" w:lineRule="auto"/>
            </w:pPr>
            <w:r>
              <w:rPr>
                <w:rFonts w:ascii="Arial" w:eastAsia="Arial" w:hAnsi="Arial" w:cs="Arial"/>
              </w:rPr>
              <w:t xml:space="preserve">Christian Values &amp; willingness to support the Christian ethos of the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College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Team player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AF/I/R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D1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Practising Roman Catholic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AF </w:t>
            </w:r>
          </w:p>
        </w:tc>
      </w:tr>
      <w:tr w:rsidR="00E56529">
        <w:trPr>
          <w:trHeight w:val="1286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Qualifications </w:t>
            </w:r>
          </w:p>
          <w:p w:rsidR="00E56529" w:rsidRDefault="000727F0">
            <w:pPr>
              <w:spacing w:after="472"/>
            </w:pPr>
            <w:r>
              <w:rPr>
                <w:rFonts w:ascii="Arial" w:eastAsia="Arial" w:hAnsi="Arial" w:cs="Arial"/>
                <w:b/>
              </w:rPr>
              <w:t xml:space="preserve">&amp; Education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E3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E4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QTS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Good degree in an relevant subject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AF/C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AF/C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D2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D3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Good IT Skills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Ability to offer additional subject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C/I/L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pPr>
              <w:spacing w:after="235"/>
            </w:pPr>
            <w:r>
              <w:rPr>
                <w:rFonts w:ascii="Arial" w:eastAsia="Arial" w:hAnsi="Arial" w:cs="Arial"/>
              </w:rPr>
              <w:t xml:space="preserve">AF/C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56529">
        <w:trPr>
          <w:trHeight w:val="797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Experience &amp; </w:t>
            </w:r>
          </w:p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Knowledge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spacing w:after="254"/>
            </w:pPr>
            <w:r>
              <w:rPr>
                <w:rFonts w:ascii="Arial" w:eastAsia="Arial" w:hAnsi="Arial" w:cs="Arial"/>
              </w:rPr>
              <w:t xml:space="preserve">E5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spacing w:after="19"/>
            </w:pPr>
            <w:r>
              <w:rPr>
                <w:rFonts w:ascii="Arial" w:eastAsia="Arial" w:hAnsi="Arial" w:cs="Arial"/>
              </w:rPr>
              <w:t xml:space="preserve">Understanding of current teaching methodologies 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E56529" w:rsidRDefault="000727F0">
            <w:pPr>
              <w:spacing w:after="254"/>
            </w:pPr>
            <w:r>
              <w:rPr>
                <w:rFonts w:ascii="Arial" w:eastAsia="Arial" w:hAnsi="Arial" w:cs="Arial"/>
              </w:rPr>
              <w:t xml:space="preserve">I/R/L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spacing w:after="254"/>
            </w:pPr>
            <w:r>
              <w:rPr>
                <w:rFonts w:ascii="Arial" w:eastAsia="Arial" w:hAnsi="Arial" w:cs="Arial"/>
              </w:rPr>
              <w:t xml:space="preserve">D4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spacing w:after="19"/>
            </w:pPr>
            <w:r>
              <w:rPr>
                <w:rFonts w:ascii="Arial" w:eastAsia="Arial" w:hAnsi="Arial" w:cs="Arial"/>
              </w:rPr>
              <w:t xml:space="preserve">Experience and/or desire to teach at Post-16.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spacing w:after="254"/>
            </w:pPr>
            <w:r>
              <w:rPr>
                <w:rFonts w:ascii="Arial" w:eastAsia="Arial" w:hAnsi="Arial" w:cs="Arial"/>
              </w:rPr>
              <w:t xml:space="preserve">AF/I/R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56529">
        <w:trPr>
          <w:trHeight w:val="35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Special </w:t>
            </w:r>
          </w:p>
          <w:p w:rsidR="00E56529" w:rsidRDefault="000727F0">
            <w:r>
              <w:rPr>
                <w:rFonts w:ascii="Arial" w:eastAsia="Arial" w:hAnsi="Arial" w:cs="Arial"/>
                <w:b/>
              </w:rPr>
              <w:t>Requirements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E6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E7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E8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E9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6529" w:rsidRDefault="000727F0">
            <w:pPr>
              <w:jc w:val="both"/>
            </w:pPr>
            <w:r>
              <w:rPr>
                <w:rFonts w:ascii="Arial" w:eastAsia="Arial" w:hAnsi="Arial" w:cs="Arial"/>
              </w:rPr>
              <w:t xml:space="preserve">Committed and dedicated to the demands of teaching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Awareness of general curriculum trends 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pPr>
              <w:ind w:left="108"/>
            </w:pPr>
            <w:r>
              <w:rPr>
                <w:rFonts w:ascii="Arial" w:eastAsia="Arial" w:hAnsi="Arial" w:cs="Arial"/>
              </w:rPr>
              <w:t xml:space="preserve">Ability to form and maintain appropriate relationships and personal boundaries with children. </w:t>
            </w:r>
          </w:p>
          <w:p w:rsidR="00E56529" w:rsidRDefault="000727F0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pPr>
              <w:ind w:left="108"/>
            </w:pPr>
            <w:r>
              <w:rPr>
                <w:rFonts w:ascii="Arial" w:eastAsia="Arial" w:hAnsi="Arial" w:cs="Arial"/>
              </w:rPr>
              <w:t xml:space="preserve">Emotional resilience in working with challenging behaviours and attitudes to use of authority and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17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R/I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AF/R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R/D/I/L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R/L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nil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D5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Able to make a contribution to the extra-curricular life of the college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AF/I </w:t>
            </w:r>
          </w:p>
        </w:tc>
      </w:tr>
    </w:tbl>
    <w:p w:rsidR="00E56529" w:rsidRDefault="000727F0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Standard/Rec/Person Specification </w:t>
      </w:r>
    </w:p>
    <w:tbl>
      <w:tblPr>
        <w:tblStyle w:val="TableGrid"/>
        <w:tblW w:w="14426" w:type="dxa"/>
        <w:tblInd w:w="-108" w:type="dxa"/>
        <w:tblCellMar>
          <w:top w:w="14" w:type="dxa"/>
          <w:left w:w="108" w:type="dxa"/>
          <w:bottom w:w="9" w:type="dxa"/>
          <w:right w:w="63" w:type="dxa"/>
        </w:tblCellMar>
        <w:tblLook w:val="04A0" w:firstRow="1" w:lastRow="0" w:firstColumn="1" w:lastColumn="0" w:noHBand="0" w:noVBand="1"/>
      </w:tblPr>
      <w:tblGrid>
        <w:gridCol w:w="1810"/>
        <w:gridCol w:w="300"/>
        <w:gridCol w:w="420"/>
        <w:gridCol w:w="1690"/>
        <w:gridCol w:w="1985"/>
        <w:gridCol w:w="1716"/>
        <w:gridCol w:w="994"/>
        <w:gridCol w:w="3766"/>
        <w:gridCol w:w="1745"/>
      </w:tblGrid>
      <w:tr w:rsidR="00E56529">
        <w:trPr>
          <w:trHeight w:val="3322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E10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E11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E12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pPr>
              <w:spacing w:after="23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ind w:left="108"/>
            </w:pPr>
            <w:r>
              <w:rPr>
                <w:rFonts w:ascii="Arial" w:eastAsia="Arial" w:hAnsi="Arial" w:cs="Arial"/>
              </w:rPr>
              <w:t xml:space="preserve">maintaining discipline. </w:t>
            </w:r>
          </w:p>
          <w:p w:rsidR="00E56529" w:rsidRDefault="000727F0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Suitability to work with young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people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Application form completed fully and legibly.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pPr>
              <w:spacing w:line="241" w:lineRule="auto"/>
            </w:pPr>
            <w:r>
              <w:rPr>
                <w:rFonts w:ascii="Arial" w:eastAsia="Arial" w:hAnsi="Arial" w:cs="Arial"/>
              </w:rPr>
              <w:t xml:space="preserve">The ability to converse at ease with pupils/public/public bodies and provide advice in accurate spoken English is essential for the post.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R/D/L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AF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R/I/L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56529">
        <w:trPr>
          <w:trHeight w:val="542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Key – Stage identified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8221" w:type="dxa"/>
            <w:gridSpan w:val="4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56529" w:rsidRDefault="00E56529"/>
        </w:tc>
      </w:tr>
      <w:tr w:rsidR="00E56529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AF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Application Form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Default="00E56529"/>
        </w:tc>
      </w:tr>
      <w:tr w:rsidR="00E56529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Certificates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Default="00E56529"/>
        </w:tc>
      </w:tr>
      <w:tr w:rsidR="00E56529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T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Tests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Default="00E56529"/>
        </w:tc>
      </w:tr>
      <w:tr w:rsidR="00E56529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P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Presentation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Default="00E56529"/>
        </w:tc>
      </w:tr>
      <w:tr w:rsidR="00E56529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Interview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Default="00E56529"/>
        </w:tc>
      </w:tr>
      <w:tr w:rsidR="00E56529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References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Default="00E56529"/>
        </w:tc>
      </w:tr>
      <w:tr w:rsidR="00E56529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L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Lesson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Default="00E56529"/>
        </w:tc>
      </w:tr>
    </w:tbl>
    <w:p w:rsidR="00E56529" w:rsidRDefault="000727F0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sectPr w:rsidR="00E56529">
      <w:pgSz w:w="16841" w:h="11906" w:orient="landscape"/>
      <w:pgMar w:top="1284" w:right="7542" w:bottom="723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29"/>
    <w:rsid w:val="000337D7"/>
    <w:rsid w:val="000727F0"/>
    <w:rsid w:val="00167853"/>
    <w:rsid w:val="00870EF4"/>
    <w:rsid w:val="00E56529"/>
    <w:rsid w:val="00EB1A47"/>
    <w:rsid w:val="00F5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E85818-EDCB-4937-A4FC-BB369E89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59834-A3B2-43AB-AA6A-7305977D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DARLINGTON BOROUGH COUNCIL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DARLINGTON BOROUGH COUNCIL</dc:title>
  <dc:subject/>
  <dc:creator>Unknown User</dc:creator>
  <cp:keywords/>
  <cp:lastModifiedBy>Julie Robinson</cp:lastModifiedBy>
  <cp:revision>2</cp:revision>
  <dcterms:created xsi:type="dcterms:W3CDTF">2022-05-16T08:47:00Z</dcterms:created>
  <dcterms:modified xsi:type="dcterms:W3CDTF">2022-05-16T08:47:00Z</dcterms:modified>
</cp:coreProperties>
</file>