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29B4" w14:textId="77777777" w:rsidR="00876A30" w:rsidRPr="005C6C4E" w:rsidRDefault="00876A30" w:rsidP="00876A30">
      <w:pPr>
        <w:jc w:val="center"/>
        <w:rPr>
          <w:rFonts w:ascii="Arial" w:hAnsi="Arial" w:cs="Arial"/>
          <w:b/>
          <w:sz w:val="22"/>
          <w:szCs w:val="22"/>
        </w:rPr>
      </w:pPr>
      <w:r w:rsidRPr="005C6C4E">
        <w:rPr>
          <w:rFonts w:ascii="Arial" w:hAnsi="Arial" w:cs="Arial"/>
          <w:b/>
          <w:sz w:val="22"/>
          <w:szCs w:val="22"/>
        </w:rPr>
        <w:t>JOB DESCRIPTION</w:t>
      </w:r>
    </w:p>
    <w:p w14:paraId="791AD06E" w14:textId="77777777" w:rsidR="00876A30" w:rsidRDefault="00876A30" w:rsidP="00876A30">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876A30" w:rsidRPr="00726B14" w14:paraId="598DFE1E" w14:textId="77777777" w:rsidTr="00AA6CCA">
        <w:tc>
          <w:tcPr>
            <w:tcW w:w="2694" w:type="dxa"/>
          </w:tcPr>
          <w:p w14:paraId="14BAF756" w14:textId="77777777" w:rsidR="00876A30" w:rsidRPr="00726B14" w:rsidRDefault="00876A30" w:rsidP="00AA6CCA">
            <w:pPr>
              <w:rPr>
                <w:rFonts w:ascii="Arial" w:hAnsi="Arial" w:cs="Arial"/>
                <w:sz w:val="22"/>
                <w:szCs w:val="22"/>
              </w:rPr>
            </w:pPr>
            <w:r w:rsidRPr="00726B14">
              <w:rPr>
                <w:rFonts w:ascii="Arial" w:hAnsi="Arial" w:cs="Arial"/>
                <w:sz w:val="22"/>
                <w:szCs w:val="22"/>
              </w:rPr>
              <w:t>Post Title:</w:t>
            </w:r>
          </w:p>
        </w:tc>
        <w:tc>
          <w:tcPr>
            <w:tcW w:w="7371" w:type="dxa"/>
          </w:tcPr>
          <w:p w14:paraId="63AF5CF5" w14:textId="44F373B6" w:rsidR="00876A30" w:rsidRPr="00726B14" w:rsidRDefault="00876A30" w:rsidP="00AA6CCA">
            <w:pPr>
              <w:rPr>
                <w:rFonts w:ascii="Arial" w:hAnsi="Arial" w:cs="Arial"/>
                <w:sz w:val="22"/>
                <w:szCs w:val="22"/>
              </w:rPr>
            </w:pPr>
            <w:r w:rsidRPr="00227E70">
              <w:rPr>
                <w:rFonts w:ascii="Arial" w:hAnsi="Arial" w:cs="Arial"/>
                <w:sz w:val="22"/>
                <w:szCs w:val="22"/>
              </w:rPr>
              <w:t xml:space="preserve">Teacher of </w:t>
            </w:r>
            <w:r w:rsidR="006E341C">
              <w:rPr>
                <w:rFonts w:ascii="Arial" w:hAnsi="Arial" w:cs="Arial"/>
                <w:sz w:val="22"/>
                <w:szCs w:val="22"/>
              </w:rPr>
              <w:t>English</w:t>
            </w:r>
          </w:p>
        </w:tc>
      </w:tr>
      <w:tr w:rsidR="00876A30" w:rsidRPr="00726B14" w14:paraId="41953F44" w14:textId="77777777" w:rsidTr="00AA6CCA">
        <w:tc>
          <w:tcPr>
            <w:tcW w:w="2694" w:type="dxa"/>
          </w:tcPr>
          <w:p w14:paraId="375A99F1" w14:textId="77777777" w:rsidR="00876A30" w:rsidRPr="00D93C4D" w:rsidRDefault="00876A30" w:rsidP="00AA6CCA">
            <w:pPr>
              <w:rPr>
                <w:rFonts w:ascii="Arial" w:hAnsi="Arial" w:cs="Arial"/>
                <w:sz w:val="22"/>
                <w:szCs w:val="22"/>
              </w:rPr>
            </w:pPr>
            <w:r w:rsidRPr="00D93C4D">
              <w:rPr>
                <w:rFonts w:ascii="Arial" w:hAnsi="Arial" w:cs="Arial"/>
                <w:sz w:val="22"/>
                <w:szCs w:val="22"/>
              </w:rPr>
              <w:t>Accountable To:</w:t>
            </w:r>
          </w:p>
        </w:tc>
        <w:tc>
          <w:tcPr>
            <w:tcW w:w="7371" w:type="dxa"/>
          </w:tcPr>
          <w:p w14:paraId="29D0929C" w14:textId="1BFD5910" w:rsidR="00876A30" w:rsidRPr="00D93C4D" w:rsidRDefault="00876A30" w:rsidP="00AA6CCA">
            <w:pPr>
              <w:rPr>
                <w:rFonts w:ascii="Arial" w:hAnsi="Arial" w:cs="Arial"/>
                <w:sz w:val="22"/>
                <w:szCs w:val="22"/>
              </w:rPr>
            </w:pPr>
            <w:r w:rsidRPr="00D93C4D">
              <w:rPr>
                <w:rFonts w:ascii="Arial" w:hAnsi="Arial" w:cs="Arial"/>
                <w:sz w:val="22"/>
                <w:szCs w:val="22"/>
                <w:lang w:val="en-GB"/>
              </w:rPr>
              <w:t xml:space="preserve">Curriculum Leader: </w:t>
            </w:r>
            <w:r w:rsidR="006E341C">
              <w:rPr>
                <w:rFonts w:ascii="Arial" w:hAnsi="Arial" w:cs="Arial"/>
                <w:sz w:val="22"/>
                <w:szCs w:val="22"/>
                <w:lang w:val="en-GB"/>
              </w:rPr>
              <w:t>English</w:t>
            </w:r>
          </w:p>
        </w:tc>
      </w:tr>
      <w:tr w:rsidR="00876A30" w:rsidRPr="00726B14" w14:paraId="70B8FBF6" w14:textId="77777777" w:rsidTr="00AA6CCA">
        <w:tc>
          <w:tcPr>
            <w:tcW w:w="2694" w:type="dxa"/>
          </w:tcPr>
          <w:p w14:paraId="15A8F051" w14:textId="77777777" w:rsidR="00876A30" w:rsidRPr="0097590F" w:rsidRDefault="00876A30" w:rsidP="00AA6CCA">
            <w:pPr>
              <w:rPr>
                <w:rFonts w:ascii="Arial" w:hAnsi="Arial" w:cs="Arial"/>
                <w:sz w:val="22"/>
                <w:szCs w:val="22"/>
              </w:rPr>
            </w:pPr>
            <w:r w:rsidRPr="0097590F">
              <w:rPr>
                <w:rFonts w:ascii="Arial" w:hAnsi="Arial" w:cs="Arial"/>
                <w:sz w:val="22"/>
                <w:szCs w:val="22"/>
              </w:rPr>
              <w:t>Location:</w:t>
            </w:r>
          </w:p>
        </w:tc>
        <w:tc>
          <w:tcPr>
            <w:tcW w:w="7371" w:type="dxa"/>
          </w:tcPr>
          <w:p w14:paraId="0D181A63" w14:textId="7E7788B4" w:rsidR="00876A30" w:rsidRPr="0097590F" w:rsidRDefault="00C9535E" w:rsidP="00AA6CCA">
            <w:pPr>
              <w:rPr>
                <w:rFonts w:ascii="Arial" w:hAnsi="Arial" w:cs="Arial"/>
                <w:sz w:val="22"/>
                <w:szCs w:val="22"/>
              </w:rPr>
            </w:pPr>
            <w:r>
              <w:rPr>
                <w:rFonts w:ascii="Arial" w:hAnsi="Arial" w:cs="Arial"/>
                <w:sz w:val="22"/>
                <w:szCs w:val="22"/>
              </w:rPr>
              <w:t>The Stephen Longfellow Academy</w:t>
            </w:r>
          </w:p>
        </w:tc>
      </w:tr>
      <w:tr w:rsidR="00876A30" w:rsidRPr="00726B14" w14:paraId="2F767E19" w14:textId="77777777" w:rsidTr="00AA6CCA">
        <w:tc>
          <w:tcPr>
            <w:tcW w:w="2694" w:type="dxa"/>
          </w:tcPr>
          <w:p w14:paraId="03A70ED2" w14:textId="77777777" w:rsidR="00876A30" w:rsidRPr="0097590F" w:rsidRDefault="00876A30" w:rsidP="00AA6CCA">
            <w:pPr>
              <w:rPr>
                <w:rFonts w:ascii="Arial" w:hAnsi="Arial" w:cs="Arial"/>
                <w:sz w:val="22"/>
                <w:szCs w:val="22"/>
              </w:rPr>
            </w:pPr>
            <w:r w:rsidRPr="0097590F">
              <w:rPr>
                <w:rFonts w:ascii="Arial" w:hAnsi="Arial" w:cs="Arial"/>
                <w:sz w:val="22"/>
                <w:szCs w:val="22"/>
              </w:rPr>
              <w:t>Scale:</w:t>
            </w:r>
          </w:p>
        </w:tc>
        <w:tc>
          <w:tcPr>
            <w:tcW w:w="7371" w:type="dxa"/>
          </w:tcPr>
          <w:p w14:paraId="3AF04AE8" w14:textId="77777777" w:rsidR="00876A30" w:rsidRPr="0097590F" w:rsidRDefault="00876A30" w:rsidP="00AA6CCA">
            <w:pPr>
              <w:rPr>
                <w:rFonts w:ascii="Arial" w:hAnsi="Arial" w:cs="Arial"/>
                <w:sz w:val="22"/>
                <w:szCs w:val="22"/>
              </w:rPr>
            </w:pPr>
            <w:r w:rsidRPr="0097590F">
              <w:rPr>
                <w:rFonts w:ascii="Arial" w:hAnsi="Arial" w:cs="Arial"/>
                <w:sz w:val="22"/>
                <w:szCs w:val="22"/>
              </w:rPr>
              <w:t>MPR / UPR</w:t>
            </w:r>
          </w:p>
        </w:tc>
      </w:tr>
    </w:tbl>
    <w:p w14:paraId="6FD05A6C" w14:textId="77777777" w:rsidR="00876A30" w:rsidRPr="00726B14" w:rsidRDefault="00876A30" w:rsidP="00876A30">
      <w:pPr>
        <w:rPr>
          <w:rFonts w:cs="Arial"/>
          <w:sz w:val="22"/>
        </w:rPr>
      </w:pPr>
    </w:p>
    <w:p w14:paraId="2729DD2B" w14:textId="77777777" w:rsidR="00876A30" w:rsidRPr="00726B14" w:rsidRDefault="00876A30" w:rsidP="00876A30">
      <w:pPr>
        <w:jc w:val="both"/>
        <w:rPr>
          <w:rFonts w:ascii="Arial" w:hAnsi="Arial" w:cs="Arial"/>
          <w:b/>
          <w:sz w:val="22"/>
        </w:rPr>
      </w:pPr>
      <w:r w:rsidRPr="00726B14">
        <w:rPr>
          <w:rFonts w:ascii="Arial" w:hAnsi="Arial" w:cs="Arial"/>
          <w:b/>
          <w:sz w:val="22"/>
        </w:rPr>
        <w:t>PURPOSE OF THE POST</w:t>
      </w:r>
    </w:p>
    <w:p w14:paraId="0C167EE2"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560E69C9" w14:textId="77777777" w:rsidR="00876A30" w:rsidRPr="00726B14" w:rsidRDefault="00876A30" w:rsidP="00876A30">
      <w:pPr>
        <w:tabs>
          <w:tab w:val="left" w:pos="1276"/>
        </w:tabs>
        <w:jc w:val="both"/>
        <w:rPr>
          <w:rFonts w:ascii="Arial" w:hAnsi="Arial" w:cs="Arial"/>
          <w:sz w:val="22"/>
        </w:rPr>
      </w:pPr>
    </w:p>
    <w:p w14:paraId="01FD1B04"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66021782" w14:textId="77777777" w:rsidR="00876A30" w:rsidRPr="00726B14" w:rsidRDefault="00876A30" w:rsidP="00876A30">
      <w:pPr>
        <w:tabs>
          <w:tab w:val="left" w:pos="1276"/>
        </w:tabs>
        <w:jc w:val="both"/>
        <w:rPr>
          <w:rFonts w:ascii="Arial" w:hAnsi="Arial" w:cs="Arial"/>
          <w:sz w:val="22"/>
        </w:rPr>
      </w:pPr>
    </w:p>
    <w:p w14:paraId="794CB2C3"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Members of staff should at all times work within the framework provided by the Academy’s policy statements to fulfil the general aims and objectives of the Academy’s Leading Learning Plan.</w:t>
      </w:r>
    </w:p>
    <w:p w14:paraId="0E72E033" w14:textId="77777777" w:rsidR="00876A30" w:rsidRPr="00726B14" w:rsidRDefault="00876A30" w:rsidP="00876A30">
      <w:pPr>
        <w:tabs>
          <w:tab w:val="left" w:pos="1276"/>
        </w:tabs>
        <w:jc w:val="both"/>
        <w:rPr>
          <w:rFonts w:cs="Arial"/>
          <w:sz w:val="22"/>
        </w:rPr>
      </w:pPr>
    </w:p>
    <w:p w14:paraId="680FB3A8" w14:textId="77777777" w:rsidR="00876A30" w:rsidRPr="00726B14" w:rsidRDefault="00876A30" w:rsidP="00876A30">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3D6C1789"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76CFC4FF"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BC56FDD"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00612344"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Communicate promptly and effectively with parents and carers, conveying timely and relevant information about attainment, objectives, progress and well-being.</w:t>
      </w:r>
    </w:p>
    <w:p w14:paraId="2992A11A" w14:textId="77777777" w:rsidR="00876A30" w:rsidRPr="00726B14" w:rsidRDefault="00876A30" w:rsidP="00876A30">
      <w:pPr>
        <w:tabs>
          <w:tab w:val="left" w:pos="1276"/>
        </w:tabs>
        <w:jc w:val="both"/>
        <w:rPr>
          <w:rFonts w:cs="Arial"/>
          <w:sz w:val="22"/>
        </w:rPr>
      </w:pPr>
    </w:p>
    <w:p w14:paraId="793B1B2A"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B8E15BD" w14:textId="77777777" w:rsidR="00876A30" w:rsidRPr="00726B14" w:rsidRDefault="00876A30" w:rsidP="00876A30">
      <w:pPr>
        <w:ind w:left="720"/>
        <w:contextualSpacing/>
        <w:jc w:val="both"/>
        <w:rPr>
          <w:rFonts w:ascii="Arial" w:hAnsi="Arial" w:cs="Arial"/>
          <w:sz w:val="22"/>
          <w:szCs w:val="22"/>
          <w:lang w:val="en-US"/>
        </w:rPr>
      </w:pPr>
    </w:p>
    <w:p w14:paraId="44E4DAB0"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AA6627D" w14:textId="77777777" w:rsidR="00876A30" w:rsidRPr="00726B14" w:rsidRDefault="00876A30" w:rsidP="00876A30">
      <w:pPr>
        <w:ind w:left="720"/>
        <w:contextualSpacing/>
        <w:jc w:val="both"/>
        <w:rPr>
          <w:rFonts w:ascii="Arial" w:hAnsi="Arial" w:cs="Arial"/>
          <w:sz w:val="22"/>
          <w:szCs w:val="22"/>
          <w:lang w:val="en-US"/>
        </w:rPr>
      </w:pPr>
    </w:p>
    <w:p w14:paraId="7C1D12FF" w14:textId="77777777" w:rsidR="00876A30" w:rsidRPr="00726B14" w:rsidRDefault="00876A30" w:rsidP="00876A30">
      <w:pPr>
        <w:tabs>
          <w:tab w:val="left" w:pos="1276"/>
        </w:tabs>
        <w:jc w:val="both"/>
        <w:rPr>
          <w:rFonts w:ascii="Arial" w:hAnsi="Arial" w:cs="Arial"/>
          <w:sz w:val="22"/>
        </w:rPr>
      </w:pPr>
      <w:r w:rsidRPr="00726B14">
        <w:rPr>
          <w:rFonts w:ascii="Arial" w:hAnsi="Arial" w:cs="Arial"/>
          <w:b/>
          <w:sz w:val="22"/>
        </w:rPr>
        <w:t>WORKING WITHIN THE LAW AND FRAMEWORKS</w:t>
      </w:r>
    </w:p>
    <w:p w14:paraId="026ECC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6FAEF56B"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609EB48" w14:textId="77777777" w:rsidR="00876A30" w:rsidRPr="00726B14" w:rsidRDefault="00876A30" w:rsidP="00876A30">
      <w:pPr>
        <w:tabs>
          <w:tab w:val="left" w:pos="1276"/>
        </w:tabs>
        <w:jc w:val="both"/>
        <w:rPr>
          <w:rFonts w:cs="Arial"/>
          <w:sz w:val="22"/>
        </w:rPr>
      </w:pPr>
    </w:p>
    <w:p w14:paraId="6593F8CE"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78BCD3E5" w14:textId="77777777" w:rsidR="00876A30" w:rsidRPr="00726B14" w:rsidRDefault="00876A30" w:rsidP="00876A30">
      <w:pPr>
        <w:ind w:left="720"/>
        <w:contextualSpacing/>
        <w:jc w:val="both"/>
        <w:rPr>
          <w:rFonts w:ascii="Arial" w:hAnsi="Arial" w:cs="Arial"/>
          <w:lang w:val="en-US"/>
        </w:rPr>
      </w:pPr>
    </w:p>
    <w:p w14:paraId="7F19E8F4"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200AE715"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The Academy’s Positive Discipline and Behaviour policy</w:t>
      </w:r>
    </w:p>
    <w:p w14:paraId="5D4FCFA4" w14:textId="77777777" w:rsidR="00876A30" w:rsidRPr="00726B14" w:rsidRDefault="00876A30" w:rsidP="00876A30">
      <w:pPr>
        <w:spacing w:after="160" w:line="256" w:lineRule="auto"/>
        <w:ind w:left="360"/>
        <w:contextualSpacing/>
        <w:jc w:val="both"/>
        <w:rPr>
          <w:rFonts w:ascii="Arial" w:hAnsi="Arial" w:cs="Arial"/>
          <w:sz w:val="22"/>
          <w:u w:val="single"/>
          <w:lang w:val="en-US"/>
        </w:rPr>
      </w:pPr>
    </w:p>
    <w:p w14:paraId="59DDBD90"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Familiarise yourself with the content within Appendix A of:</w:t>
      </w:r>
      <w:r w:rsidRPr="00726B14">
        <w:rPr>
          <w:rFonts w:ascii="Arial" w:hAnsi="Arial" w:cs="Arial"/>
          <w:i/>
          <w:sz w:val="22"/>
          <w:szCs w:val="22"/>
          <w:lang w:val="en-US"/>
        </w:rPr>
        <w:t xml:space="preserve"> ‘Keeping Children Safe in Education’</w:t>
      </w:r>
    </w:p>
    <w:p w14:paraId="2ABE283D" w14:textId="77777777" w:rsidR="00876A30" w:rsidRPr="00726B14" w:rsidRDefault="00876A30" w:rsidP="00876A30">
      <w:pPr>
        <w:spacing w:after="160" w:line="256" w:lineRule="auto"/>
        <w:ind w:left="360"/>
        <w:contextualSpacing/>
        <w:jc w:val="both"/>
        <w:rPr>
          <w:rFonts w:ascii="Arial" w:hAnsi="Arial" w:cs="Arial"/>
          <w:sz w:val="22"/>
          <w:lang w:val="en-US"/>
        </w:rPr>
      </w:pPr>
    </w:p>
    <w:p w14:paraId="5C1A675A"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Have responsibility for registering students and reporting any students missing following the Academy protocol</w:t>
      </w:r>
    </w:p>
    <w:p w14:paraId="7BFBD490" w14:textId="77777777" w:rsidR="00876A30" w:rsidRPr="00726B14" w:rsidRDefault="00876A30" w:rsidP="00876A30">
      <w:pPr>
        <w:spacing w:after="160" w:line="256" w:lineRule="auto"/>
        <w:ind w:left="360"/>
        <w:contextualSpacing/>
        <w:jc w:val="both"/>
        <w:rPr>
          <w:rFonts w:ascii="Arial" w:hAnsi="Arial" w:cs="Arial"/>
          <w:sz w:val="22"/>
          <w:lang w:val="en-US"/>
        </w:rPr>
      </w:pPr>
    </w:p>
    <w:p w14:paraId="07169599"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0875B6AC" w14:textId="77777777" w:rsidR="00876A30" w:rsidRPr="00726B14" w:rsidRDefault="00876A30" w:rsidP="00876A30">
      <w:pPr>
        <w:tabs>
          <w:tab w:val="left" w:pos="1276"/>
        </w:tabs>
        <w:jc w:val="both"/>
        <w:rPr>
          <w:rFonts w:cs="Arial"/>
          <w:sz w:val="22"/>
        </w:rPr>
      </w:pPr>
    </w:p>
    <w:p w14:paraId="26ED9EC8"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04F11E46" w14:textId="77777777" w:rsidR="00876A30" w:rsidRPr="00726B14" w:rsidRDefault="00876A30" w:rsidP="00876A30">
      <w:pPr>
        <w:tabs>
          <w:tab w:val="left" w:pos="1276"/>
        </w:tabs>
        <w:jc w:val="both"/>
        <w:rPr>
          <w:rFonts w:cs="Arial"/>
          <w:sz w:val="22"/>
        </w:rPr>
      </w:pPr>
    </w:p>
    <w:p w14:paraId="31231F13" w14:textId="77777777" w:rsidR="00876A30" w:rsidRPr="00726B14" w:rsidRDefault="00876A30" w:rsidP="00876A30">
      <w:pPr>
        <w:tabs>
          <w:tab w:val="left" w:pos="1276"/>
        </w:tabs>
        <w:jc w:val="both"/>
        <w:rPr>
          <w:rFonts w:ascii="Arial" w:hAnsi="Arial" w:cs="Arial"/>
          <w:b/>
          <w:sz w:val="22"/>
          <w:szCs w:val="22"/>
        </w:rPr>
      </w:pPr>
      <w:r w:rsidRPr="00726B14">
        <w:rPr>
          <w:rFonts w:ascii="Arial" w:hAnsi="Arial" w:cs="Arial"/>
          <w:b/>
          <w:sz w:val="22"/>
          <w:szCs w:val="22"/>
        </w:rPr>
        <w:t>DEVELOPING PRACTICE</w:t>
      </w:r>
    </w:p>
    <w:p w14:paraId="2B6BE5DC" w14:textId="77777777" w:rsidR="00876A30" w:rsidRPr="00726B14" w:rsidRDefault="00876A30" w:rsidP="00876A30">
      <w:pPr>
        <w:tabs>
          <w:tab w:val="left" w:pos="1276"/>
        </w:tabs>
        <w:jc w:val="both"/>
        <w:rPr>
          <w:rFonts w:ascii="Arial" w:hAnsi="Arial" w:cs="Arial"/>
          <w:b/>
          <w:sz w:val="22"/>
          <w:szCs w:val="22"/>
        </w:rPr>
      </w:pPr>
    </w:p>
    <w:p w14:paraId="655DE71C"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(i.e. training, mentoring etc.)</w:t>
      </w:r>
    </w:p>
    <w:p w14:paraId="5E78143B" w14:textId="77777777" w:rsidR="00876A30" w:rsidRPr="00726B14" w:rsidRDefault="00876A30" w:rsidP="00876A30">
      <w:pPr>
        <w:tabs>
          <w:tab w:val="left" w:pos="1276"/>
        </w:tabs>
        <w:jc w:val="both"/>
        <w:rPr>
          <w:rFonts w:ascii="Arial" w:hAnsi="Arial" w:cs="Arial"/>
          <w:sz w:val="22"/>
          <w:szCs w:val="22"/>
        </w:rPr>
      </w:pPr>
    </w:p>
    <w:p w14:paraId="3FAD0D53"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6CE50696" w14:textId="77777777" w:rsidR="00876A30" w:rsidRPr="00726B14" w:rsidRDefault="00876A30" w:rsidP="00876A30">
      <w:pPr>
        <w:tabs>
          <w:tab w:val="left" w:pos="1276"/>
        </w:tabs>
        <w:jc w:val="both"/>
        <w:rPr>
          <w:rFonts w:ascii="Arial" w:hAnsi="Arial" w:cs="Arial"/>
          <w:sz w:val="22"/>
          <w:szCs w:val="22"/>
        </w:rPr>
      </w:pPr>
    </w:p>
    <w:p w14:paraId="293A95BD"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Review the effectiveness of your teaching and its impact on learners’ progress, attainment and well-being refining approaches where necessary.</w:t>
      </w:r>
    </w:p>
    <w:p w14:paraId="478F4734" w14:textId="77777777" w:rsidR="00876A30" w:rsidRPr="00726B14" w:rsidRDefault="00876A30" w:rsidP="00876A30">
      <w:pPr>
        <w:tabs>
          <w:tab w:val="left" w:pos="1276"/>
        </w:tabs>
        <w:jc w:val="both"/>
        <w:rPr>
          <w:rFonts w:ascii="Arial" w:hAnsi="Arial" w:cs="Arial"/>
          <w:sz w:val="22"/>
          <w:szCs w:val="22"/>
        </w:rPr>
      </w:pPr>
    </w:p>
    <w:p w14:paraId="5EAB8409" w14:textId="77777777" w:rsidR="00876A30" w:rsidRPr="00726B14" w:rsidRDefault="00876A30" w:rsidP="00876A30">
      <w:pPr>
        <w:tabs>
          <w:tab w:val="left" w:pos="1276"/>
        </w:tabs>
        <w:jc w:val="both"/>
        <w:rPr>
          <w:rFonts w:ascii="Arial" w:hAnsi="Arial" w:cs="Arial"/>
          <w:sz w:val="22"/>
          <w:szCs w:val="22"/>
        </w:rPr>
      </w:pPr>
      <w:r w:rsidRPr="00726B14">
        <w:rPr>
          <w:rFonts w:ascii="Arial" w:hAnsi="Arial" w:cs="Arial"/>
          <w:b/>
          <w:sz w:val="22"/>
          <w:szCs w:val="22"/>
        </w:rPr>
        <w:t>PROFESSIONAL SKILLS</w:t>
      </w:r>
    </w:p>
    <w:p w14:paraId="74F5278E" w14:textId="77777777" w:rsidR="00876A30" w:rsidRPr="00726B14" w:rsidRDefault="00876A30" w:rsidP="00876A30">
      <w:pPr>
        <w:tabs>
          <w:tab w:val="left" w:pos="1276"/>
        </w:tabs>
        <w:jc w:val="both"/>
        <w:rPr>
          <w:rFonts w:ascii="Arial" w:hAnsi="Arial" w:cs="Arial"/>
          <w:sz w:val="22"/>
          <w:szCs w:val="22"/>
        </w:rPr>
      </w:pPr>
    </w:p>
    <w:p w14:paraId="7BFB6E1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77BA6933" w14:textId="77777777" w:rsidR="00876A30" w:rsidRPr="00726B14" w:rsidRDefault="00876A30" w:rsidP="00876A30">
      <w:pPr>
        <w:tabs>
          <w:tab w:val="left" w:pos="1276"/>
        </w:tabs>
        <w:jc w:val="both"/>
        <w:rPr>
          <w:rFonts w:ascii="Arial" w:hAnsi="Arial" w:cs="Arial"/>
          <w:sz w:val="22"/>
          <w:szCs w:val="22"/>
        </w:rPr>
      </w:pPr>
    </w:p>
    <w:p w14:paraId="4562C070" w14:textId="77777777" w:rsidR="00876A30" w:rsidRPr="00726B14" w:rsidRDefault="00876A30" w:rsidP="00876A30">
      <w:pPr>
        <w:numPr>
          <w:ilvl w:val="0"/>
          <w:numId w:val="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schedules </w:t>
      </w:r>
    </w:p>
    <w:p w14:paraId="787D6CB7" w14:textId="77777777" w:rsidR="00876A30" w:rsidRPr="00726B14" w:rsidRDefault="00876A30" w:rsidP="00876A30">
      <w:pPr>
        <w:tabs>
          <w:tab w:val="left" w:pos="1276"/>
        </w:tabs>
        <w:jc w:val="both"/>
        <w:rPr>
          <w:rFonts w:ascii="Arial" w:hAnsi="Arial" w:cs="Arial"/>
          <w:sz w:val="22"/>
          <w:szCs w:val="22"/>
        </w:rPr>
      </w:pPr>
    </w:p>
    <w:p w14:paraId="7EC0951F"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3D25D527" w14:textId="77777777" w:rsidR="00876A30" w:rsidRPr="00726B14" w:rsidRDefault="00876A30" w:rsidP="00876A30">
      <w:pPr>
        <w:tabs>
          <w:tab w:val="left" w:pos="1276"/>
        </w:tabs>
        <w:jc w:val="both"/>
        <w:rPr>
          <w:rFonts w:ascii="Arial" w:hAnsi="Arial" w:cs="Arial"/>
          <w:sz w:val="22"/>
          <w:szCs w:val="22"/>
        </w:rPr>
      </w:pPr>
    </w:p>
    <w:p w14:paraId="6F6EFBA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0FB82DC0" w14:textId="77777777" w:rsidR="00876A30" w:rsidRPr="00726B14" w:rsidRDefault="00876A30" w:rsidP="00876A30">
      <w:pPr>
        <w:tabs>
          <w:tab w:val="left" w:pos="1276"/>
        </w:tabs>
        <w:jc w:val="both"/>
        <w:rPr>
          <w:rFonts w:ascii="Arial" w:hAnsi="Arial" w:cs="Arial"/>
          <w:sz w:val="22"/>
          <w:szCs w:val="22"/>
        </w:rPr>
      </w:pPr>
    </w:p>
    <w:p w14:paraId="27BFE5B5"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07DC2B1F" w14:textId="77777777" w:rsidR="00876A30" w:rsidRPr="00726B14" w:rsidRDefault="00876A30" w:rsidP="00876A30">
      <w:pPr>
        <w:tabs>
          <w:tab w:val="left" w:pos="1276"/>
        </w:tabs>
        <w:jc w:val="both"/>
        <w:rPr>
          <w:rFonts w:ascii="Arial" w:hAnsi="Arial" w:cs="Arial"/>
          <w:sz w:val="22"/>
          <w:szCs w:val="22"/>
        </w:rPr>
      </w:pPr>
    </w:p>
    <w:p w14:paraId="246EF9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Build on the prior knowledge and attainment of those you teach in order that learners meet learning objectives and make sustained progress</w:t>
      </w:r>
    </w:p>
    <w:p w14:paraId="50791B74" w14:textId="77777777" w:rsidR="00876A30" w:rsidRPr="00726B14" w:rsidRDefault="00876A30" w:rsidP="00876A30">
      <w:pPr>
        <w:tabs>
          <w:tab w:val="left" w:pos="1276"/>
        </w:tabs>
        <w:jc w:val="both"/>
        <w:rPr>
          <w:rFonts w:ascii="Arial" w:hAnsi="Arial" w:cs="Arial"/>
          <w:sz w:val="22"/>
          <w:szCs w:val="22"/>
        </w:rPr>
      </w:pPr>
    </w:p>
    <w:p w14:paraId="511F01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2D9C2060" w14:textId="77777777" w:rsidR="00876A30" w:rsidRPr="00726B14" w:rsidRDefault="00876A30" w:rsidP="00876A30">
      <w:pPr>
        <w:tabs>
          <w:tab w:val="left" w:pos="1276"/>
        </w:tabs>
        <w:jc w:val="both"/>
        <w:rPr>
          <w:rFonts w:ascii="Arial" w:hAnsi="Arial" w:cs="Arial"/>
          <w:sz w:val="22"/>
          <w:szCs w:val="22"/>
        </w:rPr>
      </w:pPr>
    </w:p>
    <w:p w14:paraId="5992D811"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Adapt your language to suit the learners you teach, introducing new ideas and concepts clearly, and using explanations, questions, discussions and plenaries effectively.</w:t>
      </w:r>
    </w:p>
    <w:p w14:paraId="7177F22B" w14:textId="77777777" w:rsidR="00876A30" w:rsidRPr="00726B14" w:rsidRDefault="00876A30" w:rsidP="00876A30">
      <w:pPr>
        <w:ind w:left="720"/>
        <w:contextualSpacing/>
        <w:jc w:val="both"/>
        <w:rPr>
          <w:rFonts w:ascii="Arial" w:hAnsi="Arial" w:cs="Arial"/>
          <w:sz w:val="22"/>
          <w:szCs w:val="22"/>
          <w:lang w:val="en-US"/>
        </w:rPr>
      </w:pPr>
    </w:p>
    <w:p w14:paraId="21924E57"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4D416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5776D818" w14:textId="77777777" w:rsidR="00876A30" w:rsidRPr="00726B14" w:rsidRDefault="00876A30" w:rsidP="00876A30">
      <w:pPr>
        <w:tabs>
          <w:tab w:val="left" w:pos="1276"/>
        </w:tabs>
        <w:jc w:val="both"/>
        <w:rPr>
          <w:rFonts w:ascii="Arial" w:hAnsi="Arial" w:cs="Arial"/>
          <w:sz w:val="22"/>
          <w:szCs w:val="22"/>
        </w:rPr>
      </w:pPr>
    </w:p>
    <w:p w14:paraId="054CE41E"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Teach engaging and motivating lessons informed by well-grounded expectations of learners and designed to raise levels of attainment.</w:t>
      </w:r>
    </w:p>
    <w:p w14:paraId="71D80CBE" w14:textId="77777777" w:rsidR="00876A30" w:rsidRPr="00726B14" w:rsidRDefault="00876A30" w:rsidP="00876A30">
      <w:pPr>
        <w:tabs>
          <w:tab w:val="left" w:pos="1276"/>
        </w:tabs>
        <w:jc w:val="both"/>
        <w:rPr>
          <w:rFonts w:ascii="Arial" w:hAnsi="Arial" w:cs="Arial"/>
          <w:sz w:val="22"/>
          <w:szCs w:val="22"/>
        </w:rPr>
      </w:pPr>
    </w:p>
    <w:p w14:paraId="086DB78F"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74279707" w14:textId="77777777" w:rsidR="00876A30" w:rsidRPr="00726B14" w:rsidRDefault="00876A30" w:rsidP="00876A30">
      <w:pPr>
        <w:tabs>
          <w:tab w:val="left" w:pos="1276"/>
        </w:tabs>
        <w:jc w:val="both"/>
        <w:rPr>
          <w:rFonts w:ascii="Arial" w:hAnsi="Arial" w:cs="Arial"/>
          <w:sz w:val="22"/>
          <w:szCs w:val="22"/>
        </w:rPr>
      </w:pPr>
    </w:p>
    <w:p w14:paraId="2DD9DC95"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Provide learners, colleagues, and carers with timely, accurate and constructive feedback on learners’ attainment, progress and areas of development.</w:t>
      </w:r>
    </w:p>
    <w:p w14:paraId="19F00F7B" w14:textId="77777777" w:rsidR="00876A30" w:rsidRPr="00726B14" w:rsidRDefault="00876A30" w:rsidP="00876A30">
      <w:pPr>
        <w:tabs>
          <w:tab w:val="left" w:pos="1276"/>
        </w:tabs>
        <w:jc w:val="both"/>
        <w:rPr>
          <w:rFonts w:ascii="Arial" w:hAnsi="Arial" w:cs="Arial"/>
          <w:sz w:val="22"/>
          <w:szCs w:val="22"/>
        </w:rPr>
      </w:pPr>
    </w:p>
    <w:p w14:paraId="298EA2D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600B1FE6" w14:textId="77777777" w:rsidR="00876A30" w:rsidRPr="00726B14" w:rsidRDefault="00876A30" w:rsidP="00876A30">
      <w:pPr>
        <w:ind w:left="720"/>
        <w:contextualSpacing/>
        <w:jc w:val="both"/>
        <w:rPr>
          <w:rFonts w:ascii="Arial" w:hAnsi="Arial" w:cs="Arial"/>
          <w:sz w:val="22"/>
          <w:szCs w:val="22"/>
          <w:lang w:val="en-US"/>
        </w:rPr>
      </w:pPr>
    </w:p>
    <w:p w14:paraId="25D3A10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Use the marking and feedback process to develop well informed strategic seating interaction plans which adhere to the Trust’s strands of consistency</w:t>
      </w:r>
    </w:p>
    <w:p w14:paraId="42D68282" w14:textId="77777777" w:rsidR="00876A30" w:rsidRPr="00726B14" w:rsidRDefault="00876A30" w:rsidP="00876A30">
      <w:pPr>
        <w:tabs>
          <w:tab w:val="left" w:pos="1276"/>
        </w:tabs>
        <w:jc w:val="both"/>
        <w:rPr>
          <w:rFonts w:ascii="Arial" w:hAnsi="Arial" w:cs="Arial"/>
          <w:sz w:val="22"/>
          <w:szCs w:val="22"/>
        </w:rPr>
      </w:pPr>
    </w:p>
    <w:p w14:paraId="3A5988B3"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17DDFBD8" w14:textId="77777777" w:rsidR="00876A30" w:rsidRPr="00726B14" w:rsidRDefault="00876A30" w:rsidP="00876A30">
      <w:pPr>
        <w:jc w:val="both"/>
        <w:rPr>
          <w:rFonts w:ascii="Arial" w:hAnsi="Arial" w:cs="Arial"/>
          <w:sz w:val="22"/>
          <w:szCs w:val="22"/>
        </w:rPr>
      </w:pPr>
    </w:p>
    <w:p w14:paraId="3A134584"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105EADB3" w14:textId="77777777" w:rsidR="00876A30" w:rsidRPr="00726B14" w:rsidRDefault="00876A30" w:rsidP="00876A30">
      <w:pPr>
        <w:jc w:val="both"/>
        <w:rPr>
          <w:rFonts w:ascii="Arial" w:hAnsi="Arial" w:cs="Arial"/>
          <w:sz w:val="22"/>
          <w:szCs w:val="22"/>
        </w:rPr>
      </w:pPr>
    </w:p>
    <w:p w14:paraId="1B3A703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BEFACB2" w14:textId="77777777" w:rsidR="00876A30" w:rsidRPr="00726B14" w:rsidRDefault="00876A30" w:rsidP="00876A30">
      <w:pPr>
        <w:jc w:val="both"/>
        <w:rPr>
          <w:rFonts w:ascii="Arial" w:hAnsi="Arial" w:cs="Arial"/>
          <w:sz w:val="22"/>
          <w:szCs w:val="22"/>
        </w:rPr>
      </w:pPr>
    </w:p>
    <w:p w14:paraId="24C103C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1BBABE57" w14:textId="77777777" w:rsidR="00876A30" w:rsidRPr="00726B14" w:rsidRDefault="00876A30" w:rsidP="00876A30">
      <w:pPr>
        <w:jc w:val="both"/>
        <w:rPr>
          <w:rFonts w:ascii="Arial" w:hAnsi="Arial" w:cs="Arial"/>
          <w:sz w:val="22"/>
          <w:szCs w:val="22"/>
        </w:rPr>
      </w:pPr>
    </w:p>
    <w:p w14:paraId="6624C94C"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Promote learners’ self-control, independence and cooperation through developing their social, emotional and behavioural skills.</w:t>
      </w:r>
    </w:p>
    <w:p w14:paraId="2C4B6391" w14:textId="77777777" w:rsidR="00876A30" w:rsidRPr="00726B14" w:rsidRDefault="00876A30" w:rsidP="00876A30">
      <w:pPr>
        <w:jc w:val="both"/>
        <w:rPr>
          <w:rFonts w:ascii="Arial" w:hAnsi="Arial" w:cs="Arial"/>
          <w:sz w:val="22"/>
          <w:szCs w:val="22"/>
        </w:rPr>
      </w:pPr>
    </w:p>
    <w:p w14:paraId="63378E49" w14:textId="77777777" w:rsidR="00876A30" w:rsidRPr="00726B14" w:rsidRDefault="00876A30" w:rsidP="00876A30">
      <w:pPr>
        <w:jc w:val="both"/>
        <w:rPr>
          <w:rFonts w:ascii="Arial" w:hAnsi="Arial" w:cs="Arial"/>
          <w:b/>
          <w:sz w:val="22"/>
          <w:szCs w:val="22"/>
        </w:rPr>
      </w:pPr>
      <w:r w:rsidRPr="00726B14">
        <w:rPr>
          <w:rFonts w:ascii="Arial" w:hAnsi="Arial" w:cs="Arial"/>
          <w:b/>
          <w:sz w:val="22"/>
          <w:szCs w:val="22"/>
        </w:rPr>
        <w:t>PROFESSIONAL KNOWLEDGE AND UNDERSTANDING</w:t>
      </w:r>
    </w:p>
    <w:p w14:paraId="655A73D7" w14:textId="77777777" w:rsidR="00876A30" w:rsidRPr="00726B14" w:rsidRDefault="00876A30" w:rsidP="00876A30">
      <w:pPr>
        <w:jc w:val="both"/>
        <w:rPr>
          <w:rFonts w:ascii="Arial" w:hAnsi="Arial" w:cs="Arial"/>
          <w:sz w:val="22"/>
          <w:szCs w:val="22"/>
        </w:rPr>
      </w:pPr>
    </w:p>
    <w:p w14:paraId="5A1AD978"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315ACAE" w14:textId="77777777" w:rsidR="00876A30" w:rsidRPr="00726B14" w:rsidRDefault="00876A30" w:rsidP="00876A30">
      <w:pPr>
        <w:ind w:left="426" w:hanging="426"/>
        <w:jc w:val="both"/>
        <w:rPr>
          <w:rFonts w:ascii="Arial" w:hAnsi="Arial" w:cs="Arial"/>
          <w:sz w:val="22"/>
          <w:szCs w:val="22"/>
        </w:rPr>
      </w:pPr>
    </w:p>
    <w:p w14:paraId="018E721F"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50BCB9BF" w14:textId="77777777" w:rsidR="00876A30" w:rsidRPr="00726B14" w:rsidRDefault="00876A30" w:rsidP="00876A30">
      <w:pPr>
        <w:ind w:left="426" w:hanging="426"/>
        <w:jc w:val="both"/>
        <w:rPr>
          <w:rFonts w:ascii="Arial" w:hAnsi="Arial" w:cs="Arial"/>
          <w:sz w:val="22"/>
          <w:szCs w:val="22"/>
        </w:rPr>
      </w:pPr>
    </w:p>
    <w:p w14:paraId="732EADD9"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064DA" w14:textId="77777777" w:rsidR="00876A30" w:rsidRPr="00726B14" w:rsidRDefault="00876A30" w:rsidP="00876A30">
      <w:pPr>
        <w:ind w:left="426" w:hanging="426"/>
        <w:jc w:val="both"/>
        <w:rPr>
          <w:rFonts w:ascii="Arial" w:hAnsi="Arial" w:cs="Arial"/>
          <w:sz w:val="22"/>
          <w:szCs w:val="22"/>
        </w:rPr>
      </w:pPr>
    </w:p>
    <w:p w14:paraId="35B9E553"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379F6ABC" w14:textId="77777777" w:rsidR="00876A30" w:rsidRPr="00726B14" w:rsidRDefault="00876A30" w:rsidP="00876A30">
      <w:pPr>
        <w:ind w:left="426" w:hanging="426"/>
        <w:jc w:val="both"/>
        <w:rPr>
          <w:rFonts w:ascii="Arial" w:hAnsi="Arial" w:cs="Arial"/>
          <w:sz w:val="22"/>
          <w:szCs w:val="22"/>
        </w:rPr>
      </w:pPr>
    </w:p>
    <w:p w14:paraId="79CE700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secure knowledge and understanding of subjects/curriculum areas and related pedagogy including the contribution that your subjects/curriculum areas can make cross-curricular learning; and recent relevant developments.</w:t>
      </w:r>
    </w:p>
    <w:p w14:paraId="7FABE207" w14:textId="77777777" w:rsidR="00876A30" w:rsidRPr="00726B14" w:rsidRDefault="00876A30" w:rsidP="00876A30">
      <w:pPr>
        <w:ind w:left="426" w:hanging="426"/>
        <w:jc w:val="both"/>
        <w:rPr>
          <w:rFonts w:ascii="Arial" w:hAnsi="Arial" w:cs="Arial"/>
          <w:sz w:val="22"/>
          <w:szCs w:val="22"/>
        </w:rPr>
      </w:pPr>
    </w:p>
    <w:p w14:paraId="000B169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446D5B11" w14:textId="77777777" w:rsidR="00876A30" w:rsidRPr="00726B14" w:rsidRDefault="00876A30" w:rsidP="00876A30">
      <w:pPr>
        <w:ind w:left="426" w:hanging="426"/>
        <w:jc w:val="both"/>
        <w:rPr>
          <w:rFonts w:ascii="Arial" w:hAnsi="Arial" w:cs="Arial"/>
          <w:sz w:val="22"/>
          <w:szCs w:val="22"/>
        </w:rPr>
      </w:pPr>
    </w:p>
    <w:p w14:paraId="324B8354"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lastRenderedPageBreak/>
        <w:t>Know how to use skills in literacy, numeracy and ICT to support teaching and wider professional activities.</w:t>
      </w:r>
    </w:p>
    <w:p w14:paraId="15FA0110" w14:textId="77777777" w:rsidR="00876A30" w:rsidRPr="00726B14" w:rsidRDefault="00876A30" w:rsidP="00876A30">
      <w:pPr>
        <w:ind w:left="426" w:hanging="426"/>
        <w:jc w:val="both"/>
        <w:rPr>
          <w:rFonts w:ascii="Arial" w:hAnsi="Arial" w:cs="Arial"/>
          <w:sz w:val="22"/>
          <w:szCs w:val="22"/>
        </w:rPr>
      </w:pPr>
    </w:p>
    <w:p w14:paraId="33078A9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435CC382" w14:textId="77777777" w:rsidR="00876A30" w:rsidRPr="00726B14" w:rsidRDefault="00876A30" w:rsidP="00876A30">
      <w:pPr>
        <w:ind w:left="426" w:hanging="426"/>
        <w:jc w:val="both"/>
        <w:rPr>
          <w:rFonts w:ascii="Arial" w:hAnsi="Arial" w:cs="Arial"/>
          <w:sz w:val="22"/>
          <w:szCs w:val="22"/>
        </w:rPr>
      </w:pPr>
    </w:p>
    <w:p w14:paraId="58C5275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how to make effective personalised provision for those you teach and how to take practical account of diversity and promote equality and inclusion in your teaching.</w:t>
      </w:r>
    </w:p>
    <w:p w14:paraId="1E8341FF" w14:textId="77777777" w:rsidR="00876A30" w:rsidRPr="00726B14" w:rsidRDefault="00876A30" w:rsidP="00876A30">
      <w:pPr>
        <w:ind w:left="426" w:hanging="426"/>
        <w:jc w:val="both"/>
        <w:rPr>
          <w:rFonts w:ascii="Arial" w:hAnsi="Arial" w:cs="Arial"/>
          <w:sz w:val="22"/>
          <w:szCs w:val="22"/>
        </w:rPr>
      </w:pPr>
    </w:p>
    <w:p w14:paraId="2C87A41C"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6AAFA328" w14:textId="77777777" w:rsidR="00876A30" w:rsidRPr="00726B14" w:rsidRDefault="00876A30" w:rsidP="00876A30">
      <w:pPr>
        <w:ind w:left="426" w:hanging="426"/>
        <w:jc w:val="both"/>
        <w:rPr>
          <w:rFonts w:ascii="Arial" w:hAnsi="Arial" w:cs="Arial"/>
          <w:sz w:val="22"/>
          <w:szCs w:val="22"/>
        </w:rPr>
      </w:pPr>
    </w:p>
    <w:p w14:paraId="6F131F54" w14:textId="77777777" w:rsidR="00876A30" w:rsidRPr="00726B14" w:rsidRDefault="00876A30" w:rsidP="00876A30">
      <w:pPr>
        <w:ind w:left="426" w:hanging="426"/>
        <w:jc w:val="both"/>
        <w:rPr>
          <w:rFonts w:ascii="Arial" w:hAnsi="Arial" w:cs="Arial"/>
          <w:b/>
          <w:sz w:val="22"/>
          <w:szCs w:val="22"/>
        </w:rPr>
      </w:pPr>
      <w:r w:rsidRPr="00726B14">
        <w:rPr>
          <w:rFonts w:ascii="Arial" w:hAnsi="Arial" w:cs="Arial"/>
          <w:b/>
          <w:sz w:val="22"/>
          <w:szCs w:val="22"/>
        </w:rPr>
        <w:t>PERSONAL RESPONSIBILITIES</w:t>
      </w:r>
    </w:p>
    <w:p w14:paraId="4BA5C5A3" w14:textId="77777777" w:rsidR="00876A30" w:rsidRPr="00726B14" w:rsidRDefault="00876A30" w:rsidP="00876A30">
      <w:pPr>
        <w:ind w:left="426" w:hanging="426"/>
        <w:jc w:val="both"/>
        <w:rPr>
          <w:rFonts w:ascii="Arial" w:hAnsi="Arial" w:cs="Arial"/>
          <w:b/>
          <w:sz w:val="22"/>
          <w:szCs w:val="22"/>
        </w:rPr>
      </w:pPr>
    </w:p>
    <w:p w14:paraId="319BDC40"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Hold positive values and attitudes adopt high standards of behaviour in your professional role.</w:t>
      </w:r>
    </w:p>
    <w:p w14:paraId="435D5B84" w14:textId="77777777" w:rsidR="00876A30" w:rsidRPr="00726B14" w:rsidRDefault="00876A30" w:rsidP="00876A30">
      <w:pPr>
        <w:ind w:left="426" w:hanging="426"/>
        <w:jc w:val="both"/>
        <w:rPr>
          <w:rFonts w:ascii="Arial" w:hAnsi="Arial" w:cs="Arial"/>
          <w:sz w:val="22"/>
          <w:szCs w:val="22"/>
        </w:rPr>
      </w:pPr>
    </w:p>
    <w:p w14:paraId="6F8CAFBE"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033EEF3C" w14:textId="77777777" w:rsidR="00876A30" w:rsidRPr="00726B14" w:rsidRDefault="00876A30" w:rsidP="00876A30">
      <w:pPr>
        <w:ind w:left="426" w:hanging="426"/>
        <w:jc w:val="both"/>
        <w:rPr>
          <w:rFonts w:ascii="Arial" w:hAnsi="Arial" w:cs="Arial"/>
          <w:sz w:val="22"/>
          <w:szCs w:val="22"/>
        </w:rPr>
      </w:pPr>
    </w:p>
    <w:p w14:paraId="206C70CB"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7B2FE4BA" w14:textId="77777777" w:rsidR="00876A30" w:rsidRPr="00726B14" w:rsidRDefault="00876A30" w:rsidP="00876A30">
      <w:pPr>
        <w:ind w:left="426" w:hanging="426"/>
        <w:jc w:val="both"/>
        <w:rPr>
          <w:rFonts w:ascii="Arial" w:hAnsi="Arial" w:cs="Arial"/>
          <w:sz w:val="22"/>
          <w:szCs w:val="22"/>
        </w:rPr>
      </w:pPr>
    </w:p>
    <w:p w14:paraId="7766A143"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3745848C" w14:textId="77777777" w:rsidR="00876A30" w:rsidRPr="00726B14" w:rsidRDefault="00876A30" w:rsidP="00876A30">
      <w:pPr>
        <w:ind w:left="426" w:hanging="426"/>
        <w:jc w:val="both"/>
        <w:rPr>
          <w:rFonts w:ascii="Arial" w:hAnsi="Arial" w:cs="Arial"/>
          <w:sz w:val="22"/>
          <w:szCs w:val="22"/>
        </w:rPr>
      </w:pPr>
    </w:p>
    <w:p w14:paraId="00FAB66C"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2D34EC42" w14:textId="77777777" w:rsidR="00876A30" w:rsidRPr="00726B14" w:rsidRDefault="00876A30" w:rsidP="00876A30">
      <w:pPr>
        <w:ind w:left="426" w:hanging="426"/>
        <w:jc w:val="both"/>
        <w:rPr>
          <w:rFonts w:ascii="Arial" w:hAnsi="Arial" w:cs="Arial"/>
          <w:sz w:val="22"/>
          <w:szCs w:val="22"/>
        </w:rPr>
      </w:pPr>
    </w:p>
    <w:p w14:paraId="62585B18" w14:textId="77777777" w:rsidR="00876A30"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72AB991F" w14:textId="77777777" w:rsidR="00876A30" w:rsidRDefault="00876A30" w:rsidP="00876A30">
      <w:pPr>
        <w:rPr>
          <w:rFonts w:ascii="Arial" w:eastAsia="Times New Roman" w:hAnsi="Arial" w:cs="Arial"/>
          <w:i/>
          <w:sz w:val="22"/>
          <w:szCs w:val="22"/>
        </w:rPr>
      </w:pPr>
    </w:p>
    <w:p w14:paraId="3C1E23E9" w14:textId="77777777" w:rsidR="00876A30" w:rsidRPr="00FD78DF" w:rsidRDefault="00876A30" w:rsidP="00876A30">
      <w:pPr>
        <w:rPr>
          <w:rFonts w:ascii="Arial" w:eastAsia="Times New Roman" w:hAnsi="Arial" w:cs="Arial"/>
          <w:i/>
          <w:sz w:val="22"/>
          <w:szCs w:val="22"/>
        </w:rPr>
      </w:pPr>
    </w:p>
    <w:p w14:paraId="6B547FFA" w14:textId="77777777" w:rsidR="00876A30" w:rsidRPr="000918DF" w:rsidRDefault="00876A30" w:rsidP="00876A30">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23BE8DF6" w14:textId="77777777" w:rsidR="00876A30" w:rsidRPr="000918DF" w:rsidRDefault="00876A30" w:rsidP="00876A30">
      <w:pPr>
        <w:jc w:val="both"/>
        <w:rPr>
          <w:rStyle w:val="Emphasis"/>
          <w:rFonts w:ascii="Arial" w:hAnsi="Arial" w:cs="Arial"/>
          <w:b/>
          <w:bCs/>
          <w:sz w:val="18"/>
          <w:szCs w:val="18"/>
          <w:shd w:val="clear" w:color="auto" w:fill="FFFFFF"/>
          <w:lang w:val="en-US"/>
        </w:rPr>
      </w:pPr>
    </w:p>
    <w:p w14:paraId="6058DED2" w14:textId="77777777" w:rsidR="00876A30" w:rsidRDefault="00876A30" w:rsidP="00876A30">
      <w:pPr>
        <w:jc w:val="both"/>
        <w:rPr>
          <w:rFonts w:ascii="Arial" w:hAnsi="Arial" w:cs="Arial"/>
          <w:b/>
          <w:bCs/>
          <w:color w:val="4472C4" w:themeColor="accent5"/>
          <w:sz w:val="18"/>
          <w:szCs w:val="18"/>
          <w:lang w:eastAsia="en-GB"/>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776DC044" w14:textId="77777777" w:rsidR="00F152E7" w:rsidRDefault="00F152E7" w:rsidP="00876A30">
      <w:pPr>
        <w:jc w:val="both"/>
        <w:rPr>
          <w:rFonts w:ascii="Arial" w:hAnsi="Arial" w:cs="Arial"/>
          <w:b/>
          <w:bCs/>
          <w:color w:val="4472C4" w:themeColor="accent5"/>
          <w:sz w:val="18"/>
          <w:szCs w:val="18"/>
          <w:lang w:eastAsia="en-GB"/>
        </w:rPr>
      </w:pPr>
    </w:p>
    <w:p w14:paraId="6F5469DA" w14:textId="77777777" w:rsidR="00F152E7" w:rsidRDefault="00F152E7" w:rsidP="00876A30">
      <w:pPr>
        <w:jc w:val="both"/>
        <w:rPr>
          <w:rFonts w:ascii="Arial" w:hAnsi="Arial" w:cs="Arial"/>
          <w:b/>
          <w:bCs/>
          <w:color w:val="4472C4" w:themeColor="accent5"/>
          <w:sz w:val="18"/>
          <w:szCs w:val="18"/>
          <w:lang w:eastAsia="en-GB"/>
        </w:rPr>
      </w:pPr>
    </w:p>
    <w:p w14:paraId="50CFEE2F" w14:textId="77777777" w:rsidR="00F152E7" w:rsidRDefault="00F152E7" w:rsidP="00876A30">
      <w:pPr>
        <w:jc w:val="both"/>
        <w:rPr>
          <w:rFonts w:ascii="Arial" w:hAnsi="Arial" w:cs="Arial"/>
          <w:b/>
          <w:bCs/>
          <w:color w:val="4472C4" w:themeColor="accent5"/>
          <w:sz w:val="18"/>
          <w:szCs w:val="18"/>
          <w:lang w:eastAsia="en-GB"/>
        </w:rPr>
      </w:pPr>
    </w:p>
    <w:p w14:paraId="6B5F4A04" w14:textId="77777777" w:rsidR="00F152E7" w:rsidRDefault="00F152E7" w:rsidP="00876A30">
      <w:pPr>
        <w:jc w:val="both"/>
        <w:rPr>
          <w:rFonts w:ascii="Arial" w:hAnsi="Arial" w:cs="Arial"/>
          <w:b/>
          <w:bCs/>
          <w:color w:val="4472C4" w:themeColor="accent5"/>
          <w:sz w:val="18"/>
          <w:szCs w:val="18"/>
          <w:lang w:eastAsia="en-GB"/>
        </w:rPr>
      </w:pPr>
    </w:p>
    <w:p w14:paraId="4F9920B7" w14:textId="77777777" w:rsidR="00F152E7" w:rsidRDefault="00F152E7" w:rsidP="00876A30">
      <w:pPr>
        <w:jc w:val="both"/>
        <w:rPr>
          <w:rFonts w:ascii="Arial" w:hAnsi="Arial" w:cs="Arial"/>
          <w:b/>
          <w:bCs/>
          <w:color w:val="4472C4" w:themeColor="accent5"/>
          <w:sz w:val="18"/>
          <w:szCs w:val="18"/>
          <w:lang w:eastAsia="en-GB"/>
        </w:rPr>
      </w:pPr>
    </w:p>
    <w:p w14:paraId="5DB3D813" w14:textId="77777777" w:rsidR="00F152E7" w:rsidRDefault="00F152E7" w:rsidP="00876A30">
      <w:pPr>
        <w:jc w:val="both"/>
        <w:rPr>
          <w:rFonts w:ascii="Arial" w:hAnsi="Arial" w:cs="Arial"/>
          <w:b/>
          <w:bCs/>
          <w:color w:val="4472C4" w:themeColor="accent5"/>
          <w:sz w:val="18"/>
          <w:szCs w:val="18"/>
          <w:lang w:eastAsia="en-GB"/>
        </w:rPr>
      </w:pPr>
    </w:p>
    <w:p w14:paraId="45B0644A" w14:textId="77777777" w:rsidR="00F152E7" w:rsidRDefault="00F152E7" w:rsidP="00876A30">
      <w:pPr>
        <w:jc w:val="both"/>
        <w:rPr>
          <w:rFonts w:ascii="Arial" w:hAnsi="Arial" w:cs="Arial"/>
          <w:b/>
          <w:bCs/>
          <w:color w:val="4472C4" w:themeColor="accent5"/>
          <w:sz w:val="18"/>
          <w:szCs w:val="18"/>
          <w:lang w:eastAsia="en-GB"/>
        </w:rPr>
      </w:pPr>
    </w:p>
    <w:p w14:paraId="0DD5DE7F" w14:textId="77777777" w:rsidR="00F152E7" w:rsidRDefault="00F152E7" w:rsidP="00876A30">
      <w:pPr>
        <w:jc w:val="both"/>
        <w:rPr>
          <w:rFonts w:ascii="Arial" w:hAnsi="Arial" w:cs="Arial"/>
          <w:b/>
          <w:bCs/>
          <w:color w:val="4472C4" w:themeColor="accent5"/>
          <w:sz w:val="18"/>
          <w:szCs w:val="18"/>
          <w:lang w:eastAsia="en-GB"/>
        </w:rPr>
      </w:pPr>
    </w:p>
    <w:p w14:paraId="0D530BD3" w14:textId="77777777" w:rsidR="00F152E7" w:rsidRDefault="00F152E7" w:rsidP="00876A30">
      <w:pPr>
        <w:jc w:val="both"/>
        <w:rPr>
          <w:rFonts w:ascii="Arial" w:hAnsi="Arial" w:cs="Arial"/>
          <w:b/>
          <w:bCs/>
          <w:color w:val="4472C4" w:themeColor="accent5"/>
          <w:sz w:val="18"/>
          <w:szCs w:val="18"/>
          <w:lang w:eastAsia="en-GB"/>
        </w:rPr>
      </w:pPr>
    </w:p>
    <w:p w14:paraId="0AB838FF" w14:textId="77777777" w:rsidR="00F152E7" w:rsidRDefault="00F152E7" w:rsidP="00876A30">
      <w:pPr>
        <w:jc w:val="both"/>
        <w:rPr>
          <w:rFonts w:ascii="Arial" w:hAnsi="Arial" w:cs="Arial"/>
          <w:b/>
          <w:bCs/>
          <w:color w:val="4472C4" w:themeColor="accent5"/>
          <w:sz w:val="18"/>
          <w:szCs w:val="18"/>
          <w:lang w:eastAsia="en-GB"/>
        </w:rPr>
      </w:pPr>
    </w:p>
    <w:p w14:paraId="412DEE5A" w14:textId="77777777" w:rsidR="00F152E7" w:rsidRDefault="00F152E7" w:rsidP="00876A30">
      <w:pPr>
        <w:jc w:val="both"/>
        <w:rPr>
          <w:rFonts w:ascii="Arial" w:hAnsi="Arial" w:cs="Arial"/>
          <w:b/>
          <w:bCs/>
          <w:color w:val="4472C4" w:themeColor="accent5"/>
          <w:sz w:val="18"/>
          <w:szCs w:val="18"/>
          <w:lang w:eastAsia="en-GB"/>
        </w:rPr>
      </w:pPr>
    </w:p>
    <w:p w14:paraId="03482070" w14:textId="77777777" w:rsidR="00F152E7" w:rsidRDefault="00F152E7" w:rsidP="00876A30">
      <w:pPr>
        <w:jc w:val="both"/>
        <w:rPr>
          <w:rFonts w:ascii="Arial" w:hAnsi="Arial" w:cs="Arial"/>
          <w:b/>
          <w:bCs/>
          <w:color w:val="4472C4" w:themeColor="accent5"/>
          <w:sz w:val="18"/>
          <w:szCs w:val="18"/>
          <w:lang w:eastAsia="en-GB"/>
        </w:rPr>
      </w:pPr>
    </w:p>
    <w:p w14:paraId="0921A10C" w14:textId="77777777" w:rsidR="00F152E7" w:rsidRDefault="00F152E7" w:rsidP="00876A30">
      <w:pPr>
        <w:jc w:val="both"/>
        <w:rPr>
          <w:rFonts w:ascii="Arial" w:hAnsi="Arial" w:cs="Arial"/>
          <w:b/>
          <w:bCs/>
          <w:color w:val="4472C4" w:themeColor="accent5"/>
          <w:sz w:val="18"/>
          <w:szCs w:val="18"/>
          <w:lang w:eastAsia="en-GB"/>
        </w:rPr>
      </w:pPr>
    </w:p>
    <w:p w14:paraId="34C2F399" w14:textId="77777777" w:rsidR="00F152E7" w:rsidRDefault="00F152E7" w:rsidP="00876A30">
      <w:pPr>
        <w:jc w:val="both"/>
        <w:rPr>
          <w:rFonts w:ascii="Arial" w:hAnsi="Arial" w:cs="Arial"/>
          <w:b/>
          <w:bCs/>
          <w:color w:val="4472C4" w:themeColor="accent5"/>
          <w:sz w:val="18"/>
          <w:szCs w:val="18"/>
          <w:lang w:eastAsia="en-GB"/>
        </w:rPr>
      </w:pPr>
    </w:p>
    <w:p w14:paraId="6DC7DAC9" w14:textId="77777777" w:rsidR="00F152E7" w:rsidRDefault="00F152E7" w:rsidP="00876A30">
      <w:pPr>
        <w:jc w:val="both"/>
        <w:rPr>
          <w:rFonts w:ascii="Arial" w:hAnsi="Arial" w:cs="Arial"/>
          <w:b/>
          <w:bCs/>
          <w:color w:val="4472C4" w:themeColor="accent5"/>
          <w:sz w:val="18"/>
          <w:szCs w:val="18"/>
          <w:lang w:eastAsia="en-GB"/>
        </w:rPr>
      </w:pPr>
    </w:p>
    <w:p w14:paraId="3FAC7DB4" w14:textId="77777777" w:rsidR="00F152E7" w:rsidRDefault="00F152E7" w:rsidP="00876A30">
      <w:pPr>
        <w:jc w:val="both"/>
        <w:rPr>
          <w:rFonts w:ascii="Arial" w:hAnsi="Arial" w:cs="Arial"/>
          <w:b/>
          <w:bCs/>
          <w:color w:val="4472C4" w:themeColor="accent5"/>
          <w:sz w:val="18"/>
          <w:szCs w:val="18"/>
          <w:lang w:eastAsia="en-GB"/>
        </w:rPr>
      </w:pPr>
    </w:p>
    <w:p w14:paraId="791B31AF" w14:textId="77777777" w:rsidR="00F152E7" w:rsidRDefault="00F152E7" w:rsidP="00876A30">
      <w:pPr>
        <w:jc w:val="both"/>
        <w:rPr>
          <w:rFonts w:ascii="Arial" w:hAnsi="Arial" w:cs="Arial"/>
          <w:b/>
          <w:bCs/>
          <w:color w:val="4472C4" w:themeColor="accent5"/>
          <w:sz w:val="18"/>
          <w:szCs w:val="18"/>
          <w:lang w:eastAsia="en-GB"/>
        </w:rPr>
      </w:pPr>
    </w:p>
    <w:p w14:paraId="01D743F2" w14:textId="77777777" w:rsidR="00F152E7" w:rsidRDefault="00F152E7" w:rsidP="00876A30">
      <w:pPr>
        <w:jc w:val="both"/>
        <w:rPr>
          <w:rFonts w:ascii="Arial" w:hAnsi="Arial" w:cs="Arial"/>
          <w:b/>
          <w:bCs/>
          <w:color w:val="4472C4" w:themeColor="accent5"/>
          <w:sz w:val="18"/>
          <w:szCs w:val="18"/>
          <w:lang w:eastAsia="en-GB"/>
        </w:rPr>
      </w:pPr>
    </w:p>
    <w:p w14:paraId="1B94494F" w14:textId="77777777" w:rsidR="00F152E7" w:rsidRPr="000918DF" w:rsidRDefault="00F152E7" w:rsidP="00876A30">
      <w:pPr>
        <w:jc w:val="both"/>
        <w:rPr>
          <w:color w:val="4472C4" w:themeColor="accent5"/>
          <w:sz w:val="18"/>
          <w:szCs w:val="18"/>
        </w:rPr>
      </w:pPr>
    </w:p>
    <w:p w14:paraId="28F28F5D" w14:textId="77777777" w:rsidR="00876A30" w:rsidRDefault="00876A30" w:rsidP="00876A30">
      <w:pPr>
        <w:pStyle w:val="NoSpacing"/>
        <w:jc w:val="both"/>
        <w:rPr>
          <w:rFonts w:ascii="Arial" w:hAnsi="Arial" w:cs="Arial"/>
          <w:sz w:val="24"/>
          <w:szCs w:val="24"/>
        </w:rPr>
      </w:pPr>
    </w:p>
    <w:p w14:paraId="49E53C40" w14:textId="77777777" w:rsidR="00C97D09" w:rsidRPr="004D6D3C" w:rsidRDefault="00C97D09" w:rsidP="00C97D09">
      <w:pPr>
        <w:jc w:val="center"/>
        <w:rPr>
          <w:rFonts w:ascii="Arial" w:hAnsi="Arial" w:cs="Arial"/>
          <w:b/>
          <w:sz w:val="22"/>
          <w:szCs w:val="22"/>
          <w:u w:val="single"/>
        </w:rPr>
      </w:pPr>
      <w:r w:rsidRPr="004D6D3C">
        <w:rPr>
          <w:rFonts w:ascii="Arial" w:hAnsi="Arial" w:cs="Arial"/>
          <w:b/>
          <w:sz w:val="22"/>
          <w:szCs w:val="22"/>
          <w:u w:val="single"/>
        </w:rPr>
        <w:lastRenderedPageBreak/>
        <w:t>Person Specification</w:t>
      </w:r>
    </w:p>
    <w:p w14:paraId="7A4538F7" w14:textId="77777777" w:rsidR="00C97D09" w:rsidRPr="004D6D3C" w:rsidRDefault="00C97D09" w:rsidP="00C97D09">
      <w:pPr>
        <w:jc w:val="both"/>
        <w:rPr>
          <w:rFonts w:ascii="Arial" w:hAnsi="Arial" w:cs="Arial"/>
          <w:sz w:val="20"/>
          <w:szCs w:val="20"/>
        </w:rPr>
      </w:pPr>
      <w:r w:rsidRPr="004D6D3C">
        <w:rPr>
          <w:rFonts w:ascii="Arial" w:hAnsi="Arial" w:cs="Arial"/>
          <w:b/>
          <w:sz w:val="22"/>
          <w:szCs w:val="22"/>
        </w:rPr>
        <w:tab/>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420"/>
        <w:gridCol w:w="2693"/>
        <w:gridCol w:w="2523"/>
      </w:tblGrid>
      <w:tr w:rsidR="00C97D09" w:rsidRPr="00C97D09" w14:paraId="3A4857A6" w14:textId="77777777" w:rsidTr="00BB7101">
        <w:tc>
          <w:tcPr>
            <w:tcW w:w="1537" w:type="dxa"/>
          </w:tcPr>
          <w:p w14:paraId="4CA75424"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Attribute</w:t>
            </w:r>
          </w:p>
        </w:tc>
        <w:tc>
          <w:tcPr>
            <w:tcW w:w="3420" w:type="dxa"/>
          </w:tcPr>
          <w:p w14:paraId="4A53BF05"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Essential</w:t>
            </w:r>
          </w:p>
        </w:tc>
        <w:tc>
          <w:tcPr>
            <w:tcW w:w="2693" w:type="dxa"/>
          </w:tcPr>
          <w:p w14:paraId="09D409C6"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Desirable</w:t>
            </w:r>
          </w:p>
        </w:tc>
        <w:tc>
          <w:tcPr>
            <w:tcW w:w="2523" w:type="dxa"/>
          </w:tcPr>
          <w:p w14:paraId="26879413"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How identified</w:t>
            </w:r>
          </w:p>
        </w:tc>
      </w:tr>
      <w:tr w:rsidR="00C97D09" w:rsidRPr="00C97D09" w14:paraId="1D1D39E8" w14:textId="77777777" w:rsidTr="00BB7101">
        <w:tc>
          <w:tcPr>
            <w:tcW w:w="1537" w:type="dxa"/>
          </w:tcPr>
          <w:p w14:paraId="04573E5F"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Qualifications</w:t>
            </w:r>
          </w:p>
        </w:tc>
        <w:tc>
          <w:tcPr>
            <w:tcW w:w="3420" w:type="dxa"/>
          </w:tcPr>
          <w:p w14:paraId="2200656E"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Good honours degree in relevant subject</w:t>
            </w:r>
          </w:p>
          <w:p w14:paraId="043FF92B"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Qualified Teacher Status (or currently an ITT / GTP trainee)</w:t>
            </w:r>
          </w:p>
        </w:tc>
        <w:tc>
          <w:tcPr>
            <w:tcW w:w="2693" w:type="dxa"/>
          </w:tcPr>
          <w:p w14:paraId="25468FAF" w14:textId="77777777" w:rsidR="00C97D09" w:rsidRPr="00C97D09" w:rsidRDefault="00C97D09" w:rsidP="00BB7101">
            <w:pPr>
              <w:numPr>
                <w:ilvl w:val="0"/>
                <w:numId w:val="10"/>
              </w:numPr>
              <w:tabs>
                <w:tab w:val="num" w:pos="360"/>
              </w:tabs>
              <w:contextualSpacing/>
              <w:rPr>
                <w:rFonts w:ascii="Arial" w:hAnsi="Arial" w:cs="Arial"/>
                <w:sz w:val="22"/>
                <w:szCs w:val="22"/>
                <w:lang w:val="en-US"/>
              </w:rPr>
            </w:pPr>
            <w:r w:rsidRPr="00C97D09">
              <w:rPr>
                <w:rFonts w:ascii="Arial" w:hAnsi="Arial" w:cs="Arial"/>
                <w:sz w:val="22"/>
                <w:szCs w:val="22"/>
                <w:lang w:val="en-US"/>
              </w:rPr>
              <w:t>Masters degree in education or similar</w:t>
            </w:r>
          </w:p>
        </w:tc>
        <w:tc>
          <w:tcPr>
            <w:tcW w:w="2523" w:type="dxa"/>
          </w:tcPr>
          <w:p w14:paraId="1F02F4BC"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Application</w:t>
            </w:r>
          </w:p>
          <w:p w14:paraId="4F7380B3"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References</w:t>
            </w:r>
          </w:p>
        </w:tc>
      </w:tr>
      <w:tr w:rsidR="00C97D09" w:rsidRPr="00C97D09" w14:paraId="51F2FCEF" w14:textId="77777777" w:rsidTr="00BB7101">
        <w:tc>
          <w:tcPr>
            <w:tcW w:w="1537" w:type="dxa"/>
          </w:tcPr>
          <w:p w14:paraId="05433BD2"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Knowledge and skills</w:t>
            </w:r>
          </w:p>
        </w:tc>
        <w:tc>
          <w:tcPr>
            <w:tcW w:w="3420" w:type="dxa"/>
          </w:tcPr>
          <w:p w14:paraId="7F5AA626"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Very good classroom practitioner</w:t>
            </w:r>
          </w:p>
          <w:p w14:paraId="53A50F37"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Detailed knowledge of current developments in education including the use of the Pupil Premium</w:t>
            </w:r>
          </w:p>
          <w:p w14:paraId="7E45A44B"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Knowledge and experience of intervention strategies</w:t>
            </w:r>
          </w:p>
          <w:p w14:paraId="50BCBFFD"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Ability to put vision into practice</w:t>
            </w:r>
          </w:p>
          <w:p w14:paraId="741E38BB"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 xml:space="preserve">Ability to devise new resources for learning </w:t>
            </w:r>
          </w:p>
        </w:tc>
        <w:tc>
          <w:tcPr>
            <w:tcW w:w="2693" w:type="dxa"/>
          </w:tcPr>
          <w:p w14:paraId="46734662"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Able to use interactive ICT systems for teaching and learning</w:t>
            </w:r>
          </w:p>
          <w:p w14:paraId="4F5FFF88"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Ability to teach a second subject</w:t>
            </w:r>
          </w:p>
          <w:p w14:paraId="30DAEDC2"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Evidence of leading high quality extra-curricular activities</w:t>
            </w:r>
          </w:p>
          <w:p w14:paraId="59DFEDC9"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An ability to teach another subject</w:t>
            </w:r>
          </w:p>
          <w:p w14:paraId="7EB22EB4" w14:textId="77777777" w:rsidR="00C97D09" w:rsidRPr="00C97D09" w:rsidRDefault="00C97D09" w:rsidP="00BB7101">
            <w:pPr>
              <w:ind w:left="360"/>
              <w:rPr>
                <w:rFonts w:ascii="Arial" w:hAnsi="Arial" w:cs="Arial"/>
                <w:sz w:val="22"/>
                <w:szCs w:val="22"/>
              </w:rPr>
            </w:pPr>
          </w:p>
        </w:tc>
        <w:tc>
          <w:tcPr>
            <w:tcW w:w="2523" w:type="dxa"/>
          </w:tcPr>
          <w:p w14:paraId="14B6A4CE"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Application</w:t>
            </w:r>
          </w:p>
          <w:p w14:paraId="3DDD3E97"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References</w:t>
            </w:r>
          </w:p>
          <w:p w14:paraId="6BB6F2D5"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Teaching exercise</w:t>
            </w:r>
          </w:p>
          <w:p w14:paraId="648EB642"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Interview and practical activities</w:t>
            </w:r>
          </w:p>
        </w:tc>
      </w:tr>
      <w:tr w:rsidR="00C97D09" w:rsidRPr="00C97D09" w14:paraId="631740A1" w14:textId="77777777" w:rsidTr="00BB7101">
        <w:tc>
          <w:tcPr>
            <w:tcW w:w="1537" w:type="dxa"/>
          </w:tcPr>
          <w:p w14:paraId="71DE396F"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Experience</w:t>
            </w:r>
          </w:p>
        </w:tc>
        <w:tc>
          <w:tcPr>
            <w:tcW w:w="3420" w:type="dxa"/>
          </w:tcPr>
          <w:p w14:paraId="754E44A4" w14:textId="77777777" w:rsidR="00C97D09" w:rsidRPr="00C97D09" w:rsidRDefault="00C97D09" w:rsidP="00BB7101">
            <w:pPr>
              <w:rPr>
                <w:rFonts w:ascii="Arial" w:hAnsi="Arial" w:cs="Arial"/>
                <w:sz w:val="22"/>
                <w:szCs w:val="22"/>
              </w:rPr>
            </w:pPr>
            <w:r w:rsidRPr="00C97D09">
              <w:rPr>
                <w:rFonts w:ascii="Arial" w:hAnsi="Arial" w:cs="Arial"/>
                <w:sz w:val="22"/>
                <w:szCs w:val="22"/>
              </w:rPr>
              <w:t>Either:</w:t>
            </w:r>
          </w:p>
          <w:p w14:paraId="56AC4861" w14:textId="1B25E4D2" w:rsidR="00C97D09" w:rsidRPr="00C97D09" w:rsidRDefault="00C97D09" w:rsidP="00BB7101">
            <w:pPr>
              <w:numPr>
                <w:ilvl w:val="0"/>
                <w:numId w:val="15"/>
              </w:numPr>
              <w:rPr>
                <w:rFonts w:ascii="Arial" w:hAnsi="Arial" w:cs="Arial"/>
                <w:i/>
                <w:sz w:val="22"/>
                <w:szCs w:val="22"/>
              </w:rPr>
            </w:pPr>
            <w:r w:rsidRPr="00C97D09">
              <w:rPr>
                <w:rFonts w:ascii="Arial" w:hAnsi="Arial" w:cs="Arial"/>
                <w:sz w:val="22"/>
                <w:szCs w:val="22"/>
              </w:rPr>
              <w:t xml:space="preserve">Successful placement(s), teaching </w:t>
            </w:r>
            <w:r w:rsidR="006E341C">
              <w:rPr>
                <w:rFonts w:ascii="Arial" w:hAnsi="Arial" w:cs="Arial"/>
                <w:sz w:val="22"/>
                <w:szCs w:val="22"/>
              </w:rPr>
              <w:t>English</w:t>
            </w:r>
            <w:r w:rsidRPr="00C97D09">
              <w:rPr>
                <w:rFonts w:ascii="Arial" w:hAnsi="Arial" w:cs="Arial"/>
                <w:sz w:val="22"/>
                <w:szCs w:val="22"/>
              </w:rPr>
              <w:t xml:space="preserve"> at KS3 &amp; KS4</w:t>
            </w:r>
            <w:r w:rsidRPr="00C97D09">
              <w:rPr>
                <w:rFonts w:ascii="Arial" w:hAnsi="Arial" w:cs="Arial"/>
                <w:i/>
                <w:sz w:val="22"/>
                <w:szCs w:val="22"/>
              </w:rPr>
              <w:t xml:space="preserve"> (applicants currently in training)</w:t>
            </w:r>
          </w:p>
          <w:p w14:paraId="2A61945F" w14:textId="77777777" w:rsidR="00C97D09" w:rsidRPr="00C97D09" w:rsidRDefault="00C97D09" w:rsidP="00BB7101">
            <w:pPr>
              <w:rPr>
                <w:rFonts w:ascii="Arial" w:hAnsi="Arial" w:cs="Arial"/>
                <w:sz w:val="22"/>
                <w:szCs w:val="22"/>
              </w:rPr>
            </w:pPr>
            <w:r w:rsidRPr="00C97D09">
              <w:rPr>
                <w:rFonts w:ascii="Arial" w:hAnsi="Arial" w:cs="Arial"/>
                <w:sz w:val="22"/>
                <w:szCs w:val="22"/>
              </w:rPr>
              <w:t>or:</w:t>
            </w:r>
          </w:p>
          <w:p w14:paraId="7C85BFE6" w14:textId="722F8B65" w:rsidR="00C97D09" w:rsidRPr="00C97D09" w:rsidRDefault="00C97D09" w:rsidP="00BB7101">
            <w:pPr>
              <w:numPr>
                <w:ilvl w:val="0"/>
                <w:numId w:val="15"/>
              </w:numPr>
              <w:rPr>
                <w:rFonts w:ascii="Arial" w:hAnsi="Arial" w:cs="Arial"/>
                <w:sz w:val="22"/>
                <w:szCs w:val="22"/>
              </w:rPr>
            </w:pPr>
            <w:r w:rsidRPr="00C97D09">
              <w:rPr>
                <w:rFonts w:ascii="Arial" w:hAnsi="Arial" w:cs="Arial"/>
                <w:sz w:val="22"/>
                <w:szCs w:val="22"/>
              </w:rPr>
              <w:t xml:space="preserve">Successful record of teaching </w:t>
            </w:r>
            <w:r w:rsidR="006E341C">
              <w:rPr>
                <w:rFonts w:ascii="Arial" w:hAnsi="Arial" w:cs="Arial"/>
                <w:sz w:val="22"/>
                <w:szCs w:val="22"/>
              </w:rPr>
              <w:t>English</w:t>
            </w:r>
            <w:r w:rsidRPr="00C97D09">
              <w:rPr>
                <w:rFonts w:ascii="Arial" w:hAnsi="Arial" w:cs="Arial"/>
                <w:sz w:val="22"/>
                <w:szCs w:val="22"/>
              </w:rPr>
              <w:t xml:space="preserve"> including very good exam results at one or more of KS4 &amp; KS5 </w:t>
            </w:r>
            <w:r w:rsidRPr="00C97D09">
              <w:rPr>
                <w:rFonts w:ascii="Arial" w:hAnsi="Arial" w:cs="Arial"/>
                <w:i/>
                <w:sz w:val="22"/>
                <w:szCs w:val="22"/>
              </w:rPr>
              <w:t>(applicants who already have gained QTS)</w:t>
            </w:r>
          </w:p>
        </w:tc>
        <w:tc>
          <w:tcPr>
            <w:tcW w:w="2693" w:type="dxa"/>
          </w:tcPr>
          <w:p w14:paraId="321FCE05" w14:textId="13C06A0C" w:rsidR="00C97D09" w:rsidRPr="00C97D09" w:rsidRDefault="00C97D09" w:rsidP="00BB7101">
            <w:pPr>
              <w:numPr>
                <w:ilvl w:val="0"/>
                <w:numId w:val="15"/>
              </w:numPr>
              <w:rPr>
                <w:rFonts w:ascii="Arial" w:hAnsi="Arial" w:cs="Arial"/>
                <w:sz w:val="22"/>
                <w:szCs w:val="22"/>
              </w:rPr>
            </w:pPr>
            <w:r w:rsidRPr="00C97D09">
              <w:rPr>
                <w:rFonts w:ascii="Arial" w:hAnsi="Arial" w:cs="Arial"/>
                <w:sz w:val="22"/>
                <w:szCs w:val="22"/>
              </w:rPr>
              <w:t xml:space="preserve">Significant contribution to the development of </w:t>
            </w:r>
            <w:r w:rsidR="006E341C">
              <w:rPr>
                <w:rFonts w:ascii="Arial" w:hAnsi="Arial" w:cs="Arial"/>
                <w:sz w:val="22"/>
                <w:szCs w:val="22"/>
              </w:rPr>
              <w:t>English</w:t>
            </w:r>
            <w:r w:rsidRPr="00C97D09">
              <w:rPr>
                <w:rFonts w:ascii="Arial" w:hAnsi="Arial" w:cs="Arial"/>
                <w:sz w:val="22"/>
                <w:szCs w:val="22"/>
              </w:rPr>
              <w:t xml:space="preserve"> beyond the classroom</w:t>
            </w:r>
          </w:p>
        </w:tc>
        <w:tc>
          <w:tcPr>
            <w:tcW w:w="2523" w:type="dxa"/>
          </w:tcPr>
          <w:p w14:paraId="092F6C36"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Application</w:t>
            </w:r>
          </w:p>
          <w:p w14:paraId="7B5717A6"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References</w:t>
            </w:r>
          </w:p>
          <w:p w14:paraId="573338CF"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Interview and practical activities</w:t>
            </w:r>
          </w:p>
        </w:tc>
      </w:tr>
      <w:tr w:rsidR="00C97D09" w:rsidRPr="00C97D09" w14:paraId="4BAA3D62" w14:textId="77777777" w:rsidTr="00BB7101">
        <w:tc>
          <w:tcPr>
            <w:tcW w:w="1537" w:type="dxa"/>
          </w:tcPr>
          <w:p w14:paraId="0E173BC1"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Continuous Professional Development</w:t>
            </w:r>
          </w:p>
        </w:tc>
        <w:tc>
          <w:tcPr>
            <w:tcW w:w="3420" w:type="dxa"/>
          </w:tcPr>
          <w:p w14:paraId="2C5C17BB" w14:textId="77777777" w:rsidR="00C97D09" w:rsidRPr="00C97D09" w:rsidRDefault="00C97D09" w:rsidP="00BB7101">
            <w:pPr>
              <w:numPr>
                <w:ilvl w:val="0"/>
                <w:numId w:val="14"/>
              </w:numPr>
              <w:tabs>
                <w:tab w:val="num" w:pos="360"/>
              </w:tabs>
              <w:rPr>
                <w:rFonts w:ascii="Arial" w:hAnsi="Arial" w:cs="Arial"/>
                <w:sz w:val="22"/>
                <w:szCs w:val="22"/>
              </w:rPr>
            </w:pPr>
            <w:r w:rsidRPr="00C97D09">
              <w:rPr>
                <w:rFonts w:ascii="Arial" w:hAnsi="Arial" w:cs="Arial"/>
                <w:sz w:val="22"/>
                <w:szCs w:val="22"/>
              </w:rPr>
              <w:t>Evidence of commitment to continuing professional development</w:t>
            </w:r>
          </w:p>
          <w:p w14:paraId="640738BF" w14:textId="77777777" w:rsidR="00C97D09" w:rsidRPr="00C97D09" w:rsidRDefault="00C97D09" w:rsidP="00BB7101">
            <w:pPr>
              <w:rPr>
                <w:rFonts w:ascii="Arial" w:hAnsi="Arial" w:cs="Arial"/>
                <w:sz w:val="22"/>
                <w:szCs w:val="22"/>
              </w:rPr>
            </w:pPr>
          </w:p>
        </w:tc>
        <w:tc>
          <w:tcPr>
            <w:tcW w:w="2693" w:type="dxa"/>
          </w:tcPr>
          <w:p w14:paraId="0418F319" w14:textId="77777777" w:rsidR="00C97D09" w:rsidRPr="00C97D09" w:rsidRDefault="00C97D09" w:rsidP="00BB7101">
            <w:pPr>
              <w:rPr>
                <w:rFonts w:ascii="Arial" w:hAnsi="Arial" w:cs="Arial"/>
                <w:sz w:val="22"/>
                <w:szCs w:val="22"/>
              </w:rPr>
            </w:pPr>
          </w:p>
        </w:tc>
        <w:tc>
          <w:tcPr>
            <w:tcW w:w="2523" w:type="dxa"/>
          </w:tcPr>
          <w:p w14:paraId="4C32B549"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Application</w:t>
            </w:r>
          </w:p>
          <w:p w14:paraId="50619BFE" w14:textId="77777777" w:rsidR="00C97D09" w:rsidRPr="00C97D09" w:rsidRDefault="00C97D09" w:rsidP="00BB7101">
            <w:pPr>
              <w:rPr>
                <w:rFonts w:ascii="Arial" w:hAnsi="Arial" w:cs="Arial"/>
                <w:sz w:val="22"/>
                <w:szCs w:val="22"/>
              </w:rPr>
            </w:pPr>
          </w:p>
        </w:tc>
      </w:tr>
      <w:tr w:rsidR="00C97D09" w:rsidRPr="00C97D09" w14:paraId="76A83450" w14:textId="77777777" w:rsidTr="00C97D09">
        <w:trPr>
          <w:trHeight w:val="70"/>
        </w:trPr>
        <w:tc>
          <w:tcPr>
            <w:tcW w:w="1537" w:type="dxa"/>
          </w:tcPr>
          <w:p w14:paraId="5D01B7D5"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Personal Qualities</w:t>
            </w:r>
          </w:p>
        </w:tc>
        <w:tc>
          <w:tcPr>
            <w:tcW w:w="3420" w:type="dxa"/>
          </w:tcPr>
          <w:p w14:paraId="25F6616A"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A passion for education and making a difference</w:t>
            </w:r>
          </w:p>
          <w:p w14:paraId="7803DCB9"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Excellent communicator</w:t>
            </w:r>
          </w:p>
          <w:p w14:paraId="47378E68"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Effective team member</w:t>
            </w:r>
          </w:p>
          <w:p w14:paraId="395F0685"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Drive and determination</w:t>
            </w:r>
          </w:p>
          <w:p w14:paraId="0D89F4E3"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Ambition</w:t>
            </w:r>
          </w:p>
          <w:p w14:paraId="00845068"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Energy, enthusiasm, sense of humour</w:t>
            </w:r>
          </w:p>
          <w:p w14:paraId="6F0D5223"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Willingness to contribute to the wider life of the Academy</w:t>
            </w:r>
          </w:p>
        </w:tc>
        <w:tc>
          <w:tcPr>
            <w:tcW w:w="2693" w:type="dxa"/>
          </w:tcPr>
          <w:p w14:paraId="6D14F6EF" w14:textId="77777777" w:rsidR="00C97D09" w:rsidRPr="00C97D09" w:rsidRDefault="00C97D09" w:rsidP="00BB7101">
            <w:pPr>
              <w:rPr>
                <w:rFonts w:ascii="Arial" w:hAnsi="Arial" w:cs="Arial"/>
                <w:sz w:val="22"/>
                <w:szCs w:val="22"/>
              </w:rPr>
            </w:pPr>
          </w:p>
        </w:tc>
        <w:tc>
          <w:tcPr>
            <w:tcW w:w="2523" w:type="dxa"/>
          </w:tcPr>
          <w:p w14:paraId="58521BB2"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Application</w:t>
            </w:r>
          </w:p>
          <w:p w14:paraId="60FD52A7"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References</w:t>
            </w:r>
          </w:p>
          <w:p w14:paraId="7158CC72"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Interview and practical activities</w:t>
            </w:r>
          </w:p>
        </w:tc>
      </w:tr>
    </w:tbl>
    <w:p w14:paraId="2DEBC77E" w14:textId="77777777" w:rsidR="00C97D09" w:rsidRDefault="00C97D09" w:rsidP="00C97D09">
      <w:pPr>
        <w:jc w:val="both"/>
        <w:rPr>
          <w:rFonts w:ascii="Arial" w:hAnsi="Arial" w:cs="Arial"/>
          <w:i/>
          <w:sz w:val="22"/>
          <w:szCs w:val="22"/>
        </w:rPr>
      </w:pPr>
    </w:p>
    <w:p w14:paraId="4950EBF0" w14:textId="77777777" w:rsidR="00C97D09" w:rsidRPr="000918DF" w:rsidRDefault="00C97D09" w:rsidP="00C97D09">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407834BF" w14:textId="77777777" w:rsidR="00C97D09" w:rsidRPr="000918DF" w:rsidRDefault="00C97D09" w:rsidP="00C97D09">
      <w:pPr>
        <w:jc w:val="both"/>
        <w:rPr>
          <w:rStyle w:val="Emphasis"/>
          <w:rFonts w:ascii="Arial" w:hAnsi="Arial" w:cs="Arial"/>
          <w:b/>
          <w:bCs/>
          <w:sz w:val="18"/>
          <w:szCs w:val="18"/>
          <w:shd w:val="clear" w:color="auto" w:fill="FFFFFF"/>
          <w:lang w:val="en-US"/>
        </w:rPr>
      </w:pPr>
    </w:p>
    <w:p w14:paraId="40C80D35" w14:textId="2A58A26D" w:rsidR="007E269D" w:rsidRPr="00F152E7" w:rsidRDefault="00C97D09" w:rsidP="00070461">
      <w:pPr>
        <w:jc w:val="both"/>
        <w:rPr>
          <w:color w:val="4472C4" w:themeColor="accent5"/>
          <w:sz w:val="18"/>
          <w:szCs w:val="18"/>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sectPr w:rsidR="007E269D" w:rsidRPr="00F152E7"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BB9E4" w14:textId="77777777" w:rsidR="00A72415" w:rsidRDefault="00A72415" w:rsidP="00F40832">
      <w:r>
        <w:separator/>
      </w:r>
    </w:p>
  </w:endnote>
  <w:endnote w:type="continuationSeparator" w:id="0">
    <w:p w14:paraId="3F496635" w14:textId="77777777" w:rsidR="00A72415" w:rsidRDefault="00A72415"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8888  |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C9535E"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0B64BF"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8EDF8" w14:textId="77777777" w:rsidR="00A72415" w:rsidRDefault="00A72415" w:rsidP="00F40832">
      <w:r>
        <w:separator/>
      </w:r>
    </w:p>
  </w:footnote>
  <w:footnote w:type="continuationSeparator" w:id="0">
    <w:p w14:paraId="45C2E869" w14:textId="77777777" w:rsidR="00A72415" w:rsidRDefault="00A72415"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844420">
    <w:abstractNumId w:val="1"/>
  </w:num>
  <w:num w:numId="3" w16cid:durableId="1407268393">
    <w:abstractNumId w:val="12"/>
  </w:num>
  <w:num w:numId="4" w16cid:durableId="212545348">
    <w:abstractNumId w:val="7"/>
  </w:num>
  <w:num w:numId="5" w16cid:durableId="1846357598">
    <w:abstractNumId w:val="13"/>
  </w:num>
  <w:num w:numId="6" w16cid:durableId="194541615">
    <w:abstractNumId w:val="4"/>
  </w:num>
  <w:num w:numId="7" w16cid:durableId="1996949642">
    <w:abstractNumId w:val="3"/>
  </w:num>
  <w:num w:numId="8" w16cid:durableId="878014909">
    <w:abstractNumId w:val="0"/>
  </w:num>
  <w:num w:numId="9" w16cid:durableId="1062949762">
    <w:abstractNumId w:val="6"/>
  </w:num>
  <w:num w:numId="10" w16cid:durableId="1870951914">
    <w:abstractNumId w:val="8"/>
  </w:num>
  <w:num w:numId="11" w16cid:durableId="1964581524">
    <w:abstractNumId w:val="2"/>
  </w:num>
  <w:num w:numId="12" w16cid:durableId="965813016">
    <w:abstractNumId w:val="10"/>
  </w:num>
  <w:num w:numId="13" w16cid:durableId="1997034210">
    <w:abstractNumId w:val="5"/>
  </w:num>
  <w:num w:numId="14" w16cid:durableId="1858618798">
    <w:abstractNumId w:val="11"/>
  </w:num>
  <w:num w:numId="15" w16cid:durableId="1558739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B64BF"/>
    <w:rsid w:val="000F115D"/>
    <w:rsid w:val="001169C4"/>
    <w:rsid w:val="00164127"/>
    <w:rsid w:val="00173E11"/>
    <w:rsid w:val="00192A08"/>
    <w:rsid w:val="001B2836"/>
    <w:rsid w:val="002314B9"/>
    <w:rsid w:val="00243C82"/>
    <w:rsid w:val="002801B6"/>
    <w:rsid w:val="00282340"/>
    <w:rsid w:val="002A5E20"/>
    <w:rsid w:val="002B65F3"/>
    <w:rsid w:val="002B6BEB"/>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E341C"/>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76A30"/>
    <w:rsid w:val="0088620D"/>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72415"/>
    <w:rsid w:val="00A8123C"/>
    <w:rsid w:val="00A82CBB"/>
    <w:rsid w:val="00AF07AD"/>
    <w:rsid w:val="00B17A95"/>
    <w:rsid w:val="00B21DD8"/>
    <w:rsid w:val="00B26933"/>
    <w:rsid w:val="00B4108E"/>
    <w:rsid w:val="00B465C3"/>
    <w:rsid w:val="00B74495"/>
    <w:rsid w:val="00BA6E27"/>
    <w:rsid w:val="00BB3A04"/>
    <w:rsid w:val="00BC1A97"/>
    <w:rsid w:val="00C246F6"/>
    <w:rsid w:val="00C9535E"/>
    <w:rsid w:val="00C97D09"/>
    <w:rsid w:val="00CB3ED3"/>
    <w:rsid w:val="00CD4406"/>
    <w:rsid w:val="00D01AAA"/>
    <w:rsid w:val="00D40E94"/>
    <w:rsid w:val="00D54734"/>
    <w:rsid w:val="00D626BF"/>
    <w:rsid w:val="00D70B62"/>
    <w:rsid w:val="00DA7177"/>
    <w:rsid w:val="00DD13DF"/>
    <w:rsid w:val="00DD680A"/>
    <w:rsid w:val="00E148BF"/>
    <w:rsid w:val="00E85B55"/>
    <w:rsid w:val="00EE46C9"/>
    <w:rsid w:val="00F152E7"/>
    <w:rsid w:val="00F2634D"/>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167991412">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3" ma:contentTypeDescription="Create a new document." ma:contentTypeScope="" ma:versionID="b349cbfaccfc2cb0ad77840830d7620a">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7671667a2c9a371420fa69434d826d48"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C6E4ZZEEKE4V-1370470193-54933</_dlc_DocId>
    <_dlc_DocIdUrl xmlns="a5dc13db-9f56-4dab-9c98-2e8cc2fc2844">
      <Url>https://thegorseacademiestrust.sharepoint.com/sites/HumanResources/_layouts/15/DocIdRedir.aspx?ID=C6E4ZZEEKE4V-1370470193-54933</Url>
      <Description>C6E4ZZEEKE4V-1370470193-54933</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Props1.xml><?xml version="1.0" encoding="utf-8"?>
<ds:datastoreItem xmlns:ds="http://schemas.openxmlformats.org/officeDocument/2006/customXml" ds:itemID="{1EFE81E6-314C-4E2E-AEB9-B348194EE25A}">
  <ds:schemaRefs>
    <ds:schemaRef ds:uri="http://schemas.microsoft.com/sharepoint/events"/>
  </ds:schemaRefs>
</ds:datastoreItem>
</file>

<file path=customXml/itemProps2.xml><?xml version="1.0" encoding="utf-8"?>
<ds:datastoreItem xmlns:ds="http://schemas.openxmlformats.org/officeDocument/2006/customXml" ds:itemID="{68970597-C650-4430-B882-3C9495985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4.xml><?xml version="1.0" encoding="utf-8"?>
<ds:datastoreItem xmlns:ds="http://schemas.openxmlformats.org/officeDocument/2006/customXml" ds:itemID="{16ADEFAC-CD15-47BD-9F17-0489E77EDA38}">
  <ds:schemaRefs>
    <ds:schemaRef ds:uri="http://purl.org/dc/dcmitype/"/>
    <ds:schemaRef ds:uri="http://www.w3.org/XML/1998/namespace"/>
    <ds:schemaRef ds:uri="http://schemas.microsoft.com/office/2006/metadata/properties"/>
    <ds:schemaRef ds:uri="a5dc13db-9f56-4dab-9c98-2e8cc2fc2844"/>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5e874e4b-bd92-45cb-828c-83c88fe0872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1806</Words>
  <Characters>10298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9</cp:revision>
  <cp:lastPrinted>2022-09-07T10:52:00Z</cp:lastPrinted>
  <dcterms:created xsi:type="dcterms:W3CDTF">2022-12-06T13:05:00Z</dcterms:created>
  <dcterms:modified xsi:type="dcterms:W3CDTF">2023-01-05T10:46:00Z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3110200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2a578818-fff5-4dff-b6c6-121b6a1629ef</vt:lpwstr>
  </property>
  <property fmtid="{D5CDD505-2E9C-101B-9397-08002B2CF9AE}" pid="9" name="MediaServiceImageTags">
    <vt:lpwstr/>
  </property>
</Properties>
</file>