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78586" w14:textId="77777777" w:rsidR="004C7D7A" w:rsidRPr="004C7D7A" w:rsidRDefault="004C7D7A" w:rsidP="004C7D7A">
      <w:pPr>
        <w:pStyle w:val="NoSpacing"/>
        <w:shd w:val="clear" w:color="auto" w:fill="BFBFBF"/>
        <w:jc w:val="center"/>
        <w:rPr>
          <w:rFonts w:ascii="Segoe UI" w:hAnsi="Segoe UI" w:cs="Segoe UI"/>
          <w:b/>
          <w:sz w:val="24"/>
          <w:szCs w:val="24"/>
        </w:rPr>
      </w:pPr>
      <w:r w:rsidRPr="004C7D7A">
        <w:rPr>
          <w:rFonts w:ascii="Segoe UI" w:hAnsi="Segoe UI" w:cs="Segoe UI"/>
          <w:b/>
          <w:sz w:val="24"/>
          <w:szCs w:val="24"/>
        </w:rPr>
        <w:t>Job Description and Person Specification</w:t>
      </w:r>
    </w:p>
    <w:p w14:paraId="5EFA44B0" w14:textId="77777777" w:rsidR="004C7D7A" w:rsidRPr="004C7D7A" w:rsidRDefault="004C7D7A" w:rsidP="004C7D7A">
      <w:pPr>
        <w:pStyle w:val="NoSpacing"/>
        <w:shd w:val="clear" w:color="auto" w:fill="BFBFBF"/>
        <w:rPr>
          <w:rFonts w:ascii="Segoe UI" w:hAnsi="Segoe UI" w:cs="Segoe UI"/>
          <w:strike/>
          <w:sz w:val="24"/>
          <w:szCs w:val="24"/>
        </w:rPr>
      </w:pPr>
    </w:p>
    <w:p w14:paraId="4229FA11" w14:textId="77777777" w:rsidR="004C7D7A" w:rsidRPr="004C7D7A" w:rsidRDefault="004C7D7A" w:rsidP="004C7D7A">
      <w:pPr>
        <w:pStyle w:val="NoSpacing"/>
        <w:rPr>
          <w:rFonts w:ascii="Segoe UI" w:hAnsi="Segoe UI" w:cs="Segoe UI"/>
          <w:sz w:val="24"/>
          <w:szCs w:val="24"/>
        </w:rPr>
      </w:pPr>
    </w:p>
    <w:p w14:paraId="5F6B27C1" w14:textId="77777777" w:rsidR="004C7D7A" w:rsidRPr="004C7D7A" w:rsidRDefault="004C7D7A" w:rsidP="004C7D7A">
      <w:pPr>
        <w:pStyle w:val="NoSpacing"/>
        <w:rPr>
          <w:rFonts w:ascii="Segoe UI" w:hAnsi="Segoe UI" w:cs="Segoe UI"/>
          <w:b/>
          <w:sz w:val="24"/>
          <w:szCs w:val="24"/>
        </w:rPr>
      </w:pPr>
    </w:p>
    <w:p w14:paraId="2CE0FF31" w14:textId="77777777" w:rsidR="004C7D7A" w:rsidRPr="004C7D7A" w:rsidRDefault="004C7D7A" w:rsidP="004C7D7A">
      <w:pPr>
        <w:pStyle w:val="NoSpacing"/>
        <w:pBdr>
          <w:bottom w:val="single" w:sz="12" w:space="1" w:color="auto"/>
        </w:pBdr>
        <w:rPr>
          <w:rFonts w:ascii="Segoe UI" w:hAnsi="Segoe UI" w:cs="Segoe UI"/>
          <w:b/>
          <w:sz w:val="24"/>
          <w:szCs w:val="24"/>
        </w:rPr>
      </w:pPr>
      <w:r w:rsidRPr="004C7D7A">
        <w:rPr>
          <w:rFonts w:ascii="Segoe UI" w:hAnsi="Segoe UI" w:cs="Segoe UI"/>
          <w:b/>
          <w:sz w:val="24"/>
          <w:szCs w:val="24"/>
        </w:rPr>
        <w:t>Job details</w:t>
      </w:r>
    </w:p>
    <w:p w14:paraId="4EAAB9BD" w14:textId="77777777" w:rsidR="004C7D7A" w:rsidRPr="004C7D7A" w:rsidRDefault="004C7D7A" w:rsidP="004C7D7A">
      <w:pPr>
        <w:pStyle w:val="NoSpacing"/>
        <w:rPr>
          <w:rFonts w:ascii="Segoe UI" w:hAnsi="Segoe UI" w:cs="Segoe UI"/>
          <w:sz w:val="24"/>
          <w:szCs w:val="24"/>
        </w:rPr>
      </w:pPr>
    </w:p>
    <w:p w14:paraId="06A477AF" w14:textId="77777777" w:rsidR="004C7D7A" w:rsidRPr="004C7D7A" w:rsidRDefault="004C7D7A" w:rsidP="004C7D7A">
      <w:pPr>
        <w:spacing w:line="360" w:lineRule="auto"/>
        <w:rPr>
          <w:rFonts w:ascii="Segoe UI" w:hAnsi="Segoe UI" w:cs="Segoe UI"/>
          <w:b/>
          <w:bCs/>
          <w:sz w:val="24"/>
          <w:szCs w:val="24"/>
        </w:rPr>
      </w:pPr>
      <w:r w:rsidRPr="004C7D7A">
        <w:rPr>
          <w:rFonts w:ascii="Segoe UI" w:hAnsi="Segoe UI" w:cs="Segoe UI"/>
          <w:b/>
          <w:bCs/>
          <w:sz w:val="24"/>
          <w:szCs w:val="24"/>
        </w:rPr>
        <w:t>Job Title:</w:t>
      </w:r>
      <w:r w:rsidRPr="004C7D7A">
        <w:rPr>
          <w:rFonts w:ascii="Segoe UI" w:hAnsi="Segoe UI" w:cs="Segoe UI"/>
          <w:b/>
          <w:bCs/>
          <w:sz w:val="24"/>
          <w:szCs w:val="24"/>
        </w:rPr>
        <w:tab/>
      </w:r>
      <w:r w:rsidRPr="004C7D7A">
        <w:rPr>
          <w:rFonts w:ascii="Segoe UI" w:hAnsi="Segoe UI" w:cs="Segoe UI"/>
          <w:b/>
          <w:bCs/>
          <w:sz w:val="24"/>
          <w:szCs w:val="24"/>
        </w:rPr>
        <w:tab/>
      </w:r>
      <w:r w:rsidRPr="004C7D7A">
        <w:rPr>
          <w:rFonts w:ascii="Segoe UI" w:hAnsi="Segoe UI" w:cs="Segoe UI"/>
          <w:bCs/>
          <w:sz w:val="24"/>
          <w:szCs w:val="24"/>
        </w:rPr>
        <w:t>Teacher of English</w:t>
      </w:r>
    </w:p>
    <w:p w14:paraId="6E9016E4" w14:textId="77777777" w:rsidR="004C7D7A" w:rsidRPr="004C7D7A" w:rsidRDefault="004C7D7A" w:rsidP="004C7D7A">
      <w:pPr>
        <w:spacing w:line="360" w:lineRule="auto"/>
        <w:rPr>
          <w:rFonts w:ascii="Segoe UI" w:hAnsi="Segoe UI" w:cs="Segoe UI"/>
          <w:b/>
          <w:bCs/>
          <w:sz w:val="24"/>
          <w:szCs w:val="24"/>
        </w:rPr>
      </w:pPr>
      <w:r w:rsidRPr="004C7D7A">
        <w:rPr>
          <w:rFonts w:ascii="Segoe UI" w:hAnsi="Segoe UI" w:cs="Segoe UI"/>
          <w:b/>
          <w:bCs/>
          <w:sz w:val="24"/>
          <w:szCs w:val="24"/>
        </w:rPr>
        <w:t>Salary:</w:t>
      </w:r>
      <w:r w:rsidRPr="004C7D7A">
        <w:rPr>
          <w:rFonts w:ascii="Segoe UI" w:hAnsi="Segoe UI" w:cs="Segoe UI"/>
          <w:b/>
          <w:bCs/>
          <w:sz w:val="24"/>
          <w:szCs w:val="24"/>
        </w:rPr>
        <w:tab/>
      </w:r>
      <w:r w:rsidRPr="004C7D7A">
        <w:rPr>
          <w:rFonts w:ascii="Segoe UI" w:hAnsi="Segoe UI" w:cs="Segoe UI"/>
          <w:b/>
          <w:bCs/>
          <w:sz w:val="24"/>
          <w:szCs w:val="24"/>
        </w:rPr>
        <w:tab/>
      </w:r>
      <w:r w:rsidRPr="004C7D7A">
        <w:rPr>
          <w:rFonts w:ascii="Segoe UI" w:hAnsi="Segoe UI" w:cs="Segoe UI"/>
          <w:bCs/>
          <w:sz w:val="24"/>
          <w:szCs w:val="24"/>
        </w:rPr>
        <w:t>MPS/UPS</w:t>
      </w:r>
    </w:p>
    <w:p w14:paraId="28CB0A03" w14:textId="77777777" w:rsidR="004C7D7A" w:rsidRPr="004C7D7A" w:rsidRDefault="004C7D7A" w:rsidP="004C7D7A">
      <w:pPr>
        <w:spacing w:line="360" w:lineRule="auto"/>
        <w:rPr>
          <w:rFonts w:ascii="Segoe UI" w:hAnsi="Segoe UI" w:cs="Segoe UI"/>
          <w:b/>
          <w:bCs/>
          <w:color w:val="FF0000"/>
          <w:sz w:val="24"/>
          <w:szCs w:val="24"/>
        </w:rPr>
      </w:pPr>
      <w:r w:rsidRPr="004C7D7A">
        <w:rPr>
          <w:rFonts w:ascii="Segoe UI" w:hAnsi="Segoe UI" w:cs="Segoe UI"/>
          <w:b/>
          <w:bCs/>
          <w:sz w:val="24"/>
          <w:szCs w:val="24"/>
        </w:rPr>
        <w:t>Contract:</w:t>
      </w:r>
      <w:r w:rsidRPr="004C7D7A">
        <w:rPr>
          <w:rFonts w:ascii="Segoe UI" w:hAnsi="Segoe UI" w:cs="Segoe UI"/>
          <w:b/>
          <w:bCs/>
          <w:sz w:val="24"/>
          <w:szCs w:val="24"/>
        </w:rPr>
        <w:tab/>
      </w:r>
      <w:r w:rsidRPr="004C7D7A">
        <w:rPr>
          <w:rFonts w:ascii="Segoe UI" w:hAnsi="Segoe UI" w:cs="Segoe UI"/>
          <w:b/>
          <w:bCs/>
          <w:sz w:val="24"/>
          <w:szCs w:val="24"/>
        </w:rPr>
        <w:tab/>
      </w:r>
      <w:r w:rsidRPr="004C7D7A">
        <w:rPr>
          <w:rFonts w:ascii="Segoe UI" w:hAnsi="Segoe UI" w:cs="Segoe UI"/>
          <w:bCs/>
          <w:sz w:val="24"/>
          <w:szCs w:val="24"/>
        </w:rPr>
        <w:t>Full time</w:t>
      </w:r>
    </w:p>
    <w:p w14:paraId="104BDF32" w14:textId="77777777" w:rsidR="004C7D7A" w:rsidRPr="004C7D7A" w:rsidRDefault="004C7D7A" w:rsidP="004C7D7A">
      <w:pPr>
        <w:spacing w:line="360" w:lineRule="auto"/>
        <w:rPr>
          <w:rFonts w:ascii="Segoe UI" w:hAnsi="Segoe UI" w:cs="Segoe UI"/>
          <w:b/>
          <w:bCs/>
          <w:sz w:val="24"/>
          <w:szCs w:val="24"/>
        </w:rPr>
      </w:pPr>
      <w:r w:rsidRPr="004C7D7A">
        <w:rPr>
          <w:rFonts w:ascii="Segoe UI" w:hAnsi="Segoe UI" w:cs="Segoe UI"/>
          <w:b/>
          <w:bCs/>
          <w:sz w:val="24"/>
          <w:szCs w:val="24"/>
        </w:rPr>
        <w:t>Term:</w:t>
      </w:r>
      <w:r w:rsidRPr="004C7D7A">
        <w:rPr>
          <w:rFonts w:ascii="Segoe UI" w:hAnsi="Segoe UI" w:cs="Segoe UI"/>
          <w:b/>
          <w:bCs/>
          <w:sz w:val="24"/>
          <w:szCs w:val="24"/>
        </w:rPr>
        <w:tab/>
      </w:r>
      <w:r w:rsidRPr="004C7D7A">
        <w:rPr>
          <w:rFonts w:ascii="Segoe UI" w:hAnsi="Segoe UI" w:cs="Segoe UI"/>
          <w:b/>
          <w:bCs/>
          <w:sz w:val="24"/>
          <w:szCs w:val="24"/>
        </w:rPr>
        <w:tab/>
      </w:r>
      <w:r w:rsidRPr="004C7D7A">
        <w:rPr>
          <w:rFonts w:ascii="Segoe UI" w:hAnsi="Segoe UI" w:cs="Segoe UI"/>
          <w:b/>
          <w:bCs/>
          <w:sz w:val="24"/>
          <w:szCs w:val="24"/>
        </w:rPr>
        <w:tab/>
      </w:r>
      <w:r w:rsidRPr="004C7D7A">
        <w:rPr>
          <w:rFonts w:ascii="Segoe UI" w:hAnsi="Segoe UI" w:cs="Segoe UI"/>
          <w:bCs/>
          <w:sz w:val="24"/>
          <w:szCs w:val="24"/>
        </w:rPr>
        <w:t>Permanent</w:t>
      </w:r>
    </w:p>
    <w:p w14:paraId="49BE4D4A" w14:textId="77777777" w:rsidR="004C7D7A" w:rsidRPr="004C7D7A" w:rsidRDefault="004C7D7A" w:rsidP="004C7D7A">
      <w:pPr>
        <w:spacing w:line="360" w:lineRule="auto"/>
        <w:rPr>
          <w:rFonts w:ascii="Segoe UI" w:hAnsi="Segoe UI" w:cs="Segoe UI"/>
          <w:sz w:val="24"/>
          <w:szCs w:val="24"/>
        </w:rPr>
      </w:pPr>
      <w:r w:rsidRPr="004C7D7A">
        <w:rPr>
          <w:rFonts w:ascii="Segoe UI" w:hAnsi="Segoe UI" w:cs="Segoe UI"/>
          <w:b/>
          <w:bCs/>
          <w:sz w:val="24"/>
          <w:szCs w:val="24"/>
        </w:rPr>
        <w:t>Responsible to:</w:t>
      </w:r>
      <w:r w:rsidRPr="004C7D7A">
        <w:rPr>
          <w:rFonts w:ascii="Segoe UI" w:hAnsi="Segoe UI" w:cs="Segoe UI"/>
          <w:b/>
          <w:bCs/>
          <w:sz w:val="24"/>
          <w:szCs w:val="24"/>
        </w:rPr>
        <w:tab/>
      </w:r>
      <w:r w:rsidRPr="004C7D7A">
        <w:rPr>
          <w:rFonts w:ascii="Segoe UI" w:hAnsi="Segoe UI" w:cs="Segoe UI"/>
          <w:bCs/>
          <w:sz w:val="24"/>
          <w:szCs w:val="24"/>
        </w:rPr>
        <w:t>Head of English</w:t>
      </w:r>
    </w:p>
    <w:p w14:paraId="24A7FEB4" w14:textId="77777777" w:rsidR="004C7D7A" w:rsidRPr="004C7D7A" w:rsidRDefault="004C7D7A" w:rsidP="004C7D7A">
      <w:pPr>
        <w:pStyle w:val="NoSpacing"/>
        <w:rPr>
          <w:rFonts w:ascii="Segoe UI" w:hAnsi="Segoe UI" w:cs="Segoe UI"/>
          <w:sz w:val="24"/>
          <w:szCs w:val="24"/>
        </w:rPr>
      </w:pPr>
    </w:p>
    <w:p w14:paraId="5BE30BAB" w14:textId="77777777" w:rsidR="004C7D7A" w:rsidRPr="004C7D7A" w:rsidRDefault="004C7D7A" w:rsidP="004C7D7A">
      <w:pPr>
        <w:pStyle w:val="NoSpacing"/>
        <w:pBdr>
          <w:bottom w:val="single" w:sz="12" w:space="1" w:color="auto"/>
        </w:pBdr>
        <w:rPr>
          <w:rFonts w:ascii="Segoe UI" w:hAnsi="Segoe UI" w:cs="Segoe UI"/>
          <w:sz w:val="24"/>
          <w:szCs w:val="24"/>
        </w:rPr>
      </w:pPr>
      <w:r w:rsidRPr="004C7D7A">
        <w:rPr>
          <w:rFonts w:ascii="Segoe UI" w:hAnsi="Segoe UI" w:cs="Segoe UI"/>
          <w:b/>
          <w:sz w:val="24"/>
          <w:szCs w:val="24"/>
        </w:rPr>
        <w:t>Job description</w:t>
      </w:r>
    </w:p>
    <w:p w14:paraId="30437584" w14:textId="77777777" w:rsidR="004C7D7A" w:rsidRPr="004C7D7A" w:rsidRDefault="004C7D7A" w:rsidP="004C7D7A">
      <w:pPr>
        <w:pStyle w:val="NoSpacing"/>
        <w:rPr>
          <w:rFonts w:ascii="Segoe UI" w:hAnsi="Segoe UI" w:cs="Segoe UI"/>
          <w:sz w:val="24"/>
          <w:szCs w:val="24"/>
        </w:rPr>
      </w:pPr>
    </w:p>
    <w:p w14:paraId="27000CFD" w14:textId="77777777" w:rsidR="004C7D7A" w:rsidRPr="004C7D7A" w:rsidRDefault="004C7D7A" w:rsidP="004C7D7A">
      <w:pPr>
        <w:pStyle w:val="Heading2"/>
        <w:rPr>
          <w:rFonts w:ascii="Segoe UI" w:hAnsi="Segoe UI" w:cs="Segoe UI"/>
        </w:rPr>
      </w:pPr>
      <w:r w:rsidRPr="004C7D7A">
        <w:rPr>
          <w:rFonts w:ascii="Segoe UI" w:hAnsi="Segoe UI" w:cs="Segoe UI"/>
        </w:rPr>
        <w:t>Introduction</w:t>
      </w:r>
    </w:p>
    <w:p w14:paraId="47FF1D0D" w14:textId="77777777" w:rsidR="004C7D7A" w:rsidRPr="004C7D7A" w:rsidRDefault="004C7D7A" w:rsidP="004C7D7A">
      <w:pPr>
        <w:rPr>
          <w:rFonts w:ascii="Segoe UI" w:hAnsi="Segoe UI" w:cs="Segoe UI"/>
          <w:b/>
          <w:bCs/>
          <w:sz w:val="24"/>
          <w:szCs w:val="24"/>
        </w:rPr>
      </w:pPr>
    </w:p>
    <w:p w14:paraId="210A5F14" w14:textId="77777777" w:rsidR="004C7D7A" w:rsidRPr="004C7D7A" w:rsidRDefault="004C7D7A" w:rsidP="004C7D7A">
      <w:pPr>
        <w:pStyle w:val="BodyText"/>
        <w:jc w:val="both"/>
        <w:rPr>
          <w:rFonts w:ascii="Segoe UI" w:hAnsi="Segoe UI" w:cs="Segoe UI"/>
          <w:szCs w:val="24"/>
        </w:rPr>
      </w:pPr>
      <w:r w:rsidRPr="004C7D7A">
        <w:rPr>
          <w:rFonts w:ascii="Segoe UI" w:hAnsi="Segoe UI" w:cs="Segoe UI"/>
          <w:szCs w:val="24"/>
        </w:rPr>
        <w:t>This job description should be read in conjunction with the current School Teachers’ Pay and Conditions Document and the provisions of that document will apply to the post holder.</w:t>
      </w:r>
    </w:p>
    <w:p w14:paraId="25EE5690" w14:textId="77777777" w:rsidR="004C7D7A" w:rsidRPr="004C7D7A" w:rsidRDefault="004C7D7A" w:rsidP="004C7D7A">
      <w:pPr>
        <w:jc w:val="both"/>
        <w:rPr>
          <w:rFonts w:ascii="Segoe UI" w:hAnsi="Segoe UI" w:cs="Segoe UI"/>
          <w:b/>
          <w:bCs/>
          <w:sz w:val="24"/>
          <w:szCs w:val="24"/>
        </w:rPr>
      </w:pPr>
    </w:p>
    <w:p w14:paraId="437B930D" w14:textId="77777777" w:rsidR="004C7D7A" w:rsidRPr="004C7D7A" w:rsidRDefault="004C7D7A" w:rsidP="004C7D7A">
      <w:pPr>
        <w:jc w:val="both"/>
        <w:rPr>
          <w:rFonts w:ascii="Segoe UI" w:hAnsi="Segoe UI" w:cs="Segoe UI"/>
          <w:sz w:val="24"/>
          <w:szCs w:val="24"/>
        </w:rPr>
      </w:pPr>
      <w:r w:rsidRPr="004C7D7A">
        <w:rPr>
          <w:rFonts w:ascii="Segoe UI" w:hAnsi="Segoe UI" w:cs="Segoe UI"/>
          <w:sz w:val="24"/>
          <w:szCs w:val="24"/>
        </w:rPr>
        <w:t>The performance of all the duties and responsibilities shown below will be under the reasonable direction of the Headteacher; and the Headteacher, or other Senior Manager if appropriate, will be mindful of his/her duty to ensure that the employee has a reasonable workload and sufficient support to carry out the duties of the post.</w:t>
      </w:r>
    </w:p>
    <w:p w14:paraId="76C53129" w14:textId="77777777" w:rsidR="004C7D7A" w:rsidRPr="004C7D7A" w:rsidRDefault="004C7D7A" w:rsidP="004C7D7A">
      <w:pPr>
        <w:jc w:val="both"/>
        <w:rPr>
          <w:rFonts w:ascii="Segoe UI" w:hAnsi="Segoe UI" w:cs="Segoe UI"/>
          <w:sz w:val="24"/>
          <w:szCs w:val="24"/>
        </w:rPr>
      </w:pPr>
    </w:p>
    <w:p w14:paraId="05FBF120" w14:textId="77777777" w:rsidR="004C7D7A" w:rsidRPr="004C7D7A" w:rsidRDefault="004C7D7A" w:rsidP="004C7D7A">
      <w:pPr>
        <w:jc w:val="both"/>
        <w:rPr>
          <w:rFonts w:ascii="Segoe UI" w:hAnsi="Segoe UI" w:cs="Segoe UI"/>
          <w:sz w:val="24"/>
          <w:szCs w:val="24"/>
        </w:rPr>
      </w:pPr>
      <w:r w:rsidRPr="004C7D7A">
        <w:rPr>
          <w:rFonts w:ascii="Segoe UI" w:hAnsi="Segoe UI" w:cs="Segoe UI"/>
          <w:sz w:val="24"/>
          <w:szCs w:val="24"/>
        </w:rPr>
        <w:t>This job description will be reviewed at least annually, and any changes will be subject to consultation. The school’s Grievance Procedure will be used to resolve any dispute arising out of the job description. Other relevant policies may be the School’s Stress at Work Policy and the Dignity at Work Policy.</w:t>
      </w:r>
    </w:p>
    <w:p w14:paraId="2D5E1C96" w14:textId="77777777" w:rsidR="004C7D7A" w:rsidRPr="004C7D7A" w:rsidRDefault="004C7D7A" w:rsidP="004C7D7A">
      <w:pPr>
        <w:jc w:val="both"/>
        <w:rPr>
          <w:rFonts w:ascii="Segoe UI" w:hAnsi="Segoe UI" w:cs="Segoe UI"/>
          <w:sz w:val="24"/>
          <w:szCs w:val="24"/>
        </w:rPr>
      </w:pPr>
    </w:p>
    <w:p w14:paraId="397AB4B8" w14:textId="77777777" w:rsidR="004C7D7A" w:rsidRPr="004C7D7A" w:rsidRDefault="004C7D7A" w:rsidP="004C7D7A">
      <w:pPr>
        <w:pStyle w:val="Heading3"/>
        <w:jc w:val="both"/>
        <w:rPr>
          <w:rFonts w:ascii="Segoe UI" w:hAnsi="Segoe UI" w:cs="Segoe UI"/>
          <w:sz w:val="24"/>
          <w:szCs w:val="24"/>
        </w:rPr>
      </w:pPr>
      <w:r w:rsidRPr="004C7D7A">
        <w:rPr>
          <w:rFonts w:ascii="Segoe UI" w:hAnsi="Segoe UI" w:cs="Segoe UI"/>
          <w:sz w:val="24"/>
          <w:szCs w:val="24"/>
        </w:rPr>
        <w:lastRenderedPageBreak/>
        <w:t>General Duties</w:t>
      </w:r>
    </w:p>
    <w:p w14:paraId="3373BB1B" w14:textId="77777777" w:rsidR="004C7D7A" w:rsidRPr="004C7D7A" w:rsidRDefault="004C7D7A" w:rsidP="004C7D7A">
      <w:pPr>
        <w:jc w:val="both"/>
        <w:rPr>
          <w:rFonts w:ascii="Segoe UI" w:hAnsi="Segoe UI" w:cs="Segoe UI"/>
          <w:sz w:val="24"/>
          <w:szCs w:val="24"/>
        </w:rPr>
      </w:pPr>
    </w:p>
    <w:p w14:paraId="79DDC07D" w14:textId="77777777" w:rsidR="004C7D7A" w:rsidRPr="004C7D7A" w:rsidRDefault="004C7D7A" w:rsidP="004C7D7A">
      <w:pPr>
        <w:jc w:val="both"/>
        <w:rPr>
          <w:rFonts w:ascii="Segoe UI" w:hAnsi="Segoe UI" w:cs="Segoe UI"/>
          <w:sz w:val="24"/>
          <w:szCs w:val="24"/>
        </w:rPr>
      </w:pPr>
      <w:r w:rsidRPr="004C7D7A">
        <w:rPr>
          <w:rFonts w:ascii="Segoe UI" w:hAnsi="Segoe UI" w:cs="Segoe UI"/>
          <w:sz w:val="24"/>
          <w:szCs w:val="24"/>
        </w:rPr>
        <w:t xml:space="preserve">You will be expected to carry out the professional duties of a teacher as outlined in the School Teachers’ Pay and Conditions Document currently in operation, or any subsequent legislation. </w:t>
      </w:r>
    </w:p>
    <w:p w14:paraId="4B2E78C4" w14:textId="591553BC" w:rsidR="004C7D7A" w:rsidRPr="004C7D7A" w:rsidRDefault="004C7D7A" w:rsidP="004C7D7A">
      <w:pPr>
        <w:jc w:val="both"/>
        <w:rPr>
          <w:rFonts w:ascii="Segoe UI" w:hAnsi="Segoe UI" w:cs="Segoe UI"/>
          <w:sz w:val="24"/>
          <w:szCs w:val="24"/>
        </w:rPr>
      </w:pPr>
      <w:r w:rsidRPr="004C7D7A">
        <w:rPr>
          <w:rFonts w:ascii="Segoe UI" w:hAnsi="Segoe UI" w:cs="Segoe UI"/>
          <w:sz w:val="24"/>
          <w:szCs w:val="24"/>
        </w:rPr>
        <w:t>Specifically, for the year 202</w:t>
      </w:r>
      <w:r w:rsidR="007E29DA">
        <w:rPr>
          <w:rFonts w:ascii="Segoe UI" w:hAnsi="Segoe UI" w:cs="Segoe UI"/>
          <w:sz w:val="24"/>
          <w:szCs w:val="24"/>
        </w:rPr>
        <w:t>5</w:t>
      </w:r>
      <w:r w:rsidRPr="004C7D7A">
        <w:rPr>
          <w:rFonts w:ascii="Segoe UI" w:hAnsi="Segoe UI" w:cs="Segoe UI"/>
          <w:sz w:val="24"/>
          <w:szCs w:val="24"/>
        </w:rPr>
        <w:t>/2</w:t>
      </w:r>
      <w:r w:rsidR="007E29DA">
        <w:rPr>
          <w:rFonts w:ascii="Segoe UI" w:hAnsi="Segoe UI" w:cs="Segoe UI"/>
          <w:sz w:val="24"/>
          <w:szCs w:val="24"/>
        </w:rPr>
        <w:t>6</w:t>
      </w:r>
      <w:r w:rsidRPr="004C7D7A">
        <w:rPr>
          <w:rFonts w:ascii="Segoe UI" w:hAnsi="Segoe UI" w:cs="Segoe UI"/>
          <w:sz w:val="24"/>
          <w:szCs w:val="24"/>
        </w:rPr>
        <w:t>:</w:t>
      </w:r>
    </w:p>
    <w:p w14:paraId="50DBCCB2" w14:textId="77777777" w:rsidR="004C7D7A" w:rsidRPr="004C7D7A" w:rsidRDefault="004C7D7A" w:rsidP="004C7D7A">
      <w:pPr>
        <w:jc w:val="both"/>
        <w:rPr>
          <w:rFonts w:ascii="Segoe UI" w:hAnsi="Segoe UI" w:cs="Segoe UI"/>
          <w:b/>
          <w:sz w:val="24"/>
          <w:szCs w:val="24"/>
        </w:rPr>
      </w:pPr>
    </w:p>
    <w:p w14:paraId="1B48AC2C" w14:textId="77777777" w:rsidR="004C7D7A" w:rsidRPr="004C7D7A" w:rsidRDefault="004C7D7A" w:rsidP="004C7D7A">
      <w:pPr>
        <w:jc w:val="both"/>
        <w:rPr>
          <w:rFonts w:ascii="Segoe UI" w:hAnsi="Segoe UI" w:cs="Segoe UI"/>
          <w:sz w:val="24"/>
          <w:szCs w:val="24"/>
        </w:rPr>
      </w:pPr>
      <w:r w:rsidRPr="004C7D7A">
        <w:rPr>
          <w:rFonts w:ascii="Segoe UI" w:hAnsi="Segoe UI" w:cs="Segoe UI"/>
          <w:b/>
          <w:sz w:val="24"/>
          <w:szCs w:val="24"/>
        </w:rPr>
        <w:t>Teaching</w:t>
      </w:r>
    </w:p>
    <w:p w14:paraId="4E01CFDA" w14:textId="77777777" w:rsidR="004C7D7A" w:rsidRPr="004C7D7A" w:rsidRDefault="004C7D7A" w:rsidP="004C7D7A">
      <w:pPr>
        <w:numPr>
          <w:ilvl w:val="0"/>
          <w:numId w:val="8"/>
        </w:numPr>
        <w:spacing w:after="0" w:line="240" w:lineRule="auto"/>
        <w:jc w:val="both"/>
        <w:rPr>
          <w:rFonts w:ascii="Segoe UI" w:hAnsi="Segoe UI" w:cs="Segoe UI"/>
          <w:sz w:val="24"/>
          <w:szCs w:val="24"/>
        </w:rPr>
      </w:pPr>
      <w:r w:rsidRPr="004C7D7A">
        <w:rPr>
          <w:rFonts w:ascii="Segoe UI" w:hAnsi="Segoe UI" w:cs="Segoe UI"/>
          <w:sz w:val="24"/>
          <w:szCs w:val="24"/>
        </w:rPr>
        <w:t xml:space="preserve">English to mixed ability groups in Years 7 &amp; 8, </w:t>
      </w:r>
      <w:proofErr w:type="spellStart"/>
      <w:r w:rsidRPr="004C7D7A">
        <w:rPr>
          <w:rFonts w:ascii="Segoe UI" w:hAnsi="Segoe UI" w:cs="Segoe UI"/>
          <w:sz w:val="24"/>
          <w:szCs w:val="24"/>
        </w:rPr>
        <w:t>setted</w:t>
      </w:r>
      <w:proofErr w:type="spellEnd"/>
      <w:r w:rsidRPr="004C7D7A">
        <w:rPr>
          <w:rFonts w:ascii="Segoe UI" w:hAnsi="Segoe UI" w:cs="Segoe UI"/>
          <w:sz w:val="24"/>
          <w:szCs w:val="24"/>
        </w:rPr>
        <w:t xml:space="preserve"> classes in Year 9 and Key Stage 4. </w:t>
      </w:r>
    </w:p>
    <w:p w14:paraId="368FBD0E" w14:textId="77777777" w:rsidR="004C7D7A" w:rsidRPr="004C7D7A" w:rsidRDefault="004C7D7A" w:rsidP="004C7D7A">
      <w:pPr>
        <w:numPr>
          <w:ilvl w:val="0"/>
          <w:numId w:val="8"/>
        </w:numPr>
        <w:spacing w:after="0" w:line="240" w:lineRule="auto"/>
        <w:jc w:val="both"/>
        <w:rPr>
          <w:rFonts w:ascii="Segoe UI" w:hAnsi="Segoe UI" w:cs="Segoe UI"/>
          <w:sz w:val="24"/>
          <w:szCs w:val="24"/>
        </w:rPr>
      </w:pPr>
      <w:r w:rsidRPr="004C7D7A">
        <w:rPr>
          <w:rFonts w:ascii="Segoe UI" w:hAnsi="Segoe UI" w:cs="Segoe UI"/>
          <w:sz w:val="24"/>
          <w:szCs w:val="24"/>
        </w:rPr>
        <w:t>The opportunity to teach A Level English could be negotiated with the successful candidate.  This is not the determining pre-requisite for the post.</w:t>
      </w:r>
    </w:p>
    <w:p w14:paraId="43549A47" w14:textId="77777777" w:rsidR="004C7D7A" w:rsidRPr="004C7D7A" w:rsidRDefault="004C7D7A" w:rsidP="004C7D7A">
      <w:pPr>
        <w:ind w:left="720"/>
        <w:jc w:val="both"/>
        <w:rPr>
          <w:rFonts w:ascii="Segoe UI" w:hAnsi="Segoe UI" w:cs="Segoe UI"/>
          <w:sz w:val="24"/>
          <w:szCs w:val="24"/>
        </w:rPr>
      </w:pPr>
    </w:p>
    <w:p w14:paraId="1FAF679E" w14:textId="77777777" w:rsidR="004C7D7A" w:rsidRPr="004C7D7A" w:rsidRDefault="004C7D7A" w:rsidP="004C7D7A">
      <w:pPr>
        <w:pStyle w:val="BodyText2"/>
        <w:spacing w:after="0" w:line="240" w:lineRule="auto"/>
        <w:rPr>
          <w:rFonts w:ascii="Segoe UI" w:hAnsi="Segoe UI" w:cs="Segoe UI"/>
          <w:b/>
        </w:rPr>
      </w:pPr>
      <w:r w:rsidRPr="004C7D7A">
        <w:rPr>
          <w:rFonts w:ascii="Segoe UI" w:hAnsi="Segoe UI" w:cs="Segoe UI"/>
          <w:b/>
        </w:rPr>
        <w:t>Teaching Responsibility</w:t>
      </w:r>
    </w:p>
    <w:p w14:paraId="2726D95D" w14:textId="77777777" w:rsidR="004C7D7A" w:rsidRPr="004C7D7A" w:rsidRDefault="004C7D7A" w:rsidP="004C7D7A">
      <w:pPr>
        <w:pStyle w:val="BodyText2"/>
        <w:spacing w:after="0" w:line="240" w:lineRule="auto"/>
        <w:rPr>
          <w:rFonts w:ascii="Segoe UI" w:hAnsi="Segoe UI" w:cs="Segoe UI"/>
          <w:b/>
        </w:rPr>
      </w:pPr>
    </w:p>
    <w:p w14:paraId="186D8AC5" w14:textId="77777777" w:rsidR="004C7D7A" w:rsidRPr="004C7D7A" w:rsidRDefault="004C7D7A" w:rsidP="004C7D7A">
      <w:pPr>
        <w:pStyle w:val="BodyText2"/>
        <w:spacing w:after="0" w:line="240" w:lineRule="auto"/>
        <w:rPr>
          <w:rFonts w:ascii="Segoe UI" w:hAnsi="Segoe UI" w:cs="Segoe UI"/>
        </w:rPr>
      </w:pPr>
      <w:r w:rsidRPr="004C7D7A">
        <w:rPr>
          <w:rFonts w:ascii="Segoe UI" w:hAnsi="Segoe UI" w:cs="Segoe UI"/>
        </w:rPr>
        <w:t>See job specification below.</w:t>
      </w:r>
    </w:p>
    <w:p w14:paraId="3D717412" w14:textId="77777777" w:rsidR="004C7D7A" w:rsidRPr="004C7D7A" w:rsidRDefault="004C7D7A" w:rsidP="004C7D7A">
      <w:pPr>
        <w:pStyle w:val="Heading4"/>
        <w:jc w:val="both"/>
        <w:rPr>
          <w:rFonts w:ascii="Segoe UI" w:hAnsi="Segoe UI" w:cs="Segoe UI"/>
          <w:iCs/>
          <w:sz w:val="24"/>
          <w:szCs w:val="24"/>
        </w:rPr>
      </w:pPr>
      <w:r w:rsidRPr="004C7D7A">
        <w:rPr>
          <w:rFonts w:ascii="Segoe UI" w:hAnsi="Segoe UI" w:cs="Segoe UI"/>
          <w:iCs/>
          <w:sz w:val="24"/>
          <w:szCs w:val="24"/>
        </w:rPr>
        <w:t>Pastoral</w:t>
      </w:r>
    </w:p>
    <w:p w14:paraId="447E9B79" w14:textId="77777777" w:rsidR="004C7D7A" w:rsidRPr="004C7D7A" w:rsidRDefault="004C7D7A" w:rsidP="004C7D7A">
      <w:pPr>
        <w:pStyle w:val="Heading4"/>
        <w:numPr>
          <w:ilvl w:val="0"/>
          <w:numId w:val="4"/>
        </w:numPr>
        <w:tabs>
          <w:tab w:val="clear" w:pos="720"/>
        </w:tabs>
        <w:spacing w:before="0" w:after="0"/>
        <w:jc w:val="both"/>
        <w:rPr>
          <w:rFonts w:ascii="Segoe UI" w:hAnsi="Segoe UI" w:cs="Segoe UI"/>
          <w:b w:val="0"/>
          <w:sz w:val="24"/>
          <w:szCs w:val="24"/>
        </w:rPr>
      </w:pPr>
      <w:r w:rsidRPr="004C7D7A">
        <w:rPr>
          <w:rFonts w:ascii="Segoe UI" w:hAnsi="Segoe UI" w:cs="Segoe UI"/>
          <w:b w:val="0"/>
          <w:sz w:val="24"/>
          <w:szCs w:val="24"/>
        </w:rPr>
        <w:t>Form tutor.</w:t>
      </w:r>
    </w:p>
    <w:p w14:paraId="481F4EFE" w14:textId="77777777" w:rsidR="004C7D7A" w:rsidRPr="004C7D7A" w:rsidRDefault="004C7D7A" w:rsidP="004C7D7A">
      <w:pPr>
        <w:rPr>
          <w:rFonts w:ascii="Segoe UI" w:hAnsi="Segoe UI" w:cs="Segoe UI"/>
          <w:sz w:val="24"/>
          <w:szCs w:val="24"/>
        </w:rPr>
      </w:pPr>
    </w:p>
    <w:p w14:paraId="74263E89" w14:textId="77777777" w:rsidR="004C7D7A" w:rsidRPr="004C7D7A" w:rsidRDefault="004C7D7A" w:rsidP="004C7D7A">
      <w:pPr>
        <w:pStyle w:val="Heading4"/>
        <w:jc w:val="both"/>
        <w:rPr>
          <w:rFonts w:ascii="Segoe UI" w:hAnsi="Segoe UI" w:cs="Segoe UI"/>
          <w:bCs w:val="0"/>
          <w:sz w:val="24"/>
          <w:szCs w:val="24"/>
        </w:rPr>
      </w:pPr>
      <w:r w:rsidRPr="004C7D7A">
        <w:rPr>
          <w:rFonts w:ascii="Segoe UI" w:hAnsi="Segoe UI" w:cs="Segoe UI"/>
          <w:bCs w:val="0"/>
          <w:sz w:val="24"/>
          <w:szCs w:val="24"/>
        </w:rPr>
        <w:t>General Responsibilities</w:t>
      </w:r>
    </w:p>
    <w:p w14:paraId="7A3A0CEB" w14:textId="77777777" w:rsidR="004C7D7A" w:rsidRPr="004C7D7A" w:rsidRDefault="004C7D7A" w:rsidP="004C7D7A">
      <w:pPr>
        <w:pStyle w:val="NoSpacing"/>
        <w:numPr>
          <w:ilvl w:val="0"/>
          <w:numId w:val="4"/>
        </w:numPr>
        <w:rPr>
          <w:rFonts w:ascii="Segoe UI" w:hAnsi="Segoe UI" w:cs="Segoe UI"/>
          <w:sz w:val="24"/>
          <w:szCs w:val="24"/>
        </w:rPr>
      </w:pPr>
      <w:r w:rsidRPr="004C7D7A">
        <w:rPr>
          <w:rFonts w:ascii="Segoe UI" w:hAnsi="Segoe UI" w:cs="Segoe UI"/>
          <w:sz w:val="24"/>
          <w:szCs w:val="24"/>
        </w:rPr>
        <w:t>Take part in the school’s appraisal system.</w:t>
      </w:r>
    </w:p>
    <w:p w14:paraId="200E9D04" w14:textId="77777777" w:rsidR="004C7D7A" w:rsidRPr="004C7D7A" w:rsidRDefault="004C7D7A" w:rsidP="004C7D7A">
      <w:pPr>
        <w:pStyle w:val="NoSpacing"/>
        <w:numPr>
          <w:ilvl w:val="0"/>
          <w:numId w:val="4"/>
        </w:numPr>
        <w:rPr>
          <w:rFonts w:ascii="Segoe UI" w:hAnsi="Segoe UI" w:cs="Segoe UI"/>
          <w:sz w:val="24"/>
          <w:szCs w:val="24"/>
        </w:rPr>
      </w:pPr>
      <w:r w:rsidRPr="004C7D7A">
        <w:rPr>
          <w:rFonts w:ascii="Segoe UI" w:hAnsi="Segoe UI" w:cs="Segoe UI"/>
          <w:sz w:val="24"/>
          <w:szCs w:val="24"/>
        </w:rPr>
        <w:t>Enhanced DBS check.</w:t>
      </w:r>
    </w:p>
    <w:p w14:paraId="6BAA6FDA" w14:textId="77777777" w:rsidR="004C7D7A" w:rsidRPr="004C7D7A" w:rsidRDefault="004C7D7A" w:rsidP="004C7D7A">
      <w:pPr>
        <w:pStyle w:val="NoSpacing"/>
        <w:numPr>
          <w:ilvl w:val="0"/>
          <w:numId w:val="4"/>
        </w:numPr>
        <w:rPr>
          <w:rFonts w:ascii="Segoe UI" w:hAnsi="Segoe UI" w:cs="Segoe UI"/>
          <w:sz w:val="24"/>
          <w:szCs w:val="24"/>
        </w:rPr>
      </w:pPr>
      <w:r w:rsidRPr="004C7D7A">
        <w:rPr>
          <w:rFonts w:ascii="Segoe UI" w:hAnsi="Segoe UI" w:cs="Segoe UI"/>
          <w:sz w:val="24"/>
          <w:szCs w:val="24"/>
        </w:rPr>
        <w:t>Strong commitment to furthering equalities in both service delivery and employment practice.</w:t>
      </w:r>
    </w:p>
    <w:p w14:paraId="0491F064" w14:textId="77777777" w:rsidR="004C7D7A" w:rsidRPr="004C7D7A" w:rsidRDefault="004C7D7A" w:rsidP="004C7D7A">
      <w:pPr>
        <w:pStyle w:val="NoSpacing"/>
        <w:numPr>
          <w:ilvl w:val="0"/>
          <w:numId w:val="4"/>
        </w:numPr>
        <w:rPr>
          <w:rFonts w:ascii="Segoe UI" w:hAnsi="Segoe UI" w:cs="Segoe UI"/>
          <w:sz w:val="24"/>
          <w:szCs w:val="24"/>
        </w:rPr>
      </w:pPr>
      <w:r w:rsidRPr="004C7D7A">
        <w:rPr>
          <w:rFonts w:ascii="Segoe UI" w:hAnsi="Segoe UI" w:cs="Segoe UI"/>
          <w:sz w:val="24"/>
          <w:szCs w:val="24"/>
        </w:rPr>
        <w:t>You must promote and safeguard the welfare of children, young and vulnerable people that you are responsible for or come into contact with, and be fully compliant with the school’s safeguarding policy.</w:t>
      </w:r>
    </w:p>
    <w:p w14:paraId="6DBFD8E8" w14:textId="77777777" w:rsidR="004C7D7A" w:rsidRPr="004C7D7A" w:rsidRDefault="004C7D7A" w:rsidP="004C7D7A">
      <w:pPr>
        <w:pStyle w:val="NoSpacing"/>
        <w:numPr>
          <w:ilvl w:val="0"/>
          <w:numId w:val="4"/>
        </w:numPr>
        <w:rPr>
          <w:rFonts w:ascii="Segoe UI" w:hAnsi="Segoe UI" w:cs="Segoe UI"/>
          <w:sz w:val="24"/>
          <w:szCs w:val="24"/>
        </w:rPr>
      </w:pPr>
      <w:r w:rsidRPr="004C7D7A">
        <w:rPr>
          <w:rFonts w:ascii="Segoe UI" w:hAnsi="Segoe UI" w:cs="Segoe UI"/>
          <w:sz w:val="24"/>
          <w:szCs w:val="24"/>
        </w:rPr>
        <w:t xml:space="preserve">Play a full part in the life of the school community, supporting its distinctive ethos and </w:t>
      </w:r>
    </w:p>
    <w:p w14:paraId="73F13F67" w14:textId="77777777" w:rsidR="004C7D7A" w:rsidRPr="004C7D7A" w:rsidRDefault="004C7D7A" w:rsidP="004C7D7A">
      <w:pPr>
        <w:pStyle w:val="NoSpacing"/>
        <w:ind w:left="720"/>
        <w:rPr>
          <w:rFonts w:ascii="Segoe UI" w:hAnsi="Segoe UI" w:cs="Segoe UI"/>
          <w:sz w:val="24"/>
          <w:szCs w:val="24"/>
        </w:rPr>
      </w:pPr>
      <w:r w:rsidRPr="004C7D7A">
        <w:rPr>
          <w:rFonts w:ascii="Segoe UI" w:hAnsi="Segoe UI" w:cs="Segoe UI"/>
          <w:sz w:val="24"/>
          <w:szCs w:val="24"/>
        </w:rPr>
        <w:t>representing the school in a professional and positive light at all times and to all stakeholders.</w:t>
      </w:r>
    </w:p>
    <w:p w14:paraId="091A4DD4" w14:textId="77777777" w:rsidR="004C7D7A" w:rsidRPr="004C7D7A" w:rsidRDefault="004C7D7A" w:rsidP="004C7D7A">
      <w:pPr>
        <w:pStyle w:val="NoSpacing"/>
        <w:numPr>
          <w:ilvl w:val="0"/>
          <w:numId w:val="4"/>
        </w:numPr>
        <w:rPr>
          <w:rFonts w:ascii="Segoe UI" w:hAnsi="Segoe UI" w:cs="Segoe UI"/>
          <w:sz w:val="24"/>
          <w:szCs w:val="24"/>
        </w:rPr>
      </w:pPr>
      <w:r w:rsidRPr="004C7D7A">
        <w:rPr>
          <w:rFonts w:ascii="Segoe UI" w:hAnsi="Segoe UI" w:cs="Segoe UI"/>
          <w:sz w:val="24"/>
          <w:szCs w:val="24"/>
        </w:rPr>
        <w:t>Comply with any reasonable request from the Headteacher to undertake work of a similar level that is not specified in this job description.</w:t>
      </w:r>
    </w:p>
    <w:p w14:paraId="512877C9" w14:textId="77777777" w:rsidR="004C7D7A" w:rsidRPr="004C7D7A" w:rsidRDefault="004C7D7A" w:rsidP="004C7D7A">
      <w:pPr>
        <w:rPr>
          <w:rFonts w:ascii="Segoe UI" w:hAnsi="Segoe UI" w:cs="Segoe UI"/>
          <w:sz w:val="24"/>
          <w:szCs w:val="24"/>
        </w:rPr>
      </w:pPr>
    </w:p>
    <w:p w14:paraId="18883596" w14:textId="77777777" w:rsidR="004C7D7A" w:rsidRPr="004C7D7A" w:rsidRDefault="004C7D7A" w:rsidP="004C7D7A">
      <w:pPr>
        <w:rPr>
          <w:rFonts w:ascii="Segoe UI" w:hAnsi="Segoe UI" w:cs="Segoe UI"/>
          <w:sz w:val="24"/>
          <w:szCs w:val="24"/>
        </w:rPr>
      </w:pPr>
    </w:p>
    <w:p w14:paraId="3C7C6D9F" w14:textId="77777777" w:rsidR="004C7D7A" w:rsidRPr="004C7D7A" w:rsidRDefault="004C7D7A" w:rsidP="004C7D7A">
      <w:pPr>
        <w:rPr>
          <w:rFonts w:ascii="Segoe UI" w:hAnsi="Segoe UI" w:cs="Segoe UI"/>
          <w:sz w:val="24"/>
          <w:szCs w:val="24"/>
        </w:rPr>
      </w:pPr>
    </w:p>
    <w:p w14:paraId="0C863419" w14:textId="01C253A9" w:rsidR="004C7D7A" w:rsidRDefault="004C7D7A" w:rsidP="004C7D7A">
      <w:pPr>
        <w:rPr>
          <w:rFonts w:ascii="Segoe UI" w:hAnsi="Segoe UI" w:cs="Segoe UI"/>
          <w:sz w:val="24"/>
          <w:szCs w:val="24"/>
        </w:rPr>
      </w:pPr>
    </w:p>
    <w:p w14:paraId="17102315" w14:textId="77777777" w:rsidR="004C7D7A" w:rsidRPr="004C7D7A" w:rsidRDefault="004C7D7A" w:rsidP="004C7D7A">
      <w:pPr>
        <w:rPr>
          <w:rFonts w:ascii="Segoe UI" w:hAnsi="Segoe UI" w:cs="Segoe UI"/>
          <w:sz w:val="24"/>
          <w:szCs w:val="24"/>
        </w:rPr>
      </w:pPr>
    </w:p>
    <w:p w14:paraId="13895390" w14:textId="77777777" w:rsidR="004C7D7A" w:rsidRPr="004C7D7A" w:rsidRDefault="004C7D7A" w:rsidP="004C7D7A">
      <w:pPr>
        <w:rPr>
          <w:rFonts w:ascii="Segoe UI" w:hAnsi="Segoe UI" w:cs="Segoe UI"/>
          <w:sz w:val="24"/>
          <w:szCs w:val="24"/>
        </w:rPr>
      </w:pPr>
    </w:p>
    <w:p w14:paraId="165782CC" w14:textId="77777777" w:rsidR="004C7D7A" w:rsidRPr="004C7D7A" w:rsidRDefault="004C7D7A" w:rsidP="004C7D7A">
      <w:pPr>
        <w:pStyle w:val="NoSpacing"/>
        <w:rPr>
          <w:rFonts w:ascii="Segoe UI" w:hAnsi="Segoe UI" w:cs="Segoe UI"/>
          <w:sz w:val="24"/>
          <w:szCs w:val="24"/>
        </w:rPr>
      </w:pPr>
    </w:p>
    <w:p w14:paraId="36418A87" w14:textId="77777777" w:rsidR="004C7D7A" w:rsidRPr="004C7D7A" w:rsidRDefault="004C7D7A" w:rsidP="004C7D7A">
      <w:pPr>
        <w:pStyle w:val="NoSpacing"/>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5"/>
        <w:gridCol w:w="6691"/>
      </w:tblGrid>
      <w:tr w:rsidR="004C7D7A" w:rsidRPr="004C7D7A" w14:paraId="2349A723" w14:textId="77777777" w:rsidTr="00F40909">
        <w:tc>
          <w:tcPr>
            <w:tcW w:w="3045" w:type="dxa"/>
            <w:shd w:val="clear" w:color="auto" w:fill="auto"/>
          </w:tcPr>
          <w:p w14:paraId="0B6C1C49" w14:textId="77777777" w:rsidR="004C7D7A" w:rsidRPr="004C7D7A" w:rsidRDefault="004C7D7A" w:rsidP="00F40909">
            <w:pPr>
              <w:rPr>
                <w:rFonts w:ascii="Segoe UI" w:hAnsi="Segoe UI" w:cs="Segoe UI"/>
                <w:b/>
                <w:sz w:val="24"/>
                <w:szCs w:val="24"/>
              </w:rPr>
            </w:pPr>
            <w:r w:rsidRPr="004C7D7A">
              <w:rPr>
                <w:rFonts w:ascii="Segoe UI" w:hAnsi="Segoe UI" w:cs="Segoe UI"/>
                <w:b/>
                <w:sz w:val="24"/>
                <w:szCs w:val="24"/>
              </w:rPr>
              <w:lastRenderedPageBreak/>
              <w:t>Post Title:</w:t>
            </w:r>
          </w:p>
        </w:tc>
        <w:tc>
          <w:tcPr>
            <w:tcW w:w="6691" w:type="dxa"/>
            <w:shd w:val="clear" w:color="auto" w:fill="auto"/>
          </w:tcPr>
          <w:p w14:paraId="4D85DBAF" w14:textId="77777777" w:rsidR="004C7D7A" w:rsidRPr="004C7D7A" w:rsidRDefault="004C7D7A" w:rsidP="00F40909">
            <w:pPr>
              <w:rPr>
                <w:rFonts w:ascii="Segoe UI" w:hAnsi="Segoe UI" w:cs="Segoe UI"/>
                <w:b/>
                <w:sz w:val="24"/>
                <w:szCs w:val="24"/>
              </w:rPr>
            </w:pPr>
            <w:r w:rsidRPr="004C7D7A">
              <w:rPr>
                <w:rFonts w:ascii="Segoe UI" w:hAnsi="Segoe UI" w:cs="Segoe UI"/>
                <w:b/>
                <w:sz w:val="24"/>
                <w:szCs w:val="24"/>
              </w:rPr>
              <w:t xml:space="preserve">                            TEACHER OF ENGLISH</w:t>
            </w:r>
          </w:p>
        </w:tc>
      </w:tr>
      <w:tr w:rsidR="004C7D7A" w:rsidRPr="004C7D7A" w14:paraId="239F8D7C" w14:textId="77777777" w:rsidTr="00F40909">
        <w:tc>
          <w:tcPr>
            <w:tcW w:w="3045" w:type="dxa"/>
            <w:shd w:val="clear" w:color="auto" w:fill="auto"/>
          </w:tcPr>
          <w:p w14:paraId="5B9DA608" w14:textId="77777777" w:rsidR="004C7D7A" w:rsidRPr="004C7D7A" w:rsidRDefault="004C7D7A" w:rsidP="00F40909">
            <w:pPr>
              <w:rPr>
                <w:rFonts w:ascii="Segoe UI" w:hAnsi="Segoe UI" w:cs="Segoe UI"/>
                <w:b/>
                <w:sz w:val="24"/>
                <w:szCs w:val="24"/>
              </w:rPr>
            </w:pPr>
            <w:r w:rsidRPr="004C7D7A">
              <w:rPr>
                <w:rFonts w:ascii="Segoe UI" w:hAnsi="Segoe UI" w:cs="Segoe UI"/>
                <w:b/>
                <w:sz w:val="24"/>
                <w:szCs w:val="24"/>
              </w:rPr>
              <w:t>Responsible to:</w:t>
            </w:r>
          </w:p>
        </w:tc>
        <w:tc>
          <w:tcPr>
            <w:tcW w:w="6691" w:type="dxa"/>
            <w:shd w:val="clear" w:color="auto" w:fill="auto"/>
          </w:tcPr>
          <w:p w14:paraId="49F76336" w14:textId="77777777" w:rsidR="004C7D7A" w:rsidRPr="004C7D7A" w:rsidRDefault="004C7D7A" w:rsidP="00F40909">
            <w:pPr>
              <w:rPr>
                <w:rFonts w:ascii="Segoe UI" w:hAnsi="Segoe UI" w:cs="Segoe UI"/>
                <w:sz w:val="24"/>
                <w:szCs w:val="24"/>
              </w:rPr>
            </w:pPr>
            <w:r w:rsidRPr="004C7D7A">
              <w:rPr>
                <w:rFonts w:ascii="Segoe UI" w:hAnsi="Segoe UI" w:cs="Segoe UI"/>
                <w:sz w:val="24"/>
                <w:szCs w:val="24"/>
              </w:rPr>
              <w:t>Head of English</w:t>
            </w:r>
          </w:p>
          <w:p w14:paraId="32A5F472" w14:textId="77777777" w:rsidR="004C7D7A" w:rsidRPr="004C7D7A" w:rsidRDefault="004C7D7A" w:rsidP="00F40909">
            <w:pPr>
              <w:rPr>
                <w:rFonts w:ascii="Segoe UI" w:hAnsi="Segoe UI" w:cs="Segoe UI"/>
                <w:sz w:val="24"/>
                <w:szCs w:val="24"/>
              </w:rPr>
            </w:pPr>
          </w:p>
        </w:tc>
      </w:tr>
      <w:tr w:rsidR="004C7D7A" w:rsidRPr="004C7D7A" w14:paraId="364D19DF" w14:textId="77777777" w:rsidTr="00F40909">
        <w:tc>
          <w:tcPr>
            <w:tcW w:w="3045" w:type="dxa"/>
            <w:shd w:val="clear" w:color="auto" w:fill="auto"/>
          </w:tcPr>
          <w:p w14:paraId="3B03A03E" w14:textId="77777777" w:rsidR="004C7D7A" w:rsidRPr="004C7D7A" w:rsidRDefault="004C7D7A" w:rsidP="00F40909">
            <w:pPr>
              <w:rPr>
                <w:rFonts w:ascii="Segoe UI" w:hAnsi="Segoe UI" w:cs="Segoe UI"/>
                <w:b/>
                <w:sz w:val="24"/>
                <w:szCs w:val="24"/>
              </w:rPr>
            </w:pPr>
            <w:r w:rsidRPr="004C7D7A">
              <w:rPr>
                <w:rFonts w:ascii="Segoe UI" w:hAnsi="Segoe UI" w:cs="Segoe UI"/>
                <w:b/>
                <w:sz w:val="24"/>
                <w:szCs w:val="24"/>
              </w:rPr>
              <w:t>Job Purpose:</w:t>
            </w:r>
          </w:p>
        </w:tc>
        <w:tc>
          <w:tcPr>
            <w:tcW w:w="6691" w:type="dxa"/>
            <w:shd w:val="clear" w:color="auto" w:fill="auto"/>
          </w:tcPr>
          <w:p w14:paraId="15274E55" w14:textId="77777777" w:rsidR="004C7D7A" w:rsidRPr="004C7D7A" w:rsidRDefault="004C7D7A" w:rsidP="004C7D7A">
            <w:pPr>
              <w:numPr>
                <w:ilvl w:val="0"/>
                <w:numId w:val="5"/>
              </w:numPr>
              <w:spacing w:after="0" w:line="240" w:lineRule="auto"/>
              <w:rPr>
                <w:rFonts w:ascii="Segoe UI" w:hAnsi="Segoe UI" w:cs="Segoe UI"/>
                <w:sz w:val="24"/>
                <w:szCs w:val="24"/>
              </w:rPr>
            </w:pPr>
            <w:r w:rsidRPr="004C7D7A">
              <w:rPr>
                <w:rFonts w:ascii="Segoe UI" w:hAnsi="Segoe UI" w:cs="Segoe UI"/>
                <w:sz w:val="24"/>
                <w:szCs w:val="24"/>
              </w:rPr>
              <w:t>To implement and deliver an appropriately broad, balanced, relevant and differentiated curriculum for students.</w:t>
            </w:r>
          </w:p>
          <w:p w14:paraId="1FF4C442" w14:textId="77777777" w:rsidR="004C7D7A" w:rsidRPr="004C7D7A" w:rsidRDefault="004C7D7A" w:rsidP="004C7D7A">
            <w:pPr>
              <w:numPr>
                <w:ilvl w:val="0"/>
                <w:numId w:val="5"/>
              </w:numPr>
              <w:spacing w:after="0" w:line="240" w:lineRule="auto"/>
              <w:rPr>
                <w:rFonts w:ascii="Segoe UI" w:hAnsi="Segoe UI" w:cs="Segoe UI"/>
                <w:sz w:val="24"/>
                <w:szCs w:val="24"/>
              </w:rPr>
            </w:pPr>
            <w:r w:rsidRPr="004C7D7A">
              <w:rPr>
                <w:rFonts w:ascii="Segoe UI" w:hAnsi="Segoe UI" w:cs="Segoe UI"/>
                <w:sz w:val="24"/>
                <w:szCs w:val="24"/>
              </w:rPr>
              <w:t>To monitor and support the overall progress and development of students as a teacher/form tutor.</w:t>
            </w:r>
          </w:p>
          <w:p w14:paraId="0C19E65B" w14:textId="77777777" w:rsidR="004C7D7A" w:rsidRPr="004C7D7A" w:rsidRDefault="004C7D7A" w:rsidP="004C7D7A">
            <w:pPr>
              <w:numPr>
                <w:ilvl w:val="0"/>
                <w:numId w:val="5"/>
              </w:numPr>
              <w:spacing w:after="0" w:line="240" w:lineRule="auto"/>
              <w:rPr>
                <w:rFonts w:ascii="Segoe UI" w:hAnsi="Segoe UI" w:cs="Segoe UI"/>
                <w:sz w:val="24"/>
                <w:szCs w:val="24"/>
              </w:rPr>
            </w:pPr>
            <w:r w:rsidRPr="004C7D7A">
              <w:rPr>
                <w:rFonts w:ascii="Segoe UI" w:hAnsi="Segoe UI" w:cs="Segoe UI"/>
                <w:sz w:val="24"/>
                <w:szCs w:val="24"/>
              </w:rPr>
              <w:t>To facilitate and encourage a learning experience which provides students with the opportunity to achieve their individual potential.</w:t>
            </w:r>
          </w:p>
          <w:p w14:paraId="58A6E462" w14:textId="77777777" w:rsidR="004C7D7A" w:rsidRPr="004C7D7A" w:rsidRDefault="004C7D7A" w:rsidP="004C7D7A">
            <w:pPr>
              <w:numPr>
                <w:ilvl w:val="0"/>
                <w:numId w:val="5"/>
              </w:numPr>
              <w:spacing w:after="0" w:line="240" w:lineRule="auto"/>
              <w:rPr>
                <w:rFonts w:ascii="Segoe UI" w:hAnsi="Segoe UI" w:cs="Segoe UI"/>
                <w:sz w:val="24"/>
                <w:szCs w:val="24"/>
              </w:rPr>
            </w:pPr>
            <w:r w:rsidRPr="004C7D7A">
              <w:rPr>
                <w:rFonts w:ascii="Segoe UI" w:hAnsi="Segoe UI" w:cs="Segoe UI"/>
                <w:sz w:val="24"/>
                <w:szCs w:val="24"/>
              </w:rPr>
              <w:t>To contribute to raising standards of student attainment and achievement.</w:t>
            </w:r>
          </w:p>
          <w:p w14:paraId="15946DB4" w14:textId="77777777" w:rsidR="004C7D7A" w:rsidRPr="004C7D7A" w:rsidRDefault="004C7D7A" w:rsidP="004C7D7A">
            <w:pPr>
              <w:numPr>
                <w:ilvl w:val="0"/>
                <w:numId w:val="5"/>
              </w:numPr>
              <w:spacing w:after="0" w:line="240" w:lineRule="auto"/>
              <w:rPr>
                <w:rFonts w:ascii="Segoe UI" w:hAnsi="Segoe UI" w:cs="Segoe UI"/>
                <w:sz w:val="24"/>
                <w:szCs w:val="24"/>
              </w:rPr>
            </w:pPr>
            <w:r w:rsidRPr="004C7D7A">
              <w:rPr>
                <w:rFonts w:ascii="Segoe UI" w:hAnsi="Segoe UI" w:cs="Segoe UI"/>
                <w:sz w:val="24"/>
                <w:szCs w:val="24"/>
              </w:rPr>
              <w:t>To share and support the school’s responsibility to provide and monitor opportunities for the personal and academic development of children and young people.</w:t>
            </w:r>
          </w:p>
          <w:p w14:paraId="7A414DA8" w14:textId="77777777" w:rsidR="004C7D7A" w:rsidRPr="004C7D7A" w:rsidRDefault="004C7D7A" w:rsidP="00F40909">
            <w:pPr>
              <w:ind w:left="360"/>
              <w:rPr>
                <w:rFonts w:ascii="Segoe UI" w:hAnsi="Segoe UI" w:cs="Segoe UI"/>
                <w:sz w:val="24"/>
                <w:szCs w:val="24"/>
              </w:rPr>
            </w:pPr>
          </w:p>
        </w:tc>
      </w:tr>
      <w:tr w:rsidR="004C7D7A" w:rsidRPr="004C7D7A" w14:paraId="316416B0" w14:textId="77777777" w:rsidTr="00F40909">
        <w:tc>
          <w:tcPr>
            <w:tcW w:w="3045" w:type="dxa"/>
            <w:shd w:val="clear" w:color="auto" w:fill="auto"/>
          </w:tcPr>
          <w:p w14:paraId="46E652F5" w14:textId="77777777" w:rsidR="004C7D7A" w:rsidRPr="004C7D7A" w:rsidRDefault="004C7D7A" w:rsidP="00F40909">
            <w:pPr>
              <w:rPr>
                <w:rFonts w:ascii="Segoe UI" w:hAnsi="Segoe UI" w:cs="Segoe UI"/>
                <w:b/>
                <w:sz w:val="24"/>
                <w:szCs w:val="24"/>
              </w:rPr>
            </w:pPr>
            <w:r w:rsidRPr="004C7D7A">
              <w:rPr>
                <w:rFonts w:ascii="Segoe UI" w:hAnsi="Segoe UI" w:cs="Segoe UI"/>
                <w:b/>
                <w:sz w:val="24"/>
                <w:szCs w:val="24"/>
              </w:rPr>
              <w:t>Responsibilities:</w:t>
            </w:r>
          </w:p>
        </w:tc>
        <w:tc>
          <w:tcPr>
            <w:tcW w:w="6691" w:type="dxa"/>
            <w:shd w:val="clear" w:color="auto" w:fill="auto"/>
          </w:tcPr>
          <w:p w14:paraId="0D095DC5"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Planning well-structured, relevant lessons.</w:t>
            </w:r>
          </w:p>
          <w:p w14:paraId="3B5EFD19"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Taking responsibility for own professional development and ensuring best practice in classroom teaching and learning.</w:t>
            </w:r>
          </w:p>
          <w:p w14:paraId="46207A34"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Keeping subject knowledge up to date.</w:t>
            </w:r>
          </w:p>
          <w:p w14:paraId="66FCF9BA"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Contributing to the development of schemes of work and department resources; supporting the department in their planning and delivery of the curriculum.</w:t>
            </w:r>
          </w:p>
          <w:p w14:paraId="1205306F"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Contributing to preparing for changes in external examination courses.</w:t>
            </w:r>
          </w:p>
          <w:p w14:paraId="6C1FE052"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Contributing to the implementation of new courses within the subject area.</w:t>
            </w:r>
          </w:p>
          <w:p w14:paraId="1DEDAD5E"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Attending department/faculty and year team meetings.</w:t>
            </w:r>
          </w:p>
          <w:p w14:paraId="4220A120"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Providing extra-curricular opportunities that are an essential part of subject provision such as drama and musical productions and PE fixtures.</w:t>
            </w:r>
          </w:p>
          <w:p w14:paraId="78D22861" w14:textId="77777777" w:rsidR="004C7D7A" w:rsidRPr="004C7D7A" w:rsidRDefault="004C7D7A" w:rsidP="00F40909">
            <w:pPr>
              <w:rPr>
                <w:rFonts w:ascii="Segoe UI" w:hAnsi="Segoe UI" w:cs="Segoe UI"/>
                <w:sz w:val="24"/>
                <w:szCs w:val="24"/>
              </w:rPr>
            </w:pPr>
          </w:p>
        </w:tc>
      </w:tr>
      <w:tr w:rsidR="004C7D7A" w:rsidRPr="004C7D7A" w14:paraId="0436429A" w14:textId="77777777" w:rsidTr="00F40909">
        <w:tc>
          <w:tcPr>
            <w:tcW w:w="3045" w:type="dxa"/>
            <w:shd w:val="clear" w:color="auto" w:fill="auto"/>
          </w:tcPr>
          <w:p w14:paraId="67C724BE" w14:textId="77777777" w:rsidR="004C7D7A" w:rsidRPr="004C7D7A" w:rsidRDefault="004C7D7A" w:rsidP="00F40909">
            <w:pPr>
              <w:rPr>
                <w:rFonts w:ascii="Segoe UI" w:hAnsi="Segoe UI" w:cs="Segoe UI"/>
                <w:b/>
                <w:sz w:val="24"/>
                <w:szCs w:val="24"/>
              </w:rPr>
            </w:pPr>
            <w:r w:rsidRPr="004C7D7A">
              <w:rPr>
                <w:rFonts w:ascii="Segoe UI" w:hAnsi="Segoe UI" w:cs="Segoe UI"/>
                <w:b/>
                <w:sz w:val="24"/>
                <w:szCs w:val="24"/>
              </w:rPr>
              <w:t>Teaching and Learning:</w:t>
            </w:r>
          </w:p>
        </w:tc>
        <w:tc>
          <w:tcPr>
            <w:tcW w:w="6691" w:type="dxa"/>
            <w:shd w:val="clear" w:color="auto" w:fill="auto"/>
          </w:tcPr>
          <w:p w14:paraId="5DD97FD0"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 xml:space="preserve">Carry out teaching duties in accordance with the school’s </w:t>
            </w:r>
          </w:p>
          <w:p w14:paraId="7C0932E3" w14:textId="77777777" w:rsidR="004C7D7A" w:rsidRPr="004C7D7A" w:rsidRDefault="004C7D7A" w:rsidP="00F40909">
            <w:pPr>
              <w:ind w:left="360"/>
              <w:rPr>
                <w:rFonts w:ascii="Segoe UI" w:hAnsi="Segoe UI" w:cs="Segoe UI"/>
                <w:sz w:val="24"/>
                <w:szCs w:val="24"/>
              </w:rPr>
            </w:pPr>
            <w:r w:rsidRPr="004C7D7A">
              <w:rPr>
                <w:rFonts w:ascii="Segoe UI" w:hAnsi="Segoe UI" w:cs="Segoe UI"/>
                <w:sz w:val="24"/>
                <w:szCs w:val="24"/>
              </w:rPr>
              <w:t>schemes of work and National Curriculum.</w:t>
            </w:r>
          </w:p>
          <w:p w14:paraId="07F236FD"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Liaise with colleagues to deliver units of work in a collaborative way.</w:t>
            </w:r>
          </w:p>
          <w:p w14:paraId="72343996"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Work with teaching assistants and the Learning Support Department.</w:t>
            </w:r>
          </w:p>
          <w:p w14:paraId="589219BD"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Set targets for student attainment levels based on effective use of data and incorporate suitable challenge.</w:t>
            </w:r>
          </w:p>
          <w:p w14:paraId="77F25760"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 xml:space="preserve">Set work for students absent from school (as appropriate /  </w:t>
            </w:r>
          </w:p>
          <w:p w14:paraId="270EF769" w14:textId="77777777" w:rsidR="004C7D7A" w:rsidRPr="004C7D7A" w:rsidRDefault="004C7D7A" w:rsidP="00F40909">
            <w:pPr>
              <w:ind w:left="360"/>
              <w:rPr>
                <w:rFonts w:ascii="Segoe UI" w:hAnsi="Segoe UI" w:cs="Segoe UI"/>
                <w:sz w:val="24"/>
                <w:szCs w:val="24"/>
              </w:rPr>
            </w:pPr>
            <w:r w:rsidRPr="004C7D7A">
              <w:rPr>
                <w:rFonts w:ascii="Segoe UI" w:hAnsi="Segoe UI" w:cs="Segoe UI"/>
                <w:sz w:val="24"/>
                <w:szCs w:val="24"/>
              </w:rPr>
              <w:lastRenderedPageBreak/>
              <w:t>necessary).</w:t>
            </w:r>
          </w:p>
        </w:tc>
      </w:tr>
      <w:tr w:rsidR="004C7D7A" w:rsidRPr="004C7D7A" w14:paraId="51C449ED" w14:textId="77777777" w:rsidTr="00F40909">
        <w:tc>
          <w:tcPr>
            <w:tcW w:w="3045" w:type="dxa"/>
            <w:shd w:val="clear" w:color="auto" w:fill="auto"/>
          </w:tcPr>
          <w:p w14:paraId="30A5BE0D" w14:textId="77777777" w:rsidR="004C7D7A" w:rsidRPr="004C7D7A" w:rsidRDefault="004C7D7A" w:rsidP="00F40909">
            <w:pPr>
              <w:rPr>
                <w:rFonts w:ascii="Segoe UI" w:hAnsi="Segoe UI" w:cs="Segoe UI"/>
                <w:b/>
                <w:sz w:val="24"/>
                <w:szCs w:val="24"/>
              </w:rPr>
            </w:pPr>
            <w:r w:rsidRPr="004C7D7A">
              <w:rPr>
                <w:rFonts w:ascii="Segoe UI" w:hAnsi="Segoe UI" w:cs="Segoe UI"/>
                <w:b/>
                <w:sz w:val="24"/>
                <w:szCs w:val="24"/>
              </w:rPr>
              <w:lastRenderedPageBreak/>
              <w:t>Assessing and Reporting:</w:t>
            </w:r>
          </w:p>
        </w:tc>
        <w:tc>
          <w:tcPr>
            <w:tcW w:w="6691" w:type="dxa"/>
            <w:shd w:val="clear" w:color="auto" w:fill="auto"/>
          </w:tcPr>
          <w:p w14:paraId="6178C3B9"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Mark and return work in accordance with departmental feedback policy.</w:t>
            </w:r>
          </w:p>
          <w:p w14:paraId="70F98997"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Setting learning and achievement targets and monitoring     progress towards those targets including keeping accurate records of progress.</w:t>
            </w:r>
          </w:p>
          <w:p w14:paraId="30204996"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Reviewing the attainment outcomes of students taught and assessing and quantifying impact on students’ learning of own teaching.</w:t>
            </w:r>
          </w:p>
          <w:p w14:paraId="61B3D057"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Writing reports for students as part of the school review cycle.</w:t>
            </w:r>
          </w:p>
          <w:p w14:paraId="4A4C7312"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Liaise with parents and attend consultation evenings.</w:t>
            </w:r>
          </w:p>
          <w:p w14:paraId="71E74EBB"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Work within the Code of Practice relating to Special Educational Needs.</w:t>
            </w:r>
          </w:p>
        </w:tc>
      </w:tr>
      <w:tr w:rsidR="004C7D7A" w:rsidRPr="004C7D7A" w14:paraId="21701E59" w14:textId="77777777" w:rsidTr="00F40909">
        <w:tc>
          <w:tcPr>
            <w:tcW w:w="3045" w:type="dxa"/>
            <w:tcBorders>
              <w:bottom w:val="single" w:sz="4" w:space="0" w:color="auto"/>
            </w:tcBorders>
            <w:shd w:val="clear" w:color="auto" w:fill="auto"/>
          </w:tcPr>
          <w:p w14:paraId="7254FBCF" w14:textId="77777777" w:rsidR="004C7D7A" w:rsidRPr="004C7D7A" w:rsidRDefault="004C7D7A" w:rsidP="00F40909">
            <w:pPr>
              <w:rPr>
                <w:rFonts w:ascii="Segoe UI" w:hAnsi="Segoe UI" w:cs="Segoe UI"/>
                <w:b/>
                <w:sz w:val="24"/>
                <w:szCs w:val="24"/>
              </w:rPr>
            </w:pPr>
            <w:r w:rsidRPr="004C7D7A">
              <w:rPr>
                <w:rFonts w:ascii="Segoe UI" w:hAnsi="Segoe UI" w:cs="Segoe UI"/>
                <w:b/>
                <w:sz w:val="24"/>
                <w:szCs w:val="24"/>
              </w:rPr>
              <w:t>Standards and Quality</w:t>
            </w:r>
          </w:p>
          <w:p w14:paraId="414D37EC" w14:textId="77777777" w:rsidR="004C7D7A" w:rsidRPr="004C7D7A" w:rsidRDefault="004C7D7A" w:rsidP="00F40909">
            <w:pPr>
              <w:rPr>
                <w:rFonts w:ascii="Segoe UI" w:hAnsi="Segoe UI" w:cs="Segoe UI"/>
                <w:b/>
                <w:sz w:val="24"/>
                <w:szCs w:val="24"/>
              </w:rPr>
            </w:pPr>
            <w:r w:rsidRPr="004C7D7A">
              <w:rPr>
                <w:rFonts w:ascii="Segoe UI" w:hAnsi="Segoe UI" w:cs="Segoe UI"/>
                <w:b/>
                <w:sz w:val="24"/>
                <w:szCs w:val="24"/>
              </w:rPr>
              <w:t>Assurance:</w:t>
            </w:r>
          </w:p>
        </w:tc>
        <w:tc>
          <w:tcPr>
            <w:tcW w:w="6691" w:type="dxa"/>
            <w:tcBorders>
              <w:bottom w:val="single" w:sz="4" w:space="0" w:color="auto"/>
            </w:tcBorders>
            <w:shd w:val="clear" w:color="auto" w:fill="auto"/>
          </w:tcPr>
          <w:p w14:paraId="4A673F29"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To assist in the effective operation of the self-evaluation and improvement cycle. </w:t>
            </w:r>
          </w:p>
          <w:p w14:paraId="75EEED58"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Ensure awareness of national developments relevant to subject and current best practice.</w:t>
            </w:r>
          </w:p>
          <w:p w14:paraId="6A1446EC"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Undertaking lesson observations as part of the school’s monitoring schedule.</w:t>
            </w:r>
          </w:p>
          <w:p w14:paraId="26F1B29D"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Promote and model good relationships with pupils, colleagues and parents.</w:t>
            </w:r>
          </w:p>
          <w:p w14:paraId="215DF393"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Set a good example in terms of dress, punctuality and attendance.</w:t>
            </w:r>
          </w:p>
          <w:p w14:paraId="2C560D45"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Uphold the school’s behaviour code and uniform regulations.</w:t>
            </w:r>
          </w:p>
          <w:p w14:paraId="7C47D2C0"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Participate in staff training and take a lead in own professional development.</w:t>
            </w:r>
          </w:p>
          <w:p w14:paraId="6A6D02EA"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Develop links with governors, LEA link and subject advisers.</w:t>
            </w:r>
          </w:p>
          <w:p w14:paraId="7315ABE3"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Actively seek the views of parents and learners as part of the self-evaluation process.</w:t>
            </w:r>
          </w:p>
        </w:tc>
      </w:tr>
      <w:tr w:rsidR="004C7D7A" w:rsidRPr="004C7D7A" w14:paraId="5194E2BE" w14:textId="77777777" w:rsidTr="00F40909">
        <w:tc>
          <w:tcPr>
            <w:tcW w:w="3045" w:type="dxa"/>
            <w:tcBorders>
              <w:right w:val="single" w:sz="4" w:space="0" w:color="auto"/>
            </w:tcBorders>
            <w:shd w:val="clear" w:color="auto" w:fill="auto"/>
          </w:tcPr>
          <w:p w14:paraId="654911F9" w14:textId="77777777" w:rsidR="004C7D7A" w:rsidRPr="004C7D7A" w:rsidRDefault="004C7D7A" w:rsidP="00F40909">
            <w:pPr>
              <w:rPr>
                <w:rFonts w:ascii="Segoe UI" w:hAnsi="Segoe UI" w:cs="Segoe UI"/>
                <w:b/>
                <w:sz w:val="24"/>
                <w:szCs w:val="24"/>
              </w:rPr>
            </w:pPr>
            <w:r w:rsidRPr="004C7D7A">
              <w:rPr>
                <w:rFonts w:ascii="Segoe UI" w:hAnsi="Segoe UI" w:cs="Segoe UI"/>
                <w:b/>
                <w:sz w:val="24"/>
                <w:szCs w:val="24"/>
              </w:rPr>
              <w:t>Other requirements:</w:t>
            </w:r>
          </w:p>
        </w:tc>
        <w:tc>
          <w:tcPr>
            <w:tcW w:w="6691" w:type="dxa"/>
            <w:tcBorders>
              <w:left w:val="single" w:sz="4" w:space="0" w:color="auto"/>
            </w:tcBorders>
            <w:shd w:val="clear" w:color="auto" w:fill="auto"/>
          </w:tcPr>
          <w:p w14:paraId="3F436EE6" w14:textId="77777777" w:rsidR="004C7D7A" w:rsidRPr="004C7D7A" w:rsidRDefault="004C7D7A" w:rsidP="004C7D7A">
            <w:pPr>
              <w:numPr>
                <w:ilvl w:val="0"/>
                <w:numId w:val="7"/>
              </w:numPr>
              <w:spacing w:after="0" w:line="240" w:lineRule="auto"/>
              <w:rPr>
                <w:rFonts w:ascii="Segoe UI" w:hAnsi="Segoe UI" w:cs="Segoe UI"/>
                <w:sz w:val="24"/>
                <w:szCs w:val="24"/>
              </w:rPr>
            </w:pPr>
            <w:r w:rsidRPr="004C7D7A">
              <w:rPr>
                <w:rFonts w:ascii="Segoe UI" w:hAnsi="Segoe UI" w:cs="Segoe UI"/>
                <w:sz w:val="24"/>
                <w:szCs w:val="24"/>
              </w:rPr>
              <w:t>Acting as a form tutor and supporting the personal, social and spiritual well-being of students in every aspect of your work.</w:t>
            </w:r>
          </w:p>
          <w:p w14:paraId="1902478C" w14:textId="77777777" w:rsidR="004C7D7A" w:rsidRPr="004C7D7A" w:rsidRDefault="004C7D7A" w:rsidP="004C7D7A">
            <w:pPr>
              <w:numPr>
                <w:ilvl w:val="0"/>
                <w:numId w:val="7"/>
              </w:numPr>
              <w:spacing w:after="0" w:line="240" w:lineRule="auto"/>
              <w:rPr>
                <w:rFonts w:ascii="Segoe UI" w:hAnsi="Segoe UI" w:cs="Segoe UI"/>
                <w:sz w:val="24"/>
                <w:szCs w:val="24"/>
              </w:rPr>
            </w:pPr>
            <w:r w:rsidRPr="004C7D7A">
              <w:rPr>
                <w:rFonts w:ascii="Segoe UI" w:hAnsi="Segoe UI" w:cs="Segoe UI"/>
                <w:sz w:val="24"/>
                <w:szCs w:val="24"/>
              </w:rPr>
              <w:t>Participating in school cross-curricular days such as citizenship or enterprise awareness days.</w:t>
            </w:r>
          </w:p>
          <w:p w14:paraId="077F7F1C" w14:textId="77777777" w:rsidR="004C7D7A" w:rsidRPr="004C7D7A" w:rsidRDefault="004C7D7A" w:rsidP="004C7D7A">
            <w:pPr>
              <w:numPr>
                <w:ilvl w:val="0"/>
                <w:numId w:val="7"/>
              </w:numPr>
              <w:spacing w:after="0" w:line="240" w:lineRule="auto"/>
              <w:rPr>
                <w:rFonts w:ascii="Segoe UI" w:hAnsi="Segoe UI" w:cs="Segoe UI"/>
                <w:sz w:val="24"/>
                <w:szCs w:val="24"/>
              </w:rPr>
            </w:pPr>
            <w:r w:rsidRPr="004C7D7A">
              <w:rPr>
                <w:rFonts w:ascii="Segoe UI" w:hAnsi="Segoe UI" w:cs="Segoe UI"/>
                <w:sz w:val="24"/>
                <w:szCs w:val="24"/>
              </w:rPr>
              <w:t>Participation and contribution to the organisation of school visits and trips that complement learning.</w:t>
            </w:r>
          </w:p>
          <w:p w14:paraId="413BFFF5" w14:textId="77777777" w:rsidR="004C7D7A" w:rsidRPr="004C7D7A" w:rsidRDefault="004C7D7A" w:rsidP="004C7D7A">
            <w:pPr>
              <w:numPr>
                <w:ilvl w:val="0"/>
                <w:numId w:val="7"/>
              </w:numPr>
              <w:spacing w:after="0" w:line="240" w:lineRule="auto"/>
              <w:rPr>
                <w:rFonts w:ascii="Segoe UI" w:hAnsi="Segoe UI" w:cs="Segoe UI"/>
                <w:sz w:val="24"/>
                <w:szCs w:val="24"/>
              </w:rPr>
            </w:pPr>
            <w:r w:rsidRPr="004C7D7A">
              <w:rPr>
                <w:rFonts w:ascii="Segoe UI" w:hAnsi="Segoe UI" w:cs="Segoe UI"/>
                <w:sz w:val="24"/>
                <w:szCs w:val="24"/>
              </w:rPr>
              <w:t>Providing students’ work for classroom display.</w:t>
            </w:r>
          </w:p>
          <w:p w14:paraId="35D728FB" w14:textId="77777777" w:rsidR="004C7D7A" w:rsidRPr="004C7D7A" w:rsidRDefault="004C7D7A" w:rsidP="004C7D7A">
            <w:pPr>
              <w:numPr>
                <w:ilvl w:val="0"/>
                <w:numId w:val="7"/>
              </w:numPr>
              <w:spacing w:after="0" w:line="240" w:lineRule="auto"/>
              <w:rPr>
                <w:rFonts w:ascii="Segoe UI" w:hAnsi="Segoe UI" w:cs="Segoe UI"/>
                <w:sz w:val="24"/>
                <w:szCs w:val="24"/>
              </w:rPr>
            </w:pPr>
            <w:r w:rsidRPr="004C7D7A">
              <w:rPr>
                <w:rFonts w:ascii="Segoe UI" w:hAnsi="Segoe UI" w:cs="Segoe UI"/>
                <w:sz w:val="24"/>
                <w:szCs w:val="24"/>
              </w:rPr>
              <w:t>Attendance at meetings and parents’ evenings.</w:t>
            </w:r>
          </w:p>
          <w:p w14:paraId="1A4BE9E5" w14:textId="77777777" w:rsidR="004C7D7A" w:rsidRPr="004C7D7A" w:rsidRDefault="004C7D7A" w:rsidP="004C7D7A">
            <w:pPr>
              <w:numPr>
                <w:ilvl w:val="0"/>
                <w:numId w:val="7"/>
              </w:numPr>
              <w:spacing w:after="0" w:line="240" w:lineRule="auto"/>
              <w:rPr>
                <w:rFonts w:ascii="Segoe UI" w:hAnsi="Segoe UI" w:cs="Segoe UI"/>
                <w:sz w:val="24"/>
                <w:szCs w:val="24"/>
              </w:rPr>
            </w:pPr>
            <w:r w:rsidRPr="004C7D7A">
              <w:rPr>
                <w:rFonts w:ascii="Segoe UI" w:hAnsi="Segoe UI" w:cs="Segoe UI"/>
                <w:sz w:val="24"/>
                <w:szCs w:val="24"/>
              </w:rPr>
              <w:t>To play a full part in the life of the school community, to support its distinctive mission and ethos and to encourage students to follow this example.</w:t>
            </w:r>
          </w:p>
          <w:p w14:paraId="6D58BF52" w14:textId="77777777" w:rsidR="004C7D7A" w:rsidRPr="004C7D7A" w:rsidRDefault="004C7D7A" w:rsidP="004C7D7A">
            <w:pPr>
              <w:numPr>
                <w:ilvl w:val="0"/>
                <w:numId w:val="7"/>
              </w:numPr>
              <w:spacing w:after="0" w:line="240" w:lineRule="auto"/>
              <w:rPr>
                <w:rFonts w:ascii="Segoe UI" w:hAnsi="Segoe UI" w:cs="Segoe UI"/>
                <w:sz w:val="24"/>
                <w:szCs w:val="24"/>
              </w:rPr>
            </w:pPr>
            <w:r w:rsidRPr="004C7D7A">
              <w:rPr>
                <w:rFonts w:ascii="Segoe UI" w:hAnsi="Segoe UI" w:cs="Segoe UI"/>
                <w:sz w:val="24"/>
                <w:szCs w:val="24"/>
              </w:rPr>
              <w:t>To promote actively the school’s policies.</w:t>
            </w:r>
          </w:p>
          <w:p w14:paraId="00B0916C" w14:textId="77777777" w:rsidR="004C7D7A" w:rsidRPr="004C7D7A" w:rsidRDefault="004C7D7A" w:rsidP="004C7D7A">
            <w:pPr>
              <w:numPr>
                <w:ilvl w:val="0"/>
                <w:numId w:val="7"/>
              </w:numPr>
              <w:spacing w:after="0" w:line="240" w:lineRule="auto"/>
              <w:rPr>
                <w:rFonts w:ascii="Segoe UI" w:hAnsi="Segoe UI" w:cs="Segoe UI"/>
                <w:sz w:val="24"/>
                <w:szCs w:val="24"/>
              </w:rPr>
            </w:pPr>
            <w:r w:rsidRPr="004C7D7A">
              <w:rPr>
                <w:rFonts w:ascii="Segoe UI" w:hAnsi="Segoe UI" w:cs="Segoe UI"/>
                <w:sz w:val="24"/>
                <w:szCs w:val="24"/>
              </w:rPr>
              <w:t>To continue personal development as agreed.</w:t>
            </w:r>
          </w:p>
          <w:p w14:paraId="10C78D9E" w14:textId="77777777" w:rsidR="004C7D7A" w:rsidRPr="004C7D7A" w:rsidRDefault="004C7D7A" w:rsidP="004C7D7A">
            <w:pPr>
              <w:numPr>
                <w:ilvl w:val="0"/>
                <w:numId w:val="7"/>
              </w:numPr>
              <w:spacing w:after="0" w:line="240" w:lineRule="auto"/>
              <w:rPr>
                <w:rFonts w:ascii="Segoe UI" w:hAnsi="Segoe UI" w:cs="Segoe UI"/>
                <w:sz w:val="24"/>
                <w:szCs w:val="24"/>
              </w:rPr>
            </w:pPr>
            <w:r w:rsidRPr="004C7D7A">
              <w:rPr>
                <w:rFonts w:ascii="Segoe UI" w:hAnsi="Segoe UI" w:cs="Segoe UI"/>
                <w:sz w:val="24"/>
                <w:szCs w:val="24"/>
              </w:rPr>
              <w:lastRenderedPageBreak/>
              <w:t>To comply with the school’s Health and Safety policy and undertake risk assessments as appropriate.</w:t>
            </w:r>
          </w:p>
          <w:p w14:paraId="52908E69" w14:textId="77777777" w:rsidR="004C7D7A" w:rsidRPr="004C7D7A" w:rsidRDefault="004C7D7A" w:rsidP="004C7D7A">
            <w:pPr>
              <w:numPr>
                <w:ilvl w:val="0"/>
                <w:numId w:val="7"/>
              </w:numPr>
              <w:spacing w:after="0" w:line="240" w:lineRule="auto"/>
              <w:rPr>
                <w:rFonts w:ascii="Segoe UI" w:hAnsi="Segoe UI" w:cs="Segoe UI"/>
                <w:sz w:val="24"/>
                <w:szCs w:val="24"/>
              </w:rPr>
            </w:pPr>
            <w:r w:rsidRPr="004C7D7A">
              <w:rPr>
                <w:rFonts w:ascii="Segoe UI" w:hAnsi="Segoe UI" w:cs="Segoe UI"/>
                <w:sz w:val="24"/>
                <w:szCs w:val="24"/>
              </w:rPr>
              <w:t>To undertake any other duty as specified by S.T.P.C.B. not mentioned in the above.</w:t>
            </w:r>
          </w:p>
          <w:p w14:paraId="0EB43757" w14:textId="77777777" w:rsidR="004C7D7A" w:rsidRPr="004C7D7A" w:rsidRDefault="004C7D7A" w:rsidP="00F40909">
            <w:pPr>
              <w:rPr>
                <w:rFonts w:ascii="Segoe UI" w:hAnsi="Segoe UI" w:cs="Segoe UI"/>
                <w:sz w:val="24"/>
                <w:szCs w:val="24"/>
              </w:rPr>
            </w:pPr>
          </w:p>
          <w:p w14:paraId="32BBB0AA" w14:textId="77777777" w:rsidR="004C7D7A" w:rsidRPr="004C7D7A" w:rsidRDefault="004C7D7A" w:rsidP="00F40909">
            <w:pPr>
              <w:rPr>
                <w:rFonts w:ascii="Segoe UI" w:hAnsi="Segoe UI" w:cs="Segoe UI"/>
                <w:sz w:val="24"/>
                <w:szCs w:val="24"/>
              </w:rPr>
            </w:pPr>
            <w:r w:rsidRPr="004C7D7A">
              <w:rPr>
                <w:rFonts w:ascii="Segoe UI" w:hAnsi="Segoe UI" w:cs="Segoe UI"/>
                <w:sz w:val="24"/>
                <w:szCs w:val="24"/>
              </w:rPr>
              <w:t>Whilst every effort has been made to explain the main duties and responsibilities of the post, each individual task undertaken may not be identified.  Employees will be expected to comply with any reasonable request from a manager to undertake work of a similar level that is not specified in this job description.</w:t>
            </w:r>
          </w:p>
          <w:p w14:paraId="65753C1A" w14:textId="77777777" w:rsidR="004C7D7A" w:rsidRPr="004C7D7A" w:rsidRDefault="004C7D7A" w:rsidP="00F40909">
            <w:pPr>
              <w:rPr>
                <w:rFonts w:ascii="Segoe UI" w:hAnsi="Segoe UI" w:cs="Segoe UI"/>
                <w:sz w:val="24"/>
                <w:szCs w:val="24"/>
              </w:rPr>
            </w:pPr>
            <w:r w:rsidRPr="004C7D7A">
              <w:rPr>
                <w:rFonts w:ascii="Segoe UI" w:hAnsi="Segoe UI" w:cs="Segoe UI"/>
                <w:sz w:val="24"/>
                <w:szCs w:val="24"/>
              </w:rPr>
              <w:t>Employees are expected to be courteous to colleagues and provide a welcoming environment to visitors and telephone callers.</w:t>
            </w:r>
          </w:p>
          <w:p w14:paraId="5D8FA32F" w14:textId="77777777" w:rsidR="004C7D7A" w:rsidRPr="004C7D7A" w:rsidRDefault="004C7D7A" w:rsidP="00F40909">
            <w:pPr>
              <w:rPr>
                <w:rFonts w:ascii="Segoe UI" w:hAnsi="Segoe UI" w:cs="Segoe UI"/>
                <w:sz w:val="24"/>
                <w:szCs w:val="24"/>
              </w:rPr>
            </w:pPr>
          </w:p>
          <w:p w14:paraId="6A7437EF" w14:textId="77777777" w:rsidR="004C7D7A" w:rsidRPr="004C7D7A" w:rsidRDefault="004C7D7A" w:rsidP="00F40909">
            <w:pPr>
              <w:rPr>
                <w:rFonts w:ascii="Segoe UI" w:hAnsi="Segoe UI" w:cs="Segoe UI"/>
                <w:sz w:val="24"/>
                <w:szCs w:val="24"/>
              </w:rPr>
            </w:pPr>
            <w:r w:rsidRPr="004C7D7A">
              <w:rPr>
                <w:rFonts w:ascii="Segoe UI" w:hAnsi="Segoe UI" w:cs="Segoe UI"/>
                <w:sz w:val="24"/>
                <w:szCs w:val="24"/>
              </w:rPr>
              <w:t>The school will endeavour to make any necessary reasonable adjustments to the job and the working environment to enable access to employment opportunities for disabled job applicants or continued employment for any employee who develops a disabling condition.</w:t>
            </w:r>
          </w:p>
          <w:p w14:paraId="0792C151" w14:textId="77777777" w:rsidR="004C7D7A" w:rsidRPr="004C7D7A" w:rsidRDefault="004C7D7A" w:rsidP="00F40909">
            <w:pPr>
              <w:rPr>
                <w:rFonts w:ascii="Segoe UI" w:hAnsi="Segoe UI" w:cs="Segoe UI"/>
                <w:sz w:val="24"/>
                <w:szCs w:val="24"/>
              </w:rPr>
            </w:pPr>
          </w:p>
          <w:p w14:paraId="240EECB6" w14:textId="77777777" w:rsidR="004C7D7A" w:rsidRPr="004C7D7A" w:rsidRDefault="004C7D7A" w:rsidP="00F40909">
            <w:pPr>
              <w:rPr>
                <w:rFonts w:ascii="Segoe UI" w:hAnsi="Segoe UI" w:cs="Segoe UI"/>
                <w:sz w:val="24"/>
                <w:szCs w:val="24"/>
              </w:rPr>
            </w:pPr>
            <w:r w:rsidRPr="004C7D7A">
              <w:rPr>
                <w:rFonts w:ascii="Segoe UI" w:hAnsi="Segoe UI" w:cs="Segoe UI"/>
                <w:sz w:val="24"/>
                <w:szCs w:val="24"/>
              </w:rPr>
              <w:t>This job description is current at the date shown, but following consultation with you, may be changed by the school’s management to reflect or anticipate changes in the job which are commensurate with the salary and job title.</w:t>
            </w:r>
          </w:p>
          <w:p w14:paraId="6B9BC301" w14:textId="77777777" w:rsidR="004C7D7A" w:rsidRPr="004C7D7A" w:rsidRDefault="004C7D7A" w:rsidP="00F40909">
            <w:pPr>
              <w:rPr>
                <w:rFonts w:ascii="Segoe UI" w:hAnsi="Segoe UI" w:cs="Segoe UI"/>
                <w:sz w:val="24"/>
                <w:szCs w:val="24"/>
              </w:rPr>
            </w:pPr>
          </w:p>
        </w:tc>
      </w:tr>
    </w:tbl>
    <w:p w14:paraId="57CB63B8" w14:textId="77777777" w:rsidR="004C7D7A" w:rsidRPr="004C7D7A" w:rsidRDefault="004C7D7A" w:rsidP="004C7D7A">
      <w:pPr>
        <w:rPr>
          <w:rFonts w:ascii="Segoe UI" w:hAnsi="Segoe UI" w:cs="Segoe UI"/>
          <w:sz w:val="24"/>
          <w:szCs w:val="24"/>
        </w:rPr>
      </w:pPr>
    </w:p>
    <w:p w14:paraId="30BD7BBC" w14:textId="77777777" w:rsidR="004C7D7A" w:rsidRPr="004C7D7A" w:rsidRDefault="004C7D7A" w:rsidP="004C7D7A">
      <w:pPr>
        <w:rPr>
          <w:rFonts w:ascii="Segoe UI" w:hAnsi="Segoe UI" w:cs="Segoe UI"/>
          <w:sz w:val="24"/>
          <w:szCs w:val="24"/>
        </w:rPr>
      </w:pPr>
    </w:p>
    <w:p w14:paraId="7040B8BB" w14:textId="77777777" w:rsidR="004C7D7A" w:rsidRPr="004C7D7A" w:rsidRDefault="004C7D7A" w:rsidP="004C7D7A">
      <w:pPr>
        <w:rPr>
          <w:rFonts w:ascii="Segoe UI" w:hAnsi="Segoe UI" w:cs="Segoe UI"/>
          <w:sz w:val="24"/>
          <w:szCs w:val="24"/>
        </w:rPr>
      </w:pPr>
    </w:p>
    <w:p w14:paraId="7DFBCB2D" w14:textId="77777777" w:rsidR="004C7D7A" w:rsidRPr="004C7D7A" w:rsidRDefault="004C7D7A" w:rsidP="004C7D7A">
      <w:pPr>
        <w:rPr>
          <w:rFonts w:ascii="Segoe UI" w:hAnsi="Segoe UI" w:cs="Segoe UI"/>
          <w:sz w:val="24"/>
          <w:szCs w:val="24"/>
        </w:rPr>
      </w:pPr>
    </w:p>
    <w:p w14:paraId="3FAE7742" w14:textId="77777777" w:rsidR="004C7D7A" w:rsidRPr="004C7D7A" w:rsidRDefault="004C7D7A" w:rsidP="004C7D7A">
      <w:pPr>
        <w:rPr>
          <w:rFonts w:ascii="Segoe UI" w:hAnsi="Segoe UI" w:cs="Segoe UI"/>
          <w:sz w:val="24"/>
          <w:szCs w:val="24"/>
        </w:rPr>
      </w:pPr>
    </w:p>
    <w:p w14:paraId="2321E6D6" w14:textId="77777777" w:rsidR="004C7D7A" w:rsidRPr="004C7D7A" w:rsidRDefault="004C7D7A" w:rsidP="004C7D7A">
      <w:pPr>
        <w:rPr>
          <w:rFonts w:ascii="Segoe UI" w:hAnsi="Segoe UI" w:cs="Segoe UI"/>
          <w:sz w:val="24"/>
          <w:szCs w:val="24"/>
        </w:rPr>
      </w:pPr>
    </w:p>
    <w:p w14:paraId="66A15AA2" w14:textId="77777777" w:rsidR="004C7D7A" w:rsidRPr="004C7D7A" w:rsidRDefault="004C7D7A" w:rsidP="004C7D7A">
      <w:pPr>
        <w:rPr>
          <w:rFonts w:ascii="Segoe UI" w:hAnsi="Segoe UI" w:cs="Segoe UI"/>
          <w:sz w:val="24"/>
          <w:szCs w:val="24"/>
        </w:rPr>
      </w:pPr>
    </w:p>
    <w:p w14:paraId="571EF036" w14:textId="77777777" w:rsidR="004C7D7A" w:rsidRPr="004C7D7A" w:rsidRDefault="004C7D7A" w:rsidP="004C7D7A">
      <w:pPr>
        <w:rPr>
          <w:rFonts w:ascii="Segoe UI" w:hAnsi="Segoe UI" w:cs="Segoe UI"/>
          <w:sz w:val="24"/>
          <w:szCs w:val="24"/>
        </w:rPr>
      </w:pPr>
    </w:p>
    <w:p w14:paraId="58F22F04" w14:textId="77777777" w:rsidR="004C7D7A" w:rsidRPr="004C7D7A" w:rsidRDefault="004C7D7A" w:rsidP="004C7D7A">
      <w:pPr>
        <w:rPr>
          <w:rFonts w:ascii="Segoe UI" w:hAnsi="Segoe UI" w:cs="Segoe UI"/>
          <w:sz w:val="24"/>
          <w:szCs w:val="24"/>
        </w:rPr>
      </w:pPr>
    </w:p>
    <w:p w14:paraId="5E029FC4" w14:textId="77777777" w:rsidR="004C7D7A" w:rsidRPr="004C7D7A" w:rsidRDefault="004C7D7A" w:rsidP="004C7D7A">
      <w:pPr>
        <w:rPr>
          <w:rFonts w:ascii="Segoe UI" w:hAnsi="Segoe UI" w:cs="Segoe UI"/>
          <w:sz w:val="24"/>
          <w:szCs w:val="24"/>
        </w:rPr>
      </w:pPr>
    </w:p>
    <w:p w14:paraId="4C9F1FAF" w14:textId="77777777" w:rsidR="004C7D7A" w:rsidRPr="004C7D7A" w:rsidRDefault="004C7D7A" w:rsidP="004C7D7A">
      <w:pPr>
        <w:pStyle w:val="NoSpacing"/>
        <w:rPr>
          <w:rFonts w:ascii="Segoe UI" w:hAnsi="Segoe UI" w:cs="Segoe UI"/>
          <w:sz w:val="24"/>
          <w:szCs w:val="24"/>
        </w:rPr>
      </w:pPr>
      <w:r w:rsidRPr="004C7D7A">
        <w:rPr>
          <w:rFonts w:ascii="Segoe UI" w:hAnsi="Segoe UI" w:cs="Segoe UI"/>
          <w:b/>
          <w:sz w:val="24"/>
          <w:szCs w:val="24"/>
        </w:rPr>
        <w:lastRenderedPageBreak/>
        <w:t>Person Specification</w:t>
      </w:r>
    </w:p>
    <w:p w14:paraId="0F8F5811" w14:textId="77777777" w:rsidR="004C7D7A" w:rsidRPr="004C7D7A" w:rsidRDefault="004C7D7A" w:rsidP="004C7D7A">
      <w:pPr>
        <w:pStyle w:val="NoSpacing"/>
        <w:rPr>
          <w:rFonts w:ascii="Segoe UI" w:hAnsi="Segoe UI" w:cs="Segoe UI"/>
          <w:b/>
          <w:sz w:val="24"/>
          <w:szCs w:val="24"/>
        </w:rPr>
      </w:pPr>
      <w:r w:rsidRPr="004C7D7A">
        <w:rPr>
          <w:rFonts w:ascii="Segoe UI" w:hAnsi="Segoe UI" w:cs="Segoe UI"/>
          <w:sz w:val="24"/>
          <w:szCs w:val="24"/>
        </w:rPr>
        <w:tab/>
      </w:r>
      <w:r w:rsidRPr="004C7D7A">
        <w:rPr>
          <w:rFonts w:ascii="Segoe UI" w:hAnsi="Segoe UI" w:cs="Segoe UI"/>
          <w:sz w:val="24"/>
          <w:szCs w:val="24"/>
        </w:rPr>
        <w:tab/>
      </w:r>
      <w:r w:rsidRPr="004C7D7A">
        <w:rPr>
          <w:rFonts w:ascii="Segoe UI" w:hAnsi="Segoe UI" w:cs="Segoe UI"/>
          <w:sz w:val="24"/>
          <w:szCs w:val="24"/>
        </w:rPr>
        <w:tab/>
      </w:r>
      <w:r w:rsidRPr="004C7D7A">
        <w:rPr>
          <w:rFonts w:ascii="Segoe UI" w:hAnsi="Segoe UI" w:cs="Segoe UI"/>
          <w:sz w:val="24"/>
          <w:szCs w:val="24"/>
        </w:rPr>
        <w:tab/>
      </w:r>
      <w:r w:rsidRPr="004C7D7A">
        <w:rPr>
          <w:rFonts w:ascii="Segoe UI" w:hAnsi="Segoe UI" w:cs="Segoe UI"/>
          <w:sz w:val="24"/>
          <w:szCs w:val="24"/>
        </w:rPr>
        <w:tab/>
      </w:r>
      <w:r w:rsidRPr="004C7D7A">
        <w:rPr>
          <w:rFonts w:ascii="Segoe UI" w:hAnsi="Segoe UI" w:cs="Segoe UI"/>
          <w:sz w:val="24"/>
          <w:szCs w:val="24"/>
        </w:rPr>
        <w:tab/>
      </w:r>
      <w:r w:rsidRPr="004C7D7A">
        <w:rPr>
          <w:rFonts w:ascii="Segoe UI" w:hAnsi="Segoe UI" w:cs="Segoe UI"/>
          <w:sz w:val="24"/>
          <w:szCs w:val="24"/>
        </w:rPr>
        <w:tab/>
      </w:r>
      <w:r w:rsidRPr="004C7D7A">
        <w:rPr>
          <w:rFonts w:ascii="Segoe UI" w:hAnsi="Segoe UI" w:cs="Segoe UI"/>
          <w:sz w:val="24"/>
          <w:szCs w:val="24"/>
        </w:rPr>
        <w:tab/>
      </w:r>
      <w:r w:rsidRPr="004C7D7A">
        <w:rPr>
          <w:rFonts w:ascii="Segoe UI" w:hAnsi="Segoe UI" w:cs="Segoe UI"/>
          <w:sz w:val="24"/>
          <w:szCs w:val="24"/>
        </w:rPr>
        <w:tab/>
      </w:r>
      <w:r w:rsidRPr="004C7D7A">
        <w:rPr>
          <w:rFonts w:ascii="Segoe UI" w:hAnsi="Segoe UI" w:cs="Segoe UI"/>
          <w:sz w:val="24"/>
          <w:szCs w:val="24"/>
        </w:rPr>
        <w:tab/>
        <w:t xml:space="preserve">           </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9"/>
        <w:gridCol w:w="2126"/>
        <w:gridCol w:w="2268"/>
      </w:tblGrid>
      <w:tr w:rsidR="004C7D7A" w:rsidRPr="004C7D7A" w14:paraId="40D0E052" w14:textId="77777777" w:rsidTr="004C7D7A">
        <w:trPr>
          <w:trHeight w:val="948"/>
        </w:trPr>
        <w:tc>
          <w:tcPr>
            <w:tcW w:w="5949" w:type="dxa"/>
            <w:shd w:val="clear" w:color="auto" w:fill="auto"/>
          </w:tcPr>
          <w:p w14:paraId="09322F57" w14:textId="77777777" w:rsidR="004C7D7A" w:rsidRPr="004C7D7A" w:rsidRDefault="004C7D7A" w:rsidP="00F40909">
            <w:pPr>
              <w:rPr>
                <w:rFonts w:ascii="Segoe UI" w:hAnsi="Segoe UI" w:cs="Segoe UI"/>
                <w:sz w:val="24"/>
                <w:szCs w:val="24"/>
              </w:rPr>
            </w:pPr>
          </w:p>
          <w:p w14:paraId="654EC1B1" w14:textId="77777777" w:rsidR="004C7D7A" w:rsidRPr="004C7D7A" w:rsidRDefault="004C7D7A" w:rsidP="00F40909">
            <w:pPr>
              <w:rPr>
                <w:rFonts w:ascii="Segoe UI" w:hAnsi="Segoe UI" w:cs="Segoe UI"/>
                <w:b/>
                <w:sz w:val="24"/>
                <w:szCs w:val="24"/>
              </w:rPr>
            </w:pPr>
            <w:r w:rsidRPr="004C7D7A">
              <w:rPr>
                <w:rFonts w:ascii="Segoe UI" w:hAnsi="Segoe UI" w:cs="Segoe UI"/>
                <w:b/>
                <w:sz w:val="24"/>
                <w:szCs w:val="24"/>
              </w:rPr>
              <w:t xml:space="preserve">        CRITERIA         </w:t>
            </w:r>
          </w:p>
          <w:p w14:paraId="1969A022" w14:textId="77777777" w:rsidR="004C7D7A" w:rsidRPr="004C7D7A" w:rsidRDefault="004C7D7A" w:rsidP="00F40909">
            <w:pPr>
              <w:rPr>
                <w:rFonts w:ascii="Segoe UI" w:hAnsi="Segoe UI" w:cs="Segoe UI"/>
                <w:sz w:val="24"/>
                <w:szCs w:val="24"/>
              </w:rPr>
            </w:pPr>
          </w:p>
        </w:tc>
        <w:tc>
          <w:tcPr>
            <w:tcW w:w="2126" w:type="dxa"/>
            <w:shd w:val="clear" w:color="auto" w:fill="auto"/>
          </w:tcPr>
          <w:p w14:paraId="0431035C" w14:textId="77777777" w:rsidR="004C7D7A" w:rsidRPr="004C7D7A" w:rsidRDefault="004C7D7A" w:rsidP="00F40909">
            <w:pPr>
              <w:rPr>
                <w:rFonts w:ascii="Segoe UI" w:hAnsi="Segoe UI" w:cs="Segoe UI"/>
                <w:sz w:val="24"/>
                <w:szCs w:val="24"/>
              </w:rPr>
            </w:pPr>
          </w:p>
          <w:p w14:paraId="675A8D14" w14:textId="77777777" w:rsidR="004C7D7A" w:rsidRPr="004C7D7A" w:rsidRDefault="004C7D7A" w:rsidP="00F40909">
            <w:pPr>
              <w:rPr>
                <w:rFonts w:ascii="Segoe UI" w:hAnsi="Segoe UI" w:cs="Segoe UI"/>
                <w:b/>
                <w:sz w:val="24"/>
                <w:szCs w:val="24"/>
              </w:rPr>
            </w:pPr>
            <w:r w:rsidRPr="004C7D7A">
              <w:rPr>
                <w:rFonts w:ascii="Segoe UI" w:hAnsi="Segoe UI" w:cs="Segoe UI"/>
                <w:b/>
                <w:sz w:val="24"/>
                <w:szCs w:val="24"/>
              </w:rPr>
              <w:t xml:space="preserve">       ESSENTIAL       </w:t>
            </w:r>
          </w:p>
        </w:tc>
        <w:tc>
          <w:tcPr>
            <w:tcW w:w="2268" w:type="dxa"/>
            <w:shd w:val="clear" w:color="auto" w:fill="auto"/>
          </w:tcPr>
          <w:p w14:paraId="17E31BFF" w14:textId="77777777" w:rsidR="004C7D7A" w:rsidRPr="004C7D7A" w:rsidRDefault="004C7D7A" w:rsidP="00F40909">
            <w:pPr>
              <w:rPr>
                <w:rFonts w:ascii="Segoe UI" w:hAnsi="Segoe UI" w:cs="Segoe UI"/>
                <w:sz w:val="24"/>
                <w:szCs w:val="24"/>
              </w:rPr>
            </w:pPr>
          </w:p>
          <w:p w14:paraId="7EB5D668" w14:textId="77777777" w:rsidR="004C7D7A" w:rsidRPr="004C7D7A" w:rsidRDefault="004C7D7A" w:rsidP="00F40909">
            <w:pPr>
              <w:rPr>
                <w:rFonts w:ascii="Segoe UI" w:hAnsi="Segoe UI" w:cs="Segoe UI"/>
                <w:b/>
                <w:sz w:val="24"/>
                <w:szCs w:val="24"/>
              </w:rPr>
            </w:pPr>
            <w:r w:rsidRPr="004C7D7A">
              <w:rPr>
                <w:rFonts w:ascii="Segoe UI" w:hAnsi="Segoe UI" w:cs="Segoe UI"/>
                <w:b/>
                <w:sz w:val="24"/>
                <w:szCs w:val="24"/>
              </w:rPr>
              <w:t xml:space="preserve">       DESIRABLE</w:t>
            </w:r>
          </w:p>
        </w:tc>
      </w:tr>
      <w:tr w:rsidR="002564C3" w:rsidRPr="004C7D7A" w14:paraId="601F02DF" w14:textId="77777777" w:rsidTr="004C7D7A">
        <w:tc>
          <w:tcPr>
            <w:tcW w:w="5949" w:type="dxa"/>
            <w:shd w:val="clear" w:color="auto" w:fill="auto"/>
          </w:tcPr>
          <w:p w14:paraId="528A5E46" w14:textId="44886EEC" w:rsidR="002564C3" w:rsidRPr="004C7D7A" w:rsidRDefault="002564C3" w:rsidP="004C7D7A">
            <w:pPr>
              <w:rPr>
                <w:rFonts w:ascii="Segoe UI" w:hAnsi="Segoe UI" w:cs="Segoe UI"/>
                <w:b/>
                <w:sz w:val="24"/>
                <w:szCs w:val="24"/>
              </w:rPr>
            </w:pPr>
            <w:r>
              <w:rPr>
                <w:rFonts w:ascii="Segoe UI" w:hAnsi="Segoe UI" w:cs="Segoe UI"/>
                <w:b/>
                <w:sz w:val="24"/>
                <w:szCs w:val="24"/>
              </w:rPr>
              <w:t xml:space="preserve">1. </w:t>
            </w:r>
            <w:r w:rsidRPr="00853F30">
              <w:rPr>
                <w:rFonts w:ascii="Segoe UI" w:hAnsi="Segoe UI" w:cs="Segoe UI"/>
                <w:b/>
              </w:rPr>
              <w:t xml:space="preserve">Ability to work in a way that </w:t>
            </w:r>
            <w:r>
              <w:rPr>
                <w:rFonts w:ascii="Segoe UI" w:hAnsi="Segoe UI" w:cs="Segoe UI"/>
                <w:b/>
              </w:rPr>
              <w:t xml:space="preserve">  </w:t>
            </w:r>
            <w:r w:rsidRPr="00853F30">
              <w:rPr>
                <w:rFonts w:ascii="Segoe UI" w:hAnsi="Segoe UI" w:cs="Segoe UI"/>
                <w:b/>
              </w:rPr>
              <w:t>promotes the safety and wellbeing of children and young people</w:t>
            </w:r>
          </w:p>
        </w:tc>
        <w:tc>
          <w:tcPr>
            <w:tcW w:w="2126" w:type="dxa"/>
            <w:shd w:val="clear" w:color="auto" w:fill="auto"/>
          </w:tcPr>
          <w:p w14:paraId="214F91F3" w14:textId="6160231D" w:rsidR="002564C3" w:rsidRPr="004C7D7A" w:rsidRDefault="002564C3" w:rsidP="002564C3">
            <w:pPr>
              <w:jc w:val="center"/>
              <w:rPr>
                <w:rFonts w:ascii="Segoe UI" w:hAnsi="Segoe UI" w:cs="Segoe UI"/>
                <w:sz w:val="24"/>
                <w:szCs w:val="24"/>
              </w:rPr>
            </w:pPr>
            <w:r w:rsidRPr="004C7D7A">
              <w:rPr>
                <w:rFonts w:ascii="Segoe UI" w:hAnsi="Segoe UI" w:cs="Segoe UI"/>
                <w:sz w:val="24"/>
                <w:szCs w:val="24"/>
              </w:rPr>
              <w:sym w:font="Wingdings 2" w:char="F050"/>
            </w:r>
          </w:p>
        </w:tc>
        <w:tc>
          <w:tcPr>
            <w:tcW w:w="2268" w:type="dxa"/>
            <w:shd w:val="clear" w:color="auto" w:fill="auto"/>
          </w:tcPr>
          <w:p w14:paraId="049EEE0C" w14:textId="77777777" w:rsidR="002564C3" w:rsidRPr="004C7D7A" w:rsidRDefault="002564C3" w:rsidP="002564C3">
            <w:pPr>
              <w:jc w:val="center"/>
              <w:rPr>
                <w:rFonts w:ascii="Segoe UI" w:hAnsi="Segoe UI" w:cs="Segoe UI"/>
                <w:sz w:val="24"/>
                <w:szCs w:val="24"/>
              </w:rPr>
            </w:pPr>
          </w:p>
        </w:tc>
      </w:tr>
      <w:tr w:rsidR="004C7D7A" w:rsidRPr="004C7D7A" w14:paraId="6FE775CD" w14:textId="77777777" w:rsidTr="004C7D7A">
        <w:tc>
          <w:tcPr>
            <w:tcW w:w="5949" w:type="dxa"/>
            <w:shd w:val="clear" w:color="auto" w:fill="auto"/>
          </w:tcPr>
          <w:p w14:paraId="7D5CFFD6" w14:textId="59C35F36" w:rsidR="004C7D7A" w:rsidRPr="004C7D7A" w:rsidRDefault="002564C3" w:rsidP="004C7D7A">
            <w:pPr>
              <w:rPr>
                <w:rFonts w:ascii="Segoe UI" w:hAnsi="Segoe UI" w:cs="Segoe UI"/>
                <w:b/>
                <w:sz w:val="24"/>
                <w:szCs w:val="24"/>
              </w:rPr>
            </w:pPr>
            <w:r>
              <w:rPr>
                <w:rFonts w:ascii="Segoe UI" w:hAnsi="Segoe UI" w:cs="Segoe UI"/>
                <w:b/>
                <w:sz w:val="24"/>
                <w:szCs w:val="24"/>
              </w:rPr>
              <w:t>2</w:t>
            </w:r>
            <w:r w:rsidR="004C7D7A" w:rsidRPr="004C7D7A">
              <w:rPr>
                <w:rFonts w:ascii="Segoe UI" w:hAnsi="Segoe UI" w:cs="Segoe UI"/>
                <w:b/>
                <w:sz w:val="24"/>
                <w:szCs w:val="24"/>
              </w:rPr>
              <w:t xml:space="preserve">.  Qualified </w:t>
            </w:r>
            <w:r w:rsidR="004C7D7A">
              <w:rPr>
                <w:rFonts w:ascii="Segoe UI" w:hAnsi="Segoe UI" w:cs="Segoe UI"/>
                <w:b/>
                <w:sz w:val="24"/>
                <w:szCs w:val="24"/>
              </w:rPr>
              <w:t>t</w:t>
            </w:r>
            <w:r w:rsidR="004C7D7A" w:rsidRPr="004C7D7A">
              <w:rPr>
                <w:rFonts w:ascii="Segoe UI" w:hAnsi="Segoe UI" w:cs="Segoe UI"/>
                <w:b/>
                <w:sz w:val="24"/>
                <w:szCs w:val="24"/>
              </w:rPr>
              <w:t>eacher status</w:t>
            </w:r>
          </w:p>
        </w:tc>
        <w:tc>
          <w:tcPr>
            <w:tcW w:w="2126" w:type="dxa"/>
            <w:shd w:val="clear" w:color="auto" w:fill="auto"/>
          </w:tcPr>
          <w:p w14:paraId="73CFAF9F" w14:textId="402FF6C9" w:rsidR="004C7D7A" w:rsidRPr="004C7D7A" w:rsidRDefault="004C7D7A" w:rsidP="002564C3">
            <w:pPr>
              <w:jc w:val="center"/>
              <w:rPr>
                <w:rFonts w:ascii="Segoe UI" w:hAnsi="Segoe UI" w:cs="Segoe UI"/>
                <w:sz w:val="24"/>
                <w:szCs w:val="24"/>
              </w:rPr>
            </w:pPr>
            <w:r w:rsidRPr="004C7D7A">
              <w:rPr>
                <w:rFonts w:ascii="Segoe UI" w:hAnsi="Segoe UI" w:cs="Segoe UI"/>
                <w:sz w:val="24"/>
                <w:szCs w:val="24"/>
              </w:rPr>
              <w:sym w:font="Wingdings 2" w:char="F050"/>
            </w:r>
          </w:p>
        </w:tc>
        <w:tc>
          <w:tcPr>
            <w:tcW w:w="2268" w:type="dxa"/>
            <w:shd w:val="clear" w:color="auto" w:fill="auto"/>
          </w:tcPr>
          <w:p w14:paraId="019162C6" w14:textId="77777777" w:rsidR="004C7D7A" w:rsidRPr="004C7D7A" w:rsidRDefault="004C7D7A" w:rsidP="002564C3">
            <w:pPr>
              <w:jc w:val="center"/>
              <w:rPr>
                <w:rFonts w:ascii="Segoe UI" w:hAnsi="Segoe UI" w:cs="Segoe UI"/>
                <w:sz w:val="24"/>
                <w:szCs w:val="24"/>
              </w:rPr>
            </w:pPr>
          </w:p>
        </w:tc>
      </w:tr>
      <w:tr w:rsidR="004C7D7A" w:rsidRPr="004C7D7A" w14:paraId="7089DCBB" w14:textId="77777777" w:rsidTr="004C7D7A">
        <w:tc>
          <w:tcPr>
            <w:tcW w:w="5949" w:type="dxa"/>
            <w:shd w:val="clear" w:color="auto" w:fill="auto"/>
          </w:tcPr>
          <w:p w14:paraId="1D9F206D" w14:textId="29B753C2" w:rsidR="004C7D7A" w:rsidRPr="004C7D7A" w:rsidRDefault="002564C3" w:rsidP="00F40909">
            <w:pPr>
              <w:rPr>
                <w:rFonts w:ascii="Segoe UI" w:hAnsi="Segoe UI" w:cs="Segoe UI"/>
                <w:b/>
                <w:sz w:val="24"/>
                <w:szCs w:val="24"/>
              </w:rPr>
            </w:pPr>
            <w:r>
              <w:rPr>
                <w:rFonts w:ascii="Segoe UI" w:hAnsi="Segoe UI" w:cs="Segoe UI"/>
                <w:b/>
                <w:sz w:val="24"/>
                <w:szCs w:val="24"/>
              </w:rPr>
              <w:t>3</w:t>
            </w:r>
            <w:r w:rsidR="004C7D7A" w:rsidRPr="004C7D7A">
              <w:rPr>
                <w:rFonts w:ascii="Segoe UI" w:hAnsi="Segoe UI" w:cs="Segoe UI"/>
                <w:b/>
                <w:sz w:val="24"/>
                <w:szCs w:val="24"/>
              </w:rPr>
              <w:t>.  Graduate</w:t>
            </w:r>
          </w:p>
        </w:tc>
        <w:tc>
          <w:tcPr>
            <w:tcW w:w="2126" w:type="dxa"/>
            <w:shd w:val="clear" w:color="auto" w:fill="auto"/>
          </w:tcPr>
          <w:p w14:paraId="7CABBF40" w14:textId="0B1B6267" w:rsidR="004C7D7A" w:rsidRPr="004C7D7A" w:rsidRDefault="004C7D7A" w:rsidP="002564C3">
            <w:pPr>
              <w:jc w:val="center"/>
              <w:rPr>
                <w:rFonts w:ascii="Segoe UI" w:hAnsi="Segoe UI" w:cs="Segoe UI"/>
                <w:sz w:val="24"/>
                <w:szCs w:val="24"/>
              </w:rPr>
            </w:pPr>
            <w:r w:rsidRPr="004C7D7A">
              <w:rPr>
                <w:rFonts w:ascii="Segoe UI" w:hAnsi="Segoe UI" w:cs="Segoe UI"/>
                <w:sz w:val="24"/>
                <w:szCs w:val="24"/>
              </w:rPr>
              <w:sym w:font="Wingdings 2" w:char="F050"/>
            </w:r>
          </w:p>
        </w:tc>
        <w:tc>
          <w:tcPr>
            <w:tcW w:w="2268" w:type="dxa"/>
            <w:shd w:val="clear" w:color="auto" w:fill="auto"/>
          </w:tcPr>
          <w:p w14:paraId="63D4E94B" w14:textId="77777777" w:rsidR="004C7D7A" w:rsidRPr="004C7D7A" w:rsidRDefault="004C7D7A" w:rsidP="002564C3">
            <w:pPr>
              <w:jc w:val="center"/>
              <w:rPr>
                <w:rFonts w:ascii="Segoe UI" w:hAnsi="Segoe UI" w:cs="Segoe UI"/>
                <w:sz w:val="24"/>
                <w:szCs w:val="24"/>
              </w:rPr>
            </w:pPr>
          </w:p>
        </w:tc>
      </w:tr>
      <w:tr w:rsidR="004C7D7A" w:rsidRPr="004C7D7A" w14:paraId="321CDC80" w14:textId="77777777" w:rsidTr="004C7D7A">
        <w:tc>
          <w:tcPr>
            <w:tcW w:w="5949" w:type="dxa"/>
            <w:shd w:val="clear" w:color="auto" w:fill="auto"/>
          </w:tcPr>
          <w:p w14:paraId="06A48B4A" w14:textId="3728AC65" w:rsidR="004C7D7A" w:rsidRPr="004C7D7A" w:rsidRDefault="002564C3" w:rsidP="004C7D7A">
            <w:pPr>
              <w:rPr>
                <w:rFonts w:ascii="Segoe UI" w:hAnsi="Segoe UI" w:cs="Segoe UI"/>
                <w:b/>
                <w:sz w:val="24"/>
                <w:szCs w:val="24"/>
              </w:rPr>
            </w:pPr>
            <w:r>
              <w:rPr>
                <w:rFonts w:ascii="Segoe UI" w:hAnsi="Segoe UI" w:cs="Segoe UI"/>
                <w:b/>
                <w:sz w:val="24"/>
                <w:szCs w:val="24"/>
              </w:rPr>
              <w:t>4</w:t>
            </w:r>
            <w:r w:rsidR="004C7D7A" w:rsidRPr="004C7D7A">
              <w:rPr>
                <w:rFonts w:ascii="Segoe UI" w:hAnsi="Segoe UI" w:cs="Segoe UI"/>
                <w:b/>
                <w:sz w:val="24"/>
                <w:szCs w:val="24"/>
              </w:rPr>
              <w:t xml:space="preserve">.  Subject Specialism - English </w:t>
            </w:r>
          </w:p>
        </w:tc>
        <w:tc>
          <w:tcPr>
            <w:tcW w:w="2126" w:type="dxa"/>
            <w:shd w:val="clear" w:color="auto" w:fill="auto"/>
          </w:tcPr>
          <w:p w14:paraId="71804A2E" w14:textId="349AB3AE" w:rsidR="004C7D7A" w:rsidRPr="004C7D7A" w:rsidRDefault="004C7D7A" w:rsidP="002564C3">
            <w:pPr>
              <w:jc w:val="center"/>
              <w:rPr>
                <w:rFonts w:ascii="Segoe UI" w:hAnsi="Segoe UI" w:cs="Segoe UI"/>
                <w:sz w:val="24"/>
                <w:szCs w:val="24"/>
              </w:rPr>
            </w:pPr>
            <w:r w:rsidRPr="004C7D7A">
              <w:rPr>
                <w:rFonts w:ascii="Segoe UI" w:hAnsi="Segoe UI" w:cs="Segoe UI"/>
                <w:sz w:val="24"/>
                <w:szCs w:val="24"/>
              </w:rPr>
              <w:sym w:font="Wingdings 2" w:char="F050"/>
            </w:r>
          </w:p>
        </w:tc>
        <w:tc>
          <w:tcPr>
            <w:tcW w:w="2268" w:type="dxa"/>
            <w:shd w:val="clear" w:color="auto" w:fill="auto"/>
          </w:tcPr>
          <w:p w14:paraId="61AABEAB" w14:textId="77777777" w:rsidR="004C7D7A" w:rsidRPr="004C7D7A" w:rsidRDefault="004C7D7A" w:rsidP="002564C3">
            <w:pPr>
              <w:jc w:val="center"/>
              <w:rPr>
                <w:rFonts w:ascii="Segoe UI" w:hAnsi="Segoe UI" w:cs="Segoe UI"/>
                <w:sz w:val="24"/>
                <w:szCs w:val="24"/>
              </w:rPr>
            </w:pPr>
          </w:p>
        </w:tc>
      </w:tr>
      <w:tr w:rsidR="004C7D7A" w:rsidRPr="004C7D7A" w14:paraId="4D61BEA3" w14:textId="77777777" w:rsidTr="004C7D7A">
        <w:tc>
          <w:tcPr>
            <w:tcW w:w="5949" w:type="dxa"/>
            <w:shd w:val="clear" w:color="auto" w:fill="auto"/>
          </w:tcPr>
          <w:p w14:paraId="3A460B4C" w14:textId="42E16AA2" w:rsidR="004C7D7A" w:rsidRPr="004C7D7A" w:rsidRDefault="002564C3" w:rsidP="004C7D7A">
            <w:pPr>
              <w:rPr>
                <w:rFonts w:ascii="Segoe UI" w:hAnsi="Segoe UI" w:cs="Segoe UI"/>
                <w:b/>
                <w:sz w:val="24"/>
                <w:szCs w:val="24"/>
              </w:rPr>
            </w:pPr>
            <w:r>
              <w:rPr>
                <w:rFonts w:ascii="Segoe UI" w:hAnsi="Segoe UI" w:cs="Segoe UI"/>
                <w:b/>
                <w:sz w:val="24"/>
                <w:szCs w:val="24"/>
              </w:rPr>
              <w:t>5</w:t>
            </w:r>
            <w:r w:rsidR="004C7D7A" w:rsidRPr="004C7D7A">
              <w:rPr>
                <w:rFonts w:ascii="Segoe UI" w:hAnsi="Segoe UI" w:cs="Segoe UI"/>
                <w:b/>
                <w:sz w:val="24"/>
                <w:szCs w:val="24"/>
              </w:rPr>
              <w:t>.  Ability to teach</w:t>
            </w:r>
            <w:r w:rsidR="004C7D7A">
              <w:rPr>
                <w:rFonts w:ascii="Segoe UI" w:hAnsi="Segoe UI" w:cs="Segoe UI"/>
                <w:b/>
                <w:sz w:val="24"/>
                <w:szCs w:val="24"/>
              </w:rPr>
              <w:t xml:space="preserve"> </w:t>
            </w:r>
            <w:r w:rsidR="004C7D7A" w:rsidRPr="004C7D7A">
              <w:rPr>
                <w:rFonts w:ascii="Segoe UI" w:hAnsi="Segoe UI" w:cs="Segoe UI"/>
                <w:b/>
                <w:sz w:val="24"/>
                <w:szCs w:val="24"/>
              </w:rPr>
              <w:t>English across Key Stages 3</w:t>
            </w:r>
            <w:r w:rsidR="004C7D7A">
              <w:rPr>
                <w:rFonts w:ascii="Segoe UI" w:hAnsi="Segoe UI" w:cs="Segoe UI"/>
                <w:b/>
                <w:sz w:val="24"/>
                <w:szCs w:val="24"/>
              </w:rPr>
              <w:t xml:space="preserve"> &amp; 4</w:t>
            </w:r>
          </w:p>
        </w:tc>
        <w:tc>
          <w:tcPr>
            <w:tcW w:w="2126" w:type="dxa"/>
            <w:shd w:val="clear" w:color="auto" w:fill="auto"/>
          </w:tcPr>
          <w:p w14:paraId="2C2C4717" w14:textId="2DEBDEC6" w:rsidR="004C7D7A" w:rsidRPr="004C7D7A" w:rsidRDefault="004C7D7A" w:rsidP="002564C3">
            <w:pPr>
              <w:jc w:val="center"/>
              <w:rPr>
                <w:rFonts w:ascii="Segoe UI" w:hAnsi="Segoe UI" w:cs="Segoe UI"/>
                <w:sz w:val="24"/>
                <w:szCs w:val="24"/>
              </w:rPr>
            </w:pPr>
            <w:r w:rsidRPr="004C7D7A">
              <w:rPr>
                <w:rFonts w:ascii="Segoe UI" w:hAnsi="Segoe UI" w:cs="Segoe UI"/>
                <w:sz w:val="24"/>
                <w:szCs w:val="24"/>
              </w:rPr>
              <w:sym w:font="Wingdings 2" w:char="F050"/>
            </w:r>
          </w:p>
        </w:tc>
        <w:tc>
          <w:tcPr>
            <w:tcW w:w="2268" w:type="dxa"/>
            <w:shd w:val="clear" w:color="auto" w:fill="auto"/>
          </w:tcPr>
          <w:p w14:paraId="39B00716" w14:textId="77777777" w:rsidR="004C7D7A" w:rsidRPr="004C7D7A" w:rsidRDefault="004C7D7A" w:rsidP="002564C3">
            <w:pPr>
              <w:jc w:val="center"/>
              <w:rPr>
                <w:rFonts w:ascii="Segoe UI" w:hAnsi="Segoe UI" w:cs="Segoe UI"/>
                <w:sz w:val="24"/>
                <w:szCs w:val="24"/>
              </w:rPr>
            </w:pPr>
          </w:p>
        </w:tc>
      </w:tr>
      <w:tr w:rsidR="004C7D7A" w:rsidRPr="004C7D7A" w14:paraId="31DAF7DD" w14:textId="77777777" w:rsidTr="004C7D7A">
        <w:tc>
          <w:tcPr>
            <w:tcW w:w="5949" w:type="dxa"/>
            <w:shd w:val="clear" w:color="auto" w:fill="auto"/>
          </w:tcPr>
          <w:p w14:paraId="17EC92CE" w14:textId="7D266A1B" w:rsidR="004C7D7A" w:rsidRPr="004C7D7A" w:rsidRDefault="00121A90" w:rsidP="004C7D7A">
            <w:pPr>
              <w:rPr>
                <w:rFonts w:ascii="Segoe UI" w:hAnsi="Segoe UI" w:cs="Segoe UI"/>
                <w:b/>
                <w:sz w:val="24"/>
                <w:szCs w:val="24"/>
              </w:rPr>
            </w:pPr>
            <w:r>
              <w:rPr>
                <w:rFonts w:ascii="Segoe UI" w:hAnsi="Segoe UI" w:cs="Segoe UI"/>
                <w:b/>
                <w:sz w:val="24"/>
                <w:szCs w:val="24"/>
              </w:rPr>
              <w:t>6</w:t>
            </w:r>
            <w:r w:rsidR="004C7D7A" w:rsidRPr="004C7D7A">
              <w:rPr>
                <w:rFonts w:ascii="Segoe UI" w:hAnsi="Segoe UI" w:cs="Segoe UI"/>
                <w:b/>
                <w:sz w:val="24"/>
                <w:szCs w:val="24"/>
              </w:rPr>
              <w:t xml:space="preserve">.  Effective </w:t>
            </w:r>
            <w:r w:rsidR="004C7D7A">
              <w:rPr>
                <w:rFonts w:ascii="Segoe UI" w:hAnsi="Segoe UI" w:cs="Segoe UI"/>
                <w:b/>
                <w:sz w:val="24"/>
                <w:szCs w:val="24"/>
              </w:rPr>
              <w:t>c</w:t>
            </w:r>
            <w:r w:rsidR="004C7D7A" w:rsidRPr="004C7D7A">
              <w:rPr>
                <w:rFonts w:ascii="Segoe UI" w:hAnsi="Segoe UI" w:cs="Segoe UI"/>
                <w:b/>
                <w:sz w:val="24"/>
                <w:szCs w:val="24"/>
              </w:rPr>
              <w:t>lassroom</w:t>
            </w:r>
            <w:r w:rsidR="004C7D7A">
              <w:rPr>
                <w:rFonts w:ascii="Segoe UI" w:hAnsi="Segoe UI" w:cs="Segoe UI"/>
                <w:b/>
                <w:sz w:val="24"/>
                <w:szCs w:val="24"/>
              </w:rPr>
              <w:t xml:space="preserve"> t</w:t>
            </w:r>
            <w:r w:rsidR="004C7D7A" w:rsidRPr="004C7D7A">
              <w:rPr>
                <w:rFonts w:ascii="Segoe UI" w:hAnsi="Segoe UI" w:cs="Segoe UI"/>
                <w:b/>
                <w:sz w:val="24"/>
                <w:szCs w:val="24"/>
              </w:rPr>
              <w:t>eacher</w:t>
            </w:r>
          </w:p>
        </w:tc>
        <w:tc>
          <w:tcPr>
            <w:tcW w:w="2126" w:type="dxa"/>
            <w:shd w:val="clear" w:color="auto" w:fill="auto"/>
          </w:tcPr>
          <w:p w14:paraId="69C8A467" w14:textId="4CCE0D1F" w:rsidR="004C7D7A" w:rsidRPr="004C7D7A" w:rsidRDefault="004C7D7A" w:rsidP="002564C3">
            <w:pPr>
              <w:jc w:val="center"/>
              <w:rPr>
                <w:rFonts w:ascii="Segoe UI" w:hAnsi="Segoe UI" w:cs="Segoe UI"/>
                <w:sz w:val="24"/>
                <w:szCs w:val="24"/>
              </w:rPr>
            </w:pPr>
            <w:r w:rsidRPr="004C7D7A">
              <w:rPr>
                <w:rFonts w:ascii="Segoe UI" w:hAnsi="Segoe UI" w:cs="Segoe UI"/>
                <w:sz w:val="24"/>
                <w:szCs w:val="24"/>
              </w:rPr>
              <w:sym w:font="Wingdings 2" w:char="F050"/>
            </w:r>
          </w:p>
        </w:tc>
        <w:tc>
          <w:tcPr>
            <w:tcW w:w="2268" w:type="dxa"/>
            <w:shd w:val="clear" w:color="auto" w:fill="auto"/>
          </w:tcPr>
          <w:p w14:paraId="5157ECC4" w14:textId="77777777" w:rsidR="004C7D7A" w:rsidRPr="004C7D7A" w:rsidRDefault="004C7D7A" w:rsidP="002564C3">
            <w:pPr>
              <w:jc w:val="center"/>
              <w:rPr>
                <w:rFonts w:ascii="Segoe UI" w:hAnsi="Segoe UI" w:cs="Segoe UI"/>
                <w:sz w:val="24"/>
                <w:szCs w:val="24"/>
              </w:rPr>
            </w:pPr>
          </w:p>
        </w:tc>
      </w:tr>
      <w:tr w:rsidR="004C7D7A" w:rsidRPr="004C7D7A" w14:paraId="03D21491" w14:textId="77777777" w:rsidTr="004C7D7A">
        <w:tc>
          <w:tcPr>
            <w:tcW w:w="5949" w:type="dxa"/>
            <w:shd w:val="clear" w:color="auto" w:fill="auto"/>
          </w:tcPr>
          <w:p w14:paraId="081984E8" w14:textId="2CDF415C" w:rsidR="004C7D7A" w:rsidRPr="004C7D7A" w:rsidRDefault="00121A90" w:rsidP="004C7D7A">
            <w:pPr>
              <w:rPr>
                <w:rFonts w:ascii="Segoe UI" w:hAnsi="Segoe UI" w:cs="Segoe UI"/>
                <w:b/>
                <w:sz w:val="24"/>
                <w:szCs w:val="24"/>
              </w:rPr>
            </w:pPr>
            <w:r>
              <w:rPr>
                <w:rFonts w:ascii="Segoe UI" w:hAnsi="Segoe UI" w:cs="Segoe UI"/>
                <w:b/>
                <w:sz w:val="24"/>
                <w:szCs w:val="24"/>
              </w:rPr>
              <w:t>7</w:t>
            </w:r>
            <w:r w:rsidR="004C7D7A" w:rsidRPr="004C7D7A">
              <w:rPr>
                <w:rFonts w:ascii="Segoe UI" w:hAnsi="Segoe UI" w:cs="Segoe UI"/>
                <w:b/>
                <w:sz w:val="24"/>
                <w:szCs w:val="24"/>
              </w:rPr>
              <w:t xml:space="preserve">.  Willingness to </w:t>
            </w:r>
            <w:r w:rsidR="004C7D7A">
              <w:rPr>
                <w:rFonts w:ascii="Segoe UI" w:hAnsi="Segoe UI" w:cs="Segoe UI"/>
                <w:b/>
                <w:sz w:val="24"/>
                <w:szCs w:val="24"/>
              </w:rPr>
              <w:t>s</w:t>
            </w:r>
            <w:r w:rsidR="004C7D7A" w:rsidRPr="004C7D7A">
              <w:rPr>
                <w:rFonts w:ascii="Segoe UI" w:hAnsi="Segoe UI" w:cs="Segoe UI"/>
                <w:b/>
                <w:sz w:val="24"/>
                <w:szCs w:val="24"/>
              </w:rPr>
              <w:t>upport extra</w:t>
            </w:r>
            <w:r w:rsidR="004C7D7A">
              <w:rPr>
                <w:rFonts w:ascii="Segoe UI" w:hAnsi="Segoe UI" w:cs="Segoe UI"/>
                <w:b/>
                <w:sz w:val="24"/>
                <w:szCs w:val="24"/>
              </w:rPr>
              <w:t>-</w:t>
            </w:r>
            <w:r w:rsidR="004C7D7A" w:rsidRPr="004C7D7A">
              <w:rPr>
                <w:rFonts w:ascii="Segoe UI" w:hAnsi="Segoe UI" w:cs="Segoe UI"/>
                <w:b/>
                <w:sz w:val="24"/>
                <w:szCs w:val="24"/>
              </w:rPr>
              <w:t>curricular</w:t>
            </w:r>
            <w:r w:rsidR="004C7D7A">
              <w:rPr>
                <w:rFonts w:ascii="Segoe UI" w:hAnsi="Segoe UI" w:cs="Segoe UI"/>
                <w:b/>
                <w:sz w:val="24"/>
                <w:szCs w:val="24"/>
              </w:rPr>
              <w:t xml:space="preserve"> </w:t>
            </w:r>
            <w:r w:rsidR="004C7D7A" w:rsidRPr="004C7D7A">
              <w:rPr>
                <w:rFonts w:ascii="Segoe UI" w:hAnsi="Segoe UI" w:cs="Segoe UI"/>
                <w:b/>
                <w:sz w:val="24"/>
                <w:szCs w:val="24"/>
              </w:rPr>
              <w:t xml:space="preserve">    activities</w:t>
            </w:r>
          </w:p>
        </w:tc>
        <w:tc>
          <w:tcPr>
            <w:tcW w:w="2126" w:type="dxa"/>
            <w:shd w:val="clear" w:color="auto" w:fill="auto"/>
          </w:tcPr>
          <w:p w14:paraId="560C6B15" w14:textId="77777777" w:rsidR="004C7D7A" w:rsidRPr="004C7D7A" w:rsidRDefault="004C7D7A" w:rsidP="002564C3">
            <w:pPr>
              <w:jc w:val="center"/>
              <w:rPr>
                <w:rFonts w:ascii="Segoe UI" w:hAnsi="Segoe UI" w:cs="Segoe UI"/>
                <w:sz w:val="24"/>
                <w:szCs w:val="24"/>
              </w:rPr>
            </w:pPr>
          </w:p>
        </w:tc>
        <w:tc>
          <w:tcPr>
            <w:tcW w:w="2268" w:type="dxa"/>
            <w:shd w:val="clear" w:color="auto" w:fill="auto"/>
          </w:tcPr>
          <w:p w14:paraId="3574E450" w14:textId="17DA4B23" w:rsidR="004C7D7A" w:rsidRPr="004C7D7A" w:rsidRDefault="004C7D7A" w:rsidP="002564C3">
            <w:pPr>
              <w:jc w:val="center"/>
              <w:rPr>
                <w:rFonts w:ascii="Segoe UI" w:hAnsi="Segoe UI" w:cs="Segoe UI"/>
                <w:sz w:val="24"/>
                <w:szCs w:val="24"/>
              </w:rPr>
            </w:pPr>
            <w:r w:rsidRPr="004C7D7A">
              <w:rPr>
                <w:rFonts w:ascii="Segoe UI" w:hAnsi="Segoe UI" w:cs="Segoe UI"/>
                <w:sz w:val="24"/>
                <w:szCs w:val="24"/>
              </w:rPr>
              <w:sym w:font="Wingdings 2" w:char="F050"/>
            </w:r>
          </w:p>
        </w:tc>
      </w:tr>
      <w:tr w:rsidR="004C7D7A" w:rsidRPr="004C7D7A" w14:paraId="7445F21F" w14:textId="77777777" w:rsidTr="004C7D7A">
        <w:tc>
          <w:tcPr>
            <w:tcW w:w="5949" w:type="dxa"/>
            <w:shd w:val="clear" w:color="auto" w:fill="auto"/>
          </w:tcPr>
          <w:p w14:paraId="1A41D573" w14:textId="722C5F51" w:rsidR="004C7D7A" w:rsidRPr="004C7D7A" w:rsidRDefault="00121A90" w:rsidP="004C7D7A">
            <w:pPr>
              <w:rPr>
                <w:rFonts w:ascii="Segoe UI" w:hAnsi="Segoe UI" w:cs="Segoe UI"/>
                <w:b/>
                <w:sz w:val="24"/>
                <w:szCs w:val="24"/>
              </w:rPr>
            </w:pPr>
            <w:r>
              <w:rPr>
                <w:rFonts w:ascii="Segoe UI" w:hAnsi="Segoe UI" w:cs="Segoe UI"/>
                <w:b/>
                <w:sz w:val="24"/>
                <w:szCs w:val="24"/>
              </w:rPr>
              <w:t>8</w:t>
            </w:r>
            <w:r w:rsidR="004C7D7A" w:rsidRPr="004C7D7A">
              <w:rPr>
                <w:rFonts w:ascii="Segoe UI" w:hAnsi="Segoe UI" w:cs="Segoe UI"/>
                <w:b/>
                <w:sz w:val="24"/>
                <w:szCs w:val="24"/>
              </w:rPr>
              <w:t>. Recent and</w:t>
            </w:r>
            <w:r w:rsidR="004C7D7A">
              <w:rPr>
                <w:rFonts w:ascii="Segoe UI" w:hAnsi="Segoe UI" w:cs="Segoe UI"/>
                <w:b/>
                <w:sz w:val="24"/>
                <w:szCs w:val="24"/>
              </w:rPr>
              <w:t xml:space="preserve"> r</w:t>
            </w:r>
            <w:r w:rsidR="004C7D7A" w:rsidRPr="004C7D7A">
              <w:rPr>
                <w:rFonts w:ascii="Segoe UI" w:hAnsi="Segoe UI" w:cs="Segoe UI"/>
                <w:b/>
                <w:sz w:val="24"/>
                <w:szCs w:val="24"/>
              </w:rPr>
              <w:t>elevant CPD</w:t>
            </w:r>
          </w:p>
        </w:tc>
        <w:tc>
          <w:tcPr>
            <w:tcW w:w="2126" w:type="dxa"/>
            <w:shd w:val="clear" w:color="auto" w:fill="auto"/>
          </w:tcPr>
          <w:p w14:paraId="6AA66CCC" w14:textId="77777777" w:rsidR="004C7D7A" w:rsidRPr="004C7D7A" w:rsidRDefault="004C7D7A" w:rsidP="002564C3">
            <w:pPr>
              <w:jc w:val="center"/>
              <w:rPr>
                <w:rFonts w:ascii="Segoe UI" w:hAnsi="Segoe UI" w:cs="Segoe UI"/>
                <w:sz w:val="24"/>
                <w:szCs w:val="24"/>
              </w:rPr>
            </w:pPr>
          </w:p>
        </w:tc>
        <w:tc>
          <w:tcPr>
            <w:tcW w:w="2268" w:type="dxa"/>
            <w:shd w:val="clear" w:color="auto" w:fill="auto"/>
          </w:tcPr>
          <w:p w14:paraId="0DA8CE04" w14:textId="2C812E45" w:rsidR="004C7D7A" w:rsidRPr="004C7D7A" w:rsidRDefault="004C7D7A" w:rsidP="002564C3">
            <w:pPr>
              <w:jc w:val="center"/>
              <w:rPr>
                <w:rFonts w:ascii="Segoe UI" w:hAnsi="Segoe UI" w:cs="Segoe UI"/>
                <w:sz w:val="24"/>
                <w:szCs w:val="24"/>
              </w:rPr>
            </w:pPr>
            <w:r w:rsidRPr="004C7D7A">
              <w:rPr>
                <w:rFonts w:ascii="Segoe UI" w:hAnsi="Segoe UI" w:cs="Segoe UI"/>
                <w:sz w:val="24"/>
                <w:szCs w:val="24"/>
              </w:rPr>
              <w:sym w:font="Wingdings 2" w:char="F050"/>
            </w:r>
          </w:p>
        </w:tc>
      </w:tr>
      <w:tr w:rsidR="004C7D7A" w:rsidRPr="004C7D7A" w14:paraId="6E0B5FD6" w14:textId="77777777" w:rsidTr="004C7D7A">
        <w:tc>
          <w:tcPr>
            <w:tcW w:w="5949" w:type="dxa"/>
            <w:shd w:val="clear" w:color="auto" w:fill="auto"/>
          </w:tcPr>
          <w:p w14:paraId="09A3908A" w14:textId="72814D8D" w:rsidR="004C7D7A" w:rsidRPr="004C7D7A" w:rsidRDefault="00121A90" w:rsidP="004C7D7A">
            <w:pPr>
              <w:rPr>
                <w:rFonts w:ascii="Segoe UI" w:hAnsi="Segoe UI" w:cs="Segoe UI"/>
                <w:b/>
                <w:sz w:val="24"/>
                <w:szCs w:val="24"/>
              </w:rPr>
            </w:pPr>
            <w:r>
              <w:rPr>
                <w:rFonts w:ascii="Segoe UI" w:hAnsi="Segoe UI" w:cs="Segoe UI"/>
                <w:b/>
                <w:sz w:val="24"/>
                <w:szCs w:val="24"/>
              </w:rPr>
              <w:t>9</w:t>
            </w:r>
            <w:r w:rsidR="004C7D7A" w:rsidRPr="004C7D7A">
              <w:rPr>
                <w:rFonts w:ascii="Segoe UI" w:hAnsi="Segoe UI" w:cs="Segoe UI"/>
                <w:b/>
                <w:sz w:val="24"/>
                <w:szCs w:val="24"/>
              </w:rPr>
              <w:t>. Enhanced DBS</w:t>
            </w:r>
            <w:r w:rsidR="004C7D7A">
              <w:rPr>
                <w:rFonts w:ascii="Segoe UI" w:hAnsi="Segoe UI" w:cs="Segoe UI"/>
                <w:b/>
                <w:sz w:val="24"/>
                <w:szCs w:val="24"/>
              </w:rPr>
              <w:t xml:space="preserve"> </w:t>
            </w:r>
            <w:r w:rsidR="004C7D7A" w:rsidRPr="004C7D7A">
              <w:rPr>
                <w:rFonts w:ascii="Segoe UI" w:hAnsi="Segoe UI" w:cs="Segoe UI"/>
                <w:b/>
                <w:sz w:val="24"/>
                <w:szCs w:val="24"/>
              </w:rPr>
              <w:t>Check</w:t>
            </w:r>
          </w:p>
        </w:tc>
        <w:tc>
          <w:tcPr>
            <w:tcW w:w="2126" w:type="dxa"/>
            <w:shd w:val="clear" w:color="auto" w:fill="auto"/>
          </w:tcPr>
          <w:p w14:paraId="62ECA971" w14:textId="72D8DB83" w:rsidR="004C7D7A" w:rsidRPr="004C7D7A" w:rsidRDefault="004C7D7A" w:rsidP="002564C3">
            <w:pPr>
              <w:jc w:val="center"/>
              <w:rPr>
                <w:rFonts w:ascii="Segoe UI" w:hAnsi="Segoe UI" w:cs="Segoe UI"/>
                <w:sz w:val="24"/>
                <w:szCs w:val="24"/>
              </w:rPr>
            </w:pPr>
            <w:r w:rsidRPr="004C7D7A">
              <w:rPr>
                <w:rFonts w:ascii="Segoe UI" w:hAnsi="Segoe UI" w:cs="Segoe UI"/>
                <w:sz w:val="24"/>
                <w:szCs w:val="24"/>
              </w:rPr>
              <w:sym w:font="Wingdings 2" w:char="F050"/>
            </w:r>
          </w:p>
        </w:tc>
        <w:tc>
          <w:tcPr>
            <w:tcW w:w="2268" w:type="dxa"/>
            <w:shd w:val="clear" w:color="auto" w:fill="auto"/>
          </w:tcPr>
          <w:p w14:paraId="2C2D2D71" w14:textId="77777777" w:rsidR="004C7D7A" w:rsidRPr="004C7D7A" w:rsidRDefault="004C7D7A" w:rsidP="002564C3">
            <w:pPr>
              <w:jc w:val="center"/>
              <w:rPr>
                <w:rFonts w:ascii="Segoe UI" w:hAnsi="Segoe UI" w:cs="Segoe UI"/>
                <w:sz w:val="24"/>
                <w:szCs w:val="24"/>
              </w:rPr>
            </w:pPr>
          </w:p>
        </w:tc>
      </w:tr>
    </w:tbl>
    <w:p w14:paraId="456875C6" w14:textId="77777777" w:rsidR="004C7D7A" w:rsidRPr="004C7D7A" w:rsidRDefault="004C7D7A" w:rsidP="004C7D7A">
      <w:pPr>
        <w:pStyle w:val="NoSpacing"/>
        <w:rPr>
          <w:rFonts w:ascii="Segoe UI" w:hAnsi="Segoe UI" w:cs="Segoe UI"/>
          <w:b/>
          <w:sz w:val="24"/>
          <w:szCs w:val="24"/>
        </w:rPr>
      </w:pPr>
    </w:p>
    <w:p w14:paraId="537B0F76" w14:textId="77777777" w:rsidR="004C7D7A" w:rsidRPr="004C7D7A" w:rsidRDefault="004C7D7A" w:rsidP="004C7D7A">
      <w:pPr>
        <w:rPr>
          <w:rFonts w:ascii="Segoe UI" w:hAnsi="Segoe UI" w:cs="Segoe UI"/>
          <w:sz w:val="24"/>
          <w:szCs w:val="24"/>
        </w:rPr>
      </w:pPr>
    </w:p>
    <w:p w14:paraId="71B5602E" w14:textId="77777777" w:rsidR="00AE2CED" w:rsidRPr="004C7D7A" w:rsidRDefault="00AE2CED" w:rsidP="00AE2CED">
      <w:pPr>
        <w:spacing w:after="0" w:line="240" w:lineRule="auto"/>
        <w:rPr>
          <w:rFonts w:ascii="Segoe UI" w:eastAsiaTheme="minorHAnsi" w:hAnsi="Segoe UI" w:cs="Segoe UI"/>
          <w:sz w:val="24"/>
          <w:szCs w:val="24"/>
        </w:rPr>
      </w:pPr>
    </w:p>
    <w:p w14:paraId="5637A84A" w14:textId="77777777" w:rsidR="00AE2CED" w:rsidRPr="004C7D7A" w:rsidRDefault="00AE2CED" w:rsidP="00AE2CED">
      <w:pPr>
        <w:spacing w:after="0" w:line="240" w:lineRule="auto"/>
        <w:rPr>
          <w:rFonts w:ascii="Segoe UI" w:eastAsiaTheme="minorHAnsi" w:hAnsi="Segoe UI" w:cs="Segoe UI"/>
          <w:sz w:val="24"/>
          <w:szCs w:val="24"/>
        </w:rPr>
      </w:pPr>
    </w:p>
    <w:p w14:paraId="30400829" w14:textId="2763847A" w:rsidR="00AE2CED" w:rsidRPr="004C7D7A" w:rsidRDefault="00AE2CED" w:rsidP="00AE2CED">
      <w:pPr>
        <w:spacing w:after="0" w:line="240" w:lineRule="auto"/>
        <w:rPr>
          <w:rFonts w:ascii="Segoe UI" w:eastAsiaTheme="minorHAnsi" w:hAnsi="Segoe UI" w:cs="Segoe UI"/>
          <w:sz w:val="24"/>
          <w:szCs w:val="24"/>
        </w:rPr>
      </w:pPr>
    </w:p>
    <w:p w14:paraId="2FDDF81D" w14:textId="7184486C" w:rsidR="00AE2CED" w:rsidRPr="004C7D7A" w:rsidRDefault="00AE2CED" w:rsidP="00AE2CED">
      <w:pPr>
        <w:spacing w:after="0" w:line="240" w:lineRule="auto"/>
        <w:rPr>
          <w:rFonts w:ascii="Segoe UI" w:eastAsiaTheme="minorHAnsi" w:hAnsi="Segoe UI" w:cs="Segoe UI"/>
          <w:sz w:val="24"/>
          <w:szCs w:val="24"/>
        </w:rPr>
      </w:pPr>
    </w:p>
    <w:p w14:paraId="7ADB59E8" w14:textId="4C151117" w:rsidR="00AE2CED" w:rsidRPr="004C7D7A" w:rsidRDefault="00AE2CED" w:rsidP="00AE2CED">
      <w:pPr>
        <w:spacing w:after="0" w:line="240" w:lineRule="auto"/>
        <w:rPr>
          <w:rFonts w:ascii="Segoe UI" w:eastAsiaTheme="minorHAnsi" w:hAnsi="Segoe UI" w:cs="Segoe UI"/>
          <w:sz w:val="24"/>
          <w:szCs w:val="24"/>
        </w:rPr>
      </w:pPr>
    </w:p>
    <w:p w14:paraId="5F3D8A47" w14:textId="56EEA759" w:rsidR="00AE2CED" w:rsidRPr="004C7D7A" w:rsidRDefault="00AE2CED" w:rsidP="00AE2CED">
      <w:pPr>
        <w:spacing w:after="0" w:line="240" w:lineRule="auto"/>
        <w:rPr>
          <w:rFonts w:ascii="Segoe UI" w:eastAsiaTheme="minorHAnsi" w:hAnsi="Segoe UI" w:cs="Segoe UI"/>
          <w:sz w:val="24"/>
          <w:szCs w:val="24"/>
        </w:rPr>
      </w:pPr>
    </w:p>
    <w:p w14:paraId="1C96EE35" w14:textId="653D17CE" w:rsidR="00AE2CED" w:rsidRPr="004C7D7A" w:rsidRDefault="00AE2CED" w:rsidP="00AE2CED">
      <w:pPr>
        <w:spacing w:after="0" w:line="240" w:lineRule="auto"/>
        <w:rPr>
          <w:rFonts w:ascii="Segoe UI" w:eastAsiaTheme="minorHAnsi" w:hAnsi="Segoe UI" w:cs="Segoe UI"/>
          <w:sz w:val="24"/>
          <w:szCs w:val="24"/>
        </w:rPr>
      </w:pPr>
    </w:p>
    <w:p w14:paraId="73C72EA5" w14:textId="77777777" w:rsidR="00AE2CED" w:rsidRPr="004C7D7A" w:rsidRDefault="00AE2CED" w:rsidP="00AE2CED">
      <w:pPr>
        <w:spacing w:after="0" w:line="240" w:lineRule="auto"/>
        <w:rPr>
          <w:rFonts w:ascii="Segoe UI" w:eastAsiaTheme="minorHAnsi" w:hAnsi="Segoe UI" w:cs="Segoe UI"/>
          <w:sz w:val="24"/>
          <w:szCs w:val="24"/>
        </w:rPr>
      </w:pPr>
    </w:p>
    <w:p w14:paraId="2385C83D" w14:textId="77777777" w:rsidR="00AE2CED" w:rsidRPr="004C7D7A" w:rsidRDefault="00AE2CED" w:rsidP="00AE2CED">
      <w:pPr>
        <w:spacing w:after="0" w:line="240" w:lineRule="auto"/>
        <w:rPr>
          <w:rFonts w:ascii="Segoe UI" w:eastAsiaTheme="minorHAnsi" w:hAnsi="Segoe UI" w:cs="Segoe UI"/>
          <w:sz w:val="24"/>
          <w:szCs w:val="24"/>
        </w:rPr>
      </w:pPr>
    </w:p>
    <w:p w14:paraId="5E5FA09A" w14:textId="77777777" w:rsidR="00AE2CED" w:rsidRPr="004C7D7A" w:rsidRDefault="00AE2CED" w:rsidP="00AE2CED">
      <w:pPr>
        <w:spacing w:after="0" w:line="240" w:lineRule="auto"/>
        <w:rPr>
          <w:rFonts w:ascii="Segoe UI" w:eastAsiaTheme="minorHAnsi" w:hAnsi="Segoe UI" w:cs="Segoe UI"/>
          <w:sz w:val="24"/>
          <w:szCs w:val="24"/>
        </w:rPr>
      </w:pPr>
    </w:p>
    <w:p w14:paraId="3103ADA1" w14:textId="77777777" w:rsidR="00AF04BE" w:rsidRPr="004C7D7A" w:rsidRDefault="00AF04BE" w:rsidP="003B02A4">
      <w:pPr>
        <w:rPr>
          <w:rFonts w:ascii="Segoe UI" w:hAnsi="Segoe UI" w:cs="Segoe UI"/>
          <w:sz w:val="24"/>
          <w:szCs w:val="24"/>
        </w:rPr>
      </w:pPr>
    </w:p>
    <w:sectPr w:rsidR="00AF04BE" w:rsidRPr="004C7D7A" w:rsidSect="00AF04BE">
      <w:headerReference w:type="first" r:id="rId8"/>
      <w:footerReference w:type="first" r:id="rId9"/>
      <w:pgSz w:w="11906" w:h="16838"/>
      <w:pgMar w:top="720" w:right="851" w:bottom="720" w:left="720" w:header="709"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DBF69" w14:textId="77777777" w:rsidR="00AC76CE" w:rsidRDefault="00AC76CE" w:rsidP="006D7645">
      <w:pPr>
        <w:spacing w:after="0" w:line="240" w:lineRule="auto"/>
      </w:pPr>
      <w:r>
        <w:separator/>
      </w:r>
    </w:p>
  </w:endnote>
  <w:endnote w:type="continuationSeparator" w:id="0">
    <w:p w14:paraId="244786D4" w14:textId="77777777" w:rsidR="00AC76CE" w:rsidRDefault="00AC76CE" w:rsidP="006D7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089D0" w14:textId="129B4F46" w:rsidR="006D7645" w:rsidRPr="00E97B96" w:rsidRDefault="00B94D9E" w:rsidP="00E97B96">
    <w:pPr>
      <w:tabs>
        <w:tab w:val="right" w:pos="9026"/>
      </w:tabs>
      <w:spacing w:after="0" w:line="240" w:lineRule="auto"/>
      <w:rPr>
        <w:rFonts w:ascii="Segoe UI" w:hAnsi="Segoe UI" w:cs="Segoe UI"/>
        <w:color w:val="1E2A4C"/>
        <w:sz w:val="14"/>
        <w:szCs w:val="14"/>
      </w:rPr>
    </w:pPr>
    <w:r>
      <w:rPr>
        <w:rFonts w:ascii="Cambria" w:hAnsi="Cambria"/>
        <w:noProof/>
        <w:color w:val="002060"/>
        <w:sz w:val="16"/>
        <w:szCs w:val="16"/>
      </w:rPr>
      <w:drawing>
        <wp:anchor distT="0" distB="0" distL="114300" distR="114300" simplePos="0" relativeHeight="251680768" behindDoc="0" locked="0" layoutInCell="1" allowOverlap="1" wp14:anchorId="1050FD20" wp14:editId="08AD8862">
          <wp:simplePos x="0" y="0"/>
          <wp:positionH relativeFrom="margin">
            <wp:align>left</wp:align>
          </wp:positionH>
          <wp:positionV relativeFrom="paragraph">
            <wp:posOffset>-421005</wp:posOffset>
          </wp:positionV>
          <wp:extent cx="1009650" cy="525145"/>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09650" cy="525180"/>
                  </a:xfrm>
                  <a:prstGeom prst="rect">
                    <a:avLst/>
                  </a:prstGeom>
                  <a:noFill/>
                  <a:ln>
                    <a:noFill/>
                  </a:ln>
                </pic:spPr>
              </pic:pic>
            </a:graphicData>
          </a:graphic>
          <wp14:sizeRelH relativeFrom="page">
            <wp14:pctWidth>0</wp14:pctWidth>
          </wp14:sizeRelH>
          <wp14:sizeRelV relativeFrom="page">
            <wp14:pctHeight>0</wp14:pctHeight>
          </wp14:sizeRelV>
        </wp:anchor>
      </w:drawing>
    </w:r>
    <w:r w:rsidR="00D91A88">
      <w:rPr>
        <w:rFonts w:ascii="Cambria" w:hAnsi="Cambria"/>
        <w:noProof/>
        <w:color w:val="002060"/>
        <w:sz w:val="16"/>
        <w:szCs w:val="16"/>
      </w:rPr>
      <w:drawing>
        <wp:anchor distT="0" distB="0" distL="114300" distR="114300" simplePos="0" relativeHeight="251667456" behindDoc="0" locked="0" layoutInCell="1" allowOverlap="1" wp14:anchorId="1F1FCEE4" wp14:editId="4C67C461">
          <wp:simplePos x="0" y="0"/>
          <wp:positionH relativeFrom="column">
            <wp:posOffset>4010025</wp:posOffset>
          </wp:positionH>
          <wp:positionV relativeFrom="paragraph">
            <wp:posOffset>-514350</wp:posOffset>
          </wp:positionV>
          <wp:extent cx="426720" cy="567055"/>
          <wp:effectExtent l="0" t="0" r="0" b="444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720" cy="567055"/>
                  </a:xfrm>
                  <a:prstGeom prst="rect">
                    <a:avLst/>
                  </a:prstGeom>
                  <a:noFill/>
                </pic:spPr>
              </pic:pic>
            </a:graphicData>
          </a:graphic>
          <wp14:sizeRelH relativeFrom="page">
            <wp14:pctWidth>0</wp14:pctWidth>
          </wp14:sizeRelH>
          <wp14:sizeRelV relativeFrom="page">
            <wp14:pctHeight>0</wp14:pctHeight>
          </wp14:sizeRelV>
        </wp:anchor>
      </w:drawing>
    </w:r>
    <w:r w:rsidR="00D91A88">
      <w:rPr>
        <w:rFonts w:ascii="Segoe UI" w:hAnsi="Segoe UI" w:cs="Segoe UI"/>
        <w:noProof/>
        <w:color w:val="1E2A4C"/>
        <w:sz w:val="14"/>
        <w:szCs w:val="14"/>
      </w:rPr>
      <w:drawing>
        <wp:anchor distT="0" distB="0" distL="114300" distR="114300" simplePos="0" relativeHeight="251669504" behindDoc="0" locked="0" layoutInCell="1" allowOverlap="1" wp14:anchorId="384B1383" wp14:editId="6E028B64">
          <wp:simplePos x="0" y="0"/>
          <wp:positionH relativeFrom="margin">
            <wp:posOffset>4876800</wp:posOffset>
          </wp:positionH>
          <wp:positionV relativeFrom="paragraph">
            <wp:posOffset>-330835</wp:posOffset>
          </wp:positionV>
          <wp:extent cx="1457960" cy="43815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t="1" b="12988"/>
                  <a:stretch/>
                </pic:blipFill>
                <pic:spPr bwMode="auto">
                  <a:xfrm>
                    <a:off x="0" y="0"/>
                    <a:ext cx="1457960" cy="43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1A88">
      <w:rPr>
        <w:rFonts w:ascii="Cambria" w:hAnsi="Cambria"/>
        <w:noProof/>
        <w:color w:val="002060"/>
        <w:sz w:val="16"/>
        <w:szCs w:val="16"/>
      </w:rPr>
      <w:drawing>
        <wp:anchor distT="0" distB="0" distL="114300" distR="114300" simplePos="0" relativeHeight="251693056" behindDoc="0" locked="0" layoutInCell="1" allowOverlap="1" wp14:anchorId="49585581" wp14:editId="2BE48A65">
          <wp:simplePos x="0" y="0"/>
          <wp:positionH relativeFrom="column">
            <wp:posOffset>1543050</wp:posOffset>
          </wp:positionH>
          <wp:positionV relativeFrom="paragraph">
            <wp:posOffset>-392430</wp:posOffset>
          </wp:positionV>
          <wp:extent cx="1790700" cy="53515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l="8720" t="16572" r="11413" b="21830"/>
                  <a:stretch/>
                </pic:blipFill>
                <pic:spPr bwMode="auto">
                  <a:xfrm>
                    <a:off x="0" y="0"/>
                    <a:ext cx="1790700" cy="5351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2B94" w:rsidRPr="00E97B96">
      <w:rPr>
        <w:rFonts w:ascii="Segoe UI" w:hAnsi="Segoe UI" w:cs="Segoe UI"/>
        <w:noProof/>
        <w:color w:val="1E2A4C"/>
        <w:sz w:val="14"/>
        <w:szCs w:val="14"/>
      </w:rPr>
      <mc:AlternateContent>
        <mc:Choice Requires="wps">
          <w:drawing>
            <wp:anchor distT="45720" distB="45720" distL="114300" distR="114300" simplePos="0" relativeHeight="251673600" behindDoc="1" locked="0" layoutInCell="1" allowOverlap="1" wp14:anchorId="158527DC" wp14:editId="6B3CF42A">
              <wp:simplePos x="0" y="0"/>
              <wp:positionH relativeFrom="margin">
                <wp:align>right</wp:align>
              </wp:positionH>
              <wp:positionV relativeFrom="paragraph">
                <wp:posOffset>104775</wp:posOffset>
              </wp:positionV>
              <wp:extent cx="6657975" cy="338455"/>
              <wp:effectExtent l="0" t="0" r="9525"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338455"/>
                      </a:xfrm>
                      <a:prstGeom prst="rect">
                        <a:avLst/>
                      </a:prstGeom>
                      <a:solidFill>
                        <a:srgbClr val="FFFFFF"/>
                      </a:solidFill>
                      <a:ln w="9525">
                        <a:noFill/>
                        <a:miter lim="800000"/>
                        <a:headEnd/>
                        <a:tailEnd/>
                      </a:ln>
                    </wps:spPr>
                    <wps:txbx>
                      <w:txbxContent>
                        <w:p w14:paraId="70C563B0" w14:textId="66DA69EA" w:rsidR="00E97B96" w:rsidRPr="006549B2" w:rsidRDefault="00E97B96">
                          <w:pPr>
                            <w:rPr>
                              <w:rFonts w:ascii="Segoe UI" w:hAnsi="Segoe UI" w:cs="Segoe UI"/>
                              <w:color w:val="1E2A4C"/>
                              <w:sz w:val="14"/>
                              <w:szCs w:val="14"/>
                            </w:rPr>
                          </w:pPr>
                          <w:r w:rsidRPr="00111022">
                            <w:rPr>
                              <w:rFonts w:ascii="Segoe UI" w:hAnsi="Segoe UI" w:cs="Segoe UI"/>
                              <w:color w:val="1E2A4C"/>
                              <w:sz w:val="14"/>
                              <w:szCs w:val="14"/>
                            </w:rPr>
                            <w:t>Burford School is a company limited by guarantee registered in England &amp; Wales under number 8082185. Registered Office: Burford School,</w:t>
                          </w:r>
                          <w:r w:rsidR="00F81D80">
                            <w:rPr>
                              <w:rFonts w:ascii="Segoe UI" w:hAnsi="Segoe UI" w:cs="Segoe UI"/>
                              <w:color w:val="1E2A4C"/>
                              <w:sz w:val="14"/>
                              <w:szCs w:val="14"/>
                            </w:rPr>
                            <w:t xml:space="preserve"> </w:t>
                          </w:r>
                          <w:r w:rsidR="006549B2">
                            <w:rPr>
                              <w:rFonts w:ascii="Segoe UI" w:hAnsi="Segoe UI" w:cs="Segoe UI"/>
                              <w:color w:val="1E2A4C"/>
                              <w:sz w:val="14"/>
                              <w:szCs w:val="14"/>
                            </w:rPr>
                            <w:t>Cheltenham Road,</w:t>
                          </w:r>
                          <w:r w:rsidR="00AF04BE">
                            <w:rPr>
                              <w:rFonts w:ascii="Segoe UI" w:hAnsi="Segoe UI" w:cs="Segoe UI"/>
                              <w:color w:val="1E2A4C"/>
                              <w:sz w:val="14"/>
                              <w:szCs w:val="14"/>
                            </w:rPr>
                            <w:t xml:space="preserve"> </w:t>
                          </w:r>
                          <w:r w:rsidRPr="00111022">
                            <w:rPr>
                              <w:rFonts w:ascii="Segoe UI" w:hAnsi="Segoe UI" w:cs="Segoe UI"/>
                              <w:color w:val="1E2A4C"/>
                              <w:sz w:val="14"/>
                              <w:szCs w:val="14"/>
                            </w:rPr>
                            <w:t>Burford, Oxfordshire, OX18 4PL. Charity Registration Number EW019040106413761.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8527DC" id="_x0000_t202" coordsize="21600,21600" o:spt="202" path="m,l,21600r21600,l21600,xe">
              <v:stroke joinstyle="miter"/>
              <v:path gradientshapeok="t" o:connecttype="rect"/>
            </v:shapetype>
            <v:shape id="_x0000_s1031" type="#_x0000_t202" style="position:absolute;margin-left:473.05pt;margin-top:8.25pt;width:524.25pt;height:26.65pt;z-index:-251642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" stroked="f">
              <v:textbox>
                <w:txbxContent>
                  <w:p w14:paraId="70C563B0" w14:textId="66DA69EA" w:rsidR="00E97B96" w:rsidRPr="006549B2" w:rsidRDefault="00E97B96">
                    <w:pPr>
                      <w:rPr>
                        <w:rFonts w:ascii="Segoe UI" w:hAnsi="Segoe UI" w:cs="Segoe UI"/>
                        <w:color w:val="1E2A4C"/>
                        <w:sz w:val="14"/>
                        <w:szCs w:val="14"/>
                      </w:rPr>
                    </w:pPr>
                    <w:r w:rsidRPr="00111022">
                      <w:rPr>
                        <w:rFonts w:ascii="Segoe UI" w:hAnsi="Segoe UI" w:cs="Segoe UI"/>
                        <w:color w:val="1E2A4C"/>
                        <w:sz w:val="14"/>
                        <w:szCs w:val="14"/>
                      </w:rPr>
                      <w:t>Burford School is a company limited by guarantee registered in England &amp; Wales under number 8082185. Registered Office: Burford School,</w:t>
                    </w:r>
                    <w:r w:rsidR="00F81D80">
                      <w:rPr>
                        <w:rFonts w:ascii="Segoe UI" w:hAnsi="Segoe UI" w:cs="Segoe UI"/>
                        <w:color w:val="1E2A4C"/>
                        <w:sz w:val="14"/>
                        <w:szCs w:val="14"/>
                      </w:rPr>
                      <w:t xml:space="preserve"> </w:t>
                    </w:r>
                    <w:r w:rsidR="006549B2">
                      <w:rPr>
                        <w:rFonts w:ascii="Segoe UI" w:hAnsi="Segoe UI" w:cs="Segoe UI"/>
                        <w:color w:val="1E2A4C"/>
                        <w:sz w:val="14"/>
                        <w:szCs w:val="14"/>
                      </w:rPr>
                      <w:t>Cheltenham Road,</w:t>
                    </w:r>
                    <w:r w:rsidR="00AF04BE">
                      <w:rPr>
                        <w:rFonts w:ascii="Segoe UI" w:hAnsi="Segoe UI" w:cs="Segoe UI"/>
                        <w:color w:val="1E2A4C"/>
                        <w:sz w:val="14"/>
                        <w:szCs w:val="14"/>
                      </w:rPr>
                      <w:t xml:space="preserve"> </w:t>
                    </w:r>
                    <w:r w:rsidRPr="00111022">
                      <w:rPr>
                        <w:rFonts w:ascii="Segoe UI" w:hAnsi="Segoe UI" w:cs="Segoe UI"/>
                        <w:color w:val="1E2A4C"/>
                        <w:sz w:val="14"/>
                        <w:szCs w:val="14"/>
                      </w:rPr>
                      <w:t>Burford, Oxfordshire, OX18 4PL. Charity Registration Number EW019040106413761.</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39347" w14:textId="77777777" w:rsidR="00AC76CE" w:rsidRDefault="00AC76CE" w:rsidP="006D7645">
      <w:pPr>
        <w:spacing w:after="0" w:line="240" w:lineRule="auto"/>
      </w:pPr>
      <w:r>
        <w:separator/>
      </w:r>
    </w:p>
  </w:footnote>
  <w:footnote w:type="continuationSeparator" w:id="0">
    <w:p w14:paraId="59D06BE4" w14:textId="77777777" w:rsidR="00AC76CE" w:rsidRDefault="00AC76CE" w:rsidP="006D76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0FAB" w14:textId="2B041842" w:rsidR="006D7645" w:rsidRPr="00470CC4" w:rsidRDefault="006D7645" w:rsidP="006D7645">
    <w:pPr>
      <w:spacing w:after="0" w:line="240" w:lineRule="auto"/>
      <w:jc w:val="both"/>
      <w:rPr>
        <w:rFonts w:ascii="Segoe UI" w:hAnsi="Segoe UI" w:cs="Segoe UI"/>
        <w:color w:val="002060"/>
        <w:sz w:val="32"/>
        <w:szCs w:val="32"/>
      </w:rPr>
    </w:pPr>
    <w:r w:rsidRPr="00470CC4">
      <w:rPr>
        <w:rFonts w:ascii="Segoe UI" w:hAnsi="Segoe UI" w:cs="Segoe UI"/>
        <w:noProof/>
        <w:color w:val="002060"/>
        <w:sz w:val="32"/>
        <w:szCs w:val="32"/>
      </w:rPr>
      <w:drawing>
        <wp:anchor distT="0" distB="0" distL="114300" distR="114300" simplePos="0" relativeHeight="251661312" behindDoc="0" locked="0" layoutInCell="1" allowOverlap="1" wp14:anchorId="3FF9F471" wp14:editId="41377F10">
          <wp:simplePos x="0" y="0"/>
          <wp:positionH relativeFrom="margin">
            <wp:posOffset>-66675</wp:posOffset>
          </wp:positionH>
          <wp:positionV relativeFrom="page">
            <wp:posOffset>259080</wp:posOffset>
          </wp:positionV>
          <wp:extent cx="2182495" cy="10287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249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58A741" w14:textId="5723719E" w:rsidR="006D7645" w:rsidRPr="00470CC4" w:rsidRDefault="00A76E93" w:rsidP="006D7645">
    <w:pPr>
      <w:spacing w:after="0" w:line="240" w:lineRule="auto"/>
      <w:jc w:val="both"/>
      <w:rPr>
        <w:rFonts w:ascii="Segoe UI" w:hAnsi="Segoe UI" w:cs="Segoe UI"/>
        <w:color w:val="002060"/>
        <w:sz w:val="32"/>
        <w:szCs w:val="32"/>
      </w:rPr>
    </w:pPr>
    <w:r w:rsidRPr="00470CC4">
      <w:rPr>
        <w:rFonts w:ascii="Segoe UI" w:hAnsi="Segoe UI" w:cs="Segoe UI"/>
        <w:noProof/>
        <w:color w:val="002060"/>
        <w:sz w:val="32"/>
        <w:szCs w:val="32"/>
      </w:rPr>
      <mc:AlternateContent>
        <mc:Choice Requires="wps">
          <w:drawing>
            <wp:anchor distT="0" distB="0" distL="114300" distR="114300" simplePos="0" relativeHeight="251692032" behindDoc="0" locked="0" layoutInCell="1" allowOverlap="1" wp14:anchorId="0CCB3CD0" wp14:editId="4165B666">
              <wp:simplePos x="0" y="0"/>
              <wp:positionH relativeFrom="column">
                <wp:posOffset>4324350</wp:posOffset>
              </wp:positionH>
              <wp:positionV relativeFrom="page">
                <wp:posOffset>952500</wp:posOffset>
              </wp:positionV>
              <wp:extent cx="2457450" cy="2857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457450" cy="285750"/>
                      </a:xfrm>
                      <a:prstGeom prst="rect">
                        <a:avLst/>
                      </a:prstGeom>
                      <a:solidFill>
                        <a:schemeClr val="lt1"/>
                      </a:solidFill>
                      <a:ln w="6350">
                        <a:noFill/>
                      </a:ln>
                    </wps:spPr>
                    <wps:txbx>
                      <w:txbxContent>
                        <w:p w14:paraId="406EB188" w14:textId="77777777" w:rsidR="00A76E93" w:rsidRPr="00AF04BE" w:rsidRDefault="00A76E93" w:rsidP="00A76E93">
                          <w:pPr>
                            <w:rPr>
                              <w:rFonts w:ascii="Segoe UI" w:hAnsi="Segoe UI" w:cs="Segoe UI"/>
                              <w:color w:val="1E2A4C"/>
                              <w:sz w:val="24"/>
                              <w:szCs w:val="24"/>
                            </w:rPr>
                          </w:pPr>
                          <w:r w:rsidRPr="00AF04BE">
                            <w:rPr>
                              <w:rFonts w:ascii="Segoe UI" w:hAnsi="Segoe UI" w:cs="Segoe UI"/>
                              <w:color w:val="1E2A4C"/>
                              <w:sz w:val="24"/>
                              <w:szCs w:val="24"/>
                            </w:rPr>
                            <w:t>RESPECT | PARTICIPATE | REACH</w:t>
                          </w:r>
                        </w:p>
                        <w:p w14:paraId="735CB406" w14:textId="77777777" w:rsidR="00A76E93" w:rsidRDefault="00A76E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CB3CD0" id="_x0000_t202" coordsize="21600,21600" o:spt="202" path="m,l,21600r21600,l21600,xe">
              <v:stroke joinstyle="miter"/>
              <v:path gradientshapeok="t" o:connecttype="rect"/>
            </v:shapetype>
            <v:shape id="Text Box 7" o:spid="_x0000_s1026" type="#_x0000_t202" style="position:absolute;left:0;text-align:left;margin-left:340.5pt;margin-top:75pt;width:193.5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" fillcolor="white [3201]" stroked="f" strokeweight=".5pt">
              <v:textbox>
                <w:txbxContent>
                  <w:p w14:paraId="406EB188" w14:textId="77777777" w:rsidR="00A76E93" w:rsidRPr="00AF04BE" w:rsidRDefault="00A76E93" w:rsidP="00A76E93">
                    <w:pPr>
                      <w:rPr>
                        <w:rFonts w:ascii="Segoe UI" w:hAnsi="Segoe UI" w:cs="Segoe UI"/>
                        <w:color w:val="1E2A4C"/>
                        <w:sz w:val="24"/>
                        <w:szCs w:val="24"/>
                      </w:rPr>
                    </w:pPr>
                    <w:r w:rsidRPr="00AF04BE">
                      <w:rPr>
                        <w:rFonts w:ascii="Segoe UI" w:hAnsi="Segoe UI" w:cs="Segoe UI"/>
                        <w:color w:val="1E2A4C"/>
                        <w:sz w:val="24"/>
                        <w:szCs w:val="24"/>
                      </w:rPr>
                      <w:t>RESPECT | PARTICIPATE | REACH</w:t>
                    </w:r>
                  </w:p>
                  <w:p w14:paraId="735CB406" w14:textId="77777777" w:rsidR="00A76E93" w:rsidRDefault="00A76E93"/>
                </w:txbxContent>
              </v:textbox>
              <w10:wrap anchory="page"/>
            </v:shape>
          </w:pict>
        </mc:Fallback>
      </mc:AlternateContent>
    </w:r>
  </w:p>
  <w:p w14:paraId="5A0ED1F9" w14:textId="1827670C" w:rsidR="00496ACE" w:rsidRDefault="00496ACE" w:rsidP="00515223">
    <w:pPr>
      <w:spacing w:after="0" w:line="240" w:lineRule="auto"/>
      <w:jc w:val="both"/>
      <w:rPr>
        <w:rFonts w:ascii="Cambria" w:hAnsi="Cambria"/>
        <w:color w:val="1E2A4C"/>
        <w:sz w:val="40"/>
        <w:szCs w:val="40"/>
      </w:rPr>
    </w:pPr>
  </w:p>
  <w:p w14:paraId="5685CB46" w14:textId="3AA9001E" w:rsidR="00496ACE" w:rsidRDefault="00E54B2C" w:rsidP="00515223">
    <w:pPr>
      <w:spacing w:after="0" w:line="240" w:lineRule="auto"/>
      <w:jc w:val="both"/>
      <w:rPr>
        <w:rFonts w:ascii="Segoe UI" w:hAnsi="Segoe UI" w:cs="Segoe UI"/>
        <w:color w:val="1E2A4C"/>
        <w:sz w:val="20"/>
        <w:szCs w:val="20"/>
      </w:rPr>
    </w:pPr>
    <w:r w:rsidRPr="00F502DB">
      <w:rPr>
        <w:rFonts w:ascii="Cambria" w:hAnsi="Cambria"/>
        <w:noProof/>
        <w:color w:val="1E2A4C"/>
        <w:sz w:val="40"/>
        <w:szCs w:val="40"/>
      </w:rPr>
      <mc:AlternateContent>
        <mc:Choice Requires="wps">
          <w:drawing>
            <wp:anchor distT="0" distB="0" distL="114300" distR="114300" simplePos="0" relativeHeight="251689984" behindDoc="0" locked="0" layoutInCell="1" allowOverlap="1" wp14:anchorId="44D25C7D" wp14:editId="473178EA">
              <wp:simplePos x="0" y="0"/>
              <wp:positionH relativeFrom="margin">
                <wp:posOffset>9525</wp:posOffset>
              </wp:positionH>
              <wp:positionV relativeFrom="paragraph">
                <wp:posOffset>6984</wp:posOffset>
              </wp:positionV>
              <wp:extent cx="6572250" cy="9525"/>
              <wp:effectExtent l="0" t="0" r="19050" b="28575"/>
              <wp:wrapNone/>
              <wp:docPr id="8" name="Straight Connector 8"/>
              <wp:cNvGraphicFramePr/>
              <a:graphic xmlns:a="http://schemas.openxmlformats.org/drawingml/2006/main">
                <a:graphicData uri="http://schemas.microsoft.com/office/word/2010/wordprocessingShape">
                  <wps:wsp>
                    <wps:cNvCnPr/>
                    <wps:spPr>
                      <a:xfrm>
                        <a:off x="0" y="0"/>
                        <a:ext cx="6572250" cy="9525"/>
                      </a:xfrm>
                      <a:prstGeom prst="line">
                        <a:avLst/>
                      </a:prstGeom>
                      <a:noFill/>
                      <a:ln w="6350" cap="flat" cmpd="sng" algn="ctr">
                        <a:solidFill>
                          <a:srgbClr val="1E2A4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234F59" id="Straight Connector 8" o:spid="_x0000_s1026" style="position:absolute;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55pt" to="518.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" strokecolor="#1e2a4c" strokeweight=".5pt">
              <v:stroke joinstyle="miter"/>
              <w10:wrap anchorx="margin"/>
            </v:line>
          </w:pict>
        </mc:Fallback>
      </mc:AlternateContent>
    </w:r>
    <w:r w:rsidR="00AF04BE" w:rsidRPr="00496ACE">
      <w:rPr>
        <w:rFonts w:ascii="Segoe UI" w:hAnsi="Segoe UI" w:cs="Segoe UI"/>
        <w:noProof/>
        <w:color w:val="1E2A4C"/>
        <w:sz w:val="16"/>
        <w:szCs w:val="16"/>
      </w:rPr>
      <mc:AlternateContent>
        <mc:Choice Requires="wps">
          <w:drawing>
            <wp:anchor distT="45720" distB="45720" distL="114300" distR="114300" simplePos="0" relativeHeight="251685888" behindDoc="0" locked="0" layoutInCell="1" allowOverlap="1" wp14:anchorId="453986DC" wp14:editId="334D2D9E">
              <wp:simplePos x="0" y="0"/>
              <wp:positionH relativeFrom="column">
                <wp:posOffset>5324475</wp:posOffset>
              </wp:positionH>
              <wp:positionV relativeFrom="page">
                <wp:posOffset>1381125</wp:posOffset>
              </wp:positionV>
              <wp:extent cx="1333500" cy="219075"/>
              <wp:effectExtent l="0" t="0" r="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19075"/>
                      </a:xfrm>
                      <a:prstGeom prst="rect">
                        <a:avLst/>
                      </a:prstGeom>
                      <a:solidFill>
                        <a:srgbClr val="FFFFFF"/>
                      </a:solidFill>
                      <a:ln w="9525">
                        <a:noFill/>
                        <a:miter lim="800000"/>
                        <a:headEnd/>
                        <a:tailEnd/>
                      </a:ln>
                    </wps:spPr>
                    <wps:txbx>
                      <w:txbxContent>
                        <w:p w14:paraId="284094D7" w14:textId="755B2110" w:rsidR="00496ACE" w:rsidRDefault="00496ACE">
                          <w:r w:rsidRPr="006D7645">
                            <w:rPr>
                              <w:rFonts w:ascii="Segoe UI" w:hAnsi="Segoe UI" w:cs="Segoe UI"/>
                              <w:color w:val="1E2A4C"/>
                              <w:sz w:val="16"/>
                              <w:szCs w:val="16"/>
                            </w:rPr>
                            <w:t>www.burford.oxon.sch.uk</w:t>
                          </w:r>
                          <w:r w:rsidRPr="006D7645">
                            <w:rPr>
                              <w:rFonts w:ascii="Segoe UI" w:hAnsi="Segoe UI" w:cs="Segoe UI"/>
                              <w:color w:val="1E2A4C"/>
                              <w:sz w:val="16"/>
                              <w:szCs w:val="16"/>
                            </w:rPr>
                            <w:tab/>
                          </w:r>
                        </w:p>
                        <w:p w14:paraId="3FDBF15B" w14:textId="77777777" w:rsidR="00AF04BE" w:rsidRDefault="00AF04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986DC" id="Text Box 2" o:spid="_x0000_s1027" type="#_x0000_t202" style="position:absolute;left:0;text-align:left;margin-left:419.25pt;margin-top:108.75pt;width:105pt;height:17.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" stroked="f">
              <v:textbox>
                <w:txbxContent>
                  <w:p w14:paraId="284094D7" w14:textId="755B2110" w:rsidR="00496ACE" w:rsidRDefault="00496ACE">
                    <w:r w:rsidRPr="006D7645">
                      <w:rPr>
                        <w:rFonts w:ascii="Segoe UI" w:hAnsi="Segoe UI" w:cs="Segoe UI"/>
                        <w:color w:val="1E2A4C"/>
                        <w:sz w:val="16"/>
                        <w:szCs w:val="16"/>
                      </w:rPr>
                      <w:t>www.burford.oxon.sch.uk</w:t>
                    </w:r>
                    <w:r w:rsidRPr="006D7645">
                      <w:rPr>
                        <w:rFonts w:ascii="Segoe UI" w:hAnsi="Segoe UI" w:cs="Segoe UI"/>
                        <w:color w:val="1E2A4C"/>
                        <w:sz w:val="16"/>
                        <w:szCs w:val="16"/>
                      </w:rPr>
                      <w:tab/>
                    </w:r>
                  </w:p>
                  <w:p w14:paraId="3FDBF15B" w14:textId="77777777" w:rsidR="00AF04BE" w:rsidRDefault="00AF04BE"/>
                </w:txbxContent>
              </v:textbox>
              <w10:wrap type="square" anchory="page"/>
            </v:shape>
          </w:pict>
        </mc:Fallback>
      </mc:AlternateContent>
    </w:r>
    <w:r w:rsidR="00B87020" w:rsidRPr="00496ACE">
      <w:rPr>
        <w:rFonts w:ascii="Segoe UI" w:hAnsi="Segoe UI" w:cs="Segoe UI"/>
        <w:noProof/>
        <w:color w:val="1E2A4C"/>
        <w:sz w:val="20"/>
        <w:szCs w:val="20"/>
      </w:rPr>
      <mc:AlternateContent>
        <mc:Choice Requires="wps">
          <w:drawing>
            <wp:anchor distT="45720" distB="45720" distL="114300" distR="114300" simplePos="0" relativeHeight="251682816" behindDoc="0" locked="0" layoutInCell="1" allowOverlap="1" wp14:anchorId="412E6F22" wp14:editId="4B4C5A8C">
              <wp:simplePos x="0" y="0"/>
              <wp:positionH relativeFrom="column">
                <wp:posOffset>-47625</wp:posOffset>
              </wp:positionH>
              <wp:positionV relativeFrom="page">
                <wp:posOffset>1333500</wp:posOffset>
              </wp:positionV>
              <wp:extent cx="3105150" cy="25717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57175"/>
                      </a:xfrm>
                      <a:prstGeom prst="rect">
                        <a:avLst/>
                      </a:prstGeom>
                      <a:solidFill>
                        <a:srgbClr val="FFFFFF"/>
                      </a:solidFill>
                      <a:ln w="9525">
                        <a:noFill/>
                        <a:miter lim="800000"/>
                        <a:headEnd/>
                        <a:tailEnd/>
                      </a:ln>
                    </wps:spPr>
                    <wps:txbx>
                      <w:txbxContent>
                        <w:p w14:paraId="40396665" w14:textId="53491005" w:rsidR="00496ACE" w:rsidRDefault="00496ACE">
                          <w:r w:rsidRPr="006D7645">
                            <w:rPr>
                              <w:rFonts w:ascii="Segoe UI" w:hAnsi="Segoe UI" w:cs="Segoe UI"/>
                              <w:color w:val="1E2A4C"/>
                              <w:sz w:val="20"/>
                              <w:szCs w:val="20"/>
                            </w:rPr>
                            <w:t>Headteacher: Mr M Albrighton BA MA (</w:t>
                          </w:r>
                          <w:proofErr w:type="spellStart"/>
                          <w:r w:rsidRPr="006D7645">
                            <w:rPr>
                              <w:rFonts w:ascii="Segoe UI" w:hAnsi="Segoe UI" w:cs="Segoe UI"/>
                              <w:color w:val="1E2A4C"/>
                              <w:sz w:val="20"/>
                              <w:szCs w:val="20"/>
                            </w:rPr>
                            <w:t>Cantab</w:t>
                          </w:r>
                          <w:proofErr w:type="spellEnd"/>
                          <w:r w:rsidRPr="006D7645">
                            <w:rPr>
                              <w:rFonts w:ascii="Segoe UI" w:hAnsi="Segoe UI" w:cs="Segoe UI"/>
                              <w:color w:val="1E2A4C"/>
                              <w:sz w:val="20"/>
                              <w:szCs w:val="20"/>
                            </w:rPr>
                            <w:t>)</w:t>
                          </w:r>
                          <w:r w:rsidRPr="006D7645">
                            <w:rPr>
                              <w:rFonts w:ascii="Segoe UI" w:hAnsi="Segoe UI" w:cs="Segoe UI"/>
                              <w:color w:val="1E2A4C"/>
                              <w:sz w:val="16"/>
                              <w:szCs w:val="1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E6F22" id="_x0000_s1028" type="#_x0000_t202" style="position:absolute;left:0;text-align:left;margin-left:-3.75pt;margin-top:105pt;width:244.5pt;height:20.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" stroked="f">
              <v:textbox>
                <w:txbxContent>
                  <w:p w14:paraId="40396665" w14:textId="53491005" w:rsidR="00496ACE" w:rsidRDefault="00496ACE">
                    <w:r w:rsidRPr="006D7645">
                      <w:rPr>
                        <w:rFonts w:ascii="Segoe UI" w:hAnsi="Segoe UI" w:cs="Segoe UI"/>
                        <w:color w:val="1E2A4C"/>
                        <w:sz w:val="20"/>
                        <w:szCs w:val="20"/>
                      </w:rPr>
                      <w:t>Headteacher: Mr M Albrighton BA MA (</w:t>
                    </w:r>
                    <w:proofErr w:type="spellStart"/>
                    <w:r w:rsidRPr="006D7645">
                      <w:rPr>
                        <w:rFonts w:ascii="Segoe UI" w:hAnsi="Segoe UI" w:cs="Segoe UI"/>
                        <w:color w:val="1E2A4C"/>
                        <w:sz w:val="20"/>
                        <w:szCs w:val="20"/>
                      </w:rPr>
                      <w:t>Cantab</w:t>
                    </w:r>
                    <w:proofErr w:type="spellEnd"/>
                    <w:r w:rsidRPr="006D7645">
                      <w:rPr>
                        <w:rFonts w:ascii="Segoe UI" w:hAnsi="Segoe UI" w:cs="Segoe UI"/>
                        <w:color w:val="1E2A4C"/>
                        <w:sz w:val="20"/>
                        <w:szCs w:val="20"/>
                      </w:rPr>
                      <w:t>)</w:t>
                    </w:r>
                    <w:r w:rsidRPr="006D7645">
                      <w:rPr>
                        <w:rFonts w:ascii="Segoe UI" w:hAnsi="Segoe UI" w:cs="Segoe UI"/>
                        <w:color w:val="1E2A4C"/>
                        <w:sz w:val="16"/>
                        <w:szCs w:val="16"/>
                      </w:rPr>
                      <w:tab/>
                    </w:r>
                  </w:p>
                </w:txbxContent>
              </v:textbox>
              <w10:wrap type="square" anchory="page"/>
            </v:shape>
          </w:pict>
        </mc:Fallback>
      </mc:AlternateContent>
    </w:r>
  </w:p>
  <w:p w14:paraId="05E0D4BD" w14:textId="4EFC3AC8" w:rsidR="00496ACE" w:rsidRDefault="006549B2" w:rsidP="00515223">
    <w:pPr>
      <w:spacing w:after="0" w:line="240" w:lineRule="auto"/>
      <w:jc w:val="both"/>
      <w:rPr>
        <w:rFonts w:ascii="Segoe UI" w:hAnsi="Segoe UI" w:cs="Segoe UI"/>
        <w:color w:val="1E2A4C"/>
        <w:sz w:val="20"/>
        <w:szCs w:val="20"/>
      </w:rPr>
    </w:pPr>
    <w:r>
      <w:rPr>
        <w:rFonts w:ascii="Cambria" w:eastAsia="Times New Roman" w:hAnsi="Cambria" w:cs="Arial"/>
        <w:bCs/>
        <w:noProof/>
        <w:color w:val="1E2A4C"/>
        <w:sz w:val="16"/>
        <w:szCs w:val="16"/>
      </w:rPr>
      <mc:AlternateContent>
        <mc:Choice Requires="wps">
          <w:drawing>
            <wp:anchor distT="0" distB="0" distL="114300" distR="114300" simplePos="0" relativeHeight="251683840" behindDoc="0" locked="0" layoutInCell="1" allowOverlap="1" wp14:anchorId="379FB600" wp14:editId="21BB36C4">
              <wp:simplePos x="0" y="0"/>
              <wp:positionH relativeFrom="margin">
                <wp:posOffset>-38100</wp:posOffset>
              </wp:positionH>
              <wp:positionV relativeFrom="page">
                <wp:posOffset>1638300</wp:posOffset>
              </wp:positionV>
              <wp:extent cx="3533775" cy="3905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3533775" cy="390525"/>
                      </a:xfrm>
                      <a:prstGeom prst="rect">
                        <a:avLst/>
                      </a:prstGeom>
                      <a:solidFill>
                        <a:schemeClr val="lt1"/>
                      </a:solidFill>
                      <a:ln w="6350">
                        <a:noFill/>
                      </a:ln>
                    </wps:spPr>
                    <wps:txbx>
                      <w:txbxContent>
                        <w:p w14:paraId="36DF2218" w14:textId="024AB60D" w:rsidR="00496ACE" w:rsidRPr="00496ACE" w:rsidRDefault="00496ACE">
                          <w:pPr>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Day | Burford School, Cheltenham Road, Burford, Oxfordshire, OX18 4PL </w:t>
                          </w:r>
                          <w:r w:rsidRPr="006D7645">
                            <w:rPr>
                              <w:rFonts w:ascii="Segoe UI" w:hAnsi="Segoe UI" w:cs="Segoe UI"/>
                              <w:color w:val="1E2A4C"/>
                              <w:sz w:val="16"/>
                              <w:szCs w:val="16"/>
                            </w:rPr>
                            <w:t>Boarding</w:t>
                          </w:r>
                          <w:r>
                            <w:rPr>
                              <w:rFonts w:ascii="Segoe UI" w:hAnsi="Segoe UI" w:cs="Segoe UI"/>
                              <w:color w:val="1E2A4C"/>
                              <w:sz w:val="16"/>
                              <w:szCs w:val="16"/>
                            </w:rPr>
                            <w:t xml:space="preserve"> </w:t>
                          </w:r>
                          <w:r w:rsidRPr="006D7645">
                            <w:rPr>
                              <w:rFonts w:ascii="Segoe UI" w:hAnsi="Segoe UI" w:cs="Segoe UI"/>
                              <w:color w:val="1E2A4C"/>
                              <w:sz w:val="16"/>
                              <w:szCs w:val="16"/>
                            </w:rPr>
                            <w:t xml:space="preserve">| </w:t>
                          </w:r>
                          <w:proofErr w:type="spellStart"/>
                          <w:r w:rsidRPr="006D7645">
                            <w:rPr>
                              <w:rFonts w:ascii="Segoe UI" w:hAnsi="Segoe UI" w:cs="Segoe UI"/>
                              <w:color w:val="1E2A4C"/>
                              <w:sz w:val="16"/>
                              <w:szCs w:val="16"/>
                            </w:rPr>
                            <w:t>Lenthall</w:t>
                          </w:r>
                          <w:proofErr w:type="spellEnd"/>
                          <w:r w:rsidRPr="006D7645">
                            <w:rPr>
                              <w:rFonts w:ascii="Segoe UI" w:hAnsi="Segoe UI" w:cs="Segoe UI"/>
                              <w:color w:val="1E2A4C"/>
                              <w:sz w:val="16"/>
                              <w:szCs w:val="16"/>
                            </w:rPr>
                            <w:t xml:space="preserve"> House, Church Lane, Burford, Oxfordshire, OX18 4SA   </w:t>
                          </w:r>
                          <w:r w:rsidRPr="006D7645">
                            <w:rPr>
                              <w:rFonts w:ascii="Segoe UI" w:eastAsia="Times New Roman" w:hAnsi="Segoe UI" w:cs="Segoe UI"/>
                              <w:color w:val="1E2A4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FB600" id="Text Box 3" o:spid="_x0000_s1029" type="#_x0000_t202" style="position:absolute;left:0;text-align:left;margin-left:-3pt;margin-top:129pt;width:278.25pt;height:30.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" fillcolor="white [3201]" stroked="f" strokeweight=".5pt">
              <v:textbox>
                <w:txbxContent>
                  <w:p w14:paraId="36DF2218" w14:textId="024AB60D" w:rsidR="00496ACE" w:rsidRPr="00496ACE" w:rsidRDefault="00496ACE">
                    <w:pPr>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Day | Burford School, Cheltenham Road, Burford, Oxfordshire, OX18 4PL </w:t>
                    </w:r>
                    <w:r w:rsidRPr="006D7645">
                      <w:rPr>
                        <w:rFonts w:ascii="Segoe UI" w:hAnsi="Segoe UI" w:cs="Segoe UI"/>
                        <w:color w:val="1E2A4C"/>
                        <w:sz w:val="16"/>
                        <w:szCs w:val="16"/>
                      </w:rPr>
                      <w:t>Boarding</w:t>
                    </w:r>
                    <w:r>
                      <w:rPr>
                        <w:rFonts w:ascii="Segoe UI" w:hAnsi="Segoe UI" w:cs="Segoe UI"/>
                        <w:color w:val="1E2A4C"/>
                        <w:sz w:val="16"/>
                        <w:szCs w:val="16"/>
                      </w:rPr>
                      <w:t xml:space="preserve"> </w:t>
                    </w:r>
                    <w:r w:rsidRPr="006D7645">
                      <w:rPr>
                        <w:rFonts w:ascii="Segoe UI" w:hAnsi="Segoe UI" w:cs="Segoe UI"/>
                        <w:color w:val="1E2A4C"/>
                        <w:sz w:val="16"/>
                        <w:szCs w:val="16"/>
                      </w:rPr>
                      <w:t xml:space="preserve">| </w:t>
                    </w:r>
                    <w:proofErr w:type="spellStart"/>
                    <w:r w:rsidRPr="006D7645">
                      <w:rPr>
                        <w:rFonts w:ascii="Segoe UI" w:hAnsi="Segoe UI" w:cs="Segoe UI"/>
                        <w:color w:val="1E2A4C"/>
                        <w:sz w:val="16"/>
                        <w:szCs w:val="16"/>
                      </w:rPr>
                      <w:t>Lenthall</w:t>
                    </w:r>
                    <w:proofErr w:type="spellEnd"/>
                    <w:r w:rsidRPr="006D7645">
                      <w:rPr>
                        <w:rFonts w:ascii="Segoe UI" w:hAnsi="Segoe UI" w:cs="Segoe UI"/>
                        <w:color w:val="1E2A4C"/>
                        <w:sz w:val="16"/>
                        <w:szCs w:val="16"/>
                      </w:rPr>
                      <w:t xml:space="preserve"> House, Church Lane, Burford, Oxfordshire, OX18 4SA   </w:t>
                    </w:r>
                    <w:r w:rsidRPr="006D7645">
                      <w:rPr>
                        <w:rFonts w:ascii="Segoe UI" w:eastAsia="Times New Roman" w:hAnsi="Segoe UI" w:cs="Segoe UI"/>
                        <w:color w:val="1E2A4C"/>
                        <w:sz w:val="16"/>
                        <w:szCs w:val="16"/>
                      </w:rPr>
                      <w:t xml:space="preserve"> </w:t>
                    </w:r>
                  </w:p>
                </w:txbxContent>
              </v:textbox>
              <w10:wrap anchorx="margin" anchory="page"/>
            </v:shape>
          </w:pict>
        </mc:Fallback>
      </mc:AlternateContent>
    </w:r>
  </w:p>
  <w:p w14:paraId="4E9A7680" w14:textId="47E62415" w:rsidR="00496ACE" w:rsidRDefault="00496ACE" w:rsidP="00515223">
    <w:pPr>
      <w:spacing w:after="0" w:line="240" w:lineRule="auto"/>
      <w:jc w:val="both"/>
      <w:rPr>
        <w:rFonts w:ascii="Segoe UI" w:hAnsi="Segoe UI" w:cs="Segoe UI"/>
        <w:color w:val="1E2A4C"/>
        <w:sz w:val="16"/>
        <w:szCs w:val="16"/>
      </w:rPr>
    </w:pPr>
    <w:r w:rsidRPr="00496ACE">
      <w:rPr>
        <w:rFonts w:ascii="Segoe UI" w:hAnsi="Segoe UI" w:cs="Segoe UI"/>
        <w:noProof/>
        <w:color w:val="1E2A4C"/>
        <w:sz w:val="16"/>
        <w:szCs w:val="16"/>
      </w:rPr>
      <mc:AlternateContent>
        <mc:Choice Requires="wps">
          <w:drawing>
            <wp:anchor distT="45720" distB="45720" distL="114300" distR="114300" simplePos="0" relativeHeight="251687936" behindDoc="0" locked="0" layoutInCell="1" allowOverlap="1" wp14:anchorId="5F46CD96" wp14:editId="5C2B515C">
              <wp:simplePos x="0" y="0"/>
              <wp:positionH relativeFrom="margin">
                <wp:posOffset>5819775</wp:posOffset>
              </wp:positionH>
              <wp:positionV relativeFrom="page">
                <wp:posOffset>1638300</wp:posOffset>
              </wp:positionV>
              <wp:extent cx="838200" cy="36195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61950"/>
                      </a:xfrm>
                      <a:prstGeom prst="rect">
                        <a:avLst/>
                      </a:prstGeom>
                      <a:solidFill>
                        <a:srgbClr val="FFFFFF"/>
                      </a:solidFill>
                      <a:ln w="9525">
                        <a:noFill/>
                        <a:miter lim="800000"/>
                        <a:headEnd/>
                        <a:tailEnd/>
                      </a:ln>
                    </wps:spPr>
                    <wps:txbx>
                      <w:txbxContent>
                        <w:p w14:paraId="7E1E97F9" w14:textId="77777777" w:rsidR="00496ACE" w:rsidRPr="006D7645" w:rsidRDefault="00496ACE" w:rsidP="00496ACE">
                          <w:pPr>
                            <w:spacing w:after="0" w:line="240" w:lineRule="auto"/>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01993 823303        </w:t>
                          </w:r>
                        </w:p>
                        <w:p w14:paraId="76B925F6" w14:textId="570CAA49" w:rsidR="00496ACE" w:rsidRDefault="00496ACE" w:rsidP="00496ACE">
                          <w:pPr>
                            <w:spacing w:after="0" w:line="240" w:lineRule="auto"/>
                            <w:rPr>
                              <w:rFonts w:ascii="Segoe UI" w:eastAsia="Times New Roman" w:hAnsi="Segoe UI" w:cs="Segoe UI"/>
                              <w:b/>
                              <w:bCs/>
                              <w:color w:val="1E2A4C"/>
                              <w:sz w:val="16"/>
                              <w:szCs w:val="16"/>
                            </w:rPr>
                          </w:pPr>
                          <w:r w:rsidRPr="006D7645">
                            <w:rPr>
                              <w:rFonts w:ascii="Segoe UI" w:eastAsia="Times New Roman" w:hAnsi="Segoe UI" w:cs="Segoe UI"/>
                              <w:color w:val="1E2A4C"/>
                              <w:sz w:val="16"/>
                              <w:szCs w:val="16"/>
                            </w:rPr>
                            <w:t xml:space="preserve">01993 823283        </w:t>
                          </w:r>
                        </w:p>
                        <w:p w14:paraId="0F8B8A2A" w14:textId="60050FD4" w:rsidR="00496ACE" w:rsidRDefault="00496A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6CD96" id="_x0000_s1030" type="#_x0000_t202" style="position:absolute;left:0;text-align:left;margin-left:458.25pt;margin-top:129pt;width:66pt;height:28.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" stroked="f">
              <v:textbox>
                <w:txbxContent>
                  <w:p w14:paraId="7E1E97F9" w14:textId="77777777" w:rsidR="00496ACE" w:rsidRPr="006D7645" w:rsidRDefault="00496ACE" w:rsidP="00496ACE">
                    <w:pPr>
                      <w:spacing w:after="0" w:line="240" w:lineRule="auto"/>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01993 823303        </w:t>
                    </w:r>
                  </w:p>
                  <w:p w14:paraId="76B925F6" w14:textId="570CAA49" w:rsidR="00496ACE" w:rsidRDefault="00496ACE" w:rsidP="00496ACE">
                    <w:pPr>
                      <w:spacing w:after="0" w:line="240" w:lineRule="auto"/>
                      <w:rPr>
                        <w:rFonts w:ascii="Segoe UI" w:eastAsia="Times New Roman" w:hAnsi="Segoe UI" w:cs="Segoe UI"/>
                        <w:b/>
                        <w:bCs/>
                        <w:color w:val="1E2A4C"/>
                        <w:sz w:val="16"/>
                        <w:szCs w:val="16"/>
                      </w:rPr>
                    </w:pPr>
                    <w:r w:rsidRPr="006D7645">
                      <w:rPr>
                        <w:rFonts w:ascii="Segoe UI" w:eastAsia="Times New Roman" w:hAnsi="Segoe UI" w:cs="Segoe UI"/>
                        <w:color w:val="1E2A4C"/>
                        <w:sz w:val="16"/>
                        <w:szCs w:val="16"/>
                      </w:rPr>
                      <w:t xml:space="preserve">01993 823283        </w:t>
                    </w:r>
                  </w:p>
                  <w:p w14:paraId="0F8B8A2A" w14:textId="60050FD4" w:rsidR="00496ACE" w:rsidRDefault="00496ACE"/>
                </w:txbxContent>
              </v:textbox>
              <w10:wrap type="square" anchorx="margin" anchory="page"/>
            </v:shape>
          </w:pict>
        </mc:Fallback>
      </mc:AlternateContent>
    </w:r>
    <w:r w:rsidR="006D7645">
      <w:rPr>
        <w:rFonts w:ascii="Segoe UI" w:hAnsi="Segoe UI" w:cs="Segoe UI"/>
        <w:color w:val="1E2A4C"/>
        <w:sz w:val="16"/>
        <w:szCs w:val="16"/>
      </w:rPr>
      <w:tab/>
    </w:r>
    <w:r w:rsidR="006D7645">
      <w:rPr>
        <w:rFonts w:ascii="Segoe UI" w:hAnsi="Segoe UI" w:cs="Segoe UI"/>
        <w:color w:val="1E2A4C"/>
        <w:sz w:val="16"/>
        <w:szCs w:val="16"/>
      </w:rPr>
      <w:tab/>
    </w:r>
    <w:r w:rsidR="006D7645">
      <w:rPr>
        <w:rFonts w:ascii="Segoe UI" w:hAnsi="Segoe UI" w:cs="Segoe UI"/>
        <w:color w:val="1E2A4C"/>
        <w:sz w:val="16"/>
        <w:szCs w:val="16"/>
      </w:rPr>
      <w:tab/>
    </w:r>
    <w:r w:rsidR="006D7645">
      <w:rPr>
        <w:rFonts w:ascii="Segoe UI" w:hAnsi="Segoe UI" w:cs="Segoe UI"/>
        <w:color w:val="1E2A4C"/>
        <w:sz w:val="16"/>
        <w:szCs w:val="16"/>
      </w:rPr>
      <w:tab/>
    </w:r>
    <w:r w:rsidR="00E97B96">
      <w:rPr>
        <w:rFonts w:ascii="Segoe UI" w:hAnsi="Segoe UI" w:cs="Segoe UI"/>
        <w:color w:val="1E2A4C"/>
        <w:sz w:val="16"/>
        <w:szCs w:val="16"/>
      </w:rPr>
      <w:t xml:space="preserve">     </w:t>
    </w:r>
    <w:r w:rsidR="00E97B96">
      <w:rPr>
        <w:rFonts w:ascii="Segoe UI" w:hAnsi="Segoe UI" w:cs="Segoe UI"/>
        <w:color w:val="1E2A4C"/>
        <w:sz w:val="16"/>
        <w:szCs w:val="16"/>
      </w:rPr>
      <w:tab/>
    </w:r>
    <w:r w:rsidR="00E97B96">
      <w:rPr>
        <w:rFonts w:ascii="Segoe UI" w:hAnsi="Segoe UI" w:cs="Segoe UI"/>
        <w:color w:val="1E2A4C"/>
        <w:sz w:val="16"/>
        <w:szCs w:val="16"/>
      </w:rPr>
      <w:tab/>
    </w:r>
  </w:p>
  <w:p w14:paraId="09070C6F" w14:textId="2682D8FE" w:rsidR="006D7645" w:rsidRPr="004E3CAE" w:rsidRDefault="006D7645" w:rsidP="004E3CAE">
    <w:pPr>
      <w:spacing w:after="0" w:line="240" w:lineRule="auto"/>
      <w:jc w:val="both"/>
      <w:rPr>
        <w:rFonts w:ascii="Segoe UI" w:hAnsi="Segoe UI" w:cs="Segoe UI"/>
        <w:color w:val="1E2A4C"/>
        <w:sz w:val="16"/>
        <w:szCs w:val="16"/>
      </w:rPr>
    </w:pPr>
    <w:r w:rsidRPr="006D7645">
      <w:rPr>
        <w:rFonts w:ascii="Segoe UI" w:eastAsia="Times New Roman" w:hAnsi="Segoe UI" w:cs="Segoe UI"/>
        <w:color w:val="1E2A4C"/>
        <w:sz w:val="16"/>
        <w:szCs w:val="16"/>
      </w:rPr>
      <w:tab/>
    </w:r>
    <w:r w:rsidRPr="006D7645">
      <w:rPr>
        <w:rFonts w:ascii="Segoe UI" w:eastAsia="Times New Roman" w:hAnsi="Segoe UI" w:cs="Segoe UI"/>
        <w:color w:val="1E2A4C"/>
        <w:sz w:val="16"/>
        <w:szCs w:val="16"/>
      </w:rPr>
      <w:tab/>
    </w:r>
    <w:r w:rsidRPr="006D7645">
      <w:rPr>
        <w:rFonts w:ascii="Segoe UI" w:eastAsia="Times New Roman" w:hAnsi="Segoe UI" w:cs="Segoe UI"/>
        <w:color w:val="1E2A4C"/>
        <w:sz w:val="16"/>
        <w:szCs w:val="16"/>
      </w:rPr>
      <w:tab/>
    </w:r>
    <w:r w:rsidR="00E97B96">
      <w:rPr>
        <w:rFonts w:ascii="Segoe UI" w:eastAsia="Times New Roman" w:hAnsi="Segoe UI" w:cs="Segoe UI"/>
        <w:color w:val="1E2A4C"/>
        <w:sz w:val="16"/>
        <w:szCs w:val="16"/>
      </w:rPr>
      <w:tab/>
    </w:r>
    <w:r w:rsidR="00E97B96">
      <w:rPr>
        <w:rFonts w:ascii="Segoe UI" w:eastAsia="Times New Roman" w:hAnsi="Segoe UI" w:cs="Segoe UI"/>
        <w:color w:val="1E2A4C"/>
        <w:sz w:val="16"/>
        <w:szCs w:val="16"/>
      </w:rPr>
      <w:tab/>
    </w:r>
    <w:r w:rsidRPr="006D7645">
      <w:rPr>
        <w:rFonts w:ascii="Segoe UI" w:eastAsia="Times New Roman" w:hAnsi="Segoe UI" w:cs="Segoe UI"/>
        <w:color w:val="1E2A4C"/>
        <w:sz w:val="16"/>
        <w:szCs w:val="16"/>
      </w:rPr>
      <w:t xml:space="preserve"> </w:t>
    </w:r>
  </w:p>
  <w:p w14:paraId="21B74A28" w14:textId="04CB4E69" w:rsidR="006D7645" w:rsidRPr="006D7645" w:rsidRDefault="00AF04BE" w:rsidP="007779EE">
    <w:pPr>
      <w:tabs>
        <w:tab w:val="right" w:pos="9026"/>
      </w:tabs>
      <w:spacing w:after="0" w:line="240" w:lineRule="auto"/>
      <w:rPr>
        <w:rFonts w:ascii="Segoe UI" w:eastAsia="Times New Roman" w:hAnsi="Segoe UI" w:cs="Segoe UI"/>
        <w:b/>
        <w:bCs/>
        <w:color w:val="1E2A4C"/>
        <w:sz w:val="16"/>
        <w:szCs w:val="16"/>
      </w:rPr>
    </w:pPr>
    <w:r w:rsidRPr="00F502DB">
      <w:rPr>
        <w:rFonts w:ascii="Cambria" w:hAnsi="Cambria"/>
        <w:noProof/>
        <w:color w:val="1E2A4C"/>
        <w:sz w:val="40"/>
        <w:szCs w:val="40"/>
      </w:rPr>
      <mc:AlternateContent>
        <mc:Choice Requires="wps">
          <w:drawing>
            <wp:anchor distT="0" distB="0" distL="114300" distR="114300" simplePos="0" relativeHeight="251659264" behindDoc="0" locked="0" layoutInCell="1" allowOverlap="1" wp14:anchorId="31BBF100" wp14:editId="7B7444F1">
              <wp:simplePos x="0" y="0"/>
              <wp:positionH relativeFrom="margin">
                <wp:align>right</wp:align>
              </wp:positionH>
              <wp:positionV relativeFrom="paragraph">
                <wp:posOffset>6350</wp:posOffset>
              </wp:positionV>
              <wp:extent cx="653415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534150" cy="0"/>
                      </a:xfrm>
                      <a:prstGeom prst="line">
                        <a:avLst/>
                      </a:prstGeom>
                      <a:noFill/>
                      <a:ln w="6350" cap="flat" cmpd="sng" algn="ctr">
                        <a:solidFill>
                          <a:srgbClr val="1E2A4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D3213E" id="Straight Connector 6"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63.3pt,.5pt" to="977.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" strokecolor="#1e2a4c" strokeweight=".5pt">
              <v:stroke joinstyle="miter"/>
              <w10:wrap anchorx="margin"/>
            </v:line>
          </w:pict>
        </mc:Fallback>
      </mc:AlternateContent>
    </w:r>
    <w:r w:rsidR="007779EE">
      <w:rPr>
        <w:rFonts w:ascii="Segoe UI" w:eastAsia="Times New Roman" w:hAnsi="Segoe UI" w:cs="Segoe UI"/>
        <w:b/>
        <w:bCs/>
        <w:color w:val="1E2A4C"/>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25F8A"/>
    <w:multiLevelType w:val="hybridMultilevel"/>
    <w:tmpl w:val="DB68A7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EDC4C41"/>
    <w:multiLevelType w:val="hybridMultilevel"/>
    <w:tmpl w:val="3F249A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8197CE6"/>
    <w:multiLevelType w:val="hybridMultilevel"/>
    <w:tmpl w:val="BA26C46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D350F66"/>
    <w:multiLevelType w:val="hybridMultilevel"/>
    <w:tmpl w:val="4C0CCCE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5D7478F6"/>
    <w:multiLevelType w:val="hybridMultilevel"/>
    <w:tmpl w:val="848A0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616732"/>
    <w:multiLevelType w:val="hybridMultilevel"/>
    <w:tmpl w:val="8BC47DBE"/>
    <w:lvl w:ilvl="0" w:tplc="08090001">
      <w:start w:val="1"/>
      <w:numFmt w:val="bullet"/>
      <w:lvlText w:val=""/>
      <w:lvlJc w:val="left"/>
      <w:pPr>
        <w:tabs>
          <w:tab w:val="num" w:pos="720"/>
        </w:tabs>
        <w:ind w:left="720" w:hanging="360"/>
      </w:pPr>
      <w:rPr>
        <w:rFonts w:ascii="Symbol" w:hAnsi="Symbol" w:hint="default"/>
      </w:rPr>
    </w:lvl>
    <w:lvl w:ilvl="1" w:tplc="9AA4FDBA">
      <w:numFmt w:val="bullet"/>
      <w:lvlText w:val=""/>
      <w:lvlJc w:val="left"/>
      <w:pPr>
        <w:ind w:left="1440" w:hanging="360"/>
      </w:pPr>
      <w:rPr>
        <w:rFonts w:ascii="Wingdings" w:eastAsia="Calibri" w:hAnsi="Wingdings"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CA8252F"/>
    <w:multiLevelType w:val="hybridMultilevel"/>
    <w:tmpl w:val="956006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7EAF58BE"/>
    <w:multiLevelType w:val="hybridMultilevel"/>
    <w:tmpl w:val="F9BC3F74"/>
    <w:lvl w:ilvl="0" w:tplc="08090001">
      <w:start w:val="1"/>
      <w:numFmt w:val="bullet"/>
      <w:lvlText w:val=""/>
      <w:lvlJc w:val="left"/>
      <w:pPr>
        <w:tabs>
          <w:tab w:val="num" w:pos="360"/>
        </w:tabs>
        <w:ind w:left="360" w:hanging="360"/>
      </w:pPr>
      <w:rPr>
        <w:rFonts w:ascii="Symbol" w:hAnsi="Symbol" w:hint="default"/>
      </w:rPr>
    </w:lvl>
    <w:lvl w:ilvl="1" w:tplc="0809000F">
      <w:start w:val="1"/>
      <w:numFmt w:val="decimal"/>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6"/>
  </w:num>
  <w:num w:numId="3">
    <w:abstractNumId w:val="4"/>
  </w:num>
  <w:num w:numId="4">
    <w:abstractNumId w:val="5"/>
  </w:num>
  <w:num w:numId="5">
    <w:abstractNumId w:val="3"/>
  </w:num>
  <w:num w:numId="6">
    <w:abstractNumId w:val="7"/>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645"/>
    <w:rsid w:val="000070D4"/>
    <w:rsid w:val="000133CC"/>
    <w:rsid w:val="00015AE9"/>
    <w:rsid w:val="000D5B34"/>
    <w:rsid w:val="000F3C8D"/>
    <w:rsid w:val="00111022"/>
    <w:rsid w:val="00121A90"/>
    <w:rsid w:val="001558DB"/>
    <w:rsid w:val="001630B9"/>
    <w:rsid w:val="001C2C06"/>
    <w:rsid w:val="00254847"/>
    <w:rsid w:val="00255515"/>
    <w:rsid w:val="002564C3"/>
    <w:rsid w:val="002621F3"/>
    <w:rsid w:val="002E786B"/>
    <w:rsid w:val="003140FB"/>
    <w:rsid w:val="00315357"/>
    <w:rsid w:val="0033131A"/>
    <w:rsid w:val="003B02A4"/>
    <w:rsid w:val="00417F18"/>
    <w:rsid w:val="00470CC4"/>
    <w:rsid w:val="00496ACE"/>
    <w:rsid w:val="004B5C58"/>
    <w:rsid w:val="004C51FB"/>
    <w:rsid w:val="004C7D7A"/>
    <w:rsid w:val="004E3CAE"/>
    <w:rsid w:val="00515223"/>
    <w:rsid w:val="00554749"/>
    <w:rsid w:val="0056100F"/>
    <w:rsid w:val="005B6541"/>
    <w:rsid w:val="00616E03"/>
    <w:rsid w:val="00625022"/>
    <w:rsid w:val="00635C91"/>
    <w:rsid w:val="006549B2"/>
    <w:rsid w:val="006B3718"/>
    <w:rsid w:val="006D7645"/>
    <w:rsid w:val="007779EE"/>
    <w:rsid w:val="00783862"/>
    <w:rsid w:val="007E29DA"/>
    <w:rsid w:val="00805664"/>
    <w:rsid w:val="00867D86"/>
    <w:rsid w:val="00897F3B"/>
    <w:rsid w:val="008C2B94"/>
    <w:rsid w:val="0093610F"/>
    <w:rsid w:val="009D6007"/>
    <w:rsid w:val="00A76E93"/>
    <w:rsid w:val="00AA7CCA"/>
    <w:rsid w:val="00AC76CE"/>
    <w:rsid w:val="00AE2CED"/>
    <w:rsid w:val="00AF04BE"/>
    <w:rsid w:val="00B33931"/>
    <w:rsid w:val="00B56746"/>
    <w:rsid w:val="00B87020"/>
    <w:rsid w:val="00B94D9E"/>
    <w:rsid w:val="00BA6BCA"/>
    <w:rsid w:val="00BD5725"/>
    <w:rsid w:val="00C64458"/>
    <w:rsid w:val="00C74DCB"/>
    <w:rsid w:val="00D010B0"/>
    <w:rsid w:val="00D91A88"/>
    <w:rsid w:val="00DE3F99"/>
    <w:rsid w:val="00E4075C"/>
    <w:rsid w:val="00E54B2C"/>
    <w:rsid w:val="00E740AD"/>
    <w:rsid w:val="00E97B96"/>
    <w:rsid w:val="00F326D7"/>
    <w:rsid w:val="00F502DB"/>
    <w:rsid w:val="00F81D80"/>
    <w:rsid w:val="00FF7D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3"/>
    <o:shapelayout v:ext="edit">
      <o:idmap v:ext="edit" data="1"/>
    </o:shapelayout>
  </w:shapeDefaults>
  <w:decimalSymbol w:val="."/>
  <w:listSeparator w:val=","/>
  <w14:docId w14:val="2EE89186"/>
  <w15:chartTrackingRefBased/>
  <w15:docId w15:val="{D7A830D5-21B2-4277-833B-F6EA3ED0A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CED"/>
    <w:rPr>
      <w:rFonts w:ascii="Calibri" w:eastAsia="Calibri" w:hAnsi="Calibri" w:cs="Times New Roman"/>
    </w:rPr>
  </w:style>
  <w:style w:type="paragraph" w:styleId="Heading2">
    <w:name w:val="heading 2"/>
    <w:basedOn w:val="Normal"/>
    <w:next w:val="Normal"/>
    <w:link w:val="Heading2Char"/>
    <w:qFormat/>
    <w:rsid w:val="004C7D7A"/>
    <w:pPr>
      <w:keepNext/>
      <w:spacing w:after="0" w:line="240" w:lineRule="auto"/>
      <w:outlineLvl w:val="1"/>
    </w:pPr>
    <w:rPr>
      <w:rFonts w:ascii="Arial" w:eastAsia="Times New Roman" w:hAnsi="Arial" w:cs="Arial"/>
      <w:b/>
      <w:bCs/>
      <w:sz w:val="24"/>
      <w:szCs w:val="24"/>
    </w:rPr>
  </w:style>
  <w:style w:type="paragraph" w:styleId="Heading3">
    <w:name w:val="heading 3"/>
    <w:basedOn w:val="Normal"/>
    <w:next w:val="Normal"/>
    <w:link w:val="Heading3Char"/>
    <w:semiHidden/>
    <w:unhideWhenUsed/>
    <w:qFormat/>
    <w:rsid w:val="004C7D7A"/>
    <w:pPr>
      <w:keepNext/>
      <w:spacing w:before="240" w:after="60" w:line="240" w:lineRule="auto"/>
      <w:outlineLvl w:val="2"/>
    </w:pPr>
    <w:rPr>
      <w:rFonts w:ascii="Cambria" w:eastAsia="Times New Roman" w:hAnsi="Cambria"/>
      <w:b/>
      <w:bCs/>
      <w:sz w:val="26"/>
      <w:szCs w:val="26"/>
      <w:lang w:eastAsia="en-GB"/>
    </w:rPr>
  </w:style>
  <w:style w:type="paragraph" w:styleId="Heading4">
    <w:name w:val="heading 4"/>
    <w:basedOn w:val="Normal"/>
    <w:next w:val="Normal"/>
    <w:link w:val="Heading4Char"/>
    <w:semiHidden/>
    <w:unhideWhenUsed/>
    <w:qFormat/>
    <w:rsid w:val="004C7D7A"/>
    <w:pPr>
      <w:keepNext/>
      <w:spacing w:before="240" w:after="60" w:line="240" w:lineRule="auto"/>
      <w:outlineLvl w:val="3"/>
    </w:pPr>
    <w:rPr>
      <w:rFonts w:eastAsia="Times New Roman"/>
      <w:b/>
      <w:b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7645"/>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6D7645"/>
  </w:style>
  <w:style w:type="paragraph" w:styleId="Footer">
    <w:name w:val="footer"/>
    <w:basedOn w:val="Normal"/>
    <w:link w:val="FooterChar"/>
    <w:uiPriority w:val="99"/>
    <w:unhideWhenUsed/>
    <w:rsid w:val="006D7645"/>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6D7645"/>
  </w:style>
  <w:style w:type="paragraph" w:styleId="NormalWeb">
    <w:name w:val="Normal (Web)"/>
    <w:basedOn w:val="Normal"/>
    <w:uiPriority w:val="99"/>
    <w:semiHidden/>
    <w:unhideWhenUsed/>
    <w:rsid w:val="003140FB"/>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unhideWhenUsed/>
    <w:rsid w:val="001C2C06"/>
    <w:rPr>
      <w:color w:val="0000FF"/>
      <w:u w:val="single"/>
    </w:rPr>
  </w:style>
  <w:style w:type="paragraph" w:styleId="NoSpacing">
    <w:name w:val="No Spacing"/>
    <w:uiPriority w:val="1"/>
    <w:qFormat/>
    <w:rsid w:val="001C2C06"/>
    <w:pPr>
      <w:spacing w:after="0" w:line="240" w:lineRule="auto"/>
    </w:pPr>
    <w:rPr>
      <w:rFonts w:ascii="Calibri" w:eastAsia="Calibri" w:hAnsi="Calibri" w:cs="Times New Roman"/>
    </w:rPr>
  </w:style>
  <w:style w:type="paragraph" w:styleId="ListParagraph">
    <w:name w:val="List Paragraph"/>
    <w:basedOn w:val="Normal"/>
    <w:uiPriority w:val="34"/>
    <w:qFormat/>
    <w:rsid w:val="001C2C06"/>
    <w:pPr>
      <w:spacing w:after="0" w:line="240" w:lineRule="auto"/>
      <w:ind w:left="720"/>
      <w:contextualSpacing/>
    </w:pPr>
    <w:rPr>
      <w:rFonts w:ascii="Arial Narrow" w:eastAsia="Times New Roman" w:hAnsi="Arial Narrow"/>
      <w:sz w:val="24"/>
      <w:szCs w:val="24"/>
      <w:lang w:eastAsia="en-GB"/>
    </w:rPr>
  </w:style>
  <w:style w:type="character" w:styleId="UnresolvedMention">
    <w:name w:val="Unresolved Mention"/>
    <w:basedOn w:val="DefaultParagraphFont"/>
    <w:uiPriority w:val="99"/>
    <w:semiHidden/>
    <w:unhideWhenUsed/>
    <w:rsid w:val="001C2C06"/>
    <w:rPr>
      <w:color w:val="605E5C"/>
      <w:shd w:val="clear" w:color="auto" w:fill="E1DFDD"/>
    </w:rPr>
  </w:style>
  <w:style w:type="table" w:styleId="TableGrid">
    <w:name w:val="Table Grid"/>
    <w:basedOn w:val="TableNormal"/>
    <w:uiPriority w:val="39"/>
    <w:rsid w:val="00C74DCB"/>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4C7D7A"/>
    <w:rPr>
      <w:rFonts w:ascii="Arial" w:eastAsia="Times New Roman" w:hAnsi="Arial" w:cs="Arial"/>
      <w:b/>
      <w:bCs/>
      <w:sz w:val="24"/>
      <w:szCs w:val="24"/>
    </w:rPr>
  </w:style>
  <w:style w:type="character" w:customStyle="1" w:styleId="Heading3Char">
    <w:name w:val="Heading 3 Char"/>
    <w:basedOn w:val="DefaultParagraphFont"/>
    <w:link w:val="Heading3"/>
    <w:semiHidden/>
    <w:rsid w:val="004C7D7A"/>
    <w:rPr>
      <w:rFonts w:ascii="Cambria" w:eastAsia="Times New Roman" w:hAnsi="Cambria" w:cs="Times New Roman"/>
      <w:b/>
      <w:bCs/>
      <w:sz w:val="26"/>
      <w:szCs w:val="26"/>
      <w:lang w:eastAsia="en-GB"/>
    </w:rPr>
  </w:style>
  <w:style w:type="character" w:customStyle="1" w:styleId="Heading4Char">
    <w:name w:val="Heading 4 Char"/>
    <w:basedOn w:val="DefaultParagraphFont"/>
    <w:link w:val="Heading4"/>
    <w:semiHidden/>
    <w:rsid w:val="004C7D7A"/>
    <w:rPr>
      <w:rFonts w:ascii="Calibri" w:eastAsia="Times New Roman" w:hAnsi="Calibri" w:cs="Times New Roman"/>
      <w:b/>
      <w:bCs/>
      <w:sz w:val="28"/>
      <w:szCs w:val="28"/>
      <w:lang w:eastAsia="en-GB"/>
    </w:rPr>
  </w:style>
  <w:style w:type="paragraph" w:styleId="BodyText">
    <w:name w:val="Body Text"/>
    <w:basedOn w:val="Normal"/>
    <w:link w:val="BodyTextChar"/>
    <w:rsid w:val="004C7D7A"/>
    <w:pPr>
      <w:spacing w:after="0" w:line="240" w:lineRule="auto"/>
    </w:pPr>
    <w:rPr>
      <w:rFonts w:ascii="Verdana" w:eastAsia="Times New Roman" w:hAnsi="Verdana"/>
      <w:sz w:val="24"/>
      <w:szCs w:val="20"/>
    </w:rPr>
  </w:style>
  <w:style w:type="character" w:customStyle="1" w:styleId="BodyTextChar">
    <w:name w:val="Body Text Char"/>
    <w:basedOn w:val="DefaultParagraphFont"/>
    <w:link w:val="BodyText"/>
    <w:rsid w:val="004C7D7A"/>
    <w:rPr>
      <w:rFonts w:ascii="Verdana" w:eastAsia="Times New Roman" w:hAnsi="Verdana" w:cs="Times New Roman"/>
      <w:sz w:val="24"/>
      <w:szCs w:val="20"/>
    </w:rPr>
  </w:style>
  <w:style w:type="paragraph" w:styleId="BodyText2">
    <w:name w:val="Body Text 2"/>
    <w:basedOn w:val="Normal"/>
    <w:link w:val="BodyText2Char"/>
    <w:rsid w:val="004C7D7A"/>
    <w:pPr>
      <w:spacing w:after="120" w:line="480" w:lineRule="auto"/>
    </w:pPr>
    <w:rPr>
      <w:rFonts w:ascii="Times New Roman" w:eastAsia="Times New Roman" w:hAnsi="Times New Roman"/>
      <w:sz w:val="24"/>
      <w:szCs w:val="24"/>
      <w:lang w:eastAsia="en-GB"/>
    </w:rPr>
  </w:style>
  <w:style w:type="character" w:customStyle="1" w:styleId="BodyText2Char">
    <w:name w:val="Body Text 2 Char"/>
    <w:basedOn w:val="DefaultParagraphFont"/>
    <w:link w:val="BodyText2"/>
    <w:rsid w:val="004C7D7A"/>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308650">
      <w:bodyDiv w:val="1"/>
      <w:marLeft w:val="0"/>
      <w:marRight w:val="0"/>
      <w:marTop w:val="0"/>
      <w:marBottom w:val="0"/>
      <w:divBdr>
        <w:top w:val="none" w:sz="0" w:space="0" w:color="auto"/>
        <w:left w:val="none" w:sz="0" w:space="0" w:color="auto"/>
        <w:bottom w:val="none" w:sz="0" w:space="0" w:color="auto"/>
        <w:right w:val="none" w:sz="0" w:space="0" w:color="auto"/>
      </w:divBdr>
    </w:div>
    <w:div w:id="895628151">
      <w:bodyDiv w:val="1"/>
      <w:marLeft w:val="0"/>
      <w:marRight w:val="0"/>
      <w:marTop w:val="0"/>
      <w:marBottom w:val="0"/>
      <w:divBdr>
        <w:top w:val="none" w:sz="0" w:space="0" w:color="auto"/>
        <w:left w:val="none" w:sz="0" w:space="0" w:color="auto"/>
        <w:bottom w:val="none" w:sz="0" w:space="0" w:color="auto"/>
        <w:right w:val="none" w:sz="0" w:space="0" w:color="auto"/>
      </w:divBdr>
    </w:div>
    <w:div w:id="913322656">
      <w:bodyDiv w:val="1"/>
      <w:marLeft w:val="0"/>
      <w:marRight w:val="0"/>
      <w:marTop w:val="0"/>
      <w:marBottom w:val="0"/>
      <w:divBdr>
        <w:top w:val="none" w:sz="0" w:space="0" w:color="auto"/>
        <w:left w:val="none" w:sz="0" w:space="0" w:color="auto"/>
        <w:bottom w:val="none" w:sz="0" w:space="0" w:color="auto"/>
        <w:right w:val="none" w:sz="0" w:space="0" w:color="auto"/>
      </w:divBdr>
    </w:div>
    <w:div w:id="1557813818">
      <w:bodyDiv w:val="1"/>
      <w:marLeft w:val="0"/>
      <w:marRight w:val="0"/>
      <w:marTop w:val="0"/>
      <w:marBottom w:val="0"/>
      <w:divBdr>
        <w:top w:val="none" w:sz="0" w:space="0" w:color="auto"/>
        <w:left w:val="none" w:sz="0" w:space="0" w:color="auto"/>
        <w:bottom w:val="none" w:sz="0" w:space="0" w:color="auto"/>
        <w:right w:val="none" w:sz="0" w:space="0" w:color="auto"/>
      </w:divBdr>
    </w:div>
    <w:div w:id="1691419641">
      <w:bodyDiv w:val="1"/>
      <w:marLeft w:val="0"/>
      <w:marRight w:val="0"/>
      <w:marTop w:val="0"/>
      <w:marBottom w:val="0"/>
      <w:divBdr>
        <w:top w:val="none" w:sz="0" w:space="0" w:color="auto"/>
        <w:left w:val="none" w:sz="0" w:space="0" w:color="auto"/>
        <w:bottom w:val="none" w:sz="0" w:space="0" w:color="auto"/>
        <w:right w:val="none" w:sz="0" w:space="0" w:color="auto"/>
      </w:divBdr>
    </w:div>
    <w:div w:id="1833644800">
      <w:bodyDiv w:val="1"/>
      <w:marLeft w:val="0"/>
      <w:marRight w:val="0"/>
      <w:marTop w:val="0"/>
      <w:marBottom w:val="0"/>
      <w:divBdr>
        <w:top w:val="none" w:sz="0" w:space="0" w:color="auto"/>
        <w:left w:val="none" w:sz="0" w:space="0" w:color="auto"/>
        <w:bottom w:val="none" w:sz="0" w:space="0" w:color="auto"/>
        <w:right w:val="none" w:sz="0" w:space="0" w:color="auto"/>
      </w:divBdr>
    </w:div>
    <w:div w:id="196997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D2A14-950B-48BC-BFC7-A98238D4D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1140</Words>
  <Characters>6633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Clementine Bright</dc:creator>
  <cp:keywords/>
  <dc:description/>
  <cp:lastModifiedBy>Donna Readshaw</cp:lastModifiedBy>
  <cp:revision>2</cp:revision>
  <cp:lastPrinted>2023-03-27T09:26:00Z</cp:lastPrinted>
  <dcterms:created xsi:type="dcterms:W3CDTF">2024-11-06T12:36:00Z</dcterms:created>
  <dcterms:modified xsi:type="dcterms:W3CDTF">2024-11-06T12:36:00Z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7fe6c1dd-95ec-4d3d-8d2c-31f5c1adb5b9</vt:lpwstr>
  </property>
</Properties>
</file>