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6F" w:rsidRDefault="00D36B4C">
      <w:pPr>
        <w:pStyle w:val="Subtitle"/>
        <w:jc w:val="center"/>
        <w:rPr>
          <w:rFonts w:ascii="Arial" w:hAnsi="Arial" w:cs="Arial"/>
        </w:rPr>
      </w:pPr>
      <w:bookmarkStart w:id="0" w:name="_GoBack"/>
      <w:bookmarkEnd w:id="0"/>
      <w:r>
        <w:rPr>
          <w:rFonts w:ascii="Arial" w:hAnsi="Arial" w:cs="Arial"/>
          <w:noProof/>
          <w:lang w:eastAsia="en-GB"/>
        </w:rPr>
        <w:drawing>
          <wp:anchor distT="0" distB="0" distL="114300" distR="114300" simplePos="0" relativeHeight="251657728" behindDoc="0" locked="0" layoutInCell="1" allowOverlap="1">
            <wp:simplePos x="0" y="0"/>
            <wp:positionH relativeFrom="column">
              <wp:posOffset>2911475</wp:posOffset>
            </wp:positionH>
            <wp:positionV relativeFrom="paragraph">
              <wp:posOffset>-159121</wp:posOffset>
            </wp:positionV>
            <wp:extent cx="878205" cy="8967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8205" cy="896727"/>
                    </a:xfrm>
                    <a:prstGeom prst="rect">
                      <a:avLst/>
                    </a:prstGeom>
                    <a:noFill/>
                  </pic:spPr>
                </pic:pic>
              </a:graphicData>
            </a:graphic>
            <wp14:sizeRelH relativeFrom="page">
              <wp14:pctWidth>0</wp14:pctWidth>
            </wp14:sizeRelH>
            <wp14:sizeRelV relativeFrom="page">
              <wp14:pctHeight>0</wp14:pctHeight>
            </wp14:sizeRelV>
          </wp:anchor>
        </w:drawing>
      </w:r>
    </w:p>
    <w:p w:rsidR="0010636F" w:rsidRDefault="0010636F">
      <w:pPr>
        <w:pStyle w:val="Subtitle"/>
        <w:jc w:val="center"/>
        <w:rPr>
          <w:rFonts w:ascii="Arial" w:hAnsi="Arial" w:cs="Arial"/>
        </w:rPr>
      </w:pPr>
    </w:p>
    <w:p w:rsidR="0010636F" w:rsidRDefault="0010636F">
      <w:pPr>
        <w:pStyle w:val="Subtitle"/>
        <w:jc w:val="center"/>
        <w:rPr>
          <w:rFonts w:ascii="Arial" w:hAnsi="Arial" w:cs="Arial"/>
        </w:rPr>
      </w:pPr>
    </w:p>
    <w:p w:rsidR="0010636F" w:rsidRDefault="0010636F">
      <w:pPr>
        <w:pStyle w:val="Subtitle"/>
        <w:jc w:val="center"/>
        <w:rPr>
          <w:rFonts w:ascii="Arial" w:hAnsi="Arial" w:cs="Arial"/>
        </w:rPr>
      </w:pPr>
    </w:p>
    <w:p w:rsidR="0010636F" w:rsidRDefault="0010636F">
      <w:pPr>
        <w:pStyle w:val="Subtitle"/>
        <w:jc w:val="center"/>
        <w:rPr>
          <w:rFonts w:ascii="Arial" w:hAnsi="Arial" w:cs="Arial"/>
        </w:rPr>
      </w:pPr>
    </w:p>
    <w:p w:rsidR="0010636F" w:rsidRDefault="00D36B4C">
      <w:pPr>
        <w:pStyle w:val="Subtitle"/>
        <w:jc w:val="center"/>
        <w:rPr>
          <w:rFonts w:ascii="Arial" w:hAnsi="Arial" w:cs="Arial"/>
        </w:rPr>
      </w:pPr>
      <w:r>
        <w:rPr>
          <w:rFonts w:ascii="Arial" w:hAnsi="Arial" w:cs="Arial"/>
        </w:rPr>
        <w:t>TEACHER</w:t>
      </w:r>
    </w:p>
    <w:p w:rsidR="0010636F" w:rsidRDefault="00D36B4C">
      <w:pPr>
        <w:pStyle w:val="Subtitle"/>
        <w:jc w:val="center"/>
        <w:rPr>
          <w:rFonts w:ascii="Arial" w:hAnsi="Arial" w:cs="Arial"/>
        </w:rPr>
      </w:pPr>
      <w:r>
        <w:rPr>
          <w:rFonts w:ascii="Arial" w:hAnsi="Arial" w:cs="Arial"/>
        </w:rPr>
        <w:t>PERSON SPECIFICATION</w:t>
      </w:r>
    </w:p>
    <w:p w:rsidR="0010636F" w:rsidRDefault="0010636F">
      <w:pPr>
        <w:pStyle w:val="Subtitle"/>
        <w:rPr>
          <w:rFonts w:ascii="Arial" w:hAnsi="Arial" w:cs="Arial"/>
          <w:b w:val="0"/>
          <w:bCs w:val="0"/>
          <w:sz w:val="20"/>
          <w:szCs w:val="20"/>
        </w:rPr>
      </w:pPr>
    </w:p>
    <w:p w:rsidR="0010636F" w:rsidRDefault="00D36B4C">
      <w:pPr>
        <w:pStyle w:val="Subtitle"/>
        <w:rPr>
          <w:rFonts w:ascii="Arial" w:hAnsi="Arial" w:cs="Arial"/>
          <w:b w:val="0"/>
          <w:bCs w:val="0"/>
          <w:sz w:val="20"/>
          <w:szCs w:val="20"/>
        </w:rPr>
      </w:pPr>
      <w:r>
        <w:rPr>
          <w:rFonts w:ascii="Arial" w:hAnsi="Arial" w:cs="Arial"/>
          <w:b w:val="0"/>
          <w:bCs w:val="0"/>
          <w:sz w:val="20"/>
          <w:szCs w:val="20"/>
        </w:rPr>
        <w:t>The Governors expect candidates to be effective in all the tasks outlined in the job description and will in addition, require the following:</w:t>
      </w:r>
    </w:p>
    <w:p w:rsidR="0010636F" w:rsidRDefault="0010636F">
      <w:pPr>
        <w:pStyle w:val="Subtitle"/>
        <w:rPr>
          <w:rFonts w:ascii="Arial" w:hAnsi="Arial" w:cs="Arial"/>
          <w:b w:val="0"/>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6"/>
        <w:gridCol w:w="1458"/>
        <w:gridCol w:w="1458"/>
        <w:gridCol w:w="1454"/>
      </w:tblGrid>
      <w:tr w:rsidR="0010636F">
        <w:tc>
          <w:tcPr>
            <w:tcW w:w="2926" w:type="pct"/>
            <w:shd w:val="clear" w:color="auto" w:fill="8DB3E2"/>
          </w:tcPr>
          <w:p w:rsidR="0010636F" w:rsidRDefault="0010636F">
            <w:pPr>
              <w:pStyle w:val="Subtitle"/>
              <w:tabs>
                <w:tab w:val="right" w:pos="1914"/>
              </w:tabs>
              <w:rPr>
                <w:rFonts w:ascii="Arial" w:hAnsi="Arial" w:cs="Arial"/>
                <w:sz w:val="20"/>
                <w:szCs w:val="20"/>
              </w:rPr>
            </w:pPr>
          </w:p>
          <w:p w:rsidR="0010636F" w:rsidRDefault="00D36B4C">
            <w:pPr>
              <w:pStyle w:val="Subtitle"/>
              <w:tabs>
                <w:tab w:val="right" w:pos="1914"/>
              </w:tabs>
              <w:rPr>
                <w:rFonts w:ascii="Arial" w:hAnsi="Arial" w:cs="Arial"/>
                <w:sz w:val="20"/>
                <w:szCs w:val="20"/>
              </w:rPr>
            </w:pPr>
            <w:r>
              <w:rPr>
                <w:rFonts w:ascii="Arial" w:hAnsi="Arial" w:cs="Arial"/>
                <w:sz w:val="20"/>
                <w:szCs w:val="20"/>
              </w:rPr>
              <w:t>Specification</w:t>
            </w:r>
            <w:r>
              <w:rPr>
                <w:rFonts w:ascii="Arial" w:hAnsi="Arial" w:cs="Arial"/>
                <w:sz w:val="20"/>
                <w:szCs w:val="20"/>
              </w:rPr>
              <w:tab/>
            </w:r>
          </w:p>
        </w:tc>
        <w:tc>
          <w:tcPr>
            <w:tcW w:w="692" w:type="pct"/>
            <w:shd w:val="clear" w:color="auto" w:fill="8DB3E2"/>
          </w:tcPr>
          <w:p w:rsidR="0010636F" w:rsidRDefault="0010636F">
            <w:pPr>
              <w:pStyle w:val="Subtitle"/>
              <w:rPr>
                <w:rFonts w:ascii="Arial" w:hAnsi="Arial" w:cs="Arial"/>
                <w:sz w:val="20"/>
                <w:szCs w:val="20"/>
              </w:rPr>
            </w:pPr>
          </w:p>
          <w:p w:rsidR="0010636F" w:rsidRDefault="00D36B4C">
            <w:pPr>
              <w:pStyle w:val="Subtitle"/>
              <w:rPr>
                <w:rFonts w:ascii="Arial" w:hAnsi="Arial" w:cs="Arial"/>
                <w:sz w:val="20"/>
                <w:szCs w:val="20"/>
              </w:rPr>
            </w:pPr>
            <w:r>
              <w:rPr>
                <w:rFonts w:ascii="Arial" w:hAnsi="Arial" w:cs="Arial"/>
                <w:sz w:val="20"/>
                <w:szCs w:val="20"/>
              </w:rPr>
              <w:t>Essential</w:t>
            </w:r>
          </w:p>
        </w:tc>
        <w:tc>
          <w:tcPr>
            <w:tcW w:w="692" w:type="pct"/>
            <w:shd w:val="clear" w:color="auto" w:fill="8DB3E2"/>
          </w:tcPr>
          <w:p w:rsidR="0010636F" w:rsidRDefault="0010636F">
            <w:pPr>
              <w:pStyle w:val="Subtitle"/>
              <w:rPr>
                <w:rFonts w:ascii="Arial" w:hAnsi="Arial" w:cs="Arial"/>
                <w:sz w:val="20"/>
                <w:szCs w:val="20"/>
              </w:rPr>
            </w:pPr>
          </w:p>
          <w:p w:rsidR="0010636F" w:rsidRDefault="00D36B4C">
            <w:pPr>
              <w:pStyle w:val="Subtitle"/>
              <w:rPr>
                <w:rFonts w:ascii="Arial" w:hAnsi="Arial" w:cs="Arial"/>
                <w:sz w:val="20"/>
                <w:szCs w:val="20"/>
              </w:rPr>
            </w:pPr>
            <w:r>
              <w:rPr>
                <w:rFonts w:ascii="Arial" w:hAnsi="Arial" w:cs="Arial"/>
                <w:sz w:val="20"/>
                <w:szCs w:val="20"/>
              </w:rPr>
              <w:t>Desirable</w:t>
            </w:r>
          </w:p>
        </w:tc>
        <w:tc>
          <w:tcPr>
            <w:tcW w:w="691" w:type="pct"/>
            <w:shd w:val="clear" w:color="auto" w:fill="8DB3E2"/>
          </w:tcPr>
          <w:p w:rsidR="0010636F" w:rsidRDefault="0010636F">
            <w:pPr>
              <w:pStyle w:val="Subtitle"/>
              <w:rPr>
                <w:rFonts w:ascii="Arial" w:hAnsi="Arial" w:cs="Arial"/>
                <w:sz w:val="20"/>
                <w:szCs w:val="20"/>
              </w:rPr>
            </w:pPr>
          </w:p>
          <w:p w:rsidR="0010636F" w:rsidRDefault="00D36B4C">
            <w:pPr>
              <w:pStyle w:val="Subtitle"/>
              <w:rPr>
                <w:rFonts w:ascii="Arial" w:hAnsi="Arial" w:cs="Arial"/>
                <w:sz w:val="20"/>
                <w:szCs w:val="20"/>
              </w:rPr>
            </w:pPr>
            <w:r>
              <w:rPr>
                <w:rFonts w:ascii="Arial" w:hAnsi="Arial" w:cs="Arial"/>
                <w:sz w:val="20"/>
                <w:szCs w:val="20"/>
              </w:rPr>
              <w:t>Evidence</w:t>
            </w:r>
          </w:p>
        </w:tc>
      </w:tr>
      <w:tr w:rsidR="0010636F">
        <w:tc>
          <w:tcPr>
            <w:tcW w:w="2926" w:type="pct"/>
            <w:shd w:val="clear" w:color="auto" w:fill="DBE5F1"/>
          </w:tcPr>
          <w:p w:rsidR="0010636F" w:rsidRDefault="0010636F">
            <w:pPr>
              <w:pStyle w:val="Subtitle"/>
              <w:rPr>
                <w:rFonts w:ascii="Arial" w:hAnsi="Arial" w:cs="Arial"/>
                <w:i/>
                <w:iCs/>
                <w:sz w:val="20"/>
                <w:szCs w:val="20"/>
              </w:rPr>
            </w:pPr>
          </w:p>
          <w:p w:rsidR="0010636F" w:rsidRDefault="00D36B4C">
            <w:pPr>
              <w:pStyle w:val="Subtitle"/>
              <w:rPr>
                <w:rFonts w:ascii="Arial" w:hAnsi="Arial" w:cs="Arial"/>
                <w:i/>
                <w:iCs/>
                <w:sz w:val="20"/>
                <w:szCs w:val="20"/>
              </w:rPr>
            </w:pPr>
            <w:r>
              <w:rPr>
                <w:rFonts w:ascii="Arial" w:hAnsi="Arial" w:cs="Arial"/>
                <w:i/>
                <w:iCs/>
                <w:sz w:val="20"/>
                <w:szCs w:val="20"/>
              </w:rPr>
              <w:t>Qualifications</w:t>
            </w:r>
          </w:p>
        </w:tc>
        <w:tc>
          <w:tcPr>
            <w:tcW w:w="692" w:type="pct"/>
            <w:shd w:val="clear" w:color="auto" w:fill="DBE5F1"/>
          </w:tcPr>
          <w:p w:rsidR="0010636F" w:rsidRDefault="0010636F">
            <w:pPr>
              <w:pStyle w:val="Subtitle"/>
              <w:rPr>
                <w:rFonts w:ascii="Arial" w:hAnsi="Arial" w:cs="Arial"/>
                <w:b w:val="0"/>
                <w:bCs w:val="0"/>
                <w:sz w:val="20"/>
                <w:szCs w:val="20"/>
              </w:rPr>
            </w:pPr>
          </w:p>
        </w:tc>
        <w:tc>
          <w:tcPr>
            <w:tcW w:w="692" w:type="pct"/>
            <w:shd w:val="clear" w:color="auto" w:fill="DBE5F1"/>
          </w:tcPr>
          <w:p w:rsidR="0010636F" w:rsidRDefault="0010636F">
            <w:pPr>
              <w:pStyle w:val="Subtitle"/>
              <w:rPr>
                <w:rFonts w:ascii="Arial" w:hAnsi="Arial" w:cs="Arial"/>
                <w:b w:val="0"/>
                <w:bCs w:val="0"/>
                <w:sz w:val="20"/>
                <w:szCs w:val="20"/>
              </w:rPr>
            </w:pPr>
          </w:p>
        </w:tc>
        <w:tc>
          <w:tcPr>
            <w:tcW w:w="691" w:type="pct"/>
            <w:shd w:val="clear" w:color="auto" w:fill="DBE5F1"/>
          </w:tcPr>
          <w:p w:rsidR="0010636F" w:rsidRDefault="0010636F">
            <w:pPr>
              <w:pStyle w:val="Subtitle"/>
              <w:rPr>
                <w:rFonts w:ascii="Arial" w:hAnsi="Arial" w:cs="Arial"/>
                <w:b w:val="0"/>
                <w:bCs w:val="0"/>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Qualified Teacher Status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sz w:val="20"/>
                <w:szCs w:val="20"/>
              </w:rPr>
            </w:pPr>
            <w:r>
              <w:rPr>
                <w:rFonts w:ascii="Arial" w:hAnsi="Arial" w:cs="Arial"/>
                <w:sz w:val="20"/>
                <w:szCs w:val="20"/>
              </w:rPr>
              <w:t>F</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Degree</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F</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Continuing good record of professional development</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F</w:t>
            </w:r>
          </w:p>
        </w:tc>
      </w:tr>
      <w:tr w:rsidR="0010636F">
        <w:tc>
          <w:tcPr>
            <w:tcW w:w="2926" w:type="pct"/>
            <w:shd w:val="clear" w:color="auto" w:fill="DBE5F1"/>
          </w:tcPr>
          <w:p w:rsidR="0010636F" w:rsidRDefault="0010636F">
            <w:pPr>
              <w:pStyle w:val="Subtitle"/>
              <w:rPr>
                <w:rFonts w:ascii="Arial" w:hAnsi="Arial" w:cs="Arial"/>
                <w:i/>
                <w:iCs/>
                <w:sz w:val="20"/>
                <w:szCs w:val="20"/>
              </w:rPr>
            </w:pPr>
          </w:p>
          <w:p w:rsidR="0010636F" w:rsidRDefault="00D36B4C">
            <w:pPr>
              <w:pStyle w:val="Subtitle"/>
              <w:rPr>
                <w:rFonts w:ascii="Arial" w:hAnsi="Arial" w:cs="Arial"/>
                <w:b w:val="0"/>
                <w:bCs w:val="0"/>
                <w:sz w:val="20"/>
                <w:szCs w:val="20"/>
              </w:rPr>
            </w:pPr>
            <w:r>
              <w:rPr>
                <w:rFonts w:ascii="Arial" w:hAnsi="Arial" w:cs="Arial"/>
                <w:i/>
                <w:iCs/>
                <w:sz w:val="20"/>
                <w:szCs w:val="20"/>
              </w:rPr>
              <w:t>Experience</w:t>
            </w:r>
          </w:p>
        </w:tc>
        <w:tc>
          <w:tcPr>
            <w:tcW w:w="692" w:type="pct"/>
            <w:shd w:val="clear" w:color="auto" w:fill="DBE5F1"/>
          </w:tcPr>
          <w:p w:rsidR="0010636F" w:rsidRDefault="0010636F">
            <w:pPr>
              <w:pStyle w:val="Subtitle"/>
              <w:rPr>
                <w:rFonts w:ascii="Arial" w:hAnsi="Arial" w:cs="Arial"/>
                <w:b w:val="0"/>
                <w:bCs w:val="0"/>
                <w:sz w:val="20"/>
                <w:szCs w:val="20"/>
              </w:rPr>
            </w:pPr>
          </w:p>
        </w:tc>
        <w:tc>
          <w:tcPr>
            <w:tcW w:w="692" w:type="pct"/>
            <w:shd w:val="clear" w:color="auto" w:fill="DBE5F1"/>
          </w:tcPr>
          <w:p w:rsidR="0010636F" w:rsidRDefault="0010636F">
            <w:pPr>
              <w:pStyle w:val="Subtitle"/>
              <w:rPr>
                <w:rFonts w:ascii="Arial" w:hAnsi="Arial" w:cs="Arial"/>
                <w:b w:val="0"/>
                <w:bCs w:val="0"/>
                <w:sz w:val="20"/>
                <w:szCs w:val="20"/>
              </w:rPr>
            </w:pPr>
          </w:p>
        </w:tc>
        <w:tc>
          <w:tcPr>
            <w:tcW w:w="691" w:type="pct"/>
            <w:shd w:val="clear" w:color="auto" w:fill="DBE5F1"/>
          </w:tcPr>
          <w:p w:rsidR="0010636F" w:rsidRDefault="0010636F">
            <w:pPr>
              <w:pStyle w:val="Subtitle"/>
              <w:rPr>
                <w:rFonts w:ascii="Arial" w:hAnsi="Arial" w:cs="Arial"/>
                <w:b w:val="0"/>
                <w:bCs w:val="0"/>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Skills to teach all Key Stages</w:t>
            </w:r>
          </w:p>
        </w:tc>
        <w:tc>
          <w:tcPr>
            <w:tcW w:w="692" w:type="pct"/>
          </w:tcPr>
          <w:p w:rsidR="0010636F" w:rsidRDefault="0010636F">
            <w:pPr>
              <w:pStyle w:val="Subtitle"/>
              <w:rPr>
                <w:rFonts w:ascii="Arial" w:hAnsi="Arial" w:cs="Arial"/>
                <w:b w:val="0"/>
                <w:bCs w:val="0"/>
                <w:sz w:val="20"/>
                <w:szCs w:val="20"/>
              </w:rPr>
            </w:pP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F</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 xml:space="preserve">Achievement of high standards </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Awareness of the value of assessment data in raising standards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Use ICT to enhance learning</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Integration of the SMSC Agenda</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Effective verbal and written communication</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L,I,R</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 xml:space="preserve">Ensure that the educational needs of all children are met </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L,I,R</w:t>
            </w:r>
          </w:p>
        </w:tc>
      </w:tr>
      <w:tr w:rsidR="0010636F">
        <w:tc>
          <w:tcPr>
            <w:tcW w:w="2926" w:type="pct"/>
            <w:shd w:val="clear" w:color="auto" w:fill="DBE5F1"/>
          </w:tcPr>
          <w:p w:rsidR="0010636F" w:rsidRDefault="0010636F">
            <w:pPr>
              <w:pStyle w:val="Subtitle"/>
              <w:rPr>
                <w:rFonts w:ascii="Arial" w:hAnsi="Arial" w:cs="Arial"/>
                <w:i/>
                <w:iCs/>
                <w:sz w:val="20"/>
                <w:szCs w:val="20"/>
              </w:rPr>
            </w:pPr>
          </w:p>
          <w:p w:rsidR="0010636F" w:rsidRDefault="00D36B4C">
            <w:pPr>
              <w:pStyle w:val="Subtitle"/>
              <w:rPr>
                <w:rFonts w:ascii="Arial" w:hAnsi="Arial" w:cs="Arial"/>
                <w:b w:val="0"/>
                <w:bCs w:val="0"/>
                <w:sz w:val="20"/>
                <w:szCs w:val="20"/>
              </w:rPr>
            </w:pPr>
            <w:r>
              <w:rPr>
                <w:rFonts w:ascii="Arial" w:hAnsi="Arial" w:cs="Arial"/>
                <w:i/>
                <w:iCs/>
                <w:sz w:val="20"/>
                <w:szCs w:val="20"/>
              </w:rPr>
              <w:t>Curriculum Knowledge KS3, KS4 and KS5</w:t>
            </w:r>
          </w:p>
        </w:tc>
        <w:tc>
          <w:tcPr>
            <w:tcW w:w="692" w:type="pct"/>
            <w:shd w:val="clear" w:color="auto" w:fill="DBE5F1"/>
          </w:tcPr>
          <w:p w:rsidR="0010636F" w:rsidRDefault="0010636F">
            <w:pPr>
              <w:pStyle w:val="Subtitle"/>
              <w:rPr>
                <w:rFonts w:ascii="Arial" w:hAnsi="Arial" w:cs="Arial"/>
                <w:b w:val="0"/>
                <w:bCs w:val="0"/>
                <w:sz w:val="20"/>
                <w:szCs w:val="20"/>
              </w:rPr>
            </w:pPr>
          </w:p>
        </w:tc>
        <w:tc>
          <w:tcPr>
            <w:tcW w:w="692" w:type="pct"/>
            <w:shd w:val="clear" w:color="auto" w:fill="DBE5F1"/>
          </w:tcPr>
          <w:p w:rsidR="0010636F" w:rsidRDefault="0010636F">
            <w:pPr>
              <w:pStyle w:val="Subtitle"/>
              <w:rPr>
                <w:rFonts w:ascii="Arial" w:hAnsi="Arial" w:cs="Arial"/>
                <w:b w:val="0"/>
                <w:bCs w:val="0"/>
                <w:sz w:val="20"/>
                <w:szCs w:val="20"/>
              </w:rPr>
            </w:pPr>
          </w:p>
        </w:tc>
        <w:tc>
          <w:tcPr>
            <w:tcW w:w="691" w:type="pct"/>
            <w:shd w:val="clear" w:color="auto" w:fill="DBE5F1"/>
          </w:tcPr>
          <w:p w:rsidR="0010636F" w:rsidRDefault="0010636F">
            <w:pPr>
              <w:pStyle w:val="Subtitle"/>
              <w:rPr>
                <w:rFonts w:ascii="Arial" w:hAnsi="Arial" w:cs="Arial"/>
                <w:b w:val="0"/>
                <w:bCs w:val="0"/>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Planning for all areas of learning meets the needs of all students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Assessment procedures used to inform planning for teaching and learning for all students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A broad and balanced curriculum for all students</w:t>
            </w:r>
          </w:p>
        </w:tc>
        <w:tc>
          <w:tcPr>
            <w:tcW w:w="692" w:type="pct"/>
          </w:tcPr>
          <w:p w:rsidR="0010636F" w:rsidRDefault="0010636F">
            <w:pPr>
              <w:pStyle w:val="Subtitle"/>
              <w:rPr>
                <w:rFonts w:ascii="Arial" w:hAnsi="Arial" w:cs="Arial"/>
                <w:b w:val="0"/>
                <w:bCs w:val="0"/>
                <w:sz w:val="20"/>
                <w:szCs w:val="20"/>
              </w:rPr>
            </w:pP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10636F">
            <w:pPr>
              <w:pStyle w:val="Subtitle"/>
              <w:rPr>
                <w:rFonts w:ascii="Arial" w:hAnsi="Arial" w:cs="Arial"/>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Understanding effective inclusion practice</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shd w:val="clear" w:color="auto" w:fill="DBE5F1"/>
          </w:tcPr>
          <w:p w:rsidR="0010636F" w:rsidRDefault="0010636F">
            <w:pPr>
              <w:pStyle w:val="Subtitle"/>
              <w:rPr>
                <w:rFonts w:ascii="Arial" w:hAnsi="Arial" w:cs="Arial"/>
                <w:i/>
                <w:iCs/>
                <w:sz w:val="20"/>
                <w:szCs w:val="20"/>
              </w:rPr>
            </w:pPr>
          </w:p>
          <w:p w:rsidR="0010636F" w:rsidRDefault="00D36B4C">
            <w:pPr>
              <w:pStyle w:val="Subtitle"/>
              <w:rPr>
                <w:rFonts w:ascii="Arial" w:hAnsi="Arial" w:cs="Arial"/>
                <w:i/>
                <w:iCs/>
                <w:sz w:val="20"/>
                <w:szCs w:val="20"/>
              </w:rPr>
            </w:pPr>
            <w:r>
              <w:rPr>
                <w:rFonts w:ascii="Arial" w:hAnsi="Arial" w:cs="Arial"/>
                <w:i/>
                <w:iCs/>
                <w:sz w:val="20"/>
                <w:szCs w:val="20"/>
              </w:rPr>
              <w:t>Philosophy</w:t>
            </w:r>
          </w:p>
        </w:tc>
        <w:tc>
          <w:tcPr>
            <w:tcW w:w="692" w:type="pct"/>
            <w:shd w:val="clear" w:color="auto" w:fill="DBE5F1"/>
          </w:tcPr>
          <w:p w:rsidR="0010636F" w:rsidRDefault="0010636F">
            <w:pPr>
              <w:pStyle w:val="Subtitle"/>
              <w:rPr>
                <w:rFonts w:ascii="Arial" w:hAnsi="Arial" w:cs="Arial"/>
                <w:b w:val="0"/>
                <w:bCs w:val="0"/>
                <w:sz w:val="20"/>
                <w:szCs w:val="20"/>
              </w:rPr>
            </w:pPr>
          </w:p>
        </w:tc>
        <w:tc>
          <w:tcPr>
            <w:tcW w:w="692" w:type="pct"/>
            <w:shd w:val="clear" w:color="auto" w:fill="DBE5F1"/>
          </w:tcPr>
          <w:p w:rsidR="0010636F" w:rsidRDefault="0010636F">
            <w:pPr>
              <w:pStyle w:val="Subtitle"/>
              <w:rPr>
                <w:rFonts w:ascii="Arial" w:hAnsi="Arial" w:cs="Arial"/>
                <w:b w:val="0"/>
                <w:bCs w:val="0"/>
                <w:sz w:val="20"/>
                <w:szCs w:val="20"/>
              </w:rPr>
            </w:pPr>
          </w:p>
        </w:tc>
        <w:tc>
          <w:tcPr>
            <w:tcW w:w="691" w:type="pct"/>
            <w:shd w:val="clear" w:color="auto" w:fill="DBE5F1"/>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Clear understanding of how students learn and how their needs can be met</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Clear understanding and commitment to equality principles and practices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Determination to overcome barriers, including attitudinal barriers to the effective inclusion of all students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A commitment to high standards for all</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A commitment to self and Academy improvement</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sz w:val="20"/>
                <w:szCs w:val="20"/>
              </w:rPr>
              <w:t>L,I</w:t>
            </w:r>
          </w:p>
        </w:tc>
      </w:tr>
      <w:tr w:rsidR="0010636F">
        <w:tc>
          <w:tcPr>
            <w:tcW w:w="2926" w:type="pct"/>
            <w:shd w:val="clear" w:color="auto" w:fill="DBE5F1"/>
          </w:tcPr>
          <w:p w:rsidR="0010636F" w:rsidRDefault="0010636F">
            <w:pPr>
              <w:pStyle w:val="Subtitle"/>
              <w:rPr>
                <w:rFonts w:ascii="Arial" w:hAnsi="Arial" w:cs="Arial"/>
                <w:i/>
                <w:iCs/>
                <w:sz w:val="20"/>
                <w:szCs w:val="20"/>
              </w:rPr>
            </w:pPr>
          </w:p>
          <w:p w:rsidR="0010636F" w:rsidRDefault="00D36B4C">
            <w:pPr>
              <w:pStyle w:val="Subtitle"/>
              <w:rPr>
                <w:rFonts w:ascii="Arial" w:hAnsi="Arial" w:cs="Arial"/>
                <w:i/>
                <w:iCs/>
                <w:sz w:val="20"/>
                <w:szCs w:val="20"/>
              </w:rPr>
            </w:pPr>
            <w:r>
              <w:rPr>
                <w:rFonts w:ascii="Arial" w:hAnsi="Arial" w:cs="Arial"/>
                <w:i/>
                <w:iCs/>
                <w:sz w:val="20"/>
                <w:szCs w:val="20"/>
              </w:rPr>
              <w:t>Other</w:t>
            </w:r>
          </w:p>
        </w:tc>
        <w:tc>
          <w:tcPr>
            <w:tcW w:w="692" w:type="pct"/>
            <w:shd w:val="clear" w:color="auto" w:fill="DBE5F1"/>
          </w:tcPr>
          <w:p w:rsidR="0010636F" w:rsidRDefault="0010636F">
            <w:pPr>
              <w:pStyle w:val="Subtitle"/>
              <w:rPr>
                <w:rFonts w:ascii="Arial" w:hAnsi="Arial" w:cs="Arial"/>
                <w:b w:val="0"/>
                <w:bCs w:val="0"/>
                <w:sz w:val="20"/>
                <w:szCs w:val="20"/>
              </w:rPr>
            </w:pPr>
          </w:p>
        </w:tc>
        <w:tc>
          <w:tcPr>
            <w:tcW w:w="692" w:type="pct"/>
            <w:shd w:val="clear" w:color="auto" w:fill="DBE5F1"/>
          </w:tcPr>
          <w:p w:rsidR="0010636F" w:rsidRDefault="0010636F">
            <w:pPr>
              <w:pStyle w:val="Subtitle"/>
              <w:rPr>
                <w:rFonts w:ascii="Arial" w:hAnsi="Arial" w:cs="Arial"/>
                <w:b w:val="0"/>
                <w:bCs w:val="0"/>
                <w:sz w:val="20"/>
                <w:szCs w:val="20"/>
              </w:rPr>
            </w:pPr>
          </w:p>
        </w:tc>
        <w:tc>
          <w:tcPr>
            <w:tcW w:w="691" w:type="pct"/>
            <w:shd w:val="clear" w:color="auto" w:fill="DBE5F1"/>
          </w:tcPr>
          <w:p w:rsidR="0010636F" w:rsidRDefault="0010636F">
            <w:pPr>
              <w:pStyle w:val="Subtitle"/>
              <w:rPr>
                <w:rFonts w:ascii="Arial" w:hAnsi="Arial" w:cs="Arial"/>
                <w:b w:val="0"/>
                <w:bCs w:val="0"/>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Fully supportive references</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R</w:t>
            </w: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Professional standard of dress in accordance with Q3 Staff code</w:t>
            </w:r>
          </w:p>
        </w:tc>
        <w:tc>
          <w:tcPr>
            <w:tcW w:w="692" w:type="pct"/>
          </w:tcPr>
          <w:p w:rsidR="0010636F" w:rsidRDefault="0010636F">
            <w:pPr>
              <w:pStyle w:val="Subtitle"/>
              <w:rPr>
                <w:rFonts w:ascii="Arial" w:hAnsi="Arial" w:cs="Arial"/>
                <w:b w:val="0"/>
                <w:bCs w:val="0"/>
                <w:sz w:val="20"/>
                <w:szCs w:val="20"/>
              </w:rPr>
            </w:pPr>
          </w:p>
          <w:p w:rsidR="0010636F" w:rsidRDefault="00D36B4C">
            <w:pPr>
              <w:pStyle w:val="Subtitle"/>
              <w:rPr>
                <w:rFonts w:ascii="Arial" w:hAnsi="Arial" w:cs="Arial"/>
                <w:b w:val="0"/>
                <w:bCs w:val="0"/>
                <w:sz w:val="20"/>
                <w:szCs w:val="20"/>
              </w:rPr>
            </w:pPr>
            <w:r>
              <w:rPr>
                <w:rFonts w:ascii="Arial" w:hAnsi="Arial" w:cs="Arial"/>
                <w:b w:val="0"/>
                <w:bCs w:val="0"/>
                <w:sz w:val="20"/>
                <w:szCs w:val="20"/>
              </w:rPr>
              <w:t>√</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10636F">
            <w:pPr>
              <w:pStyle w:val="Subtitle"/>
              <w:rPr>
                <w:rFonts w:ascii="Arial" w:hAnsi="Arial" w:cs="Arial"/>
                <w:b w:val="0"/>
                <w:bCs w:val="0"/>
                <w:sz w:val="20"/>
                <w:szCs w:val="20"/>
              </w:rPr>
            </w:pPr>
          </w:p>
          <w:p w:rsidR="0010636F" w:rsidRDefault="00D36B4C">
            <w:pPr>
              <w:pStyle w:val="Subtitle"/>
              <w:rPr>
                <w:rFonts w:ascii="Arial" w:hAnsi="Arial" w:cs="Arial"/>
                <w:b w:val="0"/>
                <w:bCs w:val="0"/>
                <w:sz w:val="20"/>
                <w:szCs w:val="20"/>
              </w:rPr>
            </w:pPr>
            <w:r>
              <w:rPr>
                <w:rFonts w:ascii="Arial" w:hAnsi="Arial" w:cs="Arial"/>
                <w:b w:val="0"/>
                <w:bCs w:val="0"/>
                <w:sz w:val="20"/>
                <w:szCs w:val="20"/>
              </w:rPr>
              <w:t>I</w:t>
            </w:r>
          </w:p>
        </w:tc>
      </w:tr>
      <w:tr w:rsidR="0010636F">
        <w:tc>
          <w:tcPr>
            <w:tcW w:w="2926" w:type="pct"/>
            <w:shd w:val="clear" w:color="auto" w:fill="DBE5F1"/>
          </w:tcPr>
          <w:p w:rsidR="0010636F" w:rsidRDefault="0010636F">
            <w:pPr>
              <w:pStyle w:val="Subtitle"/>
              <w:rPr>
                <w:rFonts w:ascii="Arial" w:hAnsi="Arial" w:cs="Arial"/>
                <w:bCs w:val="0"/>
                <w:i/>
                <w:sz w:val="20"/>
                <w:szCs w:val="20"/>
              </w:rPr>
            </w:pPr>
          </w:p>
          <w:p w:rsidR="0010636F" w:rsidRDefault="00D36B4C">
            <w:pPr>
              <w:pStyle w:val="Subtitle"/>
              <w:rPr>
                <w:rFonts w:ascii="Arial" w:hAnsi="Arial" w:cs="Arial"/>
                <w:bCs w:val="0"/>
                <w:i/>
                <w:sz w:val="20"/>
                <w:szCs w:val="20"/>
              </w:rPr>
            </w:pPr>
            <w:r>
              <w:rPr>
                <w:rFonts w:ascii="Arial" w:hAnsi="Arial" w:cs="Arial"/>
                <w:bCs w:val="0"/>
                <w:i/>
                <w:sz w:val="20"/>
                <w:szCs w:val="20"/>
              </w:rPr>
              <w:t>DBS Clearance</w:t>
            </w:r>
          </w:p>
        </w:tc>
        <w:tc>
          <w:tcPr>
            <w:tcW w:w="692" w:type="pct"/>
            <w:shd w:val="clear" w:color="auto" w:fill="DBE5F1"/>
          </w:tcPr>
          <w:p w:rsidR="0010636F" w:rsidRDefault="0010636F">
            <w:pPr>
              <w:pStyle w:val="Subtitle"/>
              <w:rPr>
                <w:rFonts w:ascii="Arial" w:hAnsi="Arial" w:cs="Arial"/>
                <w:b w:val="0"/>
                <w:bCs w:val="0"/>
                <w:sz w:val="20"/>
                <w:szCs w:val="20"/>
              </w:rPr>
            </w:pPr>
          </w:p>
        </w:tc>
        <w:tc>
          <w:tcPr>
            <w:tcW w:w="692" w:type="pct"/>
            <w:shd w:val="clear" w:color="auto" w:fill="DBE5F1"/>
          </w:tcPr>
          <w:p w:rsidR="0010636F" w:rsidRDefault="0010636F">
            <w:pPr>
              <w:pStyle w:val="Subtitle"/>
              <w:rPr>
                <w:rFonts w:ascii="Arial" w:hAnsi="Arial" w:cs="Arial"/>
                <w:b w:val="0"/>
                <w:bCs w:val="0"/>
                <w:sz w:val="20"/>
                <w:szCs w:val="20"/>
              </w:rPr>
            </w:pPr>
          </w:p>
        </w:tc>
        <w:tc>
          <w:tcPr>
            <w:tcW w:w="691" w:type="pct"/>
            <w:shd w:val="clear" w:color="auto" w:fill="DBE5F1"/>
          </w:tcPr>
          <w:p w:rsidR="0010636F" w:rsidRDefault="0010636F">
            <w:pPr>
              <w:pStyle w:val="Subtitle"/>
              <w:rPr>
                <w:rFonts w:ascii="Arial" w:hAnsi="Arial" w:cs="Arial"/>
                <w:b w:val="0"/>
                <w:bCs w:val="0"/>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Working in an educational establishment, children’s day or residential care home</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p w:rsidR="0010636F" w:rsidRDefault="00D36B4C">
            <w:pPr>
              <w:pStyle w:val="Subtitle"/>
              <w:rPr>
                <w:rFonts w:ascii="Arial" w:hAnsi="Arial" w:cs="Arial"/>
                <w:b w:val="0"/>
                <w:bCs w:val="0"/>
                <w:sz w:val="20"/>
                <w:szCs w:val="20"/>
              </w:rPr>
            </w:pPr>
            <w:r>
              <w:rPr>
                <w:rFonts w:ascii="Arial" w:hAnsi="Arial" w:cs="Arial"/>
                <w:b w:val="0"/>
                <w:bCs w:val="0"/>
                <w:sz w:val="20"/>
                <w:szCs w:val="20"/>
              </w:rPr>
              <w:t>Enhanced</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10636F">
            <w:pPr>
              <w:pStyle w:val="Subtitle"/>
              <w:rPr>
                <w:rFonts w:ascii="Arial" w:hAnsi="Arial" w:cs="Arial"/>
                <w:b w:val="0"/>
                <w:bCs w:val="0"/>
                <w:sz w:val="20"/>
                <w:szCs w:val="20"/>
              </w:rPr>
            </w:pPr>
          </w:p>
        </w:tc>
      </w:tr>
      <w:tr w:rsidR="0010636F">
        <w:tc>
          <w:tcPr>
            <w:tcW w:w="2926"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Involved in caring, training, supervising or being in sole, unsupervised contact with children</w:t>
            </w:r>
          </w:p>
        </w:tc>
        <w:tc>
          <w:tcPr>
            <w:tcW w:w="692" w:type="pct"/>
          </w:tcPr>
          <w:p w:rsidR="0010636F" w:rsidRDefault="00D36B4C">
            <w:pPr>
              <w:pStyle w:val="Subtitle"/>
              <w:rPr>
                <w:rFonts w:ascii="Arial" w:hAnsi="Arial" w:cs="Arial"/>
                <w:b w:val="0"/>
                <w:bCs w:val="0"/>
                <w:sz w:val="20"/>
                <w:szCs w:val="20"/>
              </w:rPr>
            </w:pPr>
            <w:r>
              <w:rPr>
                <w:rFonts w:ascii="Arial" w:hAnsi="Arial" w:cs="Arial"/>
                <w:b w:val="0"/>
                <w:bCs w:val="0"/>
                <w:sz w:val="20"/>
                <w:szCs w:val="20"/>
              </w:rPr>
              <w:t>√</w:t>
            </w:r>
          </w:p>
          <w:p w:rsidR="0010636F" w:rsidRDefault="00D36B4C">
            <w:pPr>
              <w:pStyle w:val="Subtitle"/>
              <w:rPr>
                <w:rFonts w:ascii="Arial" w:hAnsi="Arial" w:cs="Arial"/>
                <w:b w:val="0"/>
                <w:bCs w:val="0"/>
                <w:sz w:val="20"/>
                <w:szCs w:val="20"/>
              </w:rPr>
            </w:pPr>
            <w:r>
              <w:rPr>
                <w:rFonts w:ascii="Arial" w:hAnsi="Arial" w:cs="Arial"/>
                <w:b w:val="0"/>
                <w:bCs w:val="0"/>
                <w:sz w:val="20"/>
                <w:szCs w:val="20"/>
              </w:rPr>
              <w:t>Enhanced</w:t>
            </w:r>
          </w:p>
        </w:tc>
        <w:tc>
          <w:tcPr>
            <w:tcW w:w="692" w:type="pct"/>
          </w:tcPr>
          <w:p w:rsidR="0010636F" w:rsidRDefault="0010636F">
            <w:pPr>
              <w:pStyle w:val="Subtitle"/>
              <w:rPr>
                <w:rFonts w:ascii="Arial" w:hAnsi="Arial" w:cs="Arial"/>
                <w:b w:val="0"/>
                <w:bCs w:val="0"/>
                <w:sz w:val="20"/>
                <w:szCs w:val="20"/>
              </w:rPr>
            </w:pPr>
          </w:p>
        </w:tc>
        <w:tc>
          <w:tcPr>
            <w:tcW w:w="691" w:type="pct"/>
          </w:tcPr>
          <w:p w:rsidR="0010636F" w:rsidRDefault="0010636F">
            <w:pPr>
              <w:pStyle w:val="Subtitle"/>
              <w:rPr>
                <w:rFonts w:ascii="Arial" w:hAnsi="Arial" w:cs="Arial"/>
                <w:b w:val="0"/>
                <w:bCs w:val="0"/>
                <w:sz w:val="20"/>
                <w:szCs w:val="20"/>
              </w:rPr>
            </w:pPr>
          </w:p>
        </w:tc>
      </w:tr>
    </w:tbl>
    <w:p w:rsidR="0010636F" w:rsidRDefault="0010636F">
      <w:pPr>
        <w:pStyle w:val="Subtitle"/>
        <w:rPr>
          <w:rFonts w:ascii="Arial" w:hAnsi="Arial" w:cs="Arial"/>
          <w:b w:val="0"/>
          <w:bCs w:val="0"/>
          <w:sz w:val="20"/>
          <w:szCs w:val="20"/>
        </w:rPr>
      </w:pPr>
    </w:p>
    <w:p w:rsidR="0010636F" w:rsidRDefault="00D36B4C">
      <w:pPr>
        <w:pStyle w:val="Subtitle"/>
        <w:rPr>
          <w:rFonts w:ascii="Arial" w:hAnsi="Arial" w:cs="Arial"/>
          <w:sz w:val="20"/>
          <w:szCs w:val="20"/>
        </w:rPr>
      </w:pPr>
      <w:r>
        <w:rPr>
          <w:rFonts w:ascii="Arial" w:hAnsi="Arial" w:cs="Arial"/>
          <w:sz w:val="20"/>
          <w:szCs w:val="20"/>
        </w:rPr>
        <w:t xml:space="preserve">Key to evidence sources: </w:t>
      </w:r>
    </w:p>
    <w:p w:rsidR="0010636F" w:rsidRDefault="00D36B4C">
      <w:pPr>
        <w:pStyle w:val="Subtitle"/>
        <w:rPr>
          <w:rFonts w:ascii="Arial" w:hAnsi="Arial" w:cs="Arial"/>
          <w:sz w:val="20"/>
          <w:szCs w:val="20"/>
        </w:rPr>
      </w:pPr>
      <w:r>
        <w:rPr>
          <w:rFonts w:ascii="Arial" w:hAnsi="Arial" w:cs="Arial"/>
          <w:sz w:val="20"/>
          <w:szCs w:val="20"/>
        </w:rPr>
        <w:t>F= application form, L= letter, I= interview, R= references</w:t>
      </w:r>
    </w:p>
    <w:p w:rsidR="0010636F" w:rsidRDefault="00D36B4C">
      <w:pPr>
        <w:rPr>
          <w:rFonts w:ascii="Arial" w:hAnsi="Arial" w:cs="Arial"/>
          <w:b/>
        </w:rPr>
      </w:pPr>
      <w:r>
        <w:rPr>
          <w:rFonts w:ascii="Arial" w:hAnsi="Arial" w:cs="Arial"/>
          <w:sz w:val="20"/>
          <w:szCs w:val="20"/>
        </w:rPr>
        <w:br w:type="column"/>
      </w:r>
      <w:r>
        <w:rPr>
          <w:sz w:val="20"/>
          <w:szCs w:val="20"/>
        </w:rPr>
        <w:lastRenderedPageBreak/>
        <w:t xml:space="preserve"> </w:t>
      </w:r>
      <w:r>
        <w:rPr>
          <w:rFonts w:ascii="Arial" w:hAnsi="Arial" w:cs="Arial"/>
          <w:b/>
        </w:rPr>
        <w:t>The Remaining Sections are for the Applicant’s Information Only</w:t>
      </w:r>
    </w:p>
    <w:p w:rsidR="0010636F" w:rsidRDefault="0010636F">
      <w:pPr>
        <w:rPr>
          <w:rFonts w:ascii="Arial" w:hAnsi="Arial" w:cs="Arial"/>
          <w:sz w:val="20"/>
          <w:szCs w:val="20"/>
        </w:rPr>
      </w:pPr>
    </w:p>
    <w:tbl>
      <w:tblPr>
        <w:tblW w:w="5037" w:type="pc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
        <w:gridCol w:w="11"/>
        <w:gridCol w:w="4303"/>
        <w:gridCol w:w="836"/>
        <w:gridCol w:w="696"/>
        <w:gridCol w:w="756"/>
        <w:gridCol w:w="2276"/>
        <w:gridCol w:w="1722"/>
      </w:tblGrid>
      <w:tr w:rsidR="0010636F">
        <w:trPr>
          <w:gridBefore w:val="1"/>
          <w:wBefore w:w="7" w:type="pct"/>
          <w:trHeight w:val="564"/>
        </w:trPr>
        <w:tc>
          <w:tcPr>
            <w:tcW w:w="4993"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rPr>
            </w:pPr>
            <w:r>
              <w:rPr>
                <w:rFonts w:ascii="Arial" w:hAnsi="Arial" w:cs="Arial"/>
                <w:b/>
                <w:sz w:val="20"/>
                <w:szCs w:val="20"/>
              </w:rPr>
              <w:t>10.  Disclosure and Barring Service (DBS) Requirements</w:t>
            </w:r>
            <w:r>
              <w:rPr>
                <w:rFonts w:ascii="Arial" w:hAnsi="Arial" w:cs="Arial"/>
                <w:sz w:val="20"/>
                <w:szCs w:val="20"/>
              </w:rPr>
              <w:t>:</w:t>
            </w:r>
          </w:p>
        </w:tc>
      </w:tr>
      <w:tr w:rsidR="0010636F">
        <w:trPr>
          <w:gridBefore w:val="1"/>
          <w:wBefore w:w="7" w:type="pct"/>
          <w:trHeight w:val="283"/>
        </w:trPr>
        <w:tc>
          <w:tcPr>
            <w:tcW w:w="2032" w:type="pct"/>
            <w:gridSpan w:val="2"/>
            <w:vMerge w:val="restart"/>
            <w:tcBorders>
              <w:top w:val="single" w:sz="4" w:space="0" w:color="auto"/>
              <w:left w:val="single" w:sz="4" w:space="0" w:color="auto"/>
              <w:right w:val="single" w:sz="4" w:space="0" w:color="auto"/>
            </w:tcBorders>
            <w:shd w:val="clear" w:color="auto" w:fill="auto"/>
            <w:vAlign w:val="center"/>
          </w:tcPr>
          <w:p w:rsidR="0010636F" w:rsidRDefault="00D36B4C">
            <w:pPr>
              <w:rPr>
                <w:rFonts w:ascii="Arial" w:hAnsi="Arial" w:cs="Arial"/>
                <w:sz w:val="20"/>
                <w:szCs w:val="20"/>
              </w:rPr>
            </w:pPr>
            <w:r>
              <w:rPr>
                <w:rFonts w:ascii="Arial" w:hAnsi="Arial" w:cs="Arial"/>
                <w:sz w:val="20"/>
                <w:szCs w:val="20"/>
              </w:rPr>
              <w:t xml:space="preserve">In line with the Employer’s Safeguarding responsibilities, who is this position providing a service to? (please </w:t>
            </w:r>
            <w:r>
              <w:rPr>
                <w:rFonts w:ascii="Arial" w:hAnsi="Arial" w:cs="Arial"/>
                <w:sz w:val="20"/>
                <w:szCs w:val="20"/>
              </w:rPr>
              <w:sym w:font="Wingdings" w:char="F0FC"/>
            </w:r>
            <w:r>
              <w:rPr>
                <w:rFonts w:ascii="Arial" w:hAnsi="Arial" w:cs="Arial"/>
                <w:sz w:val="20"/>
                <w:szCs w:val="20"/>
              </w:rPr>
              <w:t>as appropriate):</w:t>
            </w:r>
          </w:p>
          <w:p w:rsidR="0010636F" w:rsidRDefault="0010636F">
            <w:pPr>
              <w:rPr>
                <w:rFonts w:ascii="Arial" w:hAnsi="Arial" w:cs="Arial"/>
                <w:sz w:val="20"/>
                <w:szCs w:val="20"/>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Adults</w:t>
            </w:r>
          </w:p>
        </w:tc>
        <w:tc>
          <w:tcPr>
            <w:tcW w:w="1072" w:type="pct"/>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Children</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Neither</w:t>
            </w:r>
          </w:p>
        </w:tc>
      </w:tr>
      <w:tr w:rsidR="0010636F">
        <w:trPr>
          <w:gridBefore w:val="1"/>
          <w:wBefore w:w="7" w:type="pct"/>
          <w:trHeight w:val="282"/>
        </w:trPr>
        <w:tc>
          <w:tcPr>
            <w:tcW w:w="2032" w:type="pct"/>
            <w:gridSpan w:val="2"/>
            <w:vMerge/>
            <w:tcBorders>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21pt;height:21pt" o:ole="">
                  <v:imagedata r:id="rId9" o:title=""/>
                </v:shape>
                <w:control r:id="rId10" w:name="CheckBox11111311" w:shapeid="_x0000_i1113"/>
              </w:objec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15" type="#_x0000_t75" style="width:21pt;height:21pt" o:ole="">
                  <v:imagedata r:id="rId11" o:title=""/>
                </v:shape>
                <w:control r:id="rId12" w:name="CheckBox1111131" w:shapeid="_x0000_i1115"/>
              </w:objec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rPr>
            </w:pPr>
            <w:r>
              <w:rPr>
                <w:rFonts w:ascii="Arial" w:hAnsi="Arial" w:cs="Arial"/>
              </w:rPr>
              <w:object w:dxaOrig="225" w:dyaOrig="225">
                <v:shape id="_x0000_i1117" type="#_x0000_t75" style="width:21pt;height:21pt" o:ole="">
                  <v:imagedata r:id="rId9" o:title=""/>
                </v:shape>
                <w:control r:id="rId13" w:name="CheckBox111113" w:shapeid="_x0000_i1117"/>
              </w:object>
            </w:r>
          </w:p>
          <w:p w:rsidR="0010636F" w:rsidRDefault="00D36B4C">
            <w:pPr>
              <w:jc w:val="center"/>
              <w:rPr>
                <w:rFonts w:ascii="Arial" w:hAnsi="Arial" w:cs="Arial"/>
                <w:sz w:val="20"/>
                <w:szCs w:val="20"/>
              </w:rPr>
            </w:pPr>
            <w:r>
              <w:rPr>
                <w:rFonts w:ascii="Arial" w:hAnsi="Arial" w:cs="Arial"/>
                <w:sz w:val="20"/>
                <w:szCs w:val="20"/>
              </w:rPr>
              <w:t>DBS check is not required</w:t>
            </w:r>
          </w:p>
          <w:p w:rsidR="0010636F" w:rsidRDefault="00D36B4C">
            <w:pPr>
              <w:jc w:val="center"/>
              <w:rPr>
                <w:rFonts w:ascii="Arial" w:hAnsi="Arial" w:cs="Arial"/>
                <w:sz w:val="20"/>
                <w:szCs w:val="20"/>
              </w:rPr>
            </w:pPr>
            <w:r>
              <w:rPr>
                <w:rFonts w:ascii="Arial" w:hAnsi="Arial" w:cs="Arial"/>
                <w:sz w:val="20"/>
                <w:szCs w:val="20"/>
              </w:rPr>
              <w:t>Please continue to the next section.</w:t>
            </w:r>
          </w:p>
        </w:tc>
      </w:tr>
      <w:tr w:rsidR="0010636F">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For Positions working with Children</w:t>
            </w:r>
          </w:p>
        </w:tc>
        <w:tc>
          <w:tcPr>
            <w:tcW w:w="394" w:type="pct"/>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Yes</w:t>
            </w:r>
          </w:p>
        </w:tc>
        <w:tc>
          <w:tcPr>
            <w:tcW w:w="328" w:type="pct"/>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No</w:t>
            </w:r>
          </w:p>
        </w:tc>
        <w:tc>
          <w:tcPr>
            <w:tcW w:w="223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t>Notes</w:t>
            </w:r>
          </w:p>
        </w:tc>
      </w:tr>
      <w:tr w:rsidR="0010636F">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auto"/>
          </w:tcPr>
          <w:p w:rsidR="0010636F" w:rsidRDefault="0010636F">
            <w:pPr>
              <w:rPr>
                <w:rFonts w:ascii="Arial" w:hAnsi="Arial" w:cs="Arial"/>
                <w:b/>
                <w:sz w:val="20"/>
                <w:szCs w:val="20"/>
              </w:rPr>
            </w:pPr>
          </w:p>
          <w:p w:rsidR="0010636F" w:rsidRDefault="00D36B4C">
            <w:pPr>
              <w:rPr>
                <w:rFonts w:ascii="Arial" w:hAnsi="Arial" w:cs="Arial"/>
                <w:b/>
                <w:sz w:val="20"/>
                <w:szCs w:val="20"/>
              </w:rPr>
            </w:pPr>
            <w:r>
              <w:rPr>
                <w:rFonts w:ascii="Arial" w:hAnsi="Arial" w:cs="Arial"/>
                <w:b/>
                <w:sz w:val="20"/>
                <w:szCs w:val="20"/>
              </w:rPr>
              <w:t xml:space="preserve">Is the position </w:t>
            </w:r>
          </w:p>
          <w:p w:rsidR="0010636F" w:rsidRDefault="00D36B4C">
            <w:pPr>
              <w:rPr>
                <w:rFonts w:ascii="Arial" w:hAnsi="Arial" w:cs="Arial"/>
                <w:sz w:val="20"/>
                <w:szCs w:val="20"/>
              </w:rPr>
            </w:pPr>
            <w:r>
              <w:rPr>
                <w:rFonts w:ascii="Arial" w:hAnsi="Arial" w:cs="Arial"/>
                <w:sz w:val="20"/>
                <w:szCs w:val="20"/>
              </w:rPr>
              <w:t>(a) working in a Specified place?</w:t>
            </w:r>
          </w:p>
          <w:p w:rsidR="0010636F" w:rsidRDefault="00D36B4C">
            <w:pPr>
              <w:rPr>
                <w:rFonts w:ascii="Arial" w:hAnsi="Arial" w:cs="Arial"/>
                <w:sz w:val="20"/>
                <w:szCs w:val="20"/>
              </w:rPr>
            </w:pPr>
            <w:r>
              <w:rPr>
                <w:rFonts w:ascii="Arial" w:hAnsi="Arial" w:cs="Arial"/>
                <w:sz w:val="20"/>
                <w:szCs w:val="20"/>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19" type="#_x0000_t75" style="width:21pt;height:21pt" o:ole="">
                  <v:imagedata r:id="rId11" o:title=""/>
                </v:shape>
                <w:control r:id="rId14" w:name="CheckBox11112" w:shapeid="_x0000_i1119"/>
              </w:objec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21" type="#_x0000_t75" style="width:21pt;height:21pt" o:ole="">
                  <v:imagedata r:id="rId9" o:title=""/>
                </v:shape>
                <w:control r:id="rId15" w:name="CheckBox11118" w:shapeid="_x0000_i1121"/>
              </w:object>
            </w:r>
          </w:p>
        </w:tc>
        <w:tc>
          <w:tcPr>
            <w:tcW w:w="2239" w:type="pct"/>
            <w:gridSpan w:val="3"/>
            <w:vMerge w:val="restart"/>
            <w:tcBorders>
              <w:top w:val="single" w:sz="4" w:space="0" w:color="auto"/>
              <w:left w:val="single" w:sz="4" w:space="0" w:color="auto"/>
              <w:right w:val="single" w:sz="4" w:space="0" w:color="auto"/>
            </w:tcBorders>
            <w:shd w:val="clear" w:color="auto" w:fill="auto"/>
            <w:vAlign w:val="center"/>
          </w:tcPr>
          <w:p w:rsidR="0010636F" w:rsidRDefault="00D36B4C">
            <w:pPr>
              <w:rPr>
                <w:rFonts w:ascii="Arial" w:hAnsi="Arial" w:cs="Arial"/>
                <w:sz w:val="20"/>
                <w:szCs w:val="20"/>
              </w:rPr>
            </w:pPr>
            <w:r>
              <w:rPr>
                <w:rFonts w:ascii="Arial" w:hAnsi="Arial" w:cs="Arial"/>
                <w:sz w:val="20"/>
                <w:szCs w:val="20"/>
              </w:rPr>
              <w:t>If yes is answered for (a) and/or (b) then the Frequently or Intensive test (c) must also be met in order for the position to be subject to an Enhanced DBS check with a check against the Children’s Barring list.</w:t>
            </w:r>
          </w:p>
        </w:tc>
      </w:tr>
      <w:tr w:rsidR="0010636F">
        <w:trPr>
          <w:gridBefore w:val="1"/>
          <w:wBefore w:w="7" w:type="pct"/>
          <w:trHeight w:val="723"/>
        </w:trPr>
        <w:tc>
          <w:tcPr>
            <w:tcW w:w="20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(b) working in an “Unsupervised Activity”?</w:t>
            </w:r>
          </w:p>
          <w:p w:rsidR="0010636F" w:rsidRDefault="0010636F">
            <w:pPr>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23" type="#_x0000_t75" style="width:21pt;height:21pt" o:ole="">
                  <v:imagedata r:id="rId11" o:title=""/>
                </v:shape>
                <w:control r:id="rId16" w:name="CheckBox11113" w:shapeid="_x0000_i1123"/>
              </w:objec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25" type="#_x0000_t75" style="width:21pt;height:21pt" o:ole="">
                  <v:imagedata r:id="rId9" o:title=""/>
                </v:shape>
                <w:control r:id="rId17" w:name="CheckBox11119" w:shapeid="_x0000_i1125"/>
              </w:object>
            </w:r>
          </w:p>
        </w:tc>
        <w:tc>
          <w:tcPr>
            <w:tcW w:w="2239" w:type="pct"/>
            <w:gridSpan w:val="3"/>
            <w:vMerge/>
            <w:tcBorders>
              <w:left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1"/>
          <w:wBefore w:w="7" w:type="pct"/>
          <w:trHeight w:val="564"/>
        </w:trPr>
        <w:tc>
          <w:tcPr>
            <w:tcW w:w="20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 xml:space="preserve">(c) if yes is answered for (a) and/or (b), is the    </w:t>
            </w:r>
          </w:p>
          <w:p w:rsidR="0010636F" w:rsidRDefault="00D36B4C">
            <w:pPr>
              <w:rPr>
                <w:rFonts w:ascii="Arial" w:hAnsi="Arial" w:cs="Arial"/>
                <w:sz w:val="20"/>
                <w:szCs w:val="20"/>
              </w:rPr>
            </w:pPr>
            <w:r>
              <w:rPr>
                <w:rFonts w:ascii="Arial" w:hAnsi="Arial" w:cs="Arial"/>
                <w:sz w:val="20"/>
                <w:szCs w:val="20"/>
              </w:rPr>
              <w:t xml:space="preserve">     Frequently or Intensive test met?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27" type="#_x0000_t75" style="width:21pt;height:21pt" o:ole="">
                  <v:imagedata r:id="rId11" o:title=""/>
                </v:shape>
                <w:control r:id="rId18" w:name="CheckBox11114" w:shapeid="_x0000_i1127"/>
              </w:objec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sz w:val="20"/>
                <w:szCs w:val="20"/>
              </w:rPr>
            </w:pPr>
            <w:r>
              <w:rPr>
                <w:rFonts w:ascii="Arial" w:hAnsi="Arial" w:cs="Arial"/>
              </w:rPr>
              <w:object w:dxaOrig="225" w:dyaOrig="225">
                <v:shape id="_x0000_i1129" type="#_x0000_t75" style="width:21pt;height:21pt" o:ole="">
                  <v:imagedata r:id="rId9" o:title=""/>
                </v:shape>
                <w:control r:id="rId19" w:name="CheckBox111110" w:shapeid="_x0000_i1129"/>
              </w:object>
            </w:r>
          </w:p>
        </w:tc>
        <w:tc>
          <w:tcPr>
            <w:tcW w:w="2239" w:type="pct"/>
            <w:gridSpan w:val="3"/>
            <w:vMerge/>
            <w:tcBorders>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2"/>
          <w:wBefore w:w="12" w:type="pct"/>
          <w:trHeight w:val="564"/>
        </w:trPr>
        <w:tc>
          <w:tcPr>
            <w:tcW w:w="2027" w:type="pct"/>
            <w:tcBorders>
              <w:top w:val="single" w:sz="4" w:space="0" w:color="auto"/>
              <w:left w:val="single" w:sz="4" w:space="0" w:color="auto"/>
              <w:bottom w:val="single" w:sz="4" w:space="0" w:color="auto"/>
              <w:right w:val="single" w:sz="4" w:space="0" w:color="auto"/>
            </w:tcBorders>
            <w:shd w:val="clear" w:color="auto" w:fill="E6E6E6"/>
            <w:vAlign w:val="center"/>
          </w:tcPr>
          <w:p w:rsidR="0010636F" w:rsidRDefault="00D36B4C">
            <w:pPr>
              <w:rPr>
                <w:rFonts w:ascii="Arial" w:hAnsi="Arial" w:cs="Arial"/>
                <w:b/>
                <w:sz w:val="20"/>
                <w:szCs w:val="20"/>
              </w:rPr>
            </w:pPr>
            <w:r>
              <w:rPr>
                <w:rFonts w:ascii="Arial" w:hAnsi="Arial" w:cs="Arial"/>
                <w:b/>
                <w:sz w:val="20"/>
                <w:szCs w:val="20"/>
              </w:rPr>
              <w:t>For Positions working with Adults</w:t>
            </w:r>
          </w:p>
        </w:tc>
        <w:tc>
          <w:tcPr>
            <w:tcW w:w="394" w:type="pct"/>
            <w:tcBorders>
              <w:top w:val="single" w:sz="4" w:space="0" w:color="auto"/>
              <w:left w:val="single" w:sz="4" w:space="0" w:color="auto"/>
              <w:bottom w:val="single" w:sz="4" w:space="0" w:color="auto"/>
              <w:right w:val="single" w:sz="4" w:space="0" w:color="auto"/>
            </w:tcBorders>
            <w:shd w:val="clear" w:color="auto" w:fill="E6E6E6"/>
            <w:vAlign w:val="center"/>
          </w:tcPr>
          <w:p w:rsidR="0010636F" w:rsidRDefault="00D36B4C">
            <w:pPr>
              <w:jc w:val="center"/>
              <w:rPr>
                <w:rFonts w:ascii="Arial" w:hAnsi="Arial" w:cs="Arial"/>
                <w:b/>
                <w:sz w:val="20"/>
                <w:szCs w:val="20"/>
              </w:rPr>
            </w:pPr>
            <w:r>
              <w:rPr>
                <w:rFonts w:ascii="Arial" w:hAnsi="Arial" w:cs="Arial"/>
                <w:b/>
                <w:sz w:val="20"/>
                <w:szCs w:val="20"/>
              </w:rPr>
              <w:t>Yes</w:t>
            </w:r>
          </w:p>
        </w:tc>
        <w:tc>
          <w:tcPr>
            <w:tcW w:w="328" w:type="pct"/>
            <w:tcBorders>
              <w:top w:val="single" w:sz="4" w:space="0" w:color="auto"/>
              <w:left w:val="single" w:sz="4" w:space="0" w:color="auto"/>
              <w:bottom w:val="single" w:sz="4" w:space="0" w:color="auto"/>
              <w:right w:val="single" w:sz="4" w:space="0" w:color="auto"/>
            </w:tcBorders>
            <w:shd w:val="clear" w:color="auto" w:fill="E6E6E6"/>
            <w:vAlign w:val="center"/>
          </w:tcPr>
          <w:p w:rsidR="0010636F" w:rsidRDefault="00D36B4C">
            <w:pPr>
              <w:jc w:val="center"/>
              <w:rPr>
                <w:rFonts w:ascii="Arial" w:hAnsi="Arial" w:cs="Arial"/>
                <w:b/>
                <w:sz w:val="20"/>
                <w:szCs w:val="20"/>
              </w:rPr>
            </w:pPr>
            <w:r>
              <w:rPr>
                <w:rFonts w:ascii="Arial" w:hAnsi="Arial" w:cs="Arial"/>
                <w:b/>
                <w:sz w:val="20"/>
                <w:szCs w:val="20"/>
              </w:rPr>
              <w:t>No</w:t>
            </w:r>
          </w:p>
        </w:tc>
        <w:tc>
          <w:tcPr>
            <w:tcW w:w="223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0636F" w:rsidRDefault="00D36B4C">
            <w:pPr>
              <w:rPr>
                <w:rFonts w:ascii="Arial" w:hAnsi="Arial" w:cs="Arial"/>
                <w:b/>
                <w:sz w:val="20"/>
                <w:szCs w:val="20"/>
              </w:rPr>
            </w:pPr>
            <w:r>
              <w:rPr>
                <w:rFonts w:ascii="Arial" w:hAnsi="Arial" w:cs="Arial"/>
                <w:b/>
                <w:sz w:val="20"/>
                <w:szCs w:val="20"/>
              </w:rPr>
              <w:t>Notes</w:t>
            </w:r>
          </w:p>
        </w:tc>
      </w:tr>
      <w:tr w:rsidR="0010636F">
        <w:trPr>
          <w:gridBefore w:val="2"/>
          <w:wBefore w:w="12" w:type="pct"/>
          <w:trHeight w:val="838"/>
        </w:trPr>
        <w:tc>
          <w:tcPr>
            <w:tcW w:w="2027" w:type="pct"/>
            <w:tcBorders>
              <w:top w:val="single" w:sz="4" w:space="0" w:color="auto"/>
              <w:left w:val="single" w:sz="4" w:space="0" w:color="auto"/>
              <w:bottom w:val="single" w:sz="4" w:space="0" w:color="auto"/>
              <w:right w:val="single" w:sz="4" w:space="0" w:color="auto"/>
            </w:tcBorders>
            <w:shd w:val="clear" w:color="auto" w:fill="auto"/>
          </w:tcPr>
          <w:p w:rsidR="0010636F" w:rsidRDefault="00D36B4C">
            <w:pPr>
              <w:rPr>
                <w:rFonts w:ascii="Arial" w:hAnsi="Arial" w:cs="Arial"/>
                <w:b/>
                <w:sz w:val="20"/>
                <w:szCs w:val="20"/>
              </w:rPr>
            </w:pPr>
            <w:r>
              <w:rPr>
                <w:rFonts w:ascii="Arial" w:hAnsi="Arial" w:cs="Arial"/>
                <w:b/>
                <w:sz w:val="20"/>
                <w:szCs w:val="20"/>
              </w:rPr>
              <w:t>Is this position working with an Adult providing:</w:t>
            </w:r>
          </w:p>
          <w:p w:rsidR="0010636F" w:rsidRDefault="0010636F">
            <w:pPr>
              <w:rPr>
                <w:rFonts w:ascii="Arial" w:hAnsi="Arial" w:cs="Arial"/>
                <w:sz w:val="20"/>
                <w:szCs w:val="20"/>
              </w:rPr>
            </w:pPr>
          </w:p>
          <w:p w:rsidR="0010636F" w:rsidRDefault="00D36B4C">
            <w:pPr>
              <w:numPr>
                <w:ilvl w:val="0"/>
                <w:numId w:val="4"/>
              </w:numPr>
              <w:rPr>
                <w:rFonts w:ascii="Arial" w:hAnsi="Arial" w:cs="Arial"/>
                <w:sz w:val="20"/>
                <w:szCs w:val="20"/>
              </w:rPr>
            </w:pPr>
            <w:r>
              <w:rPr>
                <w:rFonts w:ascii="Arial" w:hAnsi="Arial" w:cs="Arial"/>
                <w:sz w:val="20"/>
                <w:szCs w:val="20"/>
              </w:rPr>
              <w:t>health care</w:t>
            </w:r>
          </w:p>
        </w:tc>
        <w:tc>
          <w:tcPr>
            <w:tcW w:w="394" w:type="pct"/>
            <w:tcBorders>
              <w:top w:val="single" w:sz="4" w:space="0" w:color="auto"/>
              <w:left w:val="single" w:sz="4" w:space="0" w:color="auto"/>
              <w:right w:val="single" w:sz="4" w:space="0" w:color="auto"/>
            </w:tcBorders>
            <w:vAlign w:val="center"/>
          </w:tcPr>
          <w:p w:rsidR="0010636F" w:rsidRDefault="00D36B4C">
            <w:pPr>
              <w:jc w:val="center"/>
              <w:rPr>
                <w:rFonts w:ascii="Arial" w:hAnsi="Arial" w:cs="Arial"/>
                <w:b/>
              </w:rPr>
            </w:pPr>
            <w:r>
              <w:rPr>
                <w:rFonts w:ascii="Arial" w:hAnsi="Arial" w:cs="Arial"/>
              </w:rPr>
              <w:object w:dxaOrig="225" w:dyaOrig="225">
                <v:shape id="_x0000_i1131" type="#_x0000_t75" style="width:21pt;height:21pt" o:ole="">
                  <v:imagedata r:id="rId9" o:title=""/>
                </v:shape>
                <w:control r:id="rId20" w:name="CheckBox1" w:shapeid="_x0000_i1131"/>
              </w:object>
            </w:r>
          </w:p>
        </w:tc>
        <w:tc>
          <w:tcPr>
            <w:tcW w:w="328" w:type="pct"/>
            <w:tcBorders>
              <w:top w:val="single" w:sz="4" w:space="0" w:color="auto"/>
              <w:left w:val="single" w:sz="4" w:space="0" w:color="auto"/>
              <w:right w:val="single" w:sz="4" w:space="0" w:color="auto"/>
            </w:tcBorders>
            <w:vAlign w:val="center"/>
          </w:tcPr>
          <w:p w:rsidR="0010636F" w:rsidRDefault="00D36B4C">
            <w:pPr>
              <w:jc w:val="center"/>
              <w:rPr>
                <w:rFonts w:ascii="Arial" w:hAnsi="Arial" w:cs="Arial"/>
                <w:b/>
              </w:rPr>
            </w:pPr>
            <w:r>
              <w:rPr>
                <w:rFonts w:ascii="Arial" w:hAnsi="Arial" w:cs="Arial"/>
              </w:rPr>
              <w:object w:dxaOrig="225" w:dyaOrig="225">
                <v:shape id="_x0000_i1133" type="#_x0000_t75" style="width:21pt;height:21pt" o:ole="">
                  <v:imagedata r:id="rId9" o:title=""/>
                </v:shape>
                <w:control r:id="rId21" w:name="CheckBox11" w:shapeid="_x0000_i1133"/>
              </w:object>
            </w:r>
          </w:p>
        </w:tc>
        <w:tc>
          <w:tcPr>
            <w:tcW w:w="2239" w:type="pct"/>
            <w:gridSpan w:val="3"/>
            <w:vMerge w:val="restart"/>
            <w:tcBorders>
              <w:top w:val="single" w:sz="4" w:space="0" w:color="auto"/>
              <w:left w:val="single" w:sz="4" w:space="0" w:color="auto"/>
              <w:right w:val="single" w:sz="4" w:space="0" w:color="auto"/>
            </w:tcBorders>
            <w:shd w:val="clear" w:color="auto" w:fill="auto"/>
            <w:vAlign w:val="center"/>
          </w:tcPr>
          <w:p w:rsidR="0010636F" w:rsidRDefault="00D36B4C">
            <w:pPr>
              <w:rPr>
                <w:rFonts w:ascii="Arial" w:hAnsi="Arial" w:cs="Arial"/>
                <w:sz w:val="20"/>
                <w:szCs w:val="20"/>
              </w:rPr>
            </w:pPr>
            <w:r>
              <w:rPr>
                <w:rFonts w:ascii="Arial" w:hAnsi="Arial" w:cs="Arial"/>
                <w:sz w:val="20"/>
                <w:szCs w:val="20"/>
              </w:rPr>
              <w:t xml:space="preserve">If </w:t>
            </w:r>
            <w:r>
              <w:rPr>
                <w:rFonts w:ascii="Arial" w:hAnsi="Arial" w:cs="Arial"/>
                <w:b/>
                <w:sz w:val="20"/>
                <w:szCs w:val="20"/>
              </w:rPr>
              <w:t>yes</w:t>
            </w:r>
            <w:r>
              <w:rPr>
                <w:rFonts w:ascii="Arial" w:hAnsi="Arial" w:cs="Arial"/>
                <w:sz w:val="20"/>
                <w:szCs w:val="20"/>
              </w:rPr>
              <w:t xml:space="preserve"> is answered to </w:t>
            </w:r>
            <w:r>
              <w:rPr>
                <w:rFonts w:ascii="Arial" w:hAnsi="Arial" w:cs="Arial"/>
                <w:b/>
                <w:sz w:val="20"/>
                <w:szCs w:val="20"/>
              </w:rPr>
              <w:t>any</w:t>
            </w:r>
            <w:r>
              <w:rPr>
                <w:rFonts w:ascii="Arial" w:hAnsi="Arial" w:cs="Arial"/>
                <w:sz w:val="20"/>
                <w:szCs w:val="20"/>
              </w:rPr>
              <w:t xml:space="preserve"> of the services listed (on the left)an Enhanced DBS check with a check against the Adult’s Barring list is required.</w:t>
            </w:r>
          </w:p>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 xml:space="preserve">Please note:  There is no “frequency” test. </w:t>
            </w:r>
          </w:p>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none </w:t>
            </w:r>
            <w:r>
              <w:rPr>
                <w:rFonts w:ascii="Arial" w:hAnsi="Arial" w:cs="Arial"/>
                <w:sz w:val="20"/>
                <w:szCs w:val="20"/>
              </w:rPr>
              <w:t xml:space="preserve">of the services listed (on the left) are undertaken as part of the post </w:t>
            </w:r>
            <w:r>
              <w:rPr>
                <w:rFonts w:ascii="Arial" w:hAnsi="Arial" w:cs="Arial"/>
                <w:b/>
                <w:sz w:val="20"/>
                <w:szCs w:val="20"/>
              </w:rPr>
              <w:t xml:space="preserve">no </w:t>
            </w:r>
            <w:r>
              <w:rPr>
                <w:rFonts w:ascii="Arial" w:hAnsi="Arial" w:cs="Arial"/>
                <w:sz w:val="20"/>
                <w:szCs w:val="20"/>
              </w:rPr>
              <w:t>DBS check is required.</w:t>
            </w:r>
          </w:p>
          <w:p w:rsidR="0010636F" w:rsidRDefault="0010636F">
            <w:pPr>
              <w:rPr>
                <w:rFonts w:ascii="Arial" w:hAnsi="Arial" w:cs="Arial"/>
                <w:sz w:val="20"/>
                <w:szCs w:val="20"/>
              </w:rPr>
            </w:pPr>
          </w:p>
        </w:tc>
      </w:tr>
      <w:tr w:rsidR="0010636F">
        <w:trPr>
          <w:gridBefore w:val="2"/>
          <w:wBefore w:w="12" w:type="pct"/>
          <w:trHeight w:val="389"/>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numPr>
                <w:ilvl w:val="0"/>
                <w:numId w:val="3"/>
              </w:numPr>
              <w:rPr>
                <w:rFonts w:ascii="Arial" w:hAnsi="Arial" w:cs="Arial"/>
                <w:sz w:val="20"/>
                <w:szCs w:val="20"/>
              </w:rPr>
            </w:pPr>
            <w:r>
              <w:rPr>
                <w:rFonts w:ascii="Arial" w:hAnsi="Arial" w:cs="Arial"/>
                <w:sz w:val="20"/>
                <w:szCs w:val="20"/>
              </w:rPr>
              <w:t>personal care</w:t>
            </w:r>
          </w:p>
          <w:p w:rsidR="0010636F" w:rsidRDefault="0010636F">
            <w:pPr>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35" type="#_x0000_t75" style="width:21pt;height:21pt" o:ole="">
                  <v:imagedata r:id="rId9" o:title=""/>
                </v:shape>
                <w:control r:id="rId22" w:name="CheckBox111121" w:shapeid="_x0000_i1135"/>
              </w:object>
            </w:r>
          </w:p>
        </w:tc>
        <w:tc>
          <w:tcPr>
            <w:tcW w:w="328"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37" type="#_x0000_t75" style="width:21pt;height:21pt" o:ole="">
                  <v:imagedata r:id="rId9" o:title=""/>
                </v:shape>
                <w:control r:id="rId23" w:name="CheckBox111181" w:shapeid="_x0000_i1137"/>
              </w:object>
            </w:r>
          </w:p>
        </w:tc>
        <w:tc>
          <w:tcPr>
            <w:tcW w:w="2239" w:type="pct"/>
            <w:gridSpan w:val="3"/>
            <w:vMerge/>
            <w:tcBorders>
              <w:left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2"/>
          <w:wBefore w:w="12" w:type="pct"/>
          <w:trHeight w:val="522"/>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numPr>
                <w:ilvl w:val="0"/>
                <w:numId w:val="3"/>
              </w:numPr>
              <w:ind w:left="0" w:firstLine="0"/>
              <w:rPr>
                <w:rFonts w:ascii="Arial" w:hAnsi="Arial" w:cs="Arial"/>
                <w:sz w:val="20"/>
                <w:szCs w:val="20"/>
              </w:rPr>
            </w:pPr>
            <w:r>
              <w:rPr>
                <w:rFonts w:ascii="Arial" w:hAnsi="Arial" w:cs="Arial"/>
                <w:sz w:val="20"/>
                <w:szCs w:val="20"/>
              </w:rPr>
              <w:t>social work</w:t>
            </w:r>
          </w:p>
          <w:p w:rsidR="0010636F" w:rsidRDefault="0010636F">
            <w:pPr>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39" type="#_x0000_t75" style="width:21pt;height:21pt" o:ole="">
                  <v:imagedata r:id="rId9" o:title=""/>
                </v:shape>
                <w:control r:id="rId24" w:name="CheckBox111122" w:shapeid="_x0000_i1139"/>
              </w:object>
            </w:r>
          </w:p>
        </w:tc>
        <w:tc>
          <w:tcPr>
            <w:tcW w:w="328"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41" type="#_x0000_t75" style="width:21pt;height:21pt" o:ole="">
                  <v:imagedata r:id="rId9" o:title=""/>
                </v:shape>
                <w:control r:id="rId25" w:name="CheckBox111182" w:shapeid="_x0000_i1141"/>
              </w:object>
            </w:r>
          </w:p>
        </w:tc>
        <w:tc>
          <w:tcPr>
            <w:tcW w:w="2239" w:type="pct"/>
            <w:gridSpan w:val="3"/>
            <w:vMerge/>
            <w:tcBorders>
              <w:left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2"/>
          <w:wBefore w:w="12" w:type="pct"/>
          <w:trHeight w:val="575"/>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numPr>
                <w:ilvl w:val="0"/>
                <w:numId w:val="3"/>
              </w:numPr>
              <w:rPr>
                <w:rFonts w:ascii="Arial" w:hAnsi="Arial" w:cs="Arial"/>
                <w:sz w:val="20"/>
                <w:szCs w:val="20"/>
              </w:rPr>
            </w:pPr>
            <w:r>
              <w:rPr>
                <w:rFonts w:ascii="Arial" w:hAnsi="Arial" w:cs="Arial"/>
                <w:sz w:val="20"/>
                <w:szCs w:val="20"/>
              </w:rPr>
              <w:t>assistance with cash, bills and/or shopping</w:t>
            </w:r>
          </w:p>
        </w:tc>
        <w:tc>
          <w:tcPr>
            <w:tcW w:w="394"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43" type="#_x0000_t75" style="width:21pt;height:21pt" o:ole="">
                  <v:imagedata r:id="rId9" o:title=""/>
                </v:shape>
                <w:control r:id="rId26" w:name="CheckBox111123" w:shapeid="_x0000_i1143"/>
              </w:object>
            </w:r>
          </w:p>
        </w:tc>
        <w:tc>
          <w:tcPr>
            <w:tcW w:w="328"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45" type="#_x0000_t75" style="width:21pt;height:21pt" o:ole="">
                  <v:imagedata r:id="rId9" o:title=""/>
                </v:shape>
                <w:control r:id="rId27" w:name="CheckBox111183" w:shapeid="_x0000_i1145"/>
              </w:object>
            </w:r>
          </w:p>
        </w:tc>
        <w:tc>
          <w:tcPr>
            <w:tcW w:w="2239" w:type="pct"/>
            <w:gridSpan w:val="3"/>
            <w:vMerge/>
            <w:tcBorders>
              <w:left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2"/>
          <w:wBefore w:w="12" w:type="pct"/>
          <w:trHeight w:val="41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numPr>
                <w:ilvl w:val="0"/>
                <w:numId w:val="3"/>
              </w:numPr>
              <w:rPr>
                <w:rFonts w:ascii="Arial" w:hAnsi="Arial" w:cs="Arial"/>
                <w:sz w:val="20"/>
                <w:szCs w:val="20"/>
              </w:rPr>
            </w:pPr>
            <w:r>
              <w:rPr>
                <w:rFonts w:ascii="Arial" w:hAnsi="Arial" w:cs="Arial"/>
                <w:sz w:val="20"/>
                <w:szCs w:val="20"/>
              </w:rPr>
              <w:t>assistance in the conduct of a person’s own affairs</w:t>
            </w:r>
          </w:p>
        </w:tc>
        <w:tc>
          <w:tcPr>
            <w:tcW w:w="394"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47" type="#_x0000_t75" style="width:21pt;height:21pt" o:ole="">
                  <v:imagedata r:id="rId9" o:title=""/>
                </v:shape>
                <w:control r:id="rId28" w:name="CheckBox111124" w:shapeid="_x0000_i1147"/>
              </w:object>
            </w:r>
          </w:p>
        </w:tc>
        <w:tc>
          <w:tcPr>
            <w:tcW w:w="328"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49" type="#_x0000_t75" style="width:21pt;height:21pt" o:ole="">
                  <v:imagedata r:id="rId9" o:title=""/>
                </v:shape>
                <w:control r:id="rId29" w:name="CheckBox111184" w:shapeid="_x0000_i1149"/>
              </w:object>
            </w:r>
          </w:p>
        </w:tc>
        <w:tc>
          <w:tcPr>
            <w:tcW w:w="2239" w:type="pct"/>
            <w:gridSpan w:val="3"/>
            <w:vMerge/>
            <w:tcBorders>
              <w:left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2"/>
          <w:wBefore w:w="12" w:type="pct"/>
          <w:trHeight w:val="542"/>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numPr>
                <w:ilvl w:val="0"/>
                <w:numId w:val="3"/>
              </w:numPr>
              <w:rPr>
                <w:rFonts w:ascii="Arial" w:hAnsi="Arial" w:cs="Arial"/>
                <w:sz w:val="20"/>
                <w:szCs w:val="20"/>
              </w:rPr>
            </w:pPr>
            <w:r>
              <w:rPr>
                <w:rFonts w:ascii="Arial" w:hAnsi="Arial" w:cs="Arial"/>
                <w:sz w:val="20"/>
                <w:szCs w:val="20"/>
              </w:rPr>
              <w:t>conveying or</w:t>
            </w:r>
          </w:p>
          <w:p w:rsidR="0010636F" w:rsidRDefault="0010636F">
            <w:pPr>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51" type="#_x0000_t75" style="width:21pt;height:21pt" o:ole="">
                  <v:imagedata r:id="rId9" o:title=""/>
                </v:shape>
                <w:control r:id="rId30" w:name="CheckBox111125" w:shapeid="_x0000_i1151"/>
              </w:object>
            </w:r>
          </w:p>
        </w:tc>
        <w:tc>
          <w:tcPr>
            <w:tcW w:w="328" w:type="pct"/>
            <w:tcBorders>
              <w:top w:val="single" w:sz="4" w:space="0" w:color="auto"/>
              <w:left w:val="single" w:sz="4" w:space="0" w:color="auto"/>
              <w:bottom w:val="nil"/>
              <w:right w:val="single" w:sz="4" w:space="0" w:color="auto"/>
            </w:tcBorders>
            <w:vAlign w:val="center"/>
          </w:tcPr>
          <w:p w:rsidR="0010636F" w:rsidRDefault="00D36B4C">
            <w:pPr>
              <w:jc w:val="center"/>
              <w:rPr>
                <w:rFonts w:ascii="Arial" w:hAnsi="Arial" w:cs="Arial"/>
              </w:rPr>
            </w:pPr>
            <w:r>
              <w:rPr>
                <w:rFonts w:ascii="Arial" w:hAnsi="Arial" w:cs="Arial"/>
              </w:rPr>
              <w:object w:dxaOrig="225" w:dyaOrig="225">
                <v:shape id="_x0000_i1153" type="#_x0000_t75" style="width:21pt;height:21pt" o:ole="">
                  <v:imagedata r:id="rId9" o:title=""/>
                </v:shape>
                <w:control r:id="rId31" w:name="CheckBox111185" w:shapeid="_x0000_i1153"/>
              </w:object>
            </w:r>
          </w:p>
        </w:tc>
        <w:tc>
          <w:tcPr>
            <w:tcW w:w="2239" w:type="pct"/>
            <w:gridSpan w:val="3"/>
            <w:vMerge/>
            <w:tcBorders>
              <w:left w:val="single" w:sz="4" w:space="0" w:color="auto"/>
              <w:right w:val="single" w:sz="4" w:space="0" w:color="auto"/>
            </w:tcBorders>
            <w:shd w:val="clear" w:color="auto" w:fill="auto"/>
            <w:vAlign w:val="center"/>
          </w:tcPr>
          <w:p w:rsidR="0010636F" w:rsidRDefault="0010636F">
            <w:pPr>
              <w:rPr>
                <w:rFonts w:ascii="Arial" w:hAnsi="Arial" w:cs="Arial"/>
                <w:sz w:val="20"/>
                <w:szCs w:val="20"/>
              </w:rPr>
            </w:pPr>
          </w:p>
        </w:tc>
      </w:tr>
      <w:tr w:rsidR="0010636F">
        <w:trPr>
          <w:gridBefore w:val="2"/>
          <w:wBefore w:w="12" w:type="pct"/>
          <w:trHeight w:val="550"/>
        </w:trPr>
        <w:tc>
          <w:tcPr>
            <w:tcW w:w="2027" w:type="pct"/>
            <w:tcBorders>
              <w:top w:val="single" w:sz="4" w:space="0" w:color="auto"/>
              <w:left w:val="single" w:sz="4" w:space="0" w:color="auto"/>
              <w:bottom w:val="single" w:sz="4" w:space="0" w:color="auto"/>
              <w:right w:val="single" w:sz="4" w:space="0" w:color="auto"/>
            </w:tcBorders>
            <w:shd w:val="clear" w:color="auto" w:fill="auto"/>
            <w:vAlign w:val="center"/>
          </w:tcPr>
          <w:p w:rsidR="0010636F" w:rsidRDefault="0010636F">
            <w:pPr>
              <w:rPr>
                <w:rFonts w:ascii="Arial" w:hAnsi="Arial" w:cs="Arial"/>
                <w:sz w:val="20"/>
                <w:szCs w:val="20"/>
              </w:rPr>
            </w:pPr>
          </w:p>
          <w:p w:rsidR="0010636F" w:rsidRDefault="00D36B4C">
            <w:pPr>
              <w:numPr>
                <w:ilvl w:val="0"/>
                <w:numId w:val="3"/>
              </w:numPr>
              <w:rPr>
                <w:rFonts w:ascii="Arial" w:hAnsi="Arial" w:cs="Arial"/>
                <w:sz w:val="20"/>
                <w:szCs w:val="20"/>
              </w:rPr>
            </w:pPr>
            <w:r>
              <w:rPr>
                <w:rFonts w:ascii="Arial" w:hAnsi="Arial" w:cs="Arial"/>
                <w:sz w:val="20"/>
                <w:szCs w:val="20"/>
              </w:rPr>
              <w:t>day to day supervision of a person carrying our any of the above activities</w:t>
            </w:r>
          </w:p>
        </w:tc>
        <w:tc>
          <w:tcPr>
            <w:tcW w:w="394" w:type="pct"/>
            <w:tcBorders>
              <w:top w:val="single" w:sz="4" w:space="0" w:color="auto"/>
              <w:left w:val="single" w:sz="4" w:space="0" w:color="auto"/>
              <w:bottom w:val="single" w:sz="4" w:space="0" w:color="auto"/>
              <w:right w:val="single" w:sz="4" w:space="0" w:color="auto"/>
            </w:tcBorders>
            <w:vAlign w:val="center"/>
          </w:tcPr>
          <w:p w:rsidR="0010636F" w:rsidRDefault="00D36B4C">
            <w:pPr>
              <w:jc w:val="center"/>
              <w:rPr>
                <w:rFonts w:ascii="Arial" w:hAnsi="Arial" w:cs="Arial"/>
                <w:b/>
              </w:rPr>
            </w:pPr>
            <w:r>
              <w:rPr>
                <w:rFonts w:ascii="Arial" w:hAnsi="Arial" w:cs="Arial"/>
              </w:rPr>
              <w:object w:dxaOrig="225" w:dyaOrig="225">
                <v:shape id="_x0000_i1155" type="#_x0000_t75" style="width:21pt;height:21pt" o:ole="">
                  <v:imagedata r:id="rId9" o:title=""/>
                </v:shape>
                <w:control r:id="rId32" w:name="CheckBox12" w:shapeid="_x0000_i1155"/>
              </w:object>
            </w:r>
          </w:p>
        </w:tc>
        <w:tc>
          <w:tcPr>
            <w:tcW w:w="328" w:type="pct"/>
            <w:tcBorders>
              <w:top w:val="nil"/>
              <w:left w:val="single" w:sz="4" w:space="0" w:color="auto"/>
              <w:bottom w:val="single" w:sz="4" w:space="0" w:color="auto"/>
              <w:right w:val="single" w:sz="4" w:space="0" w:color="auto"/>
            </w:tcBorders>
            <w:shd w:val="clear" w:color="auto" w:fill="auto"/>
            <w:vAlign w:val="center"/>
          </w:tcPr>
          <w:p w:rsidR="0010636F" w:rsidRDefault="00D36B4C">
            <w:pPr>
              <w:jc w:val="center"/>
              <w:rPr>
                <w:rFonts w:ascii="Arial" w:hAnsi="Arial" w:cs="Arial"/>
                <w:b/>
              </w:rPr>
            </w:pPr>
            <w:r>
              <w:rPr>
                <w:rFonts w:ascii="Arial" w:hAnsi="Arial" w:cs="Arial"/>
              </w:rPr>
              <w:object w:dxaOrig="225" w:dyaOrig="225">
                <v:shape id="_x0000_i1157" type="#_x0000_t75" style="width:21pt;height:21pt" o:ole="">
                  <v:imagedata r:id="rId9" o:title=""/>
                </v:shape>
                <w:control r:id="rId33" w:name="CheckBox111" w:shapeid="_x0000_i1157"/>
              </w:object>
            </w:r>
          </w:p>
        </w:tc>
        <w:tc>
          <w:tcPr>
            <w:tcW w:w="2239" w:type="pct"/>
            <w:gridSpan w:val="3"/>
            <w:vMerge/>
            <w:tcBorders>
              <w:left w:val="single" w:sz="4" w:space="0" w:color="auto"/>
              <w:bottom w:val="single" w:sz="4" w:space="0" w:color="auto"/>
              <w:right w:val="single" w:sz="4" w:space="0" w:color="auto"/>
            </w:tcBorders>
            <w:shd w:val="clear" w:color="auto" w:fill="auto"/>
            <w:vAlign w:val="center"/>
          </w:tcPr>
          <w:p w:rsidR="0010636F" w:rsidRDefault="0010636F">
            <w:pPr>
              <w:jc w:val="center"/>
              <w:rPr>
                <w:rFonts w:ascii="Arial" w:hAnsi="Arial" w:cs="Arial"/>
                <w:b/>
                <w:sz w:val="20"/>
                <w:szCs w:val="20"/>
              </w:rPr>
            </w:pPr>
          </w:p>
        </w:tc>
      </w:tr>
      <w:tr w:rsidR="00106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3"/>
        </w:trPr>
        <w:tc>
          <w:tcPr>
            <w:tcW w:w="5000" w:type="pct"/>
            <w:gridSpan w:val="8"/>
            <w:tcBorders>
              <w:top w:val="single" w:sz="4" w:space="0" w:color="auto"/>
              <w:left w:val="nil"/>
              <w:bottom w:val="nil"/>
              <w:right w:val="nil"/>
            </w:tcBorders>
            <w:tcMar>
              <w:top w:w="58" w:type="dxa"/>
              <w:left w:w="115" w:type="dxa"/>
              <w:bottom w:w="58" w:type="dxa"/>
              <w:right w:w="115" w:type="dxa"/>
            </w:tcMar>
          </w:tcPr>
          <w:p w:rsidR="0010636F" w:rsidRDefault="0010636F">
            <w:pPr>
              <w:rPr>
                <w:rFonts w:ascii="Arial" w:hAnsi="Arial" w:cs="Arial"/>
                <w:b/>
                <w:caps/>
                <w:sz w:val="20"/>
                <w:szCs w:val="20"/>
              </w:rPr>
            </w:pPr>
          </w:p>
          <w:tbl>
            <w:tblPr>
              <w:tblpPr w:leftFromText="180" w:rightFromText="180" w:vertAnchor="text" w:horzAnchor="margin" w:tblpY="114"/>
              <w:tblOverlap w:val="neve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471"/>
              <w:gridCol w:w="2673"/>
              <w:gridCol w:w="556"/>
              <w:gridCol w:w="4449"/>
              <w:gridCol w:w="664"/>
            </w:tblGrid>
            <w:tr w:rsidR="0010636F">
              <w:trPr>
                <w:trHeight w:val="907"/>
              </w:trPr>
              <w:tc>
                <w:tcPr>
                  <w:tcW w:w="10813" w:type="dxa"/>
                  <w:gridSpan w:val="5"/>
                  <w:shd w:val="clear" w:color="auto" w:fill="E6E6E6"/>
                </w:tcPr>
                <w:p w:rsidR="0010636F" w:rsidRDefault="00D36B4C">
                  <w:pPr>
                    <w:rPr>
                      <w:rFonts w:ascii="Arial" w:hAnsi="Arial" w:cs="Arial"/>
                      <w:b/>
                      <w:bCs/>
                      <w:sz w:val="20"/>
                      <w:szCs w:val="20"/>
                    </w:rPr>
                  </w:pPr>
                  <w:r>
                    <w:rPr>
                      <w:rFonts w:ascii="Arial" w:hAnsi="Arial" w:cs="Arial"/>
                      <w:b/>
                      <w:bCs/>
                      <w:sz w:val="20"/>
                      <w:szCs w:val="20"/>
                    </w:rPr>
                    <w:t xml:space="preserve">11. </w:t>
                  </w:r>
                  <w:r>
                    <w:rPr>
                      <w:rFonts w:ascii="Arial" w:hAnsi="Arial" w:cs="Arial"/>
                      <w:b/>
                    </w:rPr>
                    <w:t xml:space="preserve"> </w:t>
                  </w:r>
                  <w:r>
                    <w:rPr>
                      <w:rFonts w:ascii="Arial" w:hAnsi="Arial" w:cs="Arial"/>
                      <w:b/>
                      <w:bCs/>
                      <w:sz w:val="20"/>
                      <w:szCs w:val="20"/>
                    </w:rPr>
                    <w:t>Main Physical Activities/ Requirements of the Post.</w:t>
                  </w:r>
                </w:p>
                <w:p w:rsidR="0010636F" w:rsidRDefault="00D36B4C">
                  <w:pPr>
                    <w:rPr>
                      <w:rFonts w:ascii="Arial" w:hAnsi="Arial" w:cs="Arial"/>
                      <w:bCs/>
                      <w:sz w:val="20"/>
                      <w:szCs w:val="20"/>
                    </w:rPr>
                  </w:pPr>
                  <w:r>
                    <w:rPr>
                      <w:rFonts w:ascii="Arial" w:hAnsi="Arial" w:cs="Arial"/>
                      <w:bCs/>
                      <w:sz w:val="20"/>
                      <w:szCs w:val="20"/>
                    </w:rPr>
                    <w:t xml:space="preserve">Please </w:t>
                  </w:r>
                  <w:r>
                    <w:rPr>
                      <w:rFonts w:ascii="Arial" w:hAnsi="Arial" w:cs="Arial"/>
                      <w:sz w:val="20"/>
                      <w:szCs w:val="20"/>
                    </w:rPr>
                    <w:sym w:font="Wingdings" w:char="F0FC"/>
                  </w:r>
                  <w:r>
                    <w:rPr>
                      <w:rFonts w:ascii="Arial" w:hAnsi="Arial" w:cs="Arial"/>
                      <w:bCs/>
                      <w:sz w:val="20"/>
                      <w:szCs w:val="20"/>
                    </w:rPr>
                    <w:t xml:space="preserve"> if activity requires to be undertaken.</w:t>
                  </w:r>
                </w:p>
                <w:p w:rsidR="0010636F" w:rsidRDefault="00D36B4C">
                  <w:pPr>
                    <w:rPr>
                      <w:rFonts w:ascii="Arial" w:hAnsi="Arial" w:cs="Arial"/>
                      <w:sz w:val="20"/>
                      <w:szCs w:val="20"/>
                    </w:rPr>
                  </w:pPr>
                  <w:r>
                    <w:rPr>
                      <w:rFonts w:ascii="Arial" w:hAnsi="Arial" w:cs="Arial"/>
                      <w:bCs/>
                      <w:sz w:val="20"/>
                      <w:szCs w:val="20"/>
                    </w:rPr>
                    <w:t xml:space="preserve">The Academy will make reasonable adjustments that are necessary for the successful candidate to undertake any of  these activities </w: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Lifting/manual handling/client handling</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59" type="#_x0000_t75" style="width:15.75pt;height:9.75pt" o:ole="">
                        <v:imagedata r:id="rId34" o:title=""/>
                      </v:shape>
                      <w:control r:id="rId35" w:name="CheckBox115110411" w:shapeid="_x0000_i1159"/>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 xml:space="preserve">Prolonged standing or sitting </w:t>
                  </w:r>
                </w:p>
              </w:tc>
              <w:tc>
                <w:tcPr>
                  <w:tcW w:w="663" w:type="dxa"/>
                  <w:vAlign w:val="center"/>
                </w:tcPr>
                <w:p w:rsidR="0010636F" w:rsidRDefault="00D36B4C">
                  <w:pPr>
                    <w:rPr>
                      <w:rFonts w:ascii="Arial" w:hAnsi="Arial" w:cs="Arial"/>
                    </w:rPr>
                  </w:pPr>
                  <w:r>
                    <w:rPr>
                      <w:rFonts w:ascii="Arial" w:hAnsi="Arial" w:cs="Arial"/>
                    </w:rPr>
                    <w:object w:dxaOrig="225" w:dyaOrig="225">
                      <v:shape id="_x0000_i1161" type="#_x0000_t75" style="width:15.75pt;height:9.75pt" o:ole="">
                        <v:imagedata r:id="rId36" o:title=""/>
                      </v:shape>
                      <w:control r:id="rId37" w:name="CheckBox11511041211" w:shapeid="_x0000_i1161"/>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Working at heights</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63" type="#_x0000_t75" style="width:15.75pt;height:9.75pt" o:ole="">
                        <v:imagedata r:id="rId34" o:title=""/>
                      </v:shape>
                      <w:control r:id="rId38" w:name="CheckBox115112" w:shapeid="_x0000_i1163"/>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Work with vibrating tools/machinery</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65" type="#_x0000_t75" style="width:15.75pt;height:9.75pt" o:ole="">
                        <v:imagedata r:id="rId34" o:title=""/>
                      </v:shape>
                      <w:control r:id="rId39" w:name="CheckBox1151104122" w:shapeid="_x0000_i1165"/>
                    </w:object>
                  </w:r>
                </w:p>
              </w:tc>
            </w:tr>
            <w:tr w:rsidR="0010636F">
              <w:tblPrEx>
                <w:shd w:val="clear" w:color="auto" w:fill="auto"/>
              </w:tblPrEx>
              <w:trPr>
                <w:trHeight w:hRule="exact" w:val="505"/>
              </w:trPr>
              <w:tc>
                <w:tcPr>
                  <w:tcW w:w="5144" w:type="dxa"/>
                  <w:gridSpan w:val="2"/>
                  <w:vAlign w:val="center"/>
                </w:tcPr>
                <w:p w:rsidR="0010636F" w:rsidRDefault="00D36B4C">
                  <w:pPr>
                    <w:pStyle w:val="Heading3"/>
                    <w:jc w:val="left"/>
                    <w:rPr>
                      <w:rFonts w:cs="Arial"/>
                      <w:b w:val="0"/>
                      <w:bCs w:val="0"/>
                      <w:color w:val="auto"/>
                      <w:sz w:val="20"/>
                      <w:szCs w:val="20"/>
                    </w:rPr>
                  </w:pPr>
                  <w:r>
                    <w:rPr>
                      <w:rFonts w:cs="Arial"/>
                      <w:b w:val="0"/>
                      <w:bCs w:val="0"/>
                      <w:color w:val="auto"/>
                      <w:sz w:val="20"/>
                      <w:szCs w:val="20"/>
                    </w:rPr>
                    <w:t>Working in confined spaces</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67" type="#_x0000_t75" style="width:15.75pt;height:9.75pt" o:ole="">
                        <v:imagedata r:id="rId34" o:title=""/>
                      </v:shape>
                      <w:control r:id="rId40" w:name="CheckBox115121" w:shapeid="_x0000_i1167"/>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Bending</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69" type="#_x0000_t75" style="width:15.75pt;height:9.75pt" o:ole="">
                        <v:imagedata r:id="rId34" o:title=""/>
                      </v:shape>
                      <w:control r:id="rId41" w:name="CheckBox115151" w:shapeid="_x0000_i1169"/>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Working outdoors</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71" type="#_x0000_t75" style="width:15.75pt;height:9.75pt" o:ole="">
                        <v:imagedata r:id="rId34" o:title=""/>
                      </v:shape>
                      <w:control r:id="rId42" w:name="CheckBox115161" w:shapeid="_x0000_i1171"/>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Manual cleaning /domestic duties</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73" type="#_x0000_t75" style="width:15.75pt;height:9.75pt" o:ole="">
                        <v:imagedata r:id="rId34" o:title=""/>
                      </v:shape>
                      <w:control r:id="rId43" w:name="CheckBox1151104131" w:shapeid="_x0000_i1173"/>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Agricultural/gardening work</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75" type="#_x0000_t75" style="width:15.75pt;height:9.75pt" o:ole="">
                        <v:imagedata r:id="rId34" o:title=""/>
                      </v:shape>
                      <w:control r:id="rId44" w:name="CheckBox115181" w:shapeid="_x0000_i1175"/>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Food Handling</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77" type="#_x0000_t75" style="width:15.75pt;height:9.75pt" o:ole="">
                        <v:imagedata r:id="rId34" o:title=""/>
                      </v:shape>
                      <w:control r:id="rId45" w:name="CheckBox1151104141" w:shapeid="_x0000_i1177"/>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Work requiring respirators or masks</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79" type="#_x0000_t75" style="width:15.75pt;height:9.75pt" o:ole="">
                        <v:imagedata r:id="rId34" o:title=""/>
                      </v:shape>
                      <w:control r:id="rId46" w:name="CheckBox1151102" w:shapeid="_x0000_i1179"/>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Rotating shift work or night work</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81" type="#_x0000_t75" style="width:15.75pt;height:9.75pt" o:ole="">
                        <v:imagedata r:id="rId34" o:title=""/>
                      </v:shape>
                      <w:control r:id="rId47" w:name="CheckBox1151111" w:shapeid="_x0000_i1181"/>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Work requiring hearing protection</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83" type="#_x0000_t75" style="width:15.75pt;height:9.75pt" o:ole="">
                        <v:imagedata r:id="rId34" o:title=""/>
                      </v:shape>
                      <w:control r:id="rId48" w:name="CheckBox11511011" w:shapeid="_x0000_i1183"/>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Driving Duties HGV/LGV/</w:t>
                  </w:r>
                </w:p>
                <w:p w:rsidR="0010636F" w:rsidRDefault="00D36B4C">
                  <w:pPr>
                    <w:rPr>
                      <w:rFonts w:ascii="Arial" w:hAnsi="Arial" w:cs="Arial"/>
                      <w:sz w:val="20"/>
                      <w:szCs w:val="20"/>
                    </w:rPr>
                  </w:pPr>
                  <w:r>
                    <w:rPr>
                      <w:rFonts w:ascii="Arial" w:hAnsi="Arial" w:cs="Arial"/>
                      <w:sz w:val="20"/>
                      <w:szCs w:val="20"/>
                    </w:rPr>
                    <w:t>Minibus/Passenger carrying</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85" type="#_x0000_t75" style="width:15.75pt;height:9.75pt" o:ole="">
                        <v:imagedata r:id="rId34" o:title=""/>
                      </v:shape>
                      <w:control r:id="rId49" w:name="CheckBox1151104151" w:shapeid="_x0000_i1185"/>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Work with skin irritants/allergens/respiratory irritants/fine particles</w:t>
                  </w:r>
                </w:p>
              </w:tc>
              <w:tc>
                <w:tcPr>
                  <w:tcW w:w="556" w:type="dxa"/>
                  <w:vAlign w:val="center"/>
                </w:tcPr>
                <w:p w:rsidR="0010636F" w:rsidRDefault="00D36B4C">
                  <w:pPr>
                    <w:jc w:val="center"/>
                    <w:rPr>
                      <w:rFonts w:ascii="Arial" w:hAnsi="Arial" w:cs="Arial"/>
                      <w:b/>
                      <w:bCs/>
                      <w:sz w:val="20"/>
                      <w:szCs w:val="20"/>
                    </w:rPr>
                  </w:pPr>
                  <w:r>
                    <w:rPr>
                      <w:rFonts w:ascii="Arial" w:hAnsi="Arial" w:cs="Arial"/>
                    </w:rPr>
                    <w:object w:dxaOrig="225" w:dyaOrig="225">
                      <v:shape id="_x0000_i1187" type="#_x0000_t75" style="width:15.75pt;height:9.75pt" o:ole="">
                        <v:imagedata r:id="rId34" o:title=""/>
                      </v:shape>
                      <w:control r:id="rId50" w:name="CheckBox1151104172" w:shapeid="_x0000_i1187"/>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Any other driving duties</w:t>
                  </w:r>
                  <w:r>
                    <w:rPr>
                      <w:rFonts w:ascii="Arial" w:hAnsi="Arial" w:cs="Arial"/>
                      <w:sz w:val="20"/>
                      <w:szCs w:val="20"/>
                    </w:rPr>
                    <w:tab/>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89" type="#_x0000_t75" style="width:15.75pt;height:9.75pt" o:ole="">
                        <v:imagedata r:id="rId34" o:title=""/>
                      </v:shape>
                      <w:control r:id="rId51" w:name="CheckBox1151104161" w:shapeid="_x0000_i1189"/>
                    </w:object>
                  </w:r>
                </w:p>
              </w:tc>
            </w:tr>
            <w:tr w:rsidR="0010636F">
              <w:tblPrEx>
                <w:shd w:val="clear" w:color="auto" w:fill="auto"/>
              </w:tblPrEx>
              <w:trPr>
                <w:trHeight w:hRule="exact" w:val="505"/>
              </w:trPr>
              <w:tc>
                <w:tcPr>
                  <w:tcW w:w="5144" w:type="dxa"/>
                  <w:gridSpan w:val="2"/>
                  <w:vAlign w:val="center"/>
                </w:tcPr>
                <w:p w:rsidR="0010636F" w:rsidRDefault="00D36B4C">
                  <w:pPr>
                    <w:rPr>
                      <w:rFonts w:ascii="Arial" w:hAnsi="Arial" w:cs="Arial"/>
                      <w:sz w:val="20"/>
                      <w:szCs w:val="20"/>
                    </w:rPr>
                  </w:pPr>
                  <w:r>
                    <w:rPr>
                      <w:rFonts w:ascii="Arial" w:hAnsi="Arial" w:cs="Arial"/>
                      <w:sz w:val="20"/>
                      <w:szCs w:val="20"/>
                    </w:rPr>
                    <w:t>Use of computers</w:t>
                  </w:r>
                </w:p>
              </w:tc>
              <w:tc>
                <w:tcPr>
                  <w:tcW w:w="556" w:type="dxa"/>
                  <w:vAlign w:val="center"/>
                </w:tcPr>
                <w:p w:rsidR="0010636F" w:rsidRDefault="00D36B4C">
                  <w:pPr>
                    <w:jc w:val="center"/>
                    <w:rPr>
                      <w:rFonts w:ascii="Arial" w:hAnsi="Arial" w:cs="Arial"/>
                    </w:rPr>
                  </w:pPr>
                  <w:r>
                    <w:rPr>
                      <w:rFonts w:ascii="Arial" w:hAnsi="Arial" w:cs="Arial"/>
                    </w:rPr>
                    <w:object w:dxaOrig="225" w:dyaOrig="225">
                      <v:shape id="_x0000_i1191" type="#_x0000_t75" style="width:15.75pt;height:9.75pt" o:ole="">
                        <v:imagedata r:id="rId36" o:title=""/>
                      </v:shape>
                      <w:control r:id="rId52" w:name="CheckBox11511041711" w:shapeid="_x0000_i1191"/>
                    </w:object>
                  </w:r>
                </w:p>
              </w:tc>
              <w:tc>
                <w:tcPr>
                  <w:tcW w:w="4449" w:type="dxa"/>
                  <w:vAlign w:val="center"/>
                </w:tcPr>
                <w:p w:rsidR="0010636F" w:rsidRDefault="00D36B4C">
                  <w:pPr>
                    <w:rPr>
                      <w:rFonts w:ascii="Arial" w:hAnsi="Arial" w:cs="Arial"/>
                      <w:sz w:val="20"/>
                      <w:szCs w:val="20"/>
                    </w:rPr>
                  </w:pPr>
                  <w:r>
                    <w:rPr>
                      <w:rFonts w:ascii="Arial" w:hAnsi="Arial" w:cs="Arial"/>
                      <w:sz w:val="20"/>
                      <w:szCs w:val="20"/>
                    </w:rPr>
                    <w:t>Using restraint</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93" type="#_x0000_t75" style="width:15.75pt;height:9.75pt" o:ole="">
                        <v:imagedata r:id="rId34" o:title=""/>
                      </v:shape>
                      <w:control r:id="rId53" w:name="CheckBox11511041611" w:shapeid="_x0000_i1193"/>
                    </w:object>
                  </w:r>
                </w:p>
              </w:tc>
            </w:tr>
            <w:tr w:rsidR="0010636F">
              <w:tblPrEx>
                <w:shd w:val="clear" w:color="auto" w:fill="auto"/>
              </w:tblPrEx>
              <w:trPr>
                <w:trHeight w:hRule="exact" w:val="505"/>
              </w:trPr>
              <w:tc>
                <w:tcPr>
                  <w:tcW w:w="5144" w:type="dxa"/>
                  <w:gridSpan w:val="2"/>
                  <w:vAlign w:val="center"/>
                </w:tcPr>
                <w:p w:rsidR="0010636F" w:rsidRDefault="0010636F">
                  <w:pPr>
                    <w:rPr>
                      <w:rFonts w:ascii="Arial" w:hAnsi="Arial" w:cs="Arial"/>
                      <w:sz w:val="20"/>
                      <w:szCs w:val="20"/>
                    </w:rPr>
                  </w:pPr>
                </w:p>
              </w:tc>
              <w:tc>
                <w:tcPr>
                  <w:tcW w:w="556" w:type="dxa"/>
                  <w:vAlign w:val="center"/>
                </w:tcPr>
                <w:p w:rsidR="0010636F" w:rsidRDefault="0010636F">
                  <w:pPr>
                    <w:jc w:val="center"/>
                    <w:rPr>
                      <w:rFonts w:ascii="Arial" w:hAnsi="Arial" w:cs="Arial"/>
                    </w:rPr>
                  </w:pPr>
                </w:p>
              </w:tc>
              <w:tc>
                <w:tcPr>
                  <w:tcW w:w="4449" w:type="dxa"/>
                  <w:vAlign w:val="center"/>
                </w:tcPr>
                <w:p w:rsidR="0010636F" w:rsidRDefault="00D36B4C">
                  <w:pPr>
                    <w:rPr>
                      <w:rFonts w:ascii="Arial" w:hAnsi="Arial" w:cs="Arial"/>
                      <w:sz w:val="20"/>
                      <w:szCs w:val="20"/>
                    </w:rPr>
                  </w:pPr>
                  <w:r>
                    <w:rPr>
                      <w:rFonts w:ascii="Arial" w:hAnsi="Arial" w:cs="Arial"/>
                      <w:sz w:val="20"/>
                      <w:szCs w:val="20"/>
                    </w:rPr>
                    <w:t>High mental stress content</w:t>
                  </w:r>
                </w:p>
              </w:tc>
              <w:tc>
                <w:tcPr>
                  <w:tcW w:w="663" w:type="dxa"/>
                  <w:vAlign w:val="center"/>
                </w:tcPr>
                <w:p w:rsidR="0010636F" w:rsidRDefault="00D36B4C">
                  <w:pPr>
                    <w:rPr>
                      <w:rFonts w:ascii="Arial" w:hAnsi="Arial" w:cs="Arial"/>
                      <w:b/>
                      <w:bCs/>
                      <w:sz w:val="20"/>
                      <w:szCs w:val="20"/>
                    </w:rPr>
                  </w:pPr>
                  <w:r>
                    <w:rPr>
                      <w:rFonts w:ascii="Arial" w:hAnsi="Arial" w:cs="Arial"/>
                    </w:rPr>
                    <w:object w:dxaOrig="225" w:dyaOrig="225">
                      <v:shape id="_x0000_i1195" type="#_x0000_t75" style="width:15.75pt;height:9.75pt" o:ole="">
                        <v:imagedata r:id="rId34" o:title=""/>
                      </v:shape>
                      <w:control r:id="rId54" w:name="CheckBox11511041612" w:shapeid="_x0000_i1195"/>
                    </w:object>
                  </w:r>
                </w:p>
              </w:tc>
            </w:tr>
            <w:tr w:rsidR="0010636F">
              <w:tblPrEx>
                <w:shd w:val="clear" w:color="auto" w:fill="auto"/>
              </w:tblPrEx>
              <w:trPr>
                <w:trHeight w:val="684"/>
              </w:trPr>
              <w:tc>
                <w:tcPr>
                  <w:tcW w:w="2471" w:type="dxa"/>
                </w:tcPr>
                <w:p w:rsidR="0010636F" w:rsidRDefault="00D36B4C">
                  <w:pPr>
                    <w:rPr>
                      <w:rFonts w:ascii="Arial" w:hAnsi="Arial" w:cs="Arial"/>
                      <w:sz w:val="20"/>
                      <w:szCs w:val="20"/>
                    </w:rPr>
                  </w:pPr>
                  <w:r>
                    <w:rPr>
                      <w:rFonts w:ascii="Arial" w:hAnsi="Arial" w:cs="Arial"/>
                      <w:sz w:val="20"/>
                      <w:szCs w:val="20"/>
                    </w:rPr>
                    <w:t>Other main physical activities not listed above</w:t>
                  </w:r>
                </w:p>
                <w:p w:rsidR="0010636F" w:rsidRDefault="0010636F">
                  <w:pPr>
                    <w:rPr>
                      <w:rFonts w:ascii="Arial" w:hAnsi="Arial" w:cs="Arial"/>
                      <w:sz w:val="20"/>
                      <w:szCs w:val="20"/>
                    </w:rPr>
                  </w:pPr>
                </w:p>
              </w:tc>
              <w:tc>
                <w:tcPr>
                  <w:tcW w:w="8342" w:type="dxa"/>
                  <w:gridSpan w:val="4"/>
                </w:tcPr>
                <w:p w:rsidR="0010636F" w:rsidRDefault="0010636F">
                  <w:pPr>
                    <w:rPr>
                      <w:rFonts w:ascii="Arial" w:hAnsi="Arial" w:cs="Arial"/>
                      <w:sz w:val="20"/>
                      <w:szCs w:val="20"/>
                    </w:rPr>
                  </w:pPr>
                </w:p>
                <w:p w:rsidR="0010636F" w:rsidRDefault="0010636F">
                  <w:pPr>
                    <w:rPr>
                      <w:rFonts w:ascii="Arial" w:hAnsi="Arial" w:cs="Arial"/>
                      <w:sz w:val="20"/>
                      <w:szCs w:val="20"/>
                    </w:rPr>
                  </w:pPr>
                </w:p>
                <w:p w:rsidR="0010636F" w:rsidRDefault="0010636F">
                  <w:pPr>
                    <w:rPr>
                      <w:rFonts w:ascii="Arial" w:hAnsi="Arial" w:cs="Arial"/>
                      <w:sz w:val="20"/>
                      <w:szCs w:val="20"/>
                    </w:rPr>
                  </w:pPr>
                </w:p>
              </w:tc>
            </w:tr>
          </w:tbl>
          <w:p w:rsidR="0010636F" w:rsidRDefault="0010636F">
            <w:pPr>
              <w:rPr>
                <w:rFonts w:ascii="Arial" w:hAnsi="Arial" w:cs="Arial"/>
                <w:b/>
                <w:caps/>
                <w:sz w:val="20"/>
                <w:szCs w:val="20"/>
              </w:rPr>
            </w:pPr>
          </w:p>
          <w:tbl>
            <w:tblPr>
              <w:tblpPr w:leftFromText="180" w:rightFromText="180" w:vertAnchor="text" w:horzAnchor="margin" w:tblpY="140"/>
              <w:tblOverlap w:val="never"/>
              <w:tblW w:w="10677" w:type="dxa"/>
              <w:tblLayout w:type="fixed"/>
              <w:tblLook w:val="0000" w:firstRow="0" w:lastRow="0" w:firstColumn="0" w:lastColumn="0" w:noHBand="0" w:noVBand="0"/>
            </w:tblPr>
            <w:tblGrid>
              <w:gridCol w:w="5735"/>
              <w:gridCol w:w="2365"/>
              <w:gridCol w:w="2577"/>
            </w:tblGrid>
            <w:tr w:rsidR="0010636F">
              <w:trPr>
                <w:trHeight w:hRule="exact" w:val="494"/>
              </w:trPr>
              <w:tc>
                <w:tcPr>
                  <w:tcW w:w="1067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0636F" w:rsidRDefault="00D36B4C">
                  <w:pPr>
                    <w:rPr>
                      <w:rFonts w:ascii="Arial" w:hAnsi="Arial" w:cs="Arial"/>
                      <w:sz w:val="20"/>
                      <w:szCs w:val="20"/>
                    </w:rPr>
                  </w:pPr>
                  <w:r>
                    <w:rPr>
                      <w:rFonts w:ascii="Arial" w:hAnsi="Arial" w:cs="Arial"/>
                      <w:b/>
                      <w:sz w:val="20"/>
                      <w:szCs w:val="20"/>
                    </w:rPr>
                    <w:t>12. Pre-employment/placement Medical</w:t>
                  </w:r>
                </w:p>
              </w:tc>
            </w:tr>
            <w:tr w:rsidR="0010636F">
              <w:trPr>
                <w:trHeight w:hRule="exact" w:val="4102"/>
              </w:trPr>
              <w:tc>
                <w:tcPr>
                  <w:tcW w:w="10677" w:type="dxa"/>
                  <w:gridSpan w:val="3"/>
                  <w:tcBorders>
                    <w:top w:val="single" w:sz="4" w:space="0" w:color="auto"/>
                    <w:left w:val="single" w:sz="4" w:space="0" w:color="auto"/>
                    <w:bottom w:val="single" w:sz="4" w:space="0" w:color="auto"/>
                    <w:right w:val="single" w:sz="4" w:space="0" w:color="auto"/>
                  </w:tcBorders>
                </w:tcPr>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A pre-employment/placement medical assessment with Occupational Health is required for any employee who is undertaking a safety critical post.</w:t>
                  </w:r>
                </w:p>
                <w:p w:rsidR="0010636F" w:rsidRDefault="00D36B4C">
                  <w:pPr>
                    <w:rPr>
                      <w:rFonts w:ascii="Arial" w:hAnsi="Arial" w:cs="Arial"/>
                      <w:sz w:val="20"/>
                      <w:szCs w:val="20"/>
                    </w:rPr>
                  </w:pPr>
                  <w:r>
                    <w:rPr>
                      <w:rFonts w:ascii="Arial" w:hAnsi="Arial" w:cs="Arial"/>
                      <w:sz w:val="20"/>
                      <w:szCs w:val="20"/>
                    </w:rPr>
                    <w:t xml:space="preserve">A safety critical post is one that is likely to be exposed to:- </w:t>
                  </w:r>
                </w:p>
                <w:p w:rsidR="0010636F" w:rsidRDefault="00D36B4C">
                  <w:pPr>
                    <w:numPr>
                      <w:ilvl w:val="0"/>
                      <w:numId w:val="1"/>
                    </w:numPr>
                    <w:rPr>
                      <w:rFonts w:ascii="Arial" w:hAnsi="Arial" w:cs="Arial"/>
                      <w:sz w:val="20"/>
                      <w:szCs w:val="20"/>
                    </w:rPr>
                  </w:pPr>
                  <w:r>
                    <w:rPr>
                      <w:rFonts w:ascii="Arial" w:hAnsi="Arial" w:cs="Arial"/>
                      <w:sz w:val="20"/>
                      <w:szCs w:val="20"/>
                    </w:rPr>
                    <w:t>Noise      (e.g. gardeners using mowers and highways road workers)</w:t>
                  </w:r>
                </w:p>
                <w:p w:rsidR="0010636F" w:rsidRDefault="00D36B4C">
                  <w:pPr>
                    <w:numPr>
                      <w:ilvl w:val="0"/>
                      <w:numId w:val="1"/>
                    </w:numPr>
                    <w:rPr>
                      <w:rFonts w:ascii="Arial" w:hAnsi="Arial" w:cs="Arial"/>
                      <w:sz w:val="20"/>
                      <w:szCs w:val="20"/>
                    </w:rPr>
                  </w:pPr>
                  <w:r>
                    <w:rPr>
                      <w:rFonts w:ascii="Arial" w:hAnsi="Arial" w:cs="Arial"/>
                      <w:sz w:val="20"/>
                      <w:szCs w:val="20"/>
                    </w:rPr>
                    <w:t>Vibration</w:t>
                  </w:r>
                </w:p>
                <w:p w:rsidR="0010636F" w:rsidRDefault="00D36B4C">
                  <w:pPr>
                    <w:numPr>
                      <w:ilvl w:val="1"/>
                      <w:numId w:val="1"/>
                    </w:numPr>
                    <w:rPr>
                      <w:rFonts w:ascii="Arial" w:hAnsi="Arial" w:cs="Arial"/>
                      <w:sz w:val="20"/>
                      <w:szCs w:val="20"/>
                    </w:rPr>
                  </w:pPr>
                  <w:r>
                    <w:rPr>
                      <w:rFonts w:ascii="Arial" w:hAnsi="Arial" w:cs="Arial"/>
                      <w:sz w:val="20"/>
                      <w:szCs w:val="20"/>
                    </w:rPr>
                    <w:t>Hand/arm vibration (e.g. gardeners using blowers and/or strimmers, road workers, arborists, cleaners using buffers and countryside workers</w:t>
                  </w:r>
                </w:p>
                <w:p w:rsidR="0010636F" w:rsidRDefault="00D36B4C">
                  <w:pPr>
                    <w:numPr>
                      <w:ilvl w:val="1"/>
                      <w:numId w:val="1"/>
                    </w:numPr>
                    <w:rPr>
                      <w:rFonts w:ascii="Arial" w:hAnsi="Arial" w:cs="Arial"/>
                      <w:sz w:val="20"/>
                      <w:szCs w:val="20"/>
                    </w:rPr>
                  </w:pPr>
                  <w:r>
                    <w:rPr>
                      <w:rFonts w:ascii="Arial" w:hAnsi="Arial" w:cs="Arial"/>
                      <w:sz w:val="20"/>
                      <w:szCs w:val="20"/>
                    </w:rPr>
                    <w:t>Whole body vibration (e.g. tractor drivers)</w:t>
                  </w:r>
                </w:p>
                <w:p w:rsidR="0010636F" w:rsidRDefault="00D36B4C">
                  <w:pPr>
                    <w:numPr>
                      <w:ilvl w:val="0"/>
                      <w:numId w:val="2"/>
                    </w:numPr>
                    <w:rPr>
                      <w:rFonts w:ascii="Arial" w:hAnsi="Arial" w:cs="Arial"/>
                      <w:sz w:val="20"/>
                      <w:szCs w:val="20"/>
                    </w:rPr>
                  </w:pPr>
                  <w:r>
                    <w:rPr>
                      <w:rFonts w:ascii="Arial" w:hAnsi="Arial" w:cs="Arial"/>
                      <w:sz w:val="20"/>
                      <w:szCs w:val="20"/>
                    </w:rPr>
                    <w:t>Hazardous substances (i.e. solvents, fumes, dusts, biological agents and other substances hazardous to health) (e.g. School Design and Technology Technicians)</w:t>
                  </w:r>
                </w:p>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 xml:space="preserve">Also, the following posts: Mini Bus Drivers, Trading Standards Officers, Vehicle Mechanics, School Crossing Patrol Operatives and employees working with asbestos require a pre-employment/placement medical. </w:t>
                  </w:r>
                </w:p>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 xml:space="preserve">Night workers (e.g. care workers and concierge staff) will be given the option to receive pre-employment/placement screening if they are offered the position. </w:t>
                  </w:r>
                </w:p>
                <w:p w:rsidR="0010636F" w:rsidRDefault="0010636F">
                  <w:pPr>
                    <w:rPr>
                      <w:rFonts w:ascii="Arial" w:hAnsi="Arial" w:cs="Arial"/>
                      <w:b/>
                      <w:sz w:val="20"/>
                      <w:szCs w:val="20"/>
                    </w:rPr>
                  </w:pPr>
                </w:p>
                <w:p w:rsidR="0010636F" w:rsidRDefault="0010636F">
                  <w:pPr>
                    <w:rPr>
                      <w:rFonts w:ascii="Arial" w:hAnsi="Arial" w:cs="Arial"/>
                      <w:b/>
                      <w:sz w:val="20"/>
                      <w:szCs w:val="20"/>
                    </w:rPr>
                  </w:pPr>
                </w:p>
                <w:p w:rsidR="0010636F" w:rsidRDefault="00D36B4C">
                  <w:pPr>
                    <w:rPr>
                      <w:rFonts w:ascii="Arial" w:hAnsi="Arial" w:cs="Arial"/>
                      <w:sz w:val="20"/>
                      <w:szCs w:val="20"/>
                    </w:rPr>
                  </w:pPr>
                  <w:r>
                    <w:rPr>
                      <w:rFonts w:ascii="Arial" w:hAnsi="Arial" w:cs="Arial"/>
                      <w:sz w:val="20"/>
                      <w:szCs w:val="20"/>
                    </w:rPr>
                    <w:t xml:space="preserve">                       </w:t>
                  </w:r>
                </w:p>
                <w:p w:rsidR="0010636F" w:rsidRDefault="0010636F">
                  <w:pPr>
                    <w:rPr>
                      <w:rFonts w:ascii="Arial" w:hAnsi="Arial" w:cs="Arial"/>
                      <w:sz w:val="20"/>
                      <w:szCs w:val="20"/>
                    </w:rPr>
                  </w:pPr>
                </w:p>
                <w:p w:rsidR="0010636F" w:rsidRDefault="0010636F">
                  <w:pPr>
                    <w:rPr>
                      <w:rFonts w:ascii="Arial" w:hAnsi="Arial" w:cs="Arial"/>
                      <w:sz w:val="20"/>
                      <w:szCs w:val="20"/>
                    </w:rPr>
                  </w:pPr>
                </w:p>
              </w:tc>
            </w:tr>
            <w:tr w:rsidR="0010636F">
              <w:trPr>
                <w:trHeight w:hRule="exact" w:val="1106"/>
              </w:trPr>
              <w:tc>
                <w:tcPr>
                  <w:tcW w:w="5735" w:type="dxa"/>
                  <w:tcBorders>
                    <w:top w:val="single" w:sz="4" w:space="0" w:color="auto"/>
                    <w:left w:val="single" w:sz="4" w:space="0" w:color="auto"/>
                    <w:bottom w:val="single" w:sz="4" w:space="0" w:color="auto"/>
                    <w:right w:val="single" w:sz="4" w:space="0" w:color="auto"/>
                  </w:tcBorders>
                  <w:vAlign w:val="center"/>
                </w:tcPr>
                <w:p w:rsidR="0010636F" w:rsidRDefault="0010636F">
                  <w:pPr>
                    <w:tabs>
                      <w:tab w:val="left" w:pos="870"/>
                    </w:tabs>
                    <w:jc w:val="center"/>
                    <w:rPr>
                      <w:rFonts w:ascii="Arial" w:hAnsi="Arial" w:cs="Arial"/>
                      <w:sz w:val="20"/>
                      <w:szCs w:val="20"/>
                    </w:rPr>
                  </w:pPr>
                </w:p>
                <w:p w:rsidR="0010636F" w:rsidRDefault="00D36B4C">
                  <w:pPr>
                    <w:tabs>
                      <w:tab w:val="left" w:pos="870"/>
                    </w:tabs>
                    <w:rPr>
                      <w:rFonts w:ascii="Arial" w:hAnsi="Arial" w:cs="Arial"/>
                      <w:sz w:val="20"/>
                      <w:szCs w:val="20"/>
                    </w:rPr>
                  </w:pPr>
                  <w:r>
                    <w:rPr>
                      <w:rFonts w:ascii="Arial" w:hAnsi="Arial" w:cs="Arial"/>
                      <w:sz w:val="20"/>
                      <w:szCs w:val="20"/>
                    </w:rPr>
                    <w:t>Having reviewed the criteria outlined in Section 11 does this post require a pre-employment / placement medical assessment with Occupational Health?</w:t>
                  </w:r>
                </w:p>
                <w:p w:rsidR="0010636F" w:rsidRDefault="0010636F">
                  <w:pPr>
                    <w:tabs>
                      <w:tab w:val="left" w:pos="870"/>
                    </w:tabs>
                    <w:rPr>
                      <w:rFonts w:ascii="Arial" w:hAnsi="Arial" w:cs="Arial"/>
                      <w:sz w:val="20"/>
                      <w:szCs w:val="20"/>
                    </w:rPr>
                  </w:pPr>
                </w:p>
                <w:p w:rsidR="0010636F" w:rsidRDefault="0010636F">
                  <w:pPr>
                    <w:tabs>
                      <w:tab w:val="left" w:pos="870"/>
                    </w:tabs>
                    <w:rPr>
                      <w:rFonts w:ascii="Arial" w:hAnsi="Arial" w:cs="Arial"/>
                      <w:sz w:val="20"/>
                      <w:szCs w:val="20"/>
                    </w:rPr>
                  </w:pPr>
                </w:p>
                <w:p w:rsidR="0010636F" w:rsidRDefault="0010636F">
                  <w:pPr>
                    <w:tabs>
                      <w:tab w:val="left" w:pos="870"/>
                    </w:tabs>
                    <w:rPr>
                      <w:rFonts w:ascii="Arial" w:hAnsi="Arial" w:cs="Arial"/>
                      <w:sz w:val="20"/>
                      <w:szCs w:val="20"/>
                    </w:rPr>
                  </w:pPr>
                </w:p>
                <w:p w:rsidR="0010636F" w:rsidRDefault="0010636F">
                  <w:pPr>
                    <w:tabs>
                      <w:tab w:val="left" w:pos="870"/>
                    </w:tabs>
                    <w:rPr>
                      <w:rFonts w:ascii="Arial" w:hAnsi="Arial"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rsidR="0010636F" w:rsidRDefault="0010636F">
                  <w:pPr>
                    <w:tabs>
                      <w:tab w:val="left" w:pos="870"/>
                    </w:tabs>
                    <w:jc w:val="center"/>
                    <w:rPr>
                      <w:rFonts w:ascii="Arial" w:hAnsi="Arial" w:cs="Arial"/>
                      <w:b/>
                    </w:rPr>
                  </w:pPr>
                </w:p>
                <w:p w:rsidR="0010636F" w:rsidRDefault="00D36B4C">
                  <w:pPr>
                    <w:tabs>
                      <w:tab w:val="left" w:pos="870"/>
                    </w:tabs>
                    <w:rPr>
                      <w:rFonts w:ascii="Arial" w:hAnsi="Arial" w:cs="Arial"/>
                      <w:sz w:val="20"/>
                      <w:szCs w:val="20"/>
                    </w:rPr>
                  </w:pPr>
                  <w:r>
                    <w:rPr>
                      <w:rFonts w:ascii="Arial" w:hAnsi="Arial" w:cs="Arial"/>
                      <w:b/>
                    </w:rPr>
                    <w:t xml:space="preserve">       </w:t>
                  </w:r>
                  <w:r>
                    <w:rPr>
                      <w:rFonts w:ascii="Arial" w:hAnsi="Arial" w:cs="Arial"/>
                      <w:sz w:val="20"/>
                      <w:szCs w:val="28"/>
                    </w:rPr>
                    <w:object w:dxaOrig="225" w:dyaOrig="225">
                      <v:shape id="_x0000_i1197" type="#_x0000_t75" style="width:45.75pt;height:19.5pt" o:ole="">
                        <v:imagedata r:id="rId55" o:title=""/>
                      </v:shape>
                      <w:control r:id="rId56" w:name="CheckBox3" w:shapeid="_x0000_i1197"/>
                    </w:object>
                  </w:r>
                </w:p>
                <w:p w:rsidR="0010636F" w:rsidRDefault="0010636F">
                  <w:pPr>
                    <w:tabs>
                      <w:tab w:val="left" w:pos="870"/>
                    </w:tabs>
                    <w:jc w:val="center"/>
                    <w:rPr>
                      <w:rFonts w:ascii="Arial" w:hAnsi="Arial" w:cs="Arial"/>
                      <w:b/>
                    </w:rPr>
                  </w:pPr>
                </w:p>
                <w:p w:rsidR="0010636F" w:rsidRDefault="0010636F">
                  <w:pPr>
                    <w:tabs>
                      <w:tab w:val="left" w:pos="870"/>
                    </w:tabs>
                    <w:jc w:val="center"/>
                    <w:rPr>
                      <w:rFonts w:ascii="Arial" w:hAnsi="Arial" w:cs="Arial"/>
                      <w:b/>
                      <w:sz w:val="20"/>
                      <w:szCs w:val="20"/>
                    </w:rPr>
                  </w:pPr>
                </w:p>
              </w:tc>
              <w:tc>
                <w:tcPr>
                  <w:tcW w:w="2577" w:type="dxa"/>
                  <w:tcBorders>
                    <w:top w:val="single" w:sz="4" w:space="0" w:color="auto"/>
                    <w:left w:val="single" w:sz="4" w:space="0" w:color="auto"/>
                    <w:bottom w:val="single" w:sz="4" w:space="0" w:color="auto"/>
                    <w:right w:val="single" w:sz="4" w:space="0" w:color="auto"/>
                  </w:tcBorders>
                </w:tcPr>
                <w:p w:rsidR="0010636F" w:rsidRDefault="0010636F">
                  <w:pPr>
                    <w:tabs>
                      <w:tab w:val="left" w:pos="870"/>
                    </w:tabs>
                    <w:rPr>
                      <w:rFonts w:ascii="Arial" w:hAnsi="Arial" w:cs="Arial"/>
                      <w:b/>
                    </w:rPr>
                  </w:pPr>
                </w:p>
                <w:p w:rsidR="0010636F" w:rsidRDefault="00D36B4C">
                  <w:pPr>
                    <w:tabs>
                      <w:tab w:val="left" w:pos="870"/>
                    </w:tabs>
                    <w:jc w:val="center"/>
                    <w:rPr>
                      <w:rFonts w:ascii="Arial" w:hAnsi="Arial" w:cs="Arial"/>
                      <w:sz w:val="20"/>
                      <w:szCs w:val="20"/>
                    </w:rPr>
                  </w:pPr>
                  <w:r>
                    <w:rPr>
                      <w:rFonts w:ascii="Arial" w:hAnsi="Arial" w:cs="Arial"/>
                      <w:sz w:val="20"/>
                      <w:szCs w:val="28"/>
                    </w:rPr>
                    <w:object w:dxaOrig="225" w:dyaOrig="225">
                      <v:shape id="_x0000_i1199" type="#_x0000_t75" style="width:45.75pt;height:19.5pt" o:ole="">
                        <v:imagedata r:id="rId57" o:title=""/>
                      </v:shape>
                      <w:control r:id="rId58" w:name="CheckBox31" w:shapeid="_x0000_i1199"/>
                    </w:object>
                  </w:r>
                </w:p>
              </w:tc>
            </w:tr>
          </w:tbl>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p w:rsidR="0010636F" w:rsidRDefault="0010636F">
            <w:pPr>
              <w:rPr>
                <w:rFonts w:ascii="Arial" w:hAnsi="Arial" w:cs="Arial"/>
                <w:b/>
                <w:caps/>
                <w:sz w:val="20"/>
                <w:szCs w:val="20"/>
              </w:rPr>
            </w:pPr>
          </w:p>
        </w:tc>
      </w:tr>
    </w:tbl>
    <w:p w:rsidR="0010636F" w:rsidRDefault="0010636F">
      <w:pPr>
        <w:rPr>
          <w:rFonts w:ascii="Arial" w:hAnsi="Arial" w:cs="Arial"/>
          <w:vanish/>
        </w:rPr>
      </w:pPr>
    </w:p>
    <w:p w:rsidR="0010636F" w:rsidRDefault="0010636F">
      <w:pPr>
        <w:rPr>
          <w:rFonts w:ascii="Arial" w:hAnsi="Arial" w:cs="Arial"/>
          <w:vanish/>
        </w:rPr>
      </w:pPr>
    </w:p>
    <w:tbl>
      <w:tblPr>
        <w:tblpPr w:leftFromText="180" w:rightFromText="180" w:vertAnchor="text" w:horzAnchor="margin" w:tblpY="78"/>
        <w:tblOverlap w:val="never"/>
        <w:tblW w:w="10888" w:type="dxa"/>
        <w:tblLayout w:type="fixed"/>
        <w:tblLook w:val="0000" w:firstRow="0" w:lastRow="0" w:firstColumn="0" w:lastColumn="0" w:noHBand="0" w:noVBand="0"/>
      </w:tblPr>
      <w:tblGrid>
        <w:gridCol w:w="3780"/>
        <w:gridCol w:w="4480"/>
        <w:gridCol w:w="2628"/>
      </w:tblGrid>
      <w:tr w:rsidR="0010636F">
        <w:trPr>
          <w:trHeight w:val="396"/>
        </w:trPr>
        <w:tc>
          <w:tcPr>
            <w:tcW w:w="3780" w:type="dxa"/>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b/>
                <w:sz w:val="20"/>
                <w:szCs w:val="20"/>
              </w:rPr>
            </w:pPr>
            <w:r>
              <w:rPr>
                <w:rFonts w:ascii="Arial" w:hAnsi="Arial" w:cs="Arial"/>
                <w:b/>
                <w:sz w:val="20"/>
                <w:szCs w:val="20"/>
              </w:rPr>
              <w:lastRenderedPageBreak/>
              <w:t>13. Sickness Absence and Disability</w:t>
            </w:r>
          </w:p>
        </w:tc>
        <w:tc>
          <w:tcPr>
            <w:tcW w:w="4480" w:type="dxa"/>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rPr>
            </w:pPr>
            <w:r>
              <w:rPr>
                <w:rFonts w:ascii="Arial" w:hAnsi="Arial" w:cs="Arial"/>
                <w:b/>
                <w:sz w:val="20"/>
                <w:szCs w:val="20"/>
              </w:rPr>
              <w:t>Criteria</w:t>
            </w:r>
          </w:p>
        </w:tc>
        <w:tc>
          <w:tcPr>
            <w:tcW w:w="2628" w:type="dxa"/>
            <w:tcBorders>
              <w:top w:val="single" w:sz="4" w:space="0" w:color="auto"/>
              <w:left w:val="single" w:sz="4" w:space="0" w:color="auto"/>
              <w:bottom w:val="single" w:sz="4" w:space="0" w:color="auto"/>
              <w:right w:val="single" w:sz="4" w:space="0" w:color="auto"/>
            </w:tcBorders>
            <w:shd w:val="clear" w:color="auto" w:fill="D9D9D9"/>
            <w:vAlign w:val="center"/>
          </w:tcPr>
          <w:p w:rsidR="0010636F" w:rsidRDefault="00D36B4C">
            <w:pPr>
              <w:rPr>
                <w:rFonts w:ascii="Arial" w:hAnsi="Arial" w:cs="Arial"/>
              </w:rPr>
            </w:pPr>
            <w:r>
              <w:rPr>
                <w:rFonts w:ascii="Arial" w:hAnsi="Arial" w:cs="Arial"/>
                <w:b/>
                <w:sz w:val="20"/>
                <w:szCs w:val="20"/>
              </w:rPr>
              <w:t>How Identified</w:t>
            </w:r>
          </w:p>
        </w:tc>
      </w:tr>
      <w:tr w:rsidR="0010636F">
        <w:trPr>
          <w:trHeight w:val="2141"/>
        </w:trPr>
        <w:tc>
          <w:tcPr>
            <w:tcW w:w="3780" w:type="dxa"/>
            <w:tcBorders>
              <w:top w:val="single" w:sz="4" w:space="0" w:color="auto"/>
              <w:left w:val="single" w:sz="4" w:space="0" w:color="auto"/>
              <w:bottom w:val="single" w:sz="4" w:space="0" w:color="auto"/>
              <w:right w:val="single" w:sz="4" w:space="0" w:color="auto"/>
            </w:tcBorders>
          </w:tcPr>
          <w:p w:rsidR="0010636F" w:rsidRDefault="00D36B4C">
            <w:pPr>
              <w:rPr>
                <w:rFonts w:ascii="Arial" w:hAnsi="Arial" w:cs="Arial"/>
                <w:sz w:val="20"/>
                <w:szCs w:val="20"/>
              </w:rPr>
            </w:pPr>
            <w:r>
              <w:rPr>
                <w:rFonts w:ascii="Arial" w:hAnsi="Arial" w:cs="Arial"/>
                <w:sz w:val="20"/>
                <w:szCs w:val="20"/>
              </w:rPr>
              <w:t>What does the job require in the way of a satisfactory sickness absence record?</w:t>
            </w:r>
          </w:p>
          <w:p w:rsidR="0010636F" w:rsidRDefault="0010636F">
            <w:pPr>
              <w:rPr>
                <w:rFonts w:ascii="Arial" w:hAnsi="Arial" w:cs="Arial"/>
                <w:sz w:val="20"/>
                <w:szCs w:val="20"/>
              </w:rPr>
            </w:pPr>
          </w:p>
          <w:p w:rsidR="0010636F" w:rsidRDefault="00D36B4C">
            <w:pPr>
              <w:rPr>
                <w:rFonts w:ascii="Arial" w:hAnsi="Arial" w:cs="Arial"/>
                <w:sz w:val="20"/>
                <w:szCs w:val="20"/>
              </w:rPr>
            </w:pPr>
            <w:r>
              <w:rPr>
                <w:rFonts w:ascii="Arial" w:hAnsi="Arial" w:cs="Arial"/>
                <w:sz w:val="20"/>
                <w:szCs w:val="20"/>
              </w:rPr>
              <w:t xml:space="preserve">This criteria has been included on this specification for the candidate’s information only. </w:t>
            </w:r>
          </w:p>
        </w:tc>
        <w:tc>
          <w:tcPr>
            <w:tcW w:w="4480" w:type="dxa"/>
            <w:tcBorders>
              <w:top w:val="single" w:sz="4" w:space="0" w:color="auto"/>
              <w:left w:val="single" w:sz="4" w:space="0" w:color="auto"/>
              <w:bottom w:val="single" w:sz="4" w:space="0" w:color="auto"/>
              <w:right w:val="single" w:sz="4" w:space="0" w:color="auto"/>
            </w:tcBorders>
          </w:tcPr>
          <w:p w:rsidR="0010636F" w:rsidRDefault="00D36B4C">
            <w:pPr>
              <w:rPr>
                <w:rFonts w:ascii="Arial" w:hAnsi="Arial" w:cs="Arial"/>
                <w:sz w:val="20"/>
                <w:szCs w:val="20"/>
              </w:rPr>
            </w:pPr>
            <w:r>
              <w:rPr>
                <w:rFonts w:ascii="Arial" w:hAnsi="Arial" w:cs="Arial"/>
                <w:sz w:val="20"/>
                <w:szCs w:val="20"/>
              </w:rPr>
              <w:t>Candidates should have less than 3 absences in the last 6 months or not more than 6 days absence over the 6 months period prior to the closing date of the post. Any absences relating to a disability or any other incapacity will be viewed sympathetically and will be considered if fully explained. Due regard will be made to the need to make reasonable adjustments in line with the requirements of the Equality Act 2010.</w:t>
            </w:r>
          </w:p>
        </w:tc>
        <w:tc>
          <w:tcPr>
            <w:tcW w:w="2628" w:type="dxa"/>
            <w:tcBorders>
              <w:top w:val="single" w:sz="4" w:space="0" w:color="auto"/>
              <w:left w:val="single" w:sz="4" w:space="0" w:color="auto"/>
              <w:bottom w:val="single" w:sz="4" w:space="0" w:color="auto"/>
              <w:right w:val="single" w:sz="4" w:space="0" w:color="auto"/>
            </w:tcBorders>
          </w:tcPr>
          <w:p w:rsidR="0010636F" w:rsidRDefault="00D36B4C">
            <w:pPr>
              <w:rPr>
                <w:rFonts w:ascii="Arial" w:hAnsi="Arial" w:cs="Arial"/>
                <w:b/>
                <w:bCs/>
                <w:sz w:val="20"/>
                <w:szCs w:val="20"/>
              </w:rPr>
            </w:pPr>
            <w:r>
              <w:rPr>
                <w:rFonts w:ascii="Arial" w:hAnsi="Arial" w:cs="Arial"/>
                <w:sz w:val="20"/>
                <w:szCs w:val="20"/>
              </w:rPr>
              <w:t xml:space="preserve">This Information will be only obtained from the successful candidate after conditional offer of employment has been made.   </w:t>
            </w:r>
          </w:p>
        </w:tc>
      </w:tr>
    </w:tbl>
    <w:p w:rsidR="0010636F" w:rsidRDefault="0010636F">
      <w:pPr>
        <w:rPr>
          <w:sz w:val="20"/>
          <w:szCs w:val="20"/>
        </w:rPr>
      </w:pPr>
    </w:p>
    <w:p w:rsidR="0010636F" w:rsidRDefault="0010636F">
      <w:pPr>
        <w:pStyle w:val="Subtitle"/>
        <w:rPr>
          <w:rFonts w:ascii="Arial" w:hAnsi="Arial" w:cs="Arial"/>
          <w:sz w:val="20"/>
          <w:szCs w:val="20"/>
        </w:rPr>
      </w:pPr>
    </w:p>
    <w:sectPr w:rsidR="0010636F">
      <w:pgSz w:w="11906" w:h="16838"/>
      <w:pgMar w:top="567" w:right="680" w:bottom="567" w:left="680"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36F" w:rsidRDefault="00D36B4C">
      <w:r>
        <w:separator/>
      </w:r>
    </w:p>
  </w:endnote>
  <w:endnote w:type="continuationSeparator" w:id="0">
    <w:p w:rsidR="0010636F" w:rsidRDefault="00D3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36F" w:rsidRDefault="00D36B4C">
      <w:r>
        <w:separator/>
      </w:r>
    </w:p>
  </w:footnote>
  <w:footnote w:type="continuationSeparator" w:id="0">
    <w:p w:rsidR="0010636F" w:rsidRDefault="00D3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02EF"/>
    <w:multiLevelType w:val="hybridMultilevel"/>
    <w:tmpl w:val="6FF6C2F6"/>
    <w:lvl w:ilvl="0" w:tplc="802A6DAC">
      <w:start w:val="170"/>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416D8"/>
    <w:multiLevelType w:val="hybridMultilevel"/>
    <w:tmpl w:val="0FC08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DE375C"/>
    <w:multiLevelType w:val="hybridMultilevel"/>
    <w:tmpl w:val="5C8E193E"/>
    <w:lvl w:ilvl="0" w:tplc="802A6DAC">
      <w:start w:val="170"/>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306AB"/>
    <w:multiLevelType w:val="hybridMultilevel"/>
    <w:tmpl w:val="3BCA11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F"/>
    <w:rsid w:val="0010636F"/>
    <w:rsid w:val="00D36B4C"/>
    <w:rsid w:val="00F16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9C85905A-1F2E-40F5-AFE2-10EC4EEB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pPr>
      <w:keepNext/>
      <w:ind w:right="-454"/>
      <w:jc w:val="center"/>
      <w:outlineLvl w:val="2"/>
    </w:pPr>
    <w:rPr>
      <w:rFonts w:ascii="Arial" w:hAnsi="Arial"/>
      <w:b/>
      <w:bCs/>
      <w:color w:val="FFFFFF"/>
      <w:sz w:val="8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lang w:eastAsia="en-US"/>
    </w:rPr>
  </w:style>
  <w:style w:type="paragraph" w:styleId="Subtitle">
    <w:name w:val="Subtitle"/>
    <w:basedOn w:val="Normal"/>
    <w:qFormat/>
    <w:rPr>
      <w:b/>
      <w:bCs/>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GB"/>
    </w:rPr>
  </w:style>
  <w:style w:type="character" w:customStyle="1" w:styleId="TitleChar">
    <w:name w:val="Title Char"/>
    <w:link w:val="Title"/>
    <w:rPr>
      <w:b/>
      <w:bCs/>
      <w:sz w:val="32"/>
      <w:szCs w:val="24"/>
      <w:lang w:val="en-GB"/>
    </w:rPr>
  </w:style>
  <w:style w:type="character" w:customStyle="1" w:styleId="Heading3Char">
    <w:name w:val="Heading 3 Char"/>
    <w:link w:val="Heading3"/>
    <w:rPr>
      <w:rFonts w:ascii="Arial" w:hAnsi="Arial"/>
      <w:b/>
      <w:bCs/>
      <w:color w:val="FFFFFF"/>
      <w:sz w:val="88"/>
      <w:szCs w:val="24"/>
      <w:lang w:val="en-GB"/>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image" Target="media/image4.wmf"/><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image" Target="media/image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image" Target="media/image3.wmf"/><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4.xml"/><Relationship Id="rId5" Type="http://schemas.openxmlformats.org/officeDocument/2006/relationships/webSettings" Target="webSettings.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3.xml"/><Relationship Id="rId8" Type="http://schemas.openxmlformats.org/officeDocument/2006/relationships/image" Target="media/image1.jpeg"/><Relationship Id="rId51" Type="http://schemas.openxmlformats.org/officeDocument/2006/relationships/control" Target="activeX/activeX39.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image" Target="media/image5.wmf"/><Relationship Id="rId49" Type="http://schemas.openxmlformats.org/officeDocument/2006/relationships/control" Target="activeX/activeX37.xml"/><Relationship Id="rId57" Type="http://schemas.openxmlformats.org/officeDocument/2006/relationships/image" Target="media/image7.wmf"/><Relationship Id="rId10" Type="http://schemas.openxmlformats.org/officeDocument/2006/relationships/control" Target="activeX/activeX1.xml"/><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37D8F-6479-4518-9329-875E5995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DARTMOUTH HIGH SCHOOL</vt:lpstr>
    </vt:vector>
  </TitlesOfParts>
  <Company>Dartmouth High School</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DARTMOUTH HIGH SCHOOL</dc:title>
  <dc:creator>Badyal</dc:creator>
  <cp:lastModifiedBy>Sharon Baker</cp:lastModifiedBy>
  <cp:revision>2</cp:revision>
  <cp:lastPrinted>2017-01-12T12:03:00Z</cp:lastPrinted>
  <dcterms:created xsi:type="dcterms:W3CDTF">2020-10-07T09:12:00Z</dcterms:created>
  <dcterms:modified xsi:type="dcterms:W3CDTF">2020-10-07T09:12:00Z</dcterms:modified>
</cp:coreProperties>
</file>