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828" w:rsidP="00ED3D20" w:rsidRDefault="00F40828" w14:paraId="2B3924DE" w14:textId="0E0D20EA">
      <w:pPr>
        <w:ind w:left="-426"/>
        <w:rPr>
          <w:rFonts w:ascii="Tahoma" w:hAnsi="Tahoma" w:cs="Tahoma"/>
        </w:rPr>
      </w:pPr>
    </w:p>
    <w:p w:rsidR="00F40828" w:rsidP="00ED3D20" w:rsidRDefault="00F40828" w14:paraId="28B45D4B" w14:textId="2A6BC723">
      <w:pPr>
        <w:ind w:left="-426"/>
        <w:rPr>
          <w:rFonts w:ascii="Tahoma" w:hAnsi="Tahoma" w:cs="Tahoma"/>
        </w:rPr>
      </w:pPr>
    </w:p>
    <w:p w:rsidR="00F40828" w:rsidP="00ED3D20" w:rsidRDefault="00F40828" w14:paraId="03C348BC" w14:textId="75C9FE8E">
      <w:pPr>
        <w:ind w:left="-426"/>
        <w:rPr>
          <w:rFonts w:ascii="Tahoma" w:hAnsi="Tahoma" w:cs="Tahoma"/>
        </w:rPr>
      </w:pPr>
    </w:p>
    <w:p w:rsidR="00F40828" w:rsidP="00ED3D20" w:rsidRDefault="00F40828" w14:paraId="61377882" w14:textId="2816F4DC">
      <w:pPr>
        <w:ind w:left="-426"/>
        <w:rPr>
          <w:rFonts w:ascii="Tahoma" w:hAnsi="Tahoma" w:cs="Tahoma"/>
        </w:rPr>
      </w:pPr>
    </w:p>
    <w:p w:rsidR="00F40828" w:rsidP="00ED3D20" w:rsidRDefault="00F40828" w14:paraId="13BC6967" w14:textId="3E2440DA">
      <w:pPr>
        <w:ind w:left="-426"/>
        <w:rPr>
          <w:rFonts w:ascii="Tahoma" w:hAnsi="Tahoma" w:cs="Tahoma"/>
        </w:rPr>
      </w:pPr>
    </w:p>
    <w:p w:rsidR="00F40828" w:rsidP="00ED3D20" w:rsidRDefault="00F40828" w14:paraId="0FD8BA06" w14:textId="08652EF5">
      <w:pPr>
        <w:ind w:left="-426"/>
        <w:rPr>
          <w:rFonts w:ascii="Tahoma" w:hAnsi="Tahoma" w:cs="Tahoma"/>
        </w:rPr>
      </w:pPr>
    </w:p>
    <w:p w:rsidR="00F40828" w:rsidP="00ED3D20" w:rsidRDefault="00F40828" w14:paraId="2CC71804" w14:textId="6CF10EF8">
      <w:pPr>
        <w:ind w:left="-426"/>
        <w:rPr>
          <w:rFonts w:ascii="Tahoma" w:hAnsi="Tahoma" w:cs="Tahoma"/>
        </w:rPr>
      </w:pPr>
    </w:p>
    <w:p w:rsidR="00F40828" w:rsidP="00ED3D20" w:rsidRDefault="00F40828" w14:paraId="76D81ECD" w14:textId="5C228F17">
      <w:pPr>
        <w:ind w:left="-426"/>
        <w:rPr>
          <w:rFonts w:ascii="Tahoma" w:hAnsi="Tahoma" w:cs="Tahoma"/>
        </w:rPr>
      </w:pPr>
    </w:p>
    <w:p w:rsidR="00F40828" w:rsidP="00ED3D20" w:rsidRDefault="00F40828" w14:paraId="34D83F7F" w14:textId="6708B251">
      <w:pPr>
        <w:ind w:left="-426"/>
        <w:rPr>
          <w:rFonts w:ascii="Tahoma" w:hAnsi="Tahoma" w:cs="Tahoma"/>
        </w:rPr>
      </w:pPr>
    </w:p>
    <w:p w:rsidR="00F40828" w:rsidP="00ED3D20" w:rsidRDefault="00F40828" w14:paraId="53ADBCB2" w14:textId="4B2CC863">
      <w:pPr>
        <w:ind w:left="-426"/>
        <w:rPr>
          <w:rFonts w:ascii="Tahoma" w:hAnsi="Tahoma" w:cs="Tahoma"/>
        </w:rPr>
      </w:pPr>
    </w:p>
    <w:p w:rsidR="00F40828" w:rsidP="00ED3D20" w:rsidRDefault="00F40828" w14:paraId="101061FF" w14:textId="5F8C39EB">
      <w:pPr>
        <w:ind w:left="-426"/>
        <w:rPr>
          <w:rFonts w:ascii="Tahoma" w:hAnsi="Tahoma" w:cs="Tahoma"/>
        </w:rPr>
      </w:pPr>
    </w:p>
    <w:p w:rsidR="00F40828" w:rsidP="627D8332" w:rsidRDefault="00C40551" w14:paraId="74641532" w14:textId="71BC8985">
      <w:pPr>
        <w:pStyle w:val="BasicParagraph"/>
        <w:suppressAutoHyphens/>
        <w:spacing w:line="288" w:lineRule="auto"/>
        <w:ind w:left="-426" w:right="283"/>
        <w:jc w:val="center"/>
        <w:rPr>
          <w:rFonts w:ascii="Tahoma" w:hAnsi="Tahoma" w:eastAsia="Tahoma" w:cs="Tahoma"/>
          <w:b w:val="1"/>
          <w:bCs w:val="1"/>
          <w:i w:val="0"/>
          <w:iCs w:val="0"/>
          <w:caps w:val="0"/>
          <w:smallCaps w:val="0"/>
          <w:noProof w:val="0"/>
          <w:color w:val="284583"/>
          <w:spacing w:val="-4"/>
          <w:sz w:val="28"/>
          <w:szCs w:val="28"/>
          <w:lang w:val="en-GB"/>
        </w:rPr>
      </w:pPr>
      <w:r w:rsidR="00C40551">
        <w:rPr>
          <w:rFonts w:ascii="Tahoma" w:hAnsi="Tahoma" w:cs="Tahoma"/>
          <w:b w:val="1"/>
          <w:bCs w:val="1"/>
          <w:color w:val="2F5496"/>
          <w:spacing w:val="-4"/>
          <w:sz w:val="72"/>
          <w:szCs w:val="72"/>
        </w:rPr>
        <w:t xml:space="preserve">TEACHER OF </w:t>
      </w:r>
      <w:r w:rsidR="00E66B95">
        <w:rPr>
          <w:rFonts w:ascii="Tahoma" w:hAnsi="Tahoma" w:cs="Tahoma"/>
          <w:b w:val="1"/>
          <w:bCs w:val="1"/>
          <w:color w:val="2F5496"/>
          <w:spacing w:val="-4"/>
          <w:sz w:val="72"/>
          <w:szCs w:val="72"/>
        </w:rPr>
        <w:t>ENGLISH</w:t>
      </w:r>
      <w:r>
        <w:br/>
      </w:r>
    </w:p>
    <w:p w:rsidR="00F40828" w:rsidP="00F40828" w:rsidRDefault="00F40828" w14:paraId="4AF80380" w14:textId="77777777">
      <w:pPr>
        <w:pStyle w:val="BasicParagraph"/>
        <w:suppressAutoHyphens/>
        <w:ind w:left="-426" w:right="283"/>
        <w:jc w:val="center"/>
        <w:rPr>
          <w:rFonts w:ascii="Tahoma" w:hAnsi="Tahoma" w:cs="Tahoma"/>
          <w:b/>
          <w:bCs/>
          <w:color w:val="284583"/>
          <w:spacing w:val="-4"/>
          <w:sz w:val="72"/>
          <w:szCs w:val="72"/>
        </w:rPr>
      </w:pPr>
    </w:p>
    <w:p w:rsidRPr="00F40828" w:rsidR="00F40828" w:rsidP="00F40828" w:rsidRDefault="00F40828" w14:paraId="1A122C96" w14:textId="5818D032">
      <w:pPr>
        <w:pStyle w:val="BasicParagraph"/>
        <w:suppressAutoHyphens/>
        <w:ind w:left="-426" w:right="283"/>
        <w:jc w:val="center"/>
        <w:rPr>
          <w:rFonts w:ascii="Tahoma" w:hAnsi="Tahoma" w:cs="Tahoma"/>
          <w:b/>
          <w:bCs/>
          <w:color w:val="284583"/>
          <w:spacing w:val="-4"/>
          <w:sz w:val="72"/>
          <w:szCs w:val="72"/>
        </w:rPr>
      </w:pPr>
      <w:r w:rsidRPr="00F40828">
        <w:rPr>
          <w:rFonts w:ascii="Tahoma" w:hAnsi="Tahoma" w:cs="Tahoma"/>
          <w:b/>
          <w:bCs/>
          <w:color w:val="284583"/>
          <w:spacing w:val="-4"/>
          <w:sz w:val="72"/>
          <w:szCs w:val="72"/>
        </w:rPr>
        <w:t>Candidate Pack</w:t>
      </w:r>
    </w:p>
    <w:p w:rsidR="00F40828" w:rsidP="00ED3D20" w:rsidRDefault="00F40828" w14:paraId="07324A11" w14:textId="2F5011FE">
      <w:pPr>
        <w:ind w:left="-426"/>
        <w:rPr>
          <w:rFonts w:ascii="Tahoma" w:hAnsi="Tahoma" w:cs="Tahoma"/>
        </w:rPr>
      </w:pPr>
    </w:p>
    <w:p w:rsidR="00F40828" w:rsidP="00ED3D20" w:rsidRDefault="00F40828" w14:paraId="2DCF105F" w14:textId="7BB3D0D8">
      <w:pPr>
        <w:ind w:left="-426"/>
        <w:rPr>
          <w:rFonts w:ascii="Tahoma" w:hAnsi="Tahoma" w:cs="Tahoma"/>
        </w:rPr>
      </w:pPr>
    </w:p>
    <w:p w:rsidR="00F40828" w:rsidP="00ED3D20" w:rsidRDefault="00F40828" w14:paraId="3C5FE17C" w14:textId="77777777">
      <w:pPr>
        <w:ind w:left="-426"/>
        <w:rPr>
          <w:rFonts w:ascii="Tahoma" w:hAnsi="Tahoma" w:cs="Tahoma"/>
        </w:rPr>
      </w:pPr>
    </w:p>
    <w:p w:rsidR="00F40828" w:rsidP="00F40828" w:rsidRDefault="00F40828" w14:paraId="749310A0" w14:textId="5AAD1213">
      <w:pPr>
        <w:kinsoku w:val="0"/>
        <w:overflowPunct w:val="0"/>
        <w:autoSpaceDE w:val="0"/>
        <w:autoSpaceDN w:val="0"/>
        <w:adjustRightInd w:val="0"/>
        <w:rPr>
          <w:rFonts w:ascii="Times New Roman" w:hAnsi="Times New Roman"/>
          <w:sz w:val="20"/>
          <w:szCs w:val="20"/>
          <w:lang w:eastAsia="en-GB"/>
        </w:rPr>
      </w:pPr>
      <w:bookmarkStart w:name="Slide_Number_1" w:id="0"/>
      <w:bookmarkEnd w:id="0"/>
    </w:p>
    <w:p w:rsidR="00F40828" w:rsidP="00F40828" w:rsidRDefault="00F40828" w14:paraId="3C9B3EC4" w14:textId="2AC3B335">
      <w:pPr>
        <w:kinsoku w:val="0"/>
        <w:overflowPunct w:val="0"/>
        <w:autoSpaceDE w:val="0"/>
        <w:autoSpaceDN w:val="0"/>
        <w:adjustRightInd w:val="0"/>
        <w:rPr>
          <w:rFonts w:ascii="Times New Roman" w:hAnsi="Times New Roman"/>
          <w:sz w:val="20"/>
          <w:szCs w:val="20"/>
          <w:lang w:eastAsia="en-GB"/>
        </w:rPr>
      </w:pPr>
    </w:p>
    <w:p w:rsidR="00F40828" w:rsidP="00F40828" w:rsidRDefault="00F40828" w14:paraId="0552EE50" w14:textId="598D33F3">
      <w:pPr>
        <w:kinsoku w:val="0"/>
        <w:overflowPunct w:val="0"/>
        <w:autoSpaceDE w:val="0"/>
        <w:autoSpaceDN w:val="0"/>
        <w:adjustRightInd w:val="0"/>
        <w:rPr>
          <w:rFonts w:ascii="Times New Roman" w:hAnsi="Times New Roman"/>
          <w:sz w:val="20"/>
          <w:szCs w:val="20"/>
          <w:lang w:eastAsia="en-GB"/>
        </w:rPr>
      </w:pPr>
    </w:p>
    <w:p w:rsidR="00F40828" w:rsidP="00F40828" w:rsidRDefault="00F40828" w14:paraId="190ED6A8" w14:textId="77777777">
      <w:pPr>
        <w:kinsoku w:val="0"/>
        <w:overflowPunct w:val="0"/>
        <w:autoSpaceDE w:val="0"/>
        <w:autoSpaceDN w:val="0"/>
        <w:adjustRightInd w:val="0"/>
        <w:rPr>
          <w:rFonts w:ascii="Times New Roman" w:hAnsi="Times New Roman"/>
          <w:sz w:val="20"/>
          <w:szCs w:val="20"/>
          <w:lang w:eastAsia="en-GB"/>
        </w:rPr>
      </w:pPr>
    </w:p>
    <w:p w:rsidR="00F40828" w:rsidP="00F40828" w:rsidRDefault="00F40828" w14:paraId="72483DF5" w14:textId="77777777">
      <w:pPr>
        <w:kinsoku w:val="0"/>
        <w:overflowPunct w:val="0"/>
        <w:autoSpaceDE w:val="0"/>
        <w:autoSpaceDN w:val="0"/>
        <w:adjustRightInd w:val="0"/>
        <w:rPr>
          <w:rFonts w:ascii="Times New Roman" w:hAnsi="Times New Roman"/>
          <w:sz w:val="20"/>
          <w:szCs w:val="20"/>
          <w:lang w:eastAsia="en-GB"/>
        </w:rPr>
      </w:pPr>
    </w:p>
    <w:p w:rsidR="00F40828" w:rsidP="00F40828" w:rsidRDefault="00F40828" w14:paraId="6EC771BE" w14:textId="74636FD2">
      <w:pPr>
        <w:kinsoku w:val="0"/>
        <w:overflowPunct w:val="0"/>
        <w:autoSpaceDE w:val="0"/>
        <w:autoSpaceDN w:val="0"/>
        <w:adjustRightInd w:val="0"/>
        <w:rPr>
          <w:rFonts w:ascii="Times New Roman" w:hAnsi="Times New Roman"/>
          <w:sz w:val="20"/>
          <w:szCs w:val="20"/>
          <w:lang w:eastAsia="en-GB"/>
        </w:rPr>
      </w:pPr>
    </w:p>
    <w:p w:rsidRPr="00F40828" w:rsidR="00F40828" w:rsidP="00F40828" w:rsidRDefault="00F40828" w14:paraId="25C5B76A" w14:textId="77777777">
      <w:pPr>
        <w:kinsoku w:val="0"/>
        <w:overflowPunct w:val="0"/>
        <w:autoSpaceDE w:val="0"/>
        <w:autoSpaceDN w:val="0"/>
        <w:adjustRightInd w:val="0"/>
        <w:rPr>
          <w:rFonts w:ascii="Times New Roman" w:hAnsi="Times New Roman"/>
          <w:sz w:val="20"/>
          <w:szCs w:val="20"/>
          <w:lang w:eastAsia="en-GB"/>
        </w:rPr>
      </w:pPr>
    </w:p>
    <w:p w:rsidRPr="00666446" w:rsidR="00666446" w:rsidP="004D713E" w:rsidRDefault="00EE6F9D" w14:paraId="7D9AFE80" w14:textId="3A8038F4">
      <w:pPr>
        <w:pStyle w:val="BasicParagraph"/>
        <w:suppressAutoHyphens/>
        <w:ind w:left="-426" w:right="-22"/>
        <w:rPr>
          <w:rFonts w:ascii="Tahoma" w:hAnsi="Tahoma" w:cs="Tahoma"/>
          <w:b/>
          <w:bCs/>
          <w:color w:val="284583"/>
          <w:spacing w:val="-4"/>
          <w:sz w:val="28"/>
          <w:szCs w:val="28"/>
        </w:rPr>
      </w:pPr>
      <w:r>
        <w:rPr>
          <w:rFonts w:ascii="Times New Roman" w:hAnsi="Times New Roman"/>
          <w:sz w:val="20"/>
          <w:szCs w:val="20"/>
          <w:lang w:eastAsia="en-GB"/>
        </w:rPr>
      </w:r>
      <w:r>
        <w:rPr>
          <w:rFonts w:ascii="Times New Roman" w:hAnsi="Times New Roman"/>
          <w:sz w:val="20"/>
          <w:szCs w:val="20"/>
          <w:lang w:eastAsia="en-GB"/>
        </w:rPr>
        <w:pict w14:anchorId="018A031D">
          <v:group id="_x0000_s2060" style="width:516.9pt;height:263.4pt;mso-position-horizontal-relative:char;mso-position-vertical-relative:line" coordsize="18459,9515" o:allowincell="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61" style="position:absolute;width:18460;height:9520;mso-position-horizontal-relative:page;mso-position-vertical-relative:page" o:allowincell="f" type="#_x0000_t75">
              <v:imagedata o:title="" r:id="rId11"/>
            </v:shape>
            <v:shape id="_x0000_s2062" style="position:absolute;left:214;top:302;width:7140;height:4720;mso-position-horizontal-relative:page;mso-position-vertical-relative:page" o:allowincell="f" type="#_x0000_t75">
              <v:imagedata o:title="" r:id="rId12"/>
            </v:shape>
            <v:shape id="_x0000_s2063" style="position:absolute;left:7469;top:302;width:7120;height:4720;mso-position-horizontal-relative:page;mso-position-vertical-relative:page" o:allowincell="f" type="#_x0000_t75">
              <v:imagedata o:title="" r:id="rId13"/>
            </v:shape>
            <v:shape id="_x0000_s2064" style="position:absolute;left:214;top:5135;width:6060;height:4020;mso-position-horizontal-relative:page;mso-position-vertical-relative:page" o:allowincell="f" type="#_x0000_t75">
              <v:imagedata o:title="" r:id="rId14"/>
            </v:shape>
            <v:shape id="_x0000_s2065" style="position:absolute;left:6406;top:5135;width:4040;height:4020;mso-position-horizontal-relative:page;mso-position-vertical-relative:page" o:allowincell="f" type="#_x0000_t75">
              <v:imagedata o:title="" r:id="rId15"/>
            </v:shape>
            <v:shape id="_x0000_s2066" style="position:absolute;left:10565;top:5135;width:4040;height:4020;mso-position-horizontal-relative:page;mso-position-vertical-relative:page" o:allowincell="f" type="#_x0000_t75">
              <v:imagedata o:title="" r:id="rId16"/>
            </v:shape>
            <v:shape id="_x0000_s2067" style="position:absolute;left:14717;top:302;width:3260;height:3240;mso-position-horizontal-relative:page;mso-position-vertical-relative:page" o:allowincell="f" type="#_x0000_t75">
              <v:imagedata o:title="" r:id="rId17"/>
            </v:shape>
            <v:shape id="_x0000_s2068" style="position:absolute;left:14717;top:3659;width:3260;height:3240;mso-position-horizontal-relative:page;mso-position-vertical-relative:page" o:allowincell="f" type="#_x0000_t75">
              <v:imagedata o:title="" r:id="rId18"/>
            </v:shape>
            <v:shape id="_x0000_s2069" style="position:absolute;left:14717;top:7015;width:3260;height:2140;mso-position-horizontal-relative:page;mso-position-vertical-relative:page" o:allowincell="f" type="#_x0000_t75">
              <v:imagedata o:title="" r:id="rId19"/>
            </v:shape>
            <w10:anchorlock/>
          </v:group>
        </w:pict>
      </w:r>
      <w:r w:rsidR="00F40828">
        <w:rPr>
          <w:rFonts w:ascii="Tahoma" w:hAnsi="Tahoma" w:cs="Tahoma"/>
        </w:rPr>
        <w:br w:type="page"/>
      </w:r>
      <w:r w:rsidRPr="00666446" w:rsidR="00666446">
        <w:rPr>
          <w:rFonts w:ascii="Tahoma" w:hAnsi="Tahoma" w:cs="Tahoma"/>
          <w:b/>
          <w:bCs/>
          <w:color w:val="284583"/>
          <w:spacing w:val="-4"/>
          <w:sz w:val="28"/>
          <w:szCs w:val="28"/>
        </w:rPr>
        <w:lastRenderedPageBreak/>
        <w:t xml:space="preserve">Welcome letter from </w:t>
      </w:r>
      <w:r w:rsidR="00666446">
        <w:rPr>
          <w:rFonts w:ascii="Tahoma" w:hAnsi="Tahoma" w:cs="Tahoma"/>
          <w:b/>
          <w:bCs/>
          <w:color w:val="284583"/>
          <w:spacing w:val="-4"/>
          <w:sz w:val="28"/>
          <w:szCs w:val="28"/>
        </w:rPr>
        <w:t>the</w:t>
      </w:r>
      <w:r w:rsidRPr="00666446" w:rsidR="00666446">
        <w:rPr>
          <w:rFonts w:ascii="Tahoma" w:hAnsi="Tahoma" w:cs="Tahoma"/>
          <w:b/>
          <w:bCs/>
          <w:color w:val="284583"/>
          <w:spacing w:val="-4"/>
          <w:sz w:val="28"/>
          <w:szCs w:val="28"/>
        </w:rPr>
        <w:t xml:space="preserve"> Headteacher </w:t>
      </w:r>
    </w:p>
    <w:p w:rsidR="00666446" w:rsidP="00666446" w:rsidRDefault="00666446" w14:paraId="4C7C1CC6" w14:textId="77777777">
      <w:pPr>
        <w:pStyle w:val="BasicParagraph"/>
        <w:suppressAutoHyphens/>
        <w:ind w:left="-426" w:right="283"/>
        <w:rPr>
          <w:rFonts w:ascii="Tahoma" w:hAnsi="Tahoma" w:cs="Tahoma"/>
          <w:color w:val="284583"/>
          <w:spacing w:val="-4"/>
        </w:rPr>
      </w:pPr>
    </w:p>
    <w:p w:rsidR="00666446" w:rsidP="00666446" w:rsidRDefault="00666446" w14:paraId="5AFD09CC" w14:textId="7777777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Dear Prospective Candidate, </w:t>
      </w:r>
    </w:p>
    <w:p w:rsidR="00666446" w:rsidP="00666446" w:rsidRDefault="00666446" w14:paraId="66A823BA" w14:textId="77777777">
      <w:pPr>
        <w:pStyle w:val="BasicParagraph"/>
        <w:suppressAutoHyphens/>
        <w:ind w:left="-426" w:right="283"/>
        <w:rPr>
          <w:rFonts w:ascii="Tahoma" w:hAnsi="Tahoma" w:cs="Tahoma"/>
          <w:color w:val="284583"/>
          <w:spacing w:val="-4"/>
        </w:rPr>
      </w:pPr>
    </w:p>
    <w:p w:rsidR="00666446" w:rsidP="00666446" w:rsidRDefault="00666446" w14:paraId="6915C16C" w14:textId="29878A09">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Thank you for your interest in the position of </w:t>
      </w:r>
      <w:r w:rsidR="00C40551">
        <w:rPr>
          <w:rFonts w:ascii="Tahoma" w:hAnsi="Tahoma" w:cs="Tahoma"/>
          <w:color w:val="284583"/>
          <w:spacing w:val="-4"/>
        </w:rPr>
        <w:t xml:space="preserve">Teacher of </w:t>
      </w:r>
      <w:r w:rsidR="00E66B95">
        <w:rPr>
          <w:rFonts w:ascii="Tahoma" w:hAnsi="Tahoma" w:cs="Tahoma"/>
          <w:color w:val="284583"/>
          <w:spacing w:val="-4"/>
        </w:rPr>
        <w:t>English</w:t>
      </w:r>
      <w:r w:rsidRPr="00666446">
        <w:rPr>
          <w:rFonts w:ascii="Tahoma" w:hAnsi="Tahoma" w:cs="Tahoma"/>
          <w:color w:val="284583"/>
          <w:spacing w:val="-4"/>
        </w:rPr>
        <w:t xml:space="preserve"> at Sir William Ramsay School</w:t>
      </w:r>
      <w:r>
        <w:rPr>
          <w:rFonts w:ascii="Tahoma" w:hAnsi="Tahoma" w:cs="Tahoma"/>
          <w:color w:val="284583"/>
          <w:spacing w:val="-4"/>
        </w:rPr>
        <w:t xml:space="preserve">. </w:t>
      </w:r>
    </w:p>
    <w:p w:rsidR="00666446" w:rsidP="00666446" w:rsidRDefault="00666446" w14:paraId="58746B2E" w14:textId="77777777">
      <w:pPr>
        <w:pStyle w:val="BasicParagraph"/>
        <w:suppressAutoHyphens/>
        <w:ind w:left="-426" w:right="283"/>
        <w:rPr>
          <w:rFonts w:ascii="Tahoma" w:hAnsi="Tahoma" w:cs="Tahoma"/>
          <w:color w:val="284583"/>
          <w:spacing w:val="-4"/>
        </w:rPr>
      </w:pPr>
    </w:p>
    <w:p w:rsidRPr="00666446" w:rsidR="00666446" w:rsidP="006B5988" w:rsidRDefault="00666446" w14:paraId="4480B6CC" w14:textId="46EF8444">
      <w:pPr>
        <w:pStyle w:val="BasicParagraph"/>
        <w:suppressAutoHyphens/>
        <w:ind w:left="-426" w:right="283"/>
        <w:rPr>
          <w:rFonts w:ascii="Tahoma" w:hAnsi="Tahoma" w:cs="Tahoma"/>
          <w:color w:val="284583"/>
          <w:spacing w:val="-4"/>
        </w:rPr>
      </w:pPr>
      <w:r w:rsidRPr="00666446">
        <w:rPr>
          <w:rFonts w:ascii="Tahoma" w:hAnsi="Tahoma" w:cs="Tahoma"/>
          <w:color w:val="284583"/>
          <w:spacing w:val="-4"/>
        </w:rPr>
        <w:t>I joined Sir William Ramsay School as the new Headteacher in May and am committed to getting the school back to ‘Good’ as quickly as possible.  Clarity, consistency and rigour are central to our plans to ensure that all students enjoy learning and make good progress.</w:t>
      </w:r>
      <w:r w:rsidR="006B5988">
        <w:rPr>
          <w:rFonts w:ascii="Tahoma" w:hAnsi="Tahoma" w:cs="Tahoma"/>
          <w:color w:val="284583"/>
          <w:spacing w:val="-4"/>
        </w:rPr>
        <w:t xml:space="preserve"> </w:t>
      </w:r>
      <w:r w:rsidRPr="00666446">
        <w:rPr>
          <w:rFonts w:ascii="Tahoma" w:hAnsi="Tahoma" w:cs="Tahoma"/>
          <w:color w:val="284583"/>
          <w:spacing w:val="-4"/>
        </w:rPr>
        <w:t>Our plans include significant developments in high quality teaching and learning, the introduction of ambitious targets, a focus on developing excellent teaching, meaningful homework and improvements in behaviour for learning.  We are also rolling out a digital learning 'One to One Device' strategy across the school to ensure that students can receive innovative teaching and access state of the art resources at both home and school.</w:t>
      </w:r>
    </w:p>
    <w:p w:rsidR="00666446" w:rsidP="00666446" w:rsidRDefault="00666446" w14:paraId="7F67E12F" w14:textId="77777777">
      <w:pPr>
        <w:pStyle w:val="BasicParagraph"/>
        <w:suppressAutoHyphens/>
        <w:ind w:left="-426" w:right="283"/>
        <w:rPr>
          <w:rFonts w:ascii="Tahoma" w:hAnsi="Tahoma" w:cs="Tahoma"/>
          <w:color w:val="284583"/>
          <w:spacing w:val="-4"/>
        </w:rPr>
      </w:pPr>
    </w:p>
    <w:p w:rsidRPr="0076196D" w:rsidR="0076196D" w:rsidP="0076196D" w:rsidRDefault="004D713E" w14:textId="10EECF38" w14:paraId="78764212">
      <w:pPr>
        <w:pStyle w:val="BasicParagraph"/>
        <w:suppressAutoHyphens/>
        <w:ind w:left="-426" w:right="283"/>
        <w:rPr>
          <w:rFonts w:ascii="Tahoma" w:hAnsi="Tahoma" w:cs="Tahoma"/>
          <w:color w:val="284583"/>
          <w:spacing w:val="-4"/>
        </w:rPr>
      </w:pPr>
      <w:r w:rsidRPr="00187D71" w:rsidR="004D713E">
        <w:rPr>
          <w:rFonts w:ascii="Tahoma" w:hAnsi="Tahoma" w:cs="Tahoma"/>
          <w:color w:val="284583"/>
          <w:spacing w:val="-4"/>
        </w:rPr>
        <w:t xml:space="preserve">We are looking </w:t>
      </w:r>
      <w:r w:rsidRPr="0076196D" w:rsidR="0076196D">
        <w:rPr>
          <w:rFonts w:ascii="Tahoma" w:hAnsi="Tahoma" w:cs="Tahoma"/>
          <w:color w:val="284583"/>
          <w:spacing w:val="-4"/>
        </w:rPr>
        <w:t xml:space="preserve">to appoint a dynamic Teacher of </w:t>
      </w:r>
      <w:r w:rsidR="00E66B95">
        <w:rPr>
          <w:rFonts w:ascii="Tahoma" w:hAnsi="Tahoma" w:cs="Tahoma"/>
          <w:color w:val="284583"/>
          <w:spacing w:val="-4"/>
        </w:rPr>
        <w:t>English</w:t>
      </w:r>
      <w:r w:rsidRPr="0076196D" w:rsidR="0076196D">
        <w:rPr>
          <w:rFonts w:ascii="Tahoma" w:hAnsi="Tahoma" w:cs="Tahoma"/>
          <w:color w:val="284583"/>
          <w:spacing w:val="-4"/>
        </w:rPr>
        <w:t xml:space="preserve"> to contribute to the development of this successful area. </w:t>
      </w:r>
      <w:r w:rsidRPr="00187D71" w:rsidR="004D713E">
        <w:rPr>
          <w:rFonts w:ascii="Tahoma" w:hAnsi="Tahoma" w:cs="Tahoma"/>
          <w:color w:val="284583"/>
          <w:spacing w:val="-4"/>
        </w:rPr>
        <w:t>The ideal candidate will</w:t>
      </w:r>
      <w:r w:rsidR="0076196D">
        <w:rPr>
          <w:rFonts w:ascii="Tahoma" w:hAnsi="Tahoma" w:cs="Tahoma"/>
          <w:color w:val="284583"/>
          <w:spacing w:val="-4"/>
        </w:rPr>
        <w:t xml:space="preserve"> have a </w:t>
      </w:r>
      <w:r w:rsidR="00966DF4">
        <w:rPr>
          <w:rFonts w:ascii="Tahoma" w:hAnsi="Tahoma" w:cs="Tahoma"/>
          <w:color w:val="284583"/>
          <w:spacing w:val="-4"/>
        </w:rPr>
        <w:t>belief in the ability of all students to achieve and a passion for raising student achievement</w:t>
      </w:r>
      <w:r w:rsidR="004137AC">
        <w:rPr>
          <w:rFonts w:ascii="Tahoma" w:hAnsi="Tahoma" w:cs="Tahoma"/>
          <w:color w:val="284583"/>
          <w:spacing w:val="-4"/>
        </w:rPr>
        <w:t>. You will have a desire to strive for continuous school improvement and a commitment to team work</w:t>
      </w:r>
      <w:r w:rsidR="002F7DDD">
        <w:rPr>
          <w:rFonts w:ascii="Tahoma" w:hAnsi="Tahoma" w:cs="Tahoma"/>
          <w:color w:val="284583"/>
          <w:spacing w:val="-4"/>
        </w:rPr>
        <w:t xml:space="preserve"> as well as a sense of fun.</w:t>
      </w:r>
    </w:p>
    <w:p w:rsidR="00666446" w:rsidP="00666446" w:rsidRDefault="00666446" w14:paraId="75165D85" w14:textId="77777777">
      <w:pPr>
        <w:pStyle w:val="BasicParagraph"/>
        <w:suppressAutoHyphens/>
        <w:ind w:left="-426" w:right="283"/>
        <w:rPr>
          <w:rFonts w:ascii="Tahoma" w:hAnsi="Tahoma" w:cs="Tahoma"/>
          <w:color w:val="284583"/>
          <w:spacing w:val="-4"/>
        </w:rPr>
      </w:pPr>
    </w:p>
    <w:p w:rsidR="00666446" w:rsidP="00666446" w:rsidRDefault="00666446" w14:paraId="439A7376" w14:textId="2CA3E630">
      <w:pPr>
        <w:pStyle w:val="BasicParagraph"/>
        <w:suppressAutoHyphens/>
        <w:ind w:left="-426" w:right="283"/>
        <w:rPr>
          <w:rFonts w:ascii="Tahoma" w:hAnsi="Tahoma" w:cs="Tahoma"/>
          <w:color w:val="284583"/>
          <w:spacing w:val="-4"/>
        </w:rPr>
      </w:pPr>
      <w:r w:rsidR="00666446">
        <w:rPr>
          <w:rFonts w:ascii="Tahoma" w:hAnsi="Tahoma" w:cs="Tahoma"/>
          <w:color w:val="284583"/>
          <w:spacing w:val="-4"/>
        </w:rPr>
        <w:t>I</w:t>
      </w:r>
      <w:r w:rsidRPr="00666446" w:rsidR="00666446">
        <w:rPr>
          <w:rFonts w:ascii="Tahoma" w:hAnsi="Tahoma" w:cs="Tahoma"/>
          <w:color w:val="284583"/>
          <w:spacing w:val="-4"/>
        </w:rPr>
        <w:t xml:space="preserve">f you would like to find out more </w:t>
      </w:r>
      <w:r w:rsidR="00666446">
        <w:rPr>
          <w:rFonts w:ascii="Tahoma" w:hAnsi="Tahoma" w:cs="Tahoma"/>
          <w:color w:val="284583"/>
          <w:spacing w:val="-4"/>
        </w:rPr>
        <w:t xml:space="preserve">about the role </w:t>
      </w:r>
      <w:r w:rsidRPr="00666446" w:rsidR="00666446">
        <w:rPr>
          <w:rFonts w:ascii="Tahoma" w:hAnsi="Tahoma" w:cs="Tahoma"/>
          <w:color w:val="284583"/>
          <w:spacing w:val="-4"/>
        </w:rPr>
        <w:t xml:space="preserve">or to arrange a </w:t>
      </w:r>
      <w:r w:rsidR="00666446">
        <w:rPr>
          <w:rFonts w:ascii="Tahoma" w:hAnsi="Tahoma" w:cs="Tahoma"/>
          <w:color w:val="284583"/>
          <w:spacing w:val="-4"/>
        </w:rPr>
        <w:t xml:space="preserve">conversation with </w:t>
      </w:r>
      <w:r w:rsidR="002F7DDD">
        <w:rPr>
          <w:rFonts w:ascii="Tahoma" w:hAnsi="Tahoma" w:cs="Tahoma"/>
          <w:color w:val="284583"/>
          <w:spacing w:val="-4"/>
        </w:rPr>
        <w:t>the Head of Faculty</w:t>
      </w:r>
      <w:r w:rsidR="00666446">
        <w:rPr>
          <w:rFonts w:ascii="Tahoma" w:hAnsi="Tahoma" w:cs="Tahoma"/>
          <w:color w:val="284583"/>
          <w:spacing w:val="-4"/>
        </w:rPr>
        <w:t xml:space="preserve">, please contact </w:t>
      </w:r>
      <w:r w:rsidR="2454534A">
        <w:rPr>
          <w:rFonts w:ascii="Tahoma" w:hAnsi="Tahoma" w:cs="Tahoma"/>
          <w:color w:val="284583"/>
          <w:spacing w:val="-4"/>
        </w:rPr>
        <w:t xml:space="preserve">E</w:t>
      </w:r>
      <w:r w:rsidR="2454534A">
        <w:rPr>
          <w:rFonts w:ascii="Tahoma" w:hAnsi="Tahoma" w:cs="Tahoma"/>
          <w:color w:val="284583"/>
          <w:spacing w:val="-4"/>
        </w:rPr>
        <w:t xml:space="preserve">Talbot</w:t>
      </w:r>
      <w:r w:rsidRPr="7D1BAD31" w:rsidR="09B2DB6B">
        <w:rPr>
          <w:rFonts w:ascii="Tahoma" w:hAnsi="Tahoma" w:cs="Tahoma"/>
          <w:color w:val="284583"/>
        </w:rPr>
        <w:t>@swr.school</w:t>
      </w:r>
    </w:p>
    <w:p w:rsidR="00666446" w:rsidP="00666446" w:rsidRDefault="00666446" w14:paraId="62C08546" w14:textId="77777777">
      <w:pPr>
        <w:pStyle w:val="BasicParagraph"/>
        <w:suppressAutoHyphens/>
        <w:ind w:left="-426" w:right="283"/>
        <w:rPr>
          <w:rFonts w:ascii="Tahoma" w:hAnsi="Tahoma" w:cs="Tahoma"/>
          <w:color w:val="284583"/>
          <w:spacing w:val="-4"/>
        </w:rPr>
      </w:pPr>
    </w:p>
    <w:p w:rsidR="00666446" w:rsidP="00666446" w:rsidRDefault="00666446" w14:paraId="51679EA2" w14:textId="7777777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will hope to meet you in the near future. </w:t>
      </w:r>
    </w:p>
    <w:p w:rsidR="00666446" w:rsidP="00666446" w:rsidRDefault="00666446" w14:paraId="461A4956" w14:textId="77777777">
      <w:pPr>
        <w:pStyle w:val="BasicParagraph"/>
        <w:suppressAutoHyphens/>
        <w:ind w:left="-426" w:right="283"/>
        <w:rPr>
          <w:rFonts w:ascii="Tahoma" w:hAnsi="Tahoma" w:cs="Tahoma"/>
          <w:color w:val="284583"/>
          <w:spacing w:val="-4"/>
        </w:rPr>
      </w:pPr>
    </w:p>
    <w:p w:rsidR="00ED3D20" w:rsidP="00666446" w:rsidRDefault="00666446" w14:paraId="137428C1" w14:textId="10B7FEA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Yours faithfully</w:t>
      </w:r>
    </w:p>
    <w:p w:rsidR="00666446" w:rsidP="00666446" w:rsidRDefault="00666446" w14:paraId="7DB103BD" w14:textId="0AE956E9">
      <w:pPr>
        <w:pStyle w:val="BasicParagraph"/>
        <w:suppressAutoHyphens/>
        <w:ind w:left="-426" w:right="283"/>
        <w:rPr>
          <w:rFonts w:ascii="Tahoma" w:hAnsi="Tahoma" w:cs="Tahoma"/>
          <w:color w:val="284583"/>
          <w:spacing w:val="-4"/>
        </w:rPr>
      </w:pPr>
    </w:p>
    <w:p w:rsidRPr="004D713E" w:rsidR="00666446" w:rsidP="00666446" w:rsidRDefault="00666446" w14:paraId="1EB98566" w14:textId="32C6EFBD">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Paul Ramsey</w:t>
      </w:r>
    </w:p>
    <w:p w:rsidRPr="004D713E" w:rsidR="00666446" w:rsidP="00666446" w:rsidRDefault="004D713E" w14:paraId="14E7ECC5" w14:textId="1BB2EF8D">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Headteacher</w:t>
      </w:r>
    </w:p>
    <w:p w:rsidR="00666446" w:rsidP="00666446" w:rsidRDefault="00666446" w14:paraId="0061B8C6" w14:textId="3FFA31F0">
      <w:pPr>
        <w:pStyle w:val="BasicParagraph"/>
        <w:suppressAutoHyphens/>
        <w:ind w:left="-426" w:right="283"/>
        <w:rPr>
          <w:rFonts w:ascii="Tahoma" w:hAnsi="Tahoma" w:cs="Tahoma"/>
          <w:color w:val="284583"/>
          <w:spacing w:val="-4"/>
        </w:rPr>
      </w:pPr>
    </w:p>
    <w:p w:rsidRPr="00666446" w:rsidR="00666446" w:rsidP="00666446" w:rsidRDefault="00666446" w14:paraId="7C5A8BE4" w14:textId="6DB20270">
      <w:pPr>
        <w:pStyle w:val="BasicParagraph"/>
        <w:suppressAutoHyphens/>
        <w:ind w:left="-426" w:right="283"/>
        <w:rPr>
          <w:rFonts w:ascii="Tahoma" w:hAnsi="Tahoma" w:cs="Tahoma"/>
          <w:color w:val="284583"/>
          <w:spacing w:val="-4"/>
        </w:rPr>
      </w:pPr>
    </w:p>
    <w:p w:rsidRPr="005B0410" w:rsidR="00ED3D20" w:rsidP="00ED3D20" w:rsidRDefault="00ED3D20" w14:paraId="6A4C3646" w14:textId="77777777">
      <w:pPr>
        <w:ind w:left="-426"/>
        <w:rPr>
          <w:rFonts w:ascii="Tahoma" w:hAnsi="Tahoma" w:cs="Tahoma"/>
        </w:rPr>
      </w:pPr>
    </w:p>
    <w:p w:rsidRPr="00517D37" w:rsidR="00943FC5" w:rsidP="00247278" w:rsidRDefault="004D713E" w14:paraId="7883823A" w14:textId="63F1F4C1">
      <w:pPr>
        <w:pStyle w:val="BasicParagraph"/>
        <w:suppressAutoHyphens/>
        <w:ind w:left="-426" w:right="283"/>
        <w:jc w:val="center"/>
        <w:rPr>
          <w:rFonts w:ascii="Tahoma" w:hAnsi="Tahoma" w:cs="Tahoma"/>
          <w:b/>
          <w:bCs/>
          <w:color w:val="284583"/>
          <w:spacing w:val="-4"/>
          <w:sz w:val="28"/>
          <w:szCs w:val="28"/>
        </w:rPr>
      </w:pPr>
      <w:r>
        <w:rPr>
          <w:rFonts w:ascii="Tahoma" w:hAnsi="Tahoma" w:cs="Tahoma"/>
          <w:b/>
          <w:bCs/>
          <w:color w:val="284583"/>
          <w:spacing w:val="-4"/>
          <w:sz w:val="22"/>
          <w:szCs w:val="22"/>
        </w:rPr>
        <w:br w:type="page"/>
      </w:r>
      <w:r w:rsidRPr="00517D37" w:rsidR="00943FC5">
        <w:rPr>
          <w:rFonts w:ascii="Tahoma" w:hAnsi="Tahoma" w:cs="Tahoma"/>
          <w:b/>
          <w:bCs/>
          <w:color w:val="284583"/>
          <w:spacing w:val="-4"/>
          <w:sz w:val="28"/>
          <w:szCs w:val="28"/>
        </w:rPr>
        <w:lastRenderedPageBreak/>
        <w:t>Vision and Values at Sir William Ramsay School</w:t>
      </w:r>
    </w:p>
    <w:p w:rsidR="00517D37" w:rsidP="00517D37" w:rsidRDefault="00517D37" w14:paraId="0662EA60" w14:textId="77777777">
      <w:pPr>
        <w:pStyle w:val="BasicParagraph"/>
        <w:suppressAutoHyphens/>
        <w:ind w:left="-426" w:right="283"/>
        <w:rPr>
          <w:rFonts w:ascii="Tahoma" w:hAnsi="Tahoma" w:cs="Tahoma"/>
          <w:color w:val="284583"/>
          <w:spacing w:val="-4"/>
        </w:rPr>
      </w:pPr>
    </w:p>
    <w:p w:rsidRPr="004C444E" w:rsidR="00943FC5" w:rsidP="00247278" w:rsidRDefault="00943FC5" w14:paraId="6827D637" w14:textId="19F5D116">
      <w:pPr>
        <w:pStyle w:val="BasicParagraph"/>
        <w:suppressAutoHyphens/>
        <w:ind w:left="-426" w:right="283"/>
        <w:jc w:val="center"/>
        <w:rPr>
          <w:rFonts w:ascii="Tahoma" w:hAnsi="Tahoma" w:cs="Tahoma"/>
          <w:b/>
          <w:bCs/>
          <w:i/>
          <w:iCs/>
          <w:color w:val="284583"/>
          <w:spacing w:val="-4"/>
        </w:rPr>
      </w:pPr>
      <w:r w:rsidRPr="004C444E">
        <w:rPr>
          <w:rFonts w:ascii="Tahoma" w:hAnsi="Tahoma" w:cs="Tahoma"/>
          <w:b/>
          <w:bCs/>
          <w:i/>
          <w:iCs/>
          <w:color w:val="284583"/>
          <w:spacing w:val="-4"/>
        </w:rPr>
        <w:t>Empowering Everyone to Achieve</w:t>
      </w:r>
    </w:p>
    <w:p w:rsidRPr="004573DF" w:rsidR="00517D37" w:rsidP="00517D37" w:rsidRDefault="00517D37" w14:paraId="17E93A28" w14:textId="77777777">
      <w:pPr>
        <w:pStyle w:val="BasicParagraph"/>
        <w:suppressAutoHyphens/>
        <w:ind w:left="-426" w:right="283"/>
        <w:rPr>
          <w:rFonts w:ascii="Tahoma" w:hAnsi="Tahoma" w:cs="Tahoma"/>
          <w:b/>
          <w:bCs/>
          <w:color w:val="284583"/>
          <w:spacing w:val="-4"/>
        </w:rPr>
      </w:pPr>
    </w:p>
    <w:p w:rsidRPr="004573DF" w:rsidR="00943FC5" w:rsidP="00517D37" w:rsidRDefault="00943FC5" w14:paraId="5B51F297" w14:textId="1BC60CE4">
      <w:pPr>
        <w:pStyle w:val="BasicParagraph"/>
        <w:suppressAutoHyphens/>
        <w:ind w:left="-426" w:right="283"/>
        <w:rPr>
          <w:rFonts w:ascii="Tahoma" w:hAnsi="Tahoma" w:cs="Tahoma"/>
          <w:b/>
          <w:bCs/>
          <w:color w:val="284583"/>
          <w:spacing w:val="-4"/>
        </w:rPr>
      </w:pPr>
      <w:r w:rsidRPr="004573DF">
        <w:rPr>
          <w:rFonts w:ascii="Tahoma" w:hAnsi="Tahoma" w:cs="Tahoma"/>
          <w:b/>
          <w:bCs/>
          <w:color w:val="284583"/>
          <w:spacing w:val="-4"/>
        </w:rPr>
        <w:t>Vision</w:t>
      </w:r>
    </w:p>
    <w:p w:rsidRPr="00517D37" w:rsidR="00943FC5" w:rsidP="00517D37" w:rsidRDefault="00943FC5" w14:paraId="71D4794C" w14:textId="77777777">
      <w:pPr>
        <w:pStyle w:val="BasicParagraph"/>
        <w:suppressAutoHyphens/>
        <w:ind w:left="-426" w:right="283"/>
        <w:rPr>
          <w:rFonts w:ascii="Tahoma" w:hAnsi="Tahoma" w:cs="Tahoma"/>
          <w:color w:val="284583"/>
          <w:spacing w:val="-4"/>
        </w:rPr>
      </w:pPr>
      <w:r w:rsidRPr="00517D37">
        <w:rPr>
          <w:rFonts w:ascii="Tahoma" w:hAnsi="Tahoma" w:cs="Tahoma"/>
          <w:color w:val="284583"/>
          <w:spacing w:val="-4"/>
        </w:rPr>
        <w:t>A community where every voice counts, where talent and creativity are brought to life, where students grow in confidence, build resilience and are prepared for the rest of their lives.</w:t>
      </w:r>
    </w:p>
    <w:p w:rsidR="004573DF" w:rsidP="00517D37" w:rsidRDefault="004573DF" w14:paraId="6E6112F4" w14:textId="77777777">
      <w:pPr>
        <w:pStyle w:val="BasicParagraph"/>
        <w:suppressAutoHyphens/>
        <w:ind w:left="-426" w:right="283"/>
        <w:rPr>
          <w:rFonts w:ascii="Tahoma" w:hAnsi="Tahoma" w:cs="Tahoma"/>
          <w:color w:val="284583"/>
          <w:spacing w:val="-4"/>
        </w:rPr>
      </w:pPr>
    </w:p>
    <w:p w:rsidRPr="00754440" w:rsidR="00943FC5" w:rsidP="00517D37" w:rsidRDefault="00943FC5" w14:paraId="16B5F839" w14:textId="31038063">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Values</w:t>
      </w:r>
    </w:p>
    <w:p w:rsidRPr="00517D37" w:rsidR="005B1076" w:rsidP="004573DF" w:rsidRDefault="005B1076" w14:paraId="31A7C031" w14:textId="41EEF543">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We are respectful – we always treat people, property and the environment with kindness and consideration</w:t>
      </w:r>
    </w:p>
    <w:p w:rsidRPr="00517D37" w:rsidR="005B1076" w:rsidP="004C444E" w:rsidRDefault="005B1076" w14:paraId="0B84EB6D" w14:textId="3F8905E0">
      <w:pPr>
        <w:pStyle w:val="BasicParagraph"/>
        <w:numPr>
          <w:ilvl w:val="0"/>
          <w:numId w:val="4"/>
        </w:numPr>
        <w:suppressAutoHyphens/>
        <w:ind w:right="-22"/>
        <w:rPr>
          <w:rFonts w:ascii="Tahoma" w:hAnsi="Tahoma" w:cs="Tahoma"/>
          <w:color w:val="284583"/>
          <w:spacing w:val="-4"/>
        </w:rPr>
      </w:pPr>
      <w:r w:rsidRPr="00517D37">
        <w:rPr>
          <w:rFonts w:ascii="Tahoma" w:hAnsi="Tahoma" w:cs="Tahoma"/>
          <w:color w:val="284583"/>
          <w:spacing w:val="-4"/>
        </w:rPr>
        <w:t>We are ambitious – we ask for help when we need it and strive to be the best we can be</w:t>
      </w:r>
    </w:p>
    <w:p w:rsidRPr="00517D37" w:rsidR="005B1076" w:rsidP="004573DF" w:rsidRDefault="005B1076" w14:paraId="05485CFD" w14:textId="27084569">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We are reliable – we do what is asked of us and deliver on our commitments</w:t>
      </w:r>
    </w:p>
    <w:p w:rsidRPr="00517D37" w:rsidR="00943FC5" w:rsidP="004573DF" w:rsidRDefault="005B1076" w14:paraId="5E5B4399" w14:textId="6B53438C">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We are resilient – we prepare for the future and adapt and grow from challenges</w:t>
      </w:r>
    </w:p>
    <w:p w:rsidRPr="00517D37" w:rsidR="005B1076" w:rsidP="00517D37" w:rsidRDefault="005B1076" w14:paraId="47433798" w14:textId="77777777">
      <w:pPr>
        <w:pStyle w:val="BasicParagraph"/>
        <w:suppressAutoHyphens/>
        <w:ind w:left="-426" w:right="283"/>
        <w:rPr>
          <w:rFonts w:ascii="Tahoma" w:hAnsi="Tahoma" w:cs="Tahoma"/>
          <w:color w:val="284583"/>
          <w:spacing w:val="-4"/>
        </w:rPr>
      </w:pPr>
    </w:p>
    <w:p w:rsidRPr="00754440" w:rsidR="005B1076" w:rsidP="00517D37" w:rsidRDefault="005B1076" w14:paraId="3CFCAD5D" w14:textId="77777777">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Mission</w:t>
      </w:r>
    </w:p>
    <w:p w:rsidRPr="00517D37" w:rsidR="005B1076" w:rsidP="00517D37" w:rsidRDefault="005B1076" w14:paraId="5B481424" w14:textId="44938DDE">
      <w:pPr>
        <w:pStyle w:val="BasicParagraph"/>
        <w:suppressAutoHyphens/>
        <w:ind w:left="-426" w:right="283"/>
        <w:rPr>
          <w:rFonts w:ascii="Tahoma" w:hAnsi="Tahoma" w:cs="Tahoma"/>
          <w:color w:val="284583"/>
          <w:spacing w:val="-4"/>
        </w:rPr>
      </w:pPr>
      <w:r w:rsidRPr="00517D37">
        <w:rPr>
          <w:rFonts w:ascii="Tahoma" w:hAnsi="Tahoma" w:cs="Tahoma"/>
          <w:color w:val="284583"/>
          <w:spacing w:val="-4"/>
        </w:rPr>
        <w:t>We aim to achieve our vision by:</w:t>
      </w:r>
    </w:p>
    <w:p w:rsidRPr="00517D37" w:rsidR="005B1076" w:rsidP="00247278" w:rsidRDefault="005B1076" w14:paraId="2537E0A1" w14:textId="77777777">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Raising students above the ordinary by developing and delivering lifelong learning which transforms lives</w:t>
      </w:r>
    </w:p>
    <w:p w:rsidRPr="00517D37" w:rsidR="005B1076" w:rsidP="00247278" w:rsidRDefault="005B1076" w14:paraId="6BB148DE" w14:textId="5F5AFF5B">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Ensuring every person feels valued, safe and happy</w:t>
      </w:r>
    </w:p>
    <w:p w:rsidRPr="00517D37" w:rsidR="005B1076" w:rsidP="00247278" w:rsidRDefault="005B1076" w14:paraId="0B455853" w14:textId="2784241B">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Enabling students to feel proud of themselves, and to take pride in the success of others</w:t>
      </w:r>
    </w:p>
    <w:p w:rsidRPr="00517D37" w:rsidR="005B1076" w:rsidP="00247278" w:rsidRDefault="005B1076" w14:paraId="7E5A1C60" w14:textId="6224ED5C">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Promoting a culture of mutual respect where everyone is treated as a valued member of the school community</w:t>
      </w:r>
    </w:p>
    <w:p w:rsidRPr="00517D37" w:rsidR="005B1076" w:rsidP="00247278" w:rsidRDefault="005B1076" w14:paraId="61FF7FDD" w14:textId="25E3533B">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Encouraging positive communication so that words and actions are thoughtful, supportive and motivational</w:t>
      </w:r>
    </w:p>
    <w:p w:rsidRPr="00517D37" w:rsidR="005B1076" w:rsidP="00247278" w:rsidRDefault="005B1076" w14:paraId="21D93E31" w14:textId="3E074672">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Placing parents and carers at the heart of the life of the school</w:t>
      </w:r>
    </w:p>
    <w:p w:rsidRPr="00517D37" w:rsidR="005B1076" w:rsidP="00247278" w:rsidRDefault="005B1076" w14:paraId="2633AFC6" w14:textId="44DCF3FB">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Having highly dedicated and well-qualified staff who are committed to continuous professional development</w:t>
      </w:r>
    </w:p>
    <w:p w:rsidRPr="00517D37" w:rsidR="005B1076" w:rsidP="00247278" w:rsidRDefault="005B1076" w14:paraId="7B416A1C" w14:textId="55D19AEF">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Adopting an ethos of continuous improvement within all aspects of school life</w:t>
      </w:r>
    </w:p>
    <w:p w:rsidRPr="00517D37" w:rsidR="005B1076" w:rsidP="00517D37" w:rsidRDefault="005B1076" w14:paraId="6480573F" w14:textId="77777777">
      <w:pPr>
        <w:pStyle w:val="BasicParagraph"/>
        <w:suppressAutoHyphens/>
        <w:ind w:left="-426" w:right="283"/>
        <w:rPr>
          <w:rFonts w:ascii="Tahoma" w:hAnsi="Tahoma" w:cs="Tahoma"/>
          <w:color w:val="284583"/>
          <w:spacing w:val="-4"/>
        </w:rPr>
      </w:pPr>
    </w:p>
    <w:p w:rsidRPr="00247278" w:rsidR="005B1076" w:rsidP="00517D37" w:rsidRDefault="005B1076" w14:paraId="5E6E0B3B" w14:textId="77777777">
      <w:pPr>
        <w:pStyle w:val="BasicParagraph"/>
        <w:suppressAutoHyphens/>
        <w:ind w:left="-426" w:right="283"/>
        <w:rPr>
          <w:rFonts w:ascii="Tahoma" w:hAnsi="Tahoma" w:cs="Tahoma"/>
          <w:b/>
          <w:bCs/>
          <w:color w:val="284583"/>
          <w:spacing w:val="-4"/>
        </w:rPr>
      </w:pPr>
      <w:r w:rsidRPr="00247278">
        <w:rPr>
          <w:rFonts w:ascii="Tahoma" w:hAnsi="Tahoma" w:cs="Tahoma"/>
          <w:b/>
          <w:bCs/>
          <w:color w:val="284583"/>
          <w:spacing w:val="-4"/>
        </w:rPr>
        <w:t>Equality</w:t>
      </w:r>
    </w:p>
    <w:p w:rsidRPr="00517D37" w:rsidR="00517D37" w:rsidP="004C444E" w:rsidRDefault="005B1076" w14:paraId="0ED3D00C" w14:textId="44B8E48B">
      <w:pPr>
        <w:pStyle w:val="BasicParagraph"/>
        <w:suppressAutoHyphens/>
        <w:ind w:left="-426" w:right="283"/>
        <w:rPr>
          <w:rFonts w:ascii="Tahoma" w:hAnsi="Tahoma" w:cs="Tahoma"/>
          <w:color w:val="284583"/>
          <w:spacing w:val="-4"/>
        </w:rPr>
      </w:pPr>
      <w:r w:rsidRPr="00517D37">
        <w:rPr>
          <w:rFonts w:ascii="Tahoma" w:hAnsi="Tahoma" w:cs="Tahoma"/>
          <w:color w:val="284583"/>
          <w:spacing w:val="-4"/>
        </w:rPr>
        <w:t>Sir William Ramsay is an inclusive and diverse community. We work to eliminate all forms of discrimination on the grounds of ethnic origin, religion, sexual orientation, gender, disability or ability.</w:t>
      </w:r>
      <w:r w:rsidR="004C444E">
        <w:rPr>
          <w:rFonts w:ascii="Tahoma" w:hAnsi="Tahoma" w:cs="Tahoma"/>
          <w:color w:val="284583"/>
          <w:spacing w:val="-4"/>
        </w:rPr>
        <w:t xml:space="preserve"> </w:t>
      </w:r>
      <w:r w:rsidRPr="00517D37" w:rsidR="00517D37">
        <w:rPr>
          <w:rFonts w:ascii="Tahoma" w:hAnsi="Tahoma" w:cs="Tahoma"/>
          <w:color w:val="284583"/>
          <w:spacing w:val="-4"/>
        </w:rPr>
        <w:t>This is achieved via the following principles:</w:t>
      </w:r>
    </w:p>
    <w:p w:rsidRPr="00517D37" w:rsidR="00517D37" w:rsidP="00247278" w:rsidRDefault="00517D37" w14:paraId="356308BE" w14:textId="6C37D2F2">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Ensure that students have the opportunity to reach their potential in all areas of school life</w:t>
      </w:r>
    </w:p>
    <w:p w:rsidRPr="00517D37" w:rsidR="00517D37" w:rsidP="00247278" w:rsidRDefault="00517D37" w14:paraId="335320A3" w14:textId="467B2547">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Ensure that parents and students can make choices free from prejudice and stereotyping</w:t>
      </w:r>
    </w:p>
    <w:p w:rsidRPr="00247278" w:rsidR="00517D37" w:rsidP="00247278" w:rsidRDefault="00517D37" w14:paraId="0C4127AA" w14:textId="3F3FF005">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Oppose any form of racism, sexism, disability discrimination,</w:t>
      </w:r>
      <w:r w:rsidR="00247278">
        <w:rPr>
          <w:rFonts w:ascii="Tahoma" w:hAnsi="Tahoma" w:cs="Tahoma"/>
          <w:color w:val="284583"/>
          <w:spacing w:val="-4"/>
        </w:rPr>
        <w:t xml:space="preserve"> </w:t>
      </w:r>
      <w:r w:rsidRPr="00247278">
        <w:rPr>
          <w:rFonts w:ascii="Tahoma" w:hAnsi="Tahoma" w:cs="Tahoma"/>
          <w:color w:val="284583"/>
          <w:spacing w:val="-4"/>
        </w:rPr>
        <w:t>homophobia or any other form of discrimination</w:t>
      </w:r>
    </w:p>
    <w:p w:rsidRPr="00517D37" w:rsidR="00517D37" w:rsidP="00247278" w:rsidRDefault="00517D37" w14:paraId="11EC6A43" w14:textId="2FE16E7E">
      <w:pPr>
        <w:pStyle w:val="BasicParagraph"/>
        <w:numPr>
          <w:ilvl w:val="0"/>
          <w:numId w:val="4"/>
        </w:numPr>
        <w:suppressAutoHyphens/>
        <w:ind w:right="283"/>
        <w:rPr>
          <w:rFonts w:ascii="Tahoma" w:hAnsi="Tahoma" w:cs="Tahoma"/>
          <w:color w:val="284583"/>
          <w:spacing w:val="-4"/>
        </w:rPr>
      </w:pPr>
      <w:r w:rsidRPr="00517D37">
        <w:rPr>
          <w:rFonts w:ascii="Tahoma" w:hAnsi="Tahoma" w:cs="Tahoma"/>
          <w:color w:val="284583"/>
          <w:spacing w:val="-4"/>
        </w:rPr>
        <w:t>Value every student’s language and cultural background</w:t>
      </w:r>
    </w:p>
    <w:p w:rsidR="00853125" w:rsidP="00853125" w:rsidRDefault="00B917A2" w14:paraId="6E6F5237" w14:textId="7E799794">
      <w:pPr>
        <w:pStyle w:val="BasicParagraph"/>
        <w:suppressAutoHyphens/>
        <w:ind w:left="-426" w:right="283"/>
        <w:jc w:val="center"/>
        <w:rPr>
          <w:rFonts w:ascii="Tahoma" w:hAnsi="Tahoma" w:cs="Tahoma"/>
          <w:b/>
          <w:bCs/>
          <w:color w:val="284583"/>
          <w:spacing w:val="-4"/>
          <w:sz w:val="28"/>
          <w:szCs w:val="28"/>
        </w:rPr>
      </w:pPr>
      <w:r w:rsidRPr="00943FC5">
        <w:br w:type="page"/>
      </w:r>
      <w:r w:rsidRPr="00853125" w:rsidR="00853125">
        <w:rPr>
          <w:rFonts w:ascii="Tahoma" w:hAnsi="Tahoma" w:cs="Tahoma"/>
          <w:b/>
          <w:bCs/>
          <w:color w:val="284583"/>
          <w:spacing w:val="-4"/>
          <w:sz w:val="28"/>
          <w:szCs w:val="28"/>
        </w:rPr>
        <w:lastRenderedPageBreak/>
        <w:t>Job Description</w:t>
      </w:r>
    </w:p>
    <w:p w:rsidRPr="00853125" w:rsidR="00853125" w:rsidP="00853125" w:rsidRDefault="00853125" w14:paraId="0FC047F8" w14:textId="77777777">
      <w:pPr>
        <w:pStyle w:val="BasicParagraph"/>
        <w:suppressAutoHyphens/>
        <w:ind w:left="-426" w:right="283"/>
        <w:jc w:val="center"/>
        <w:rPr>
          <w:rFonts w:ascii="Tahoma" w:hAnsi="Tahoma" w:cs="Tahoma"/>
          <w:color w:val="2F5496" w:themeColor="accent1" w:themeShade="BF"/>
        </w:rPr>
      </w:pPr>
    </w:p>
    <w:tbl>
      <w:tblPr>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90"/>
        <w:gridCol w:w="7051"/>
      </w:tblGrid>
      <w:tr w:rsidRPr="00853125" w:rsidR="00853125" w:rsidTr="627D8332" w14:paraId="2BE11218" w14:textId="77777777">
        <w:trPr>
          <w:cantSplit/>
          <w:trHeight w:val="450"/>
          <w:jc w:val="center"/>
        </w:trPr>
        <w:tc>
          <w:tcPr>
            <w:tcW w:w="1990" w:type="dxa"/>
            <w:tcMar/>
            <w:vAlign w:val="center"/>
          </w:tcPr>
          <w:p w:rsidRPr="00853125" w:rsidR="00853125" w:rsidP="00B41952" w:rsidRDefault="00853125" w14:paraId="3FB1EFFB" w14:textId="77777777">
            <w:pPr>
              <w:rPr>
                <w:rFonts w:ascii="Tahoma" w:hAnsi="Tahoma" w:cs="Tahoma"/>
                <w:b/>
                <w:bCs/>
                <w:color w:val="2F5496" w:themeColor="accent1" w:themeShade="BF"/>
              </w:rPr>
            </w:pPr>
            <w:r w:rsidRPr="00853125">
              <w:rPr>
                <w:rFonts w:ascii="Tahoma" w:hAnsi="Tahoma" w:cs="Tahoma"/>
                <w:b/>
                <w:bCs/>
                <w:color w:val="2F5496" w:themeColor="accent1" w:themeShade="BF"/>
              </w:rPr>
              <w:t>Job Title:</w:t>
            </w:r>
          </w:p>
        </w:tc>
        <w:tc>
          <w:tcPr>
            <w:tcW w:w="7051" w:type="dxa"/>
            <w:tcMar/>
            <w:vAlign w:val="center"/>
          </w:tcPr>
          <w:p w:rsidRPr="00853125" w:rsidR="00853125" w:rsidP="3A775E71" w:rsidRDefault="00853125" w14:paraId="28504E85" w14:textId="590A4561">
            <w:pPr>
              <w:pStyle w:val="BasicParagraph"/>
              <w:spacing w:line="288" w:lineRule="auto"/>
              <w:ind w:left="-426" w:right="283"/>
              <w:jc w:val="center"/>
            </w:pPr>
            <w:r w:rsidRPr="627D8332" w:rsidR="00853125">
              <w:rPr>
                <w:rFonts w:ascii="Tahoma" w:hAnsi="Tahoma" w:cs="Tahoma"/>
                <w:b w:val="1"/>
                <w:bCs w:val="1"/>
                <w:color w:val="2F5496" w:themeColor="accent1" w:themeTint="FF" w:themeShade="BF"/>
              </w:rPr>
              <w:t xml:space="preserve">Teacher of </w:t>
            </w:r>
            <w:r w:rsidRPr="627D8332" w:rsidR="00DD3996">
              <w:rPr>
                <w:rFonts w:ascii="Tahoma" w:hAnsi="Tahoma" w:cs="Tahoma"/>
                <w:b w:val="1"/>
                <w:bCs w:val="1"/>
                <w:color w:val="2F5496" w:themeColor="accent1" w:themeTint="FF" w:themeShade="BF"/>
              </w:rPr>
              <w:t>English</w:t>
            </w:r>
          </w:p>
        </w:tc>
      </w:tr>
      <w:tr w:rsidRPr="00853125" w:rsidR="00853125" w:rsidTr="627D8332" w14:paraId="391BA1BD" w14:textId="77777777">
        <w:trPr>
          <w:cantSplit/>
          <w:trHeight w:val="468"/>
          <w:jc w:val="center"/>
        </w:trPr>
        <w:tc>
          <w:tcPr>
            <w:tcW w:w="1990" w:type="dxa"/>
            <w:tcMar/>
            <w:vAlign w:val="center"/>
          </w:tcPr>
          <w:p w:rsidRPr="00853125" w:rsidR="00853125" w:rsidP="00B41952" w:rsidRDefault="00853125" w14:paraId="747FEB06" w14:textId="77777777">
            <w:pPr>
              <w:rPr>
                <w:rFonts w:ascii="Tahoma" w:hAnsi="Tahoma" w:cs="Tahoma"/>
                <w:b/>
                <w:bCs/>
                <w:color w:val="2F5496" w:themeColor="accent1" w:themeShade="BF"/>
              </w:rPr>
            </w:pPr>
            <w:r w:rsidRPr="00853125">
              <w:rPr>
                <w:rFonts w:ascii="Tahoma" w:hAnsi="Tahoma" w:cs="Tahoma"/>
                <w:b/>
                <w:bCs/>
                <w:color w:val="2F5496" w:themeColor="accent1" w:themeShade="BF"/>
              </w:rPr>
              <w:t>Aim and Main Job Purpose:</w:t>
            </w:r>
          </w:p>
        </w:tc>
        <w:tc>
          <w:tcPr>
            <w:tcW w:w="7051" w:type="dxa"/>
            <w:tcMar/>
            <w:vAlign w:val="center"/>
          </w:tcPr>
          <w:p w:rsidRPr="00853125" w:rsidR="00853125" w:rsidP="00B41952" w:rsidRDefault="00853125" w14:paraId="6A6829E2" w14:textId="56D85EF1">
            <w:pPr>
              <w:rPr>
                <w:rFonts w:ascii="Tahoma" w:hAnsi="Tahoma" w:cs="Tahoma"/>
                <w:b/>
                <w:bCs/>
                <w:color w:val="2F5496" w:themeColor="accent1" w:themeShade="BF"/>
              </w:rPr>
            </w:pPr>
            <w:r w:rsidRPr="00853125">
              <w:rPr>
                <w:rFonts w:ascii="Tahoma" w:hAnsi="Tahoma" w:cs="Tahoma"/>
                <w:b/>
                <w:bCs/>
                <w:color w:val="2F5496" w:themeColor="accent1" w:themeShade="BF"/>
              </w:rPr>
              <w:t xml:space="preserve">To teach, enthuse and inspire students about </w:t>
            </w:r>
            <w:r w:rsidR="00DD3996">
              <w:rPr>
                <w:rFonts w:ascii="Tahoma" w:hAnsi="Tahoma" w:cs="Tahoma"/>
                <w:b/>
                <w:bCs/>
                <w:color w:val="2F5496" w:themeColor="accent1" w:themeShade="BF"/>
              </w:rPr>
              <w:t>English Langua</w:t>
            </w:r>
            <w:r w:rsidR="00846033">
              <w:rPr>
                <w:rFonts w:ascii="Tahoma" w:hAnsi="Tahoma" w:cs="Tahoma"/>
                <w:b/>
                <w:bCs/>
                <w:color w:val="2F5496" w:themeColor="accent1" w:themeShade="BF"/>
              </w:rPr>
              <w:t>ge and Literature.</w:t>
            </w:r>
          </w:p>
        </w:tc>
      </w:tr>
    </w:tbl>
    <w:p w:rsidRPr="00DD3996" w:rsidR="001F62FA" w:rsidP="001F62FA" w:rsidRDefault="001F62FA" w14:paraId="3C4354B7" w14:textId="77777777">
      <w:pPr>
        <w:rPr>
          <w:rFonts w:ascii="Tahoma" w:hAnsi="Tahoma" w:cs="Tahoma"/>
          <w:b/>
          <w:bCs/>
          <w:color w:val="1F4E79" w:themeColor="accent5" w:themeShade="80"/>
        </w:rPr>
      </w:pPr>
    </w:p>
    <w:p w:rsidRPr="00DD3996" w:rsidR="001F62FA" w:rsidP="001F62FA" w:rsidRDefault="001F62FA" w14:paraId="7E15B9AF" w14:textId="77777777">
      <w:pPr>
        <w:rPr>
          <w:rFonts w:ascii="Tahoma" w:hAnsi="Tahoma" w:cs="Tahoma"/>
          <w:b/>
          <w:color w:val="1F4E79" w:themeColor="accent5" w:themeShade="80"/>
          <w:u w:val="single" w:color="323E4F"/>
        </w:rPr>
      </w:pPr>
      <w:r w:rsidRPr="00DD3996">
        <w:rPr>
          <w:rFonts w:ascii="Tahoma" w:hAnsi="Tahoma" w:cs="Tahoma"/>
          <w:b/>
          <w:color w:val="1F4E79" w:themeColor="accent5" w:themeShade="80"/>
          <w:u w:val="single" w:color="323E4F"/>
        </w:rPr>
        <w:t>Teaching and Managing Pupil Learning</w:t>
      </w:r>
    </w:p>
    <w:p w:rsidRPr="00DD3996" w:rsidR="001F62FA" w:rsidP="001F62FA" w:rsidRDefault="001F62FA" w14:paraId="22815A2C" w14:textId="77777777">
      <w:pPr>
        <w:pStyle w:val="StyleArial11pt"/>
        <w:numPr>
          <w:ilvl w:val="0"/>
          <w:numId w:val="0"/>
        </w:numPr>
        <w:rPr>
          <w:rFonts w:ascii="Tahoma" w:hAnsi="Tahoma" w:cs="Tahoma"/>
          <w:color w:val="1F4E79" w:themeColor="accent5" w:themeShade="80"/>
          <w:sz w:val="24"/>
          <w:szCs w:val="24"/>
        </w:rPr>
      </w:pPr>
    </w:p>
    <w:p w:rsidRPr="00DD3996" w:rsidR="001F62FA" w:rsidP="001F62FA" w:rsidRDefault="001F62FA" w14:paraId="576D1D87" w14:textId="77777777">
      <w:pPr>
        <w:pStyle w:val="StyleArial11pt"/>
        <w:numPr>
          <w:ilvl w:val="0"/>
          <w:numId w:val="0"/>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Teacher of English will:</w:t>
      </w:r>
    </w:p>
    <w:p w:rsidRPr="00DD3996" w:rsidR="001F62FA" w:rsidP="001F62FA" w:rsidRDefault="001F62FA" w14:paraId="1012B231"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Be able to teach effectively across the full range of age and abilities.</w:t>
      </w:r>
    </w:p>
    <w:p w:rsidRPr="00DD3996" w:rsidR="001F62FA" w:rsidP="001F62FA" w:rsidRDefault="001F62FA" w14:paraId="384AB5BA"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Possess high expectations of students in relation to standards of achievement and behaviour.</w:t>
      </w:r>
    </w:p>
    <w:p w:rsidRPr="00DD3996" w:rsidR="001F62FA" w:rsidP="001F62FA" w:rsidRDefault="001F62FA" w14:paraId="252A75B1"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Have an active input in the creation, consistent implementation and improvement of schemes of work which encapsulate key school learning strategies.</w:t>
      </w:r>
    </w:p>
    <w:p w:rsidRPr="00DD3996" w:rsidR="001F62FA" w:rsidP="001F62FA" w:rsidRDefault="001F62FA" w14:paraId="68F1C7F6"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Monitor the progress of students including those requiring additional support and challenge them to ensure students are engaged in their learning and achieve success.</w:t>
      </w:r>
    </w:p>
    <w:p w:rsidRPr="00DD3996" w:rsidR="001F62FA" w:rsidP="001F62FA" w:rsidRDefault="001F62FA" w14:paraId="1E911F35" w14:textId="77777777">
      <w:pPr>
        <w:pStyle w:val="StyleArial11pt"/>
        <w:numPr>
          <w:ilvl w:val="0"/>
          <w:numId w:val="0"/>
        </w:numPr>
        <w:ind w:left="720"/>
        <w:rPr>
          <w:rFonts w:ascii="Tahoma" w:hAnsi="Tahoma" w:cs="Tahoma"/>
          <w:color w:val="1F4E79" w:themeColor="accent5" w:themeShade="80"/>
          <w:sz w:val="24"/>
          <w:szCs w:val="24"/>
        </w:rPr>
      </w:pPr>
    </w:p>
    <w:p w:rsidRPr="00DD3996" w:rsidR="001F62FA" w:rsidP="001F62FA" w:rsidRDefault="001F62FA" w14:paraId="4066EAE0" w14:textId="77777777">
      <w:pPr>
        <w:pStyle w:val="StyleArial11pt"/>
        <w:numPr>
          <w:ilvl w:val="0"/>
          <w:numId w:val="0"/>
        </w:numPr>
        <w:ind w:left="720"/>
        <w:rPr>
          <w:rFonts w:ascii="Tahoma" w:hAnsi="Tahoma" w:cs="Tahoma"/>
          <w:color w:val="1F4E79" w:themeColor="accent5" w:themeShade="80"/>
          <w:sz w:val="24"/>
          <w:szCs w:val="24"/>
        </w:rPr>
      </w:pPr>
    </w:p>
    <w:p w:rsidRPr="00DD3996" w:rsidR="001F62FA" w:rsidP="001F62FA" w:rsidRDefault="001F62FA" w14:paraId="474D7D2C" w14:textId="77777777">
      <w:pPr>
        <w:rPr>
          <w:rFonts w:ascii="Tahoma" w:hAnsi="Tahoma" w:cs="Tahoma"/>
          <w:b/>
          <w:color w:val="1F4E79" w:themeColor="accent5" w:themeShade="80"/>
          <w:u w:val="single" w:color="323E4F"/>
        </w:rPr>
      </w:pPr>
      <w:r w:rsidRPr="00DD3996">
        <w:rPr>
          <w:rFonts w:ascii="Tahoma" w:hAnsi="Tahoma" w:cs="Tahoma"/>
          <w:b/>
          <w:color w:val="1F4E79" w:themeColor="accent5" w:themeShade="80"/>
          <w:u w:val="single" w:color="323E4F"/>
        </w:rPr>
        <w:t>Assessment and Self-Evaluation</w:t>
      </w:r>
    </w:p>
    <w:p w:rsidRPr="00DD3996" w:rsidR="001F62FA" w:rsidP="001F62FA" w:rsidRDefault="001F62FA" w14:paraId="02C7ED1C" w14:textId="77777777">
      <w:pPr>
        <w:pStyle w:val="StyleArial11pt"/>
        <w:numPr>
          <w:ilvl w:val="0"/>
          <w:numId w:val="0"/>
        </w:numPr>
        <w:rPr>
          <w:rFonts w:ascii="Tahoma" w:hAnsi="Tahoma" w:cs="Tahoma"/>
          <w:color w:val="1F4E79" w:themeColor="accent5" w:themeShade="80"/>
          <w:sz w:val="24"/>
          <w:szCs w:val="24"/>
        </w:rPr>
      </w:pPr>
    </w:p>
    <w:p w:rsidRPr="00DD3996" w:rsidR="001F62FA" w:rsidP="001F62FA" w:rsidRDefault="001F62FA" w14:paraId="4AE002C5" w14:textId="77777777">
      <w:pPr>
        <w:pStyle w:val="StyleArial11pt"/>
        <w:numPr>
          <w:ilvl w:val="0"/>
          <w:numId w:val="0"/>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Teacher of English will: </w:t>
      </w:r>
    </w:p>
    <w:p w:rsidRPr="00DD3996" w:rsidR="001F62FA" w:rsidP="001F62FA" w:rsidRDefault="001F62FA" w14:paraId="0ED710DF"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Implement policies and practices for assessing, recording and reporting on student achievement and to assist in setting targets for further improvement. </w:t>
      </w:r>
    </w:p>
    <w:p w:rsidRPr="00DD3996" w:rsidR="001F62FA" w:rsidP="001F62FA" w:rsidRDefault="001F62FA" w14:paraId="6BAEE232"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In conjunction with the Head of English, use data effectively to identify students who are underachieving and, where necessary, create and implement an effective intervention plan. </w:t>
      </w:r>
    </w:p>
    <w:p w:rsidRPr="00DD3996" w:rsidR="001F62FA" w:rsidP="001F62FA" w:rsidRDefault="001F62FA" w14:paraId="2F28984B" w14:textId="77777777">
      <w:pPr>
        <w:pStyle w:val="StyleArial11pt"/>
        <w:numPr>
          <w:ilvl w:val="0"/>
          <w:numId w:val="0"/>
        </w:numPr>
        <w:rPr>
          <w:rFonts w:ascii="Tahoma" w:hAnsi="Tahoma" w:cs="Tahoma"/>
          <w:color w:val="1F4E79" w:themeColor="accent5" w:themeShade="80"/>
          <w:sz w:val="24"/>
          <w:szCs w:val="24"/>
        </w:rPr>
      </w:pPr>
    </w:p>
    <w:p w:rsidRPr="00DD3996" w:rsidR="001F62FA" w:rsidP="001F62FA" w:rsidRDefault="001F62FA" w14:paraId="43674019" w14:textId="77777777">
      <w:pPr>
        <w:pStyle w:val="StyleArial11pt"/>
        <w:numPr>
          <w:ilvl w:val="0"/>
          <w:numId w:val="0"/>
        </w:numPr>
        <w:ind w:left="720" w:hanging="360"/>
        <w:rPr>
          <w:rFonts w:ascii="Tahoma" w:hAnsi="Tahoma" w:cs="Tahoma"/>
          <w:color w:val="1F4E79" w:themeColor="accent5" w:themeShade="80"/>
          <w:sz w:val="24"/>
          <w:szCs w:val="24"/>
        </w:rPr>
      </w:pPr>
    </w:p>
    <w:p w:rsidRPr="00DD3996" w:rsidR="001F62FA" w:rsidP="001F62FA" w:rsidRDefault="001F62FA" w14:paraId="6B12EA87" w14:textId="77777777">
      <w:pPr>
        <w:rPr>
          <w:rFonts w:ascii="Tahoma" w:hAnsi="Tahoma" w:cs="Tahoma"/>
          <w:b/>
          <w:color w:val="1F4E79" w:themeColor="accent5" w:themeShade="80"/>
          <w:u w:val="single" w:color="323E4F"/>
        </w:rPr>
      </w:pPr>
      <w:r w:rsidRPr="00DD3996">
        <w:rPr>
          <w:rFonts w:ascii="Tahoma" w:hAnsi="Tahoma" w:cs="Tahoma"/>
          <w:b/>
          <w:color w:val="1F4E79" w:themeColor="accent5" w:themeShade="80"/>
          <w:u w:val="single" w:color="323E4F"/>
        </w:rPr>
        <w:t>Relationships with Parents</w:t>
      </w:r>
    </w:p>
    <w:p w:rsidRPr="00DD3996" w:rsidR="001F62FA" w:rsidP="001F62FA" w:rsidRDefault="001F62FA" w14:paraId="4FBC2904" w14:textId="77777777">
      <w:pPr>
        <w:pStyle w:val="StyleArial11pt"/>
        <w:numPr>
          <w:ilvl w:val="0"/>
          <w:numId w:val="0"/>
        </w:numPr>
        <w:rPr>
          <w:rFonts w:ascii="Tahoma" w:hAnsi="Tahoma" w:cs="Tahoma"/>
          <w:color w:val="1F4E79" w:themeColor="accent5" w:themeShade="80"/>
          <w:sz w:val="24"/>
          <w:szCs w:val="24"/>
        </w:rPr>
      </w:pPr>
    </w:p>
    <w:p w:rsidRPr="00DD3996" w:rsidR="001F62FA" w:rsidP="001F62FA" w:rsidRDefault="001F62FA" w14:paraId="007E4E8E" w14:textId="77777777">
      <w:pPr>
        <w:pStyle w:val="StyleArial11pt"/>
        <w:numPr>
          <w:ilvl w:val="0"/>
          <w:numId w:val="0"/>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Teacher of English will: </w:t>
      </w:r>
    </w:p>
    <w:p w:rsidRPr="00DD3996" w:rsidR="001F62FA" w:rsidP="001F62FA" w:rsidRDefault="001F62FA" w14:paraId="089857BC"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Establish a partnership with parents to involve them in their child’s learning of the subject, as well as providing information about targets and attainment.</w:t>
      </w:r>
    </w:p>
    <w:p w:rsidRPr="00DD3996" w:rsidR="001F62FA" w:rsidP="001F62FA" w:rsidRDefault="001F62FA" w14:paraId="576A78F9"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Communicate effectively, both orally and in writing, with parents.</w:t>
      </w:r>
    </w:p>
    <w:p w:rsidRPr="00DD3996" w:rsidR="001F62FA" w:rsidP="001F62FA" w:rsidRDefault="001F62FA" w14:paraId="2AAFDE35" w14:textId="77777777">
      <w:pPr>
        <w:pStyle w:val="StyleArial11pt"/>
        <w:numPr>
          <w:ilvl w:val="0"/>
          <w:numId w:val="0"/>
        </w:numPr>
        <w:ind w:left="720" w:hanging="360"/>
        <w:rPr>
          <w:rFonts w:ascii="Tahoma" w:hAnsi="Tahoma" w:cs="Tahoma"/>
          <w:color w:val="1F4E79" w:themeColor="accent5" w:themeShade="80"/>
          <w:sz w:val="24"/>
          <w:szCs w:val="24"/>
        </w:rPr>
      </w:pPr>
    </w:p>
    <w:p w:rsidRPr="00DD3996" w:rsidR="001F62FA" w:rsidP="001F62FA" w:rsidRDefault="001F62FA" w14:paraId="25E69455" w14:textId="77777777">
      <w:pPr>
        <w:pStyle w:val="StyleArial11pt"/>
        <w:numPr>
          <w:ilvl w:val="0"/>
          <w:numId w:val="0"/>
        </w:numPr>
        <w:ind w:left="720" w:hanging="360"/>
        <w:rPr>
          <w:rFonts w:ascii="Tahoma" w:hAnsi="Tahoma" w:cs="Tahoma"/>
          <w:color w:val="1F4E79" w:themeColor="accent5" w:themeShade="80"/>
          <w:sz w:val="24"/>
          <w:szCs w:val="24"/>
        </w:rPr>
      </w:pPr>
    </w:p>
    <w:p w:rsidRPr="00DD3996" w:rsidR="001F62FA" w:rsidP="001F62FA" w:rsidRDefault="001F62FA" w14:paraId="19D539C1" w14:textId="77777777">
      <w:pPr>
        <w:rPr>
          <w:rFonts w:ascii="Tahoma" w:hAnsi="Tahoma" w:cs="Tahoma"/>
          <w:b/>
          <w:color w:val="1F4E79" w:themeColor="accent5" w:themeShade="80"/>
          <w:u w:val="single" w:color="323E4F"/>
        </w:rPr>
      </w:pPr>
      <w:r w:rsidRPr="00DD3996">
        <w:rPr>
          <w:rFonts w:ascii="Tahoma" w:hAnsi="Tahoma" w:cs="Tahoma"/>
          <w:b/>
          <w:color w:val="1F4E79" w:themeColor="accent5" w:themeShade="80"/>
          <w:u w:val="single" w:color="323E4F"/>
        </w:rPr>
        <w:t>Managing Own Performance</w:t>
      </w:r>
    </w:p>
    <w:p w:rsidRPr="00DD3996" w:rsidR="001F62FA" w:rsidP="001F62FA" w:rsidRDefault="001F62FA" w14:paraId="24154F6C" w14:textId="77777777">
      <w:pPr>
        <w:pStyle w:val="StyleArial11pt"/>
        <w:numPr>
          <w:ilvl w:val="0"/>
          <w:numId w:val="0"/>
        </w:numPr>
        <w:rPr>
          <w:rFonts w:ascii="Tahoma" w:hAnsi="Tahoma" w:cs="Tahoma"/>
          <w:color w:val="1F4E79" w:themeColor="accent5" w:themeShade="80"/>
          <w:sz w:val="24"/>
          <w:szCs w:val="24"/>
        </w:rPr>
      </w:pPr>
    </w:p>
    <w:p w:rsidRPr="00DD3996" w:rsidR="001F62FA" w:rsidP="001F62FA" w:rsidRDefault="001F62FA" w14:paraId="60949F73" w14:textId="77777777">
      <w:pPr>
        <w:pStyle w:val="StyleArial11pt"/>
        <w:numPr>
          <w:ilvl w:val="0"/>
          <w:numId w:val="0"/>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Teacher of English will: </w:t>
      </w:r>
    </w:p>
    <w:p w:rsidRPr="00DD3996" w:rsidR="001F62FA" w:rsidP="001F62FA" w:rsidRDefault="001F62FA" w14:paraId="40B5E7FA"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Prioritise and manage their own time effectively.</w:t>
      </w:r>
    </w:p>
    <w:p w:rsidRPr="00DD3996" w:rsidR="001F62FA" w:rsidP="001F62FA" w:rsidRDefault="001F62FA" w14:paraId="1D913C90"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Take responsibility for their own professional development.</w:t>
      </w:r>
    </w:p>
    <w:p w:rsidRPr="00DD3996" w:rsidR="001F62FA" w:rsidP="001F62FA" w:rsidRDefault="001F62FA" w14:paraId="67CD1283"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Share good practice resulting in a tangible impact on student learning. </w:t>
      </w:r>
    </w:p>
    <w:p w:rsidRPr="00DD3996" w:rsidR="001F62FA" w:rsidP="001F62FA" w:rsidRDefault="001F62FA" w14:paraId="414C2041"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Form constructive relationships with staff including team working and mutual support.</w:t>
      </w:r>
    </w:p>
    <w:p w:rsidRPr="00DD3996" w:rsidR="001F62FA" w:rsidP="001F62FA" w:rsidRDefault="001F62FA" w14:paraId="207E3056"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Actively implement the key aspects of the school’s behaviour management policies.</w:t>
      </w:r>
    </w:p>
    <w:p w:rsidR="001F62FA" w:rsidP="001F62FA" w:rsidRDefault="001F62FA" w14:paraId="24111B1A"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Be a form tutor.</w:t>
      </w:r>
    </w:p>
    <w:p w:rsidR="00846033" w:rsidP="00846033" w:rsidRDefault="00846033" w14:paraId="0A2C7D7F" w14:textId="77777777">
      <w:pPr>
        <w:pStyle w:val="StyleArial11pt"/>
        <w:numPr>
          <w:ilvl w:val="0"/>
          <w:numId w:val="0"/>
        </w:numPr>
        <w:ind w:left="720" w:hanging="360"/>
        <w:rPr>
          <w:rFonts w:ascii="Tahoma" w:hAnsi="Tahoma" w:cs="Tahoma"/>
          <w:color w:val="1F4E79" w:themeColor="accent5" w:themeShade="80"/>
          <w:sz w:val="24"/>
          <w:szCs w:val="24"/>
        </w:rPr>
      </w:pPr>
    </w:p>
    <w:p w:rsidR="00846033" w:rsidP="00846033" w:rsidRDefault="00846033" w14:paraId="448A625C" w14:textId="77777777">
      <w:pPr>
        <w:pStyle w:val="StyleArial11pt"/>
        <w:numPr>
          <w:ilvl w:val="0"/>
          <w:numId w:val="0"/>
        </w:numPr>
        <w:ind w:left="720" w:hanging="360"/>
        <w:rPr>
          <w:rFonts w:ascii="Tahoma" w:hAnsi="Tahoma" w:cs="Tahoma"/>
          <w:color w:val="1F4E79" w:themeColor="accent5" w:themeShade="80"/>
          <w:sz w:val="24"/>
          <w:szCs w:val="24"/>
        </w:rPr>
      </w:pPr>
    </w:p>
    <w:p w:rsidR="00846033" w:rsidP="00846033" w:rsidRDefault="00846033" w14:paraId="033BAAE4" w14:textId="77777777">
      <w:pPr>
        <w:pStyle w:val="StyleArial11pt"/>
        <w:numPr>
          <w:ilvl w:val="0"/>
          <w:numId w:val="0"/>
        </w:numPr>
        <w:ind w:left="720" w:hanging="360"/>
        <w:rPr>
          <w:rFonts w:ascii="Tahoma" w:hAnsi="Tahoma" w:cs="Tahoma"/>
          <w:color w:val="1F4E79" w:themeColor="accent5" w:themeShade="80"/>
          <w:sz w:val="24"/>
          <w:szCs w:val="24"/>
        </w:rPr>
      </w:pPr>
    </w:p>
    <w:p w:rsidRPr="00DD3996" w:rsidR="00846033" w:rsidP="00846033" w:rsidRDefault="00846033" w14:paraId="5E170EDE" w14:textId="77777777">
      <w:pPr>
        <w:pStyle w:val="StyleArial11pt"/>
        <w:numPr>
          <w:ilvl w:val="0"/>
          <w:numId w:val="0"/>
        </w:numPr>
        <w:ind w:left="720" w:hanging="360"/>
        <w:rPr>
          <w:rFonts w:ascii="Tahoma" w:hAnsi="Tahoma" w:cs="Tahoma"/>
          <w:color w:val="1F4E79" w:themeColor="accent5" w:themeShade="80"/>
          <w:sz w:val="24"/>
          <w:szCs w:val="24"/>
        </w:rPr>
      </w:pPr>
    </w:p>
    <w:p w:rsidRPr="00DD3996" w:rsidR="001F62FA" w:rsidP="001F62FA" w:rsidRDefault="001F62FA" w14:paraId="3F496F57"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lastRenderedPageBreak/>
        <w:t>Make a contribution to the wider school life including specialist English enrichment activities.</w:t>
      </w:r>
    </w:p>
    <w:p w:rsidRPr="00DD3996" w:rsidR="001F62FA" w:rsidP="001F62FA" w:rsidRDefault="001F62FA" w14:paraId="7F412D99"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Contribute to faculty planning and developments. </w:t>
      </w:r>
    </w:p>
    <w:p w:rsidRPr="00DD3996" w:rsidR="001F62FA" w:rsidP="001F62FA" w:rsidRDefault="001F62FA" w14:paraId="027F545A" w14:textId="77777777">
      <w:pPr>
        <w:rPr>
          <w:rFonts w:ascii="Tahoma" w:hAnsi="Tahoma" w:cs="Tahoma"/>
          <w:color w:val="1F4E79" w:themeColor="accent5" w:themeShade="80"/>
        </w:rPr>
      </w:pPr>
    </w:p>
    <w:p w:rsidRPr="00DD3996" w:rsidR="001F62FA" w:rsidP="001F62FA" w:rsidRDefault="001F62FA" w14:paraId="69D3A748" w14:textId="77777777">
      <w:pPr>
        <w:rPr>
          <w:rFonts w:ascii="Tahoma" w:hAnsi="Tahoma" w:cs="Tahoma"/>
          <w:color w:val="1F4E79" w:themeColor="accent5" w:themeShade="80"/>
        </w:rPr>
      </w:pPr>
    </w:p>
    <w:p w:rsidRPr="00DD3996" w:rsidR="001F62FA" w:rsidP="001F62FA" w:rsidRDefault="001F62FA" w14:paraId="77C563E6" w14:textId="77777777">
      <w:pPr>
        <w:rPr>
          <w:rFonts w:ascii="Tahoma" w:hAnsi="Tahoma" w:cs="Tahoma"/>
          <w:b/>
          <w:color w:val="1F4E79" w:themeColor="accent5" w:themeShade="80"/>
          <w:u w:val="single" w:color="323E4F"/>
        </w:rPr>
      </w:pPr>
      <w:r w:rsidRPr="00DD3996">
        <w:rPr>
          <w:rFonts w:ascii="Tahoma" w:hAnsi="Tahoma" w:cs="Tahoma"/>
          <w:b/>
          <w:color w:val="1F4E79" w:themeColor="accent5" w:themeShade="80"/>
          <w:u w:val="single" w:color="323E4F"/>
        </w:rPr>
        <w:t>Strategic Leadership</w:t>
      </w:r>
    </w:p>
    <w:p w:rsidRPr="00DD3996" w:rsidR="001F62FA" w:rsidP="001F62FA" w:rsidRDefault="001F62FA" w14:paraId="6A96713A" w14:textId="77777777">
      <w:pPr>
        <w:pStyle w:val="StyleArial11pt"/>
        <w:numPr>
          <w:ilvl w:val="0"/>
          <w:numId w:val="0"/>
        </w:numPr>
        <w:rPr>
          <w:rFonts w:ascii="Tahoma" w:hAnsi="Tahoma" w:cs="Tahoma"/>
          <w:color w:val="1F4E79" w:themeColor="accent5" w:themeShade="80"/>
          <w:sz w:val="24"/>
          <w:szCs w:val="24"/>
        </w:rPr>
      </w:pPr>
    </w:p>
    <w:p w:rsidRPr="00DD3996" w:rsidR="001F62FA" w:rsidP="001F62FA" w:rsidRDefault="001F62FA" w14:paraId="2882B5E2" w14:textId="77777777">
      <w:pPr>
        <w:pStyle w:val="StyleArial11pt"/>
        <w:numPr>
          <w:ilvl w:val="0"/>
          <w:numId w:val="0"/>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 xml:space="preserve">Teacher of English will: </w:t>
      </w:r>
    </w:p>
    <w:p w:rsidRPr="00DD3996" w:rsidR="001F62FA" w:rsidP="001F62FA" w:rsidRDefault="001F62FA" w14:paraId="39886396" w14:textId="77777777">
      <w:pPr>
        <w:pStyle w:val="StyleArial11pt"/>
        <w:numPr>
          <w:ilvl w:val="0"/>
          <w:numId w:val="3"/>
        </w:numPr>
        <w:rPr>
          <w:rFonts w:ascii="Tahoma" w:hAnsi="Tahoma" w:cs="Tahoma"/>
          <w:color w:val="1F4E79" w:themeColor="accent5" w:themeShade="80"/>
          <w:sz w:val="24"/>
          <w:szCs w:val="24"/>
        </w:rPr>
      </w:pPr>
      <w:r w:rsidRPr="00DD3996">
        <w:rPr>
          <w:rFonts w:ascii="Tahoma" w:hAnsi="Tahoma" w:cs="Tahoma"/>
          <w:color w:val="1F4E79" w:themeColor="accent5" w:themeShade="80"/>
          <w:sz w:val="24"/>
          <w:szCs w:val="24"/>
        </w:rPr>
        <w:t>Contribute fully to the Faculty Development Plan which contributes positively to the achievements of the School Development Plan.</w:t>
      </w:r>
    </w:p>
    <w:p w:rsidR="006B5988" w:rsidP="00853125" w:rsidRDefault="006B5988" w14:paraId="73DACE68" w14:textId="2A5A8A10">
      <w:pPr>
        <w:pStyle w:val="BasicParagraph"/>
        <w:suppressAutoHyphens/>
        <w:ind w:left="-426" w:right="-22"/>
        <w:jc w:val="center"/>
        <w:rPr>
          <w:rFonts w:ascii="Tahoma" w:hAnsi="Tahoma" w:cs="Tahoma"/>
        </w:rPr>
      </w:pPr>
    </w:p>
    <w:p w:rsidRPr="00414B88" w:rsidR="00846033" w:rsidP="00853125" w:rsidRDefault="00846033" w14:paraId="1990325B" w14:textId="77777777">
      <w:pPr>
        <w:pStyle w:val="BasicParagraph"/>
        <w:suppressAutoHyphens/>
        <w:ind w:left="-426" w:right="-22"/>
        <w:jc w:val="center"/>
        <w:rPr>
          <w:rFonts w:ascii="Tahoma" w:hAnsi="Tahoma" w:cs="Tahoma"/>
        </w:rPr>
      </w:pPr>
    </w:p>
    <w:p w:rsidRPr="00853125" w:rsidR="006B5988" w:rsidP="00853125" w:rsidRDefault="006B5988" w14:paraId="2C2D61F2" w14:textId="77777777">
      <w:pPr>
        <w:rPr>
          <w:rFonts w:ascii="Tahoma" w:hAnsi="Tahoma" w:cs="Tahoma"/>
          <w:b/>
          <w:color w:val="2F5496" w:themeColor="accent1" w:themeShade="BF"/>
          <w:u w:val="single" w:color="323E4F"/>
        </w:rPr>
      </w:pPr>
      <w:r w:rsidRPr="00853125">
        <w:rPr>
          <w:rFonts w:ascii="Tahoma" w:hAnsi="Tahoma" w:cs="Tahoma"/>
          <w:b/>
          <w:color w:val="2F5496" w:themeColor="accent1" w:themeShade="BF"/>
          <w:u w:val="single" w:color="323E4F"/>
        </w:rPr>
        <w:t>Other Responsibilities</w:t>
      </w:r>
    </w:p>
    <w:p w:rsidRPr="00853125" w:rsidR="006B5988" w:rsidP="00853125" w:rsidRDefault="006B5988" w14:paraId="6413459F" w14:textId="77777777">
      <w:pPr>
        <w:pStyle w:val="StyleArial11pt"/>
        <w:numPr>
          <w:ilvl w:val="0"/>
          <w:numId w:val="3"/>
        </w:numPr>
        <w:rPr>
          <w:rFonts w:ascii="Tahoma" w:hAnsi="Tahoma" w:cs="Tahoma"/>
          <w:color w:val="2F5496" w:themeColor="accent1" w:themeShade="BF"/>
          <w:sz w:val="24"/>
          <w:szCs w:val="24"/>
        </w:rPr>
      </w:pPr>
      <w:r w:rsidRPr="00853125">
        <w:rPr>
          <w:rFonts w:ascii="Tahoma" w:hAnsi="Tahoma" w:cs="Tahoma"/>
          <w:color w:val="2F5496" w:themeColor="accent1" w:themeShade="BF"/>
          <w:sz w:val="24"/>
          <w:szCs w:val="24"/>
        </w:rPr>
        <w:t>To promote the School’s vision, values and aims.</w:t>
      </w:r>
    </w:p>
    <w:p w:rsidRPr="00853125" w:rsidR="006B5988" w:rsidP="00853125" w:rsidRDefault="006B5988" w14:paraId="5262D441" w14:textId="77777777">
      <w:pPr>
        <w:pStyle w:val="StyleArial11pt"/>
        <w:numPr>
          <w:ilvl w:val="0"/>
          <w:numId w:val="3"/>
        </w:numPr>
        <w:rPr>
          <w:rFonts w:ascii="Tahoma" w:hAnsi="Tahoma" w:cs="Tahoma"/>
          <w:color w:val="2F5496" w:themeColor="accent1" w:themeShade="BF"/>
          <w:sz w:val="24"/>
          <w:szCs w:val="24"/>
        </w:rPr>
      </w:pPr>
      <w:r w:rsidRPr="00853125">
        <w:rPr>
          <w:rFonts w:ascii="Tahoma" w:hAnsi="Tahoma" w:cs="Tahoma"/>
          <w:color w:val="2F5496" w:themeColor="accent1" w:themeShade="BF"/>
          <w:sz w:val="24"/>
          <w:szCs w:val="24"/>
        </w:rPr>
        <w:t>To be aware of and comply with the codes of conduct, regulations, policies, procedures.</w:t>
      </w:r>
    </w:p>
    <w:p w:rsidRPr="00853125" w:rsidR="006B5988" w:rsidP="00853125" w:rsidRDefault="006B5988" w14:paraId="3475A63E" w14:textId="77777777">
      <w:pPr>
        <w:pStyle w:val="StyleArial11pt"/>
        <w:numPr>
          <w:ilvl w:val="0"/>
          <w:numId w:val="3"/>
        </w:numPr>
        <w:rPr>
          <w:rFonts w:ascii="Tahoma" w:hAnsi="Tahoma" w:cs="Tahoma"/>
          <w:color w:val="2F5496" w:themeColor="accent1" w:themeShade="BF"/>
          <w:sz w:val="24"/>
          <w:szCs w:val="24"/>
        </w:rPr>
      </w:pPr>
      <w:r w:rsidRPr="00853125">
        <w:rPr>
          <w:rFonts w:ascii="Tahoma" w:hAnsi="Tahoma" w:cs="Tahoma"/>
          <w:color w:val="2F5496" w:themeColor="accent1" w:themeShade="BF"/>
          <w:sz w:val="24"/>
          <w:szCs w:val="24"/>
        </w:rPr>
        <w:t>To work as part of a team.</w:t>
      </w:r>
    </w:p>
    <w:p w:rsidRPr="00853125" w:rsidR="006B5988" w:rsidP="00853125" w:rsidRDefault="006B5988" w14:paraId="20777031" w14:textId="77777777">
      <w:pPr>
        <w:pStyle w:val="StyleArial11pt"/>
        <w:numPr>
          <w:ilvl w:val="0"/>
          <w:numId w:val="3"/>
        </w:numPr>
        <w:rPr>
          <w:rFonts w:ascii="Tahoma" w:hAnsi="Tahoma" w:cs="Tahoma"/>
          <w:color w:val="2F5496" w:themeColor="accent1" w:themeShade="BF"/>
          <w:sz w:val="24"/>
          <w:szCs w:val="24"/>
        </w:rPr>
      </w:pPr>
      <w:r w:rsidRPr="00853125">
        <w:rPr>
          <w:rFonts w:ascii="Tahoma" w:hAnsi="Tahoma" w:cs="Tahoma"/>
          <w:color w:val="2F5496" w:themeColor="accent1" w:themeShade="BF"/>
          <w:sz w:val="24"/>
          <w:szCs w:val="24"/>
        </w:rPr>
        <w:t>To be generally responsible for safeguarding and promoting the welfare of students.</w:t>
      </w:r>
    </w:p>
    <w:p w:rsidRPr="00853125" w:rsidR="006B5988" w:rsidP="00853125" w:rsidRDefault="006B5988" w14:paraId="2117CF36" w14:textId="77777777">
      <w:pPr>
        <w:pStyle w:val="StyleArial11pt"/>
        <w:numPr>
          <w:ilvl w:val="0"/>
          <w:numId w:val="3"/>
        </w:numPr>
        <w:rPr>
          <w:rFonts w:ascii="Tahoma" w:hAnsi="Tahoma" w:cs="Tahoma"/>
          <w:color w:val="2F5496" w:themeColor="accent1" w:themeShade="BF"/>
          <w:sz w:val="24"/>
          <w:szCs w:val="24"/>
        </w:rPr>
      </w:pPr>
      <w:r w:rsidRPr="00853125">
        <w:rPr>
          <w:rFonts w:ascii="Tahoma" w:hAnsi="Tahoma" w:cs="Tahoma"/>
          <w:color w:val="2F5496" w:themeColor="accent1" w:themeShade="BF"/>
          <w:sz w:val="24"/>
          <w:szCs w:val="24"/>
        </w:rPr>
        <w:t>To be responsible for own and team health and safety including well-being.</w:t>
      </w:r>
    </w:p>
    <w:p w:rsidRPr="00853125" w:rsidR="006B5988" w:rsidP="00853125" w:rsidRDefault="006B5988" w14:paraId="29750211" w14:textId="77777777">
      <w:pPr>
        <w:pStyle w:val="StyleArial11pt"/>
        <w:numPr>
          <w:ilvl w:val="0"/>
          <w:numId w:val="3"/>
        </w:numPr>
        <w:rPr>
          <w:rFonts w:ascii="Tahoma" w:hAnsi="Tahoma" w:cs="Tahoma"/>
          <w:color w:val="2F5496" w:themeColor="accent1" w:themeShade="BF"/>
          <w:sz w:val="24"/>
          <w:szCs w:val="24"/>
        </w:rPr>
      </w:pPr>
      <w:r w:rsidRPr="00853125">
        <w:rPr>
          <w:rFonts w:ascii="Tahoma" w:hAnsi="Tahoma" w:cs="Tahoma"/>
          <w:color w:val="2F5496" w:themeColor="accent1" w:themeShade="BF"/>
          <w:sz w:val="24"/>
          <w:szCs w:val="24"/>
        </w:rPr>
        <w:t>To actively participate in the School’s appraisal system.</w:t>
      </w:r>
    </w:p>
    <w:p w:rsidRPr="00853125" w:rsidR="006B5988" w:rsidP="00853125" w:rsidRDefault="006B5988" w14:paraId="08DD098A" w14:textId="77777777">
      <w:pPr>
        <w:pStyle w:val="StyleArial11pt"/>
        <w:numPr>
          <w:ilvl w:val="0"/>
          <w:numId w:val="3"/>
        </w:numPr>
        <w:rPr>
          <w:rFonts w:ascii="Tahoma" w:hAnsi="Tahoma" w:cs="Tahoma"/>
          <w:color w:val="2F5496" w:themeColor="accent1" w:themeShade="BF"/>
          <w:sz w:val="24"/>
          <w:szCs w:val="24"/>
        </w:rPr>
      </w:pPr>
      <w:r w:rsidRPr="00853125">
        <w:rPr>
          <w:rFonts w:ascii="Tahoma" w:hAnsi="Tahoma" w:cs="Tahoma"/>
          <w:color w:val="2F5496" w:themeColor="accent1" w:themeShade="BF"/>
          <w:sz w:val="24"/>
          <w:szCs w:val="24"/>
        </w:rPr>
        <w:t>To do Continued Professional Learning as agreed with the Line Manager.</w:t>
      </w:r>
    </w:p>
    <w:p w:rsidRPr="00414B88" w:rsidR="006B5988" w:rsidP="006B5988" w:rsidRDefault="006B5988" w14:paraId="22C3B1ED" w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283"/>
        <w:jc w:val="both"/>
        <w:rPr>
          <w:rFonts w:ascii="Tahoma" w:hAnsi="Tahoma" w:cs="Tahoma"/>
          <w:spacing w:val="0"/>
          <w:sz w:val="24"/>
          <w:szCs w:val="24"/>
          <w:lang w:val="en-US"/>
        </w:rPr>
      </w:pPr>
    </w:p>
    <w:p w:rsidRPr="006B5988" w:rsidR="006B5988" w:rsidP="006B5988" w:rsidRDefault="006B5988" w14:paraId="488D8CD1" w14:textId="77777777">
      <w:pPr>
        <w:pStyle w:val="BasicParagraph"/>
        <w:suppressAutoHyphens/>
        <w:ind w:left="-426" w:right="283"/>
        <w:rPr>
          <w:rFonts w:ascii="Tahoma" w:hAnsi="Tahoma" w:cs="Tahoma"/>
          <w:color w:val="284583"/>
          <w:spacing w:val="-4"/>
        </w:rPr>
      </w:pPr>
      <w:r w:rsidRPr="006B5988">
        <w:rPr>
          <w:rFonts w:ascii="Tahoma" w:hAnsi="Tahoma" w:cs="Tahoma"/>
          <w:color w:val="284583"/>
          <w:spacing w:val="-4"/>
        </w:rPr>
        <w:t>This job description is current at the date indicated below but, in consultation with the postholder, it may be changed by the Headteacher to reflect or anticipate changes in the post commensurate with the grade or job title.</w:t>
      </w:r>
    </w:p>
    <w:p w:rsidRPr="006A6E40" w:rsidR="006A6E40" w:rsidP="006A6E40" w:rsidRDefault="006A6E40" w14:paraId="14F7B2C3" w14:textId="102FBBC3">
      <w:pPr>
        <w:pStyle w:val="BasicParagraph"/>
        <w:suppressAutoHyphens/>
        <w:ind w:left="-426" w:right="283"/>
        <w:jc w:val="center"/>
        <w:rPr>
          <w:rFonts w:ascii="Tahoma" w:hAnsi="Tahoma" w:cs="Tahoma"/>
          <w:color w:val="284583"/>
          <w:spacing w:val="-4"/>
        </w:rPr>
      </w:pPr>
      <w:r>
        <w:rPr>
          <w:rFonts w:ascii="Tahoma" w:hAnsi="Tahoma" w:cs="Tahoma"/>
          <w:b/>
          <w:bCs/>
          <w:color w:val="284583"/>
          <w:spacing w:val="-4"/>
          <w:sz w:val="22"/>
          <w:szCs w:val="22"/>
        </w:rPr>
        <w:br w:type="page"/>
      </w:r>
      <w:r w:rsidRPr="006A6E40">
        <w:rPr>
          <w:rFonts w:ascii="Tahoma" w:hAnsi="Tahoma" w:cs="Tahoma"/>
          <w:b/>
          <w:bCs/>
          <w:color w:val="284583"/>
          <w:spacing w:val="-4"/>
          <w:sz w:val="28"/>
          <w:szCs w:val="28"/>
        </w:rPr>
        <w:lastRenderedPageBreak/>
        <w:t xml:space="preserve">The </w:t>
      </w:r>
      <w:r w:rsidR="00351E45">
        <w:rPr>
          <w:rFonts w:ascii="Tahoma" w:hAnsi="Tahoma" w:cs="Tahoma"/>
          <w:b/>
          <w:bCs/>
          <w:color w:val="284583"/>
          <w:spacing w:val="-4"/>
          <w:sz w:val="28"/>
          <w:szCs w:val="28"/>
        </w:rPr>
        <w:t>English</w:t>
      </w:r>
      <w:r w:rsidRPr="006A6E40">
        <w:rPr>
          <w:rFonts w:ascii="Tahoma" w:hAnsi="Tahoma" w:cs="Tahoma"/>
          <w:b/>
          <w:bCs/>
          <w:color w:val="284583"/>
          <w:spacing w:val="-4"/>
          <w:sz w:val="28"/>
          <w:szCs w:val="28"/>
        </w:rPr>
        <w:t xml:space="preserve"> Department </w:t>
      </w:r>
    </w:p>
    <w:p w:rsidRPr="006A6E40" w:rsidR="006A6E40" w:rsidP="006A6E40" w:rsidRDefault="006A6E40" w14:paraId="7D91A84C" w14:textId="77777777">
      <w:pPr>
        <w:pStyle w:val="BasicParagraph"/>
        <w:suppressAutoHyphens/>
        <w:ind w:left="-426" w:right="283"/>
        <w:rPr>
          <w:rFonts w:ascii="Tahoma" w:hAnsi="Tahoma" w:cs="Tahoma"/>
          <w:color w:val="284583"/>
          <w:spacing w:val="-4"/>
        </w:rPr>
      </w:pPr>
      <w:r w:rsidRPr="006A6E40">
        <w:rPr>
          <w:rFonts w:ascii="Tahoma" w:hAnsi="Tahoma" w:cs="Tahoma"/>
          <w:color w:val="284583"/>
          <w:spacing w:val="-4"/>
        </w:rPr>
        <w:t> </w:t>
      </w:r>
    </w:p>
    <w:p w:rsidRPr="00351E45" w:rsidR="00351E45" w:rsidP="00351E45" w:rsidRDefault="00351E45" w14:paraId="6C4CEB0B" w14:textId="1242D8EC">
      <w:pPr>
        <w:pStyle w:val="BasicParagraph"/>
        <w:suppressAutoHyphens/>
        <w:ind w:left="-426" w:right="283"/>
        <w:rPr>
          <w:rFonts w:ascii="Tahoma" w:hAnsi="Tahoma" w:cs="Tahoma"/>
          <w:b/>
          <w:bCs/>
          <w:color w:val="284583"/>
          <w:spacing w:val="-4"/>
        </w:rPr>
      </w:pPr>
      <w:r w:rsidRPr="00351E45">
        <w:rPr>
          <w:rFonts w:ascii="Tahoma" w:hAnsi="Tahoma" w:cs="Tahoma"/>
          <w:b/>
          <w:bCs/>
          <w:color w:val="284583"/>
          <w:spacing w:val="-4"/>
        </w:rPr>
        <w:t>The Department </w:t>
      </w:r>
    </w:p>
    <w:p w:rsidR="00351E45" w:rsidP="00351E45" w:rsidRDefault="00351E45" w14:paraId="5DE1FBC2"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As a department we are committed to high standards of creativity and integrity. We seek to develop these characteristics through dealing with students, colleagues and leaders with trust, openness and honesty. These, we believe, are values which enable learning for all. We care about our students and about the integrity of the work that we set for them. We seek positive and supportive relations with all staff in Sir William Ramsay and we seek development as teachers through our own learning, research and relationships and skills.  Operating as a team, we share good practice and ideas, meet regularly, and continually standardise assessment work across the key stages.  </w:t>
      </w:r>
    </w:p>
    <w:p w:rsidRPr="00351E45" w:rsidR="00351E45" w:rsidP="00351E45" w:rsidRDefault="00351E45" w14:paraId="75DF4FF8" w14:textId="77777777">
      <w:pPr>
        <w:pStyle w:val="BasicParagraph"/>
        <w:suppressAutoHyphens/>
        <w:ind w:left="-426" w:right="283"/>
        <w:rPr>
          <w:rFonts w:ascii="Tahoma" w:hAnsi="Tahoma" w:cs="Tahoma"/>
          <w:color w:val="284583"/>
          <w:spacing w:val="-4"/>
        </w:rPr>
      </w:pPr>
    </w:p>
    <w:p w:rsidR="00351E45" w:rsidP="00351E45" w:rsidRDefault="00351E45" w14:paraId="41841792"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We are actively committed to the equality of all students in our care regardless of race, religion, sex or sexual orientation. As such, we explore a wide range of literature from all corners of the world in order to broaden the minds and increase understanding of the world we live in. </w:t>
      </w:r>
    </w:p>
    <w:p w:rsidRPr="00351E45" w:rsidR="00351E45" w:rsidP="00351E45" w:rsidRDefault="00351E45" w14:paraId="45AC0705" w14:textId="77777777">
      <w:pPr>
        <w:pStyle w:val="BasicParagraph"/>
        <w:suppressAutoHyphens/>
        <w:ind w:left="-426" w:right="283"/>
        <w:rPr>
          <w:rFonts w:ascii="Tahoma" w:hAnsi="Tahoma" w:cs="Tahoma"/>
          <w:color w:val="284583"/>
          <w:spacing w:val="-4"/>
        </w:rPr>
      </w:pPr>
    </w:p>
    <w:p w:rsidRPr="00351E45" w:rsidR="00351E45" w:rsidP="00351E45" w:rsidRDefault="00351E45" w14:paraId="03890A91"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A love of reading is something we strive for across the school and the English department are committed to ensuring students have a diverse plethora of literature and non-fiction texts to continue their love of reading from earlier key stages.  </w:t>
      </w:r>
    </w:p>
    <w:p w:rsidR="00351E45" w:rsidP="00351E45" w:rsidRDefault="00351E45" w14:paraId="61093E36" w14:textId="77777777">
      <w:pPr>
        <w:pStyle w:val="BasicParagraph"/>
        <w:suppressAutoHyphens/>
        <w:ind w:left="-426" w:right="283"/>
        <w:rPr>
          <w:rFonts w:ascii="Tahoma" w:hAnsi="Tahoma" w:cs="Tahoma"/>
          <w:color w:val="284583"/>
          <w:spacing w:val="-4"/>
        </w:rPr>
      </w:pPr>
    </w:p>
    <w:p w:rsidRPr="00BA5939" w:rsidR="00351E45" w:rsidP="00351E45" w:rsidRDefault="00351E45" w14:paraId="3B671DF0" w14:textId="73961DFC">
      <w:pPr>
        <w:pStyle w:val="BasicParagraph"/>
        <w:suppressAutoHyphens/>
        <w:ind w:left="-426" w:right="283"/>
        <w:rPr>
          <w:rFonts w:ascii="Tahoma" w:hAnsi="Tahoma" w:cs="Tahoma"/>
          <w:b/>
          <w:bCs/>
          <w:color w:val="284583"/>
          <w:spacing w:val="-4"/>
        </w:rPr>
      </w:pPr>
      <w:r w:rsidRPr="00BA5939">
        <w:rPr>
          <w:rFonts w:ascii="Tahoma" w:hAnsi="Tahoma" w:cs="Tahoma"/>
          <w:b/>
          <w:bCs/>
          <w:color w:val="284583"/>
          <w:spacing w:val="-4"/>
        </w:rPr>
        <w:t>The Curriculum </w:t>
      </w:r>
    </w:p>
    <w:p w:rsidRPr="00351E45" w:rsidR="00351E45" w:rsidP="00351E45" w:rsidRDefault="00351E45" w14:paraId="7DF4620A" w14:textId="511D1C56">
      <w:pPr>
        <w:pStyle w:val="BasicParagraph"/>
        <w:suppressAutoHyphens/>
        <w:ind w:left="-426" w:right="283"/>
        <w:rPr>
          <w:rFonts w:ascii="Tahoma" w:hAnsi="Tahoma" w:cs="Tahoma"/>
          <w:color w:val="284583"/>
          <w:spacing w:val="-4"/>
        </w:rPr>
      </w:pPr>
    </w:p>
    <w:p w:rsidRPr="00351E45" w:rsidR="00351E45" w:rsidP="00351E45" w:rsidRDefault="00351E45" w14:paraId="23622261"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With the demands of 9-1, we ensure that all the skills required are addressed and built upon during KS3.  Developing pupils’ communication skills, the essential reading, writing, speaking and listening, we encourage their creativity and exploration of the subject.  All students are given the best opportunities to reach their potential.  Students follow the reading programme Accelerated Reader during their library lessons as well as group reading session to develop discussion and oracy.  </w:t>
      </w:r>
    </w:p>
    <w:p w:rsidRPr="00351E45" w:rsidR="00BA5939" w:rsidP="00BA5939" w:rsidRDefault="00BA5939" w14:paraId="2B9F6817" w14:textId="2C95D9D6">
      <w:pPr>
        <w:pStyle w:val="BasicParagraph"/>
        <w:suppressAutoHyphens/>
        <w:ind w:left="-426" w:right="283"/>
        <w:rPr>
          <w:rFonts w:ascii="Tahoma" w:hAnsi="Tahoma" w:cs="Tahoma"/>
          <w:color w:val="284583"/>
          <w:spacing w:val="-4"/>
        </w:rPr>
      </w:pPr>
    </w:p>
    <w:p w:rsidR="00351E45" w:rsidP="00351E45" w:rsidRDefault="00351E45" w14:paraId="1AF5DB4E"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Students in KS4 complete a comprehensive study of skills and literature to prepare them for life long learning and complete examinations of English Language and English Literature GCSE with AQA. This exam board requires students to sit four GCSE papers, two language and two literature, and also complete a Speaking and Listening Endorsement.  </w:t>
      </w:r>
    </w:p>
    <w:p w:rsidRPr="00351E45" w:rsidR="00BA5939" w:rsidP="00351E45" w:rsidRDefault="00BA5939" w14:paraId="2CE5A050" w14:textId="77777777">
      <w:pPr>
        <w:pStyle w:val="BasicParagraph"/>
        <w:suppressAutoHyphens/>
        <w:ind w:left="-426" w:right="283"/>
        <w:rPr>
          <w:rFonts w:ascii="Tahoma" w:hAnsi="Tahoma" w:cs="Tahoma"/>
          <w:color w:val="284583"/>
          <w:spacing w:val="-4"/>
        </w:rPr>
      </w:pPr>
    </w:p>
    <w:p w:rsidRPr="00351E45" w:rsidR="00351E45" w:rsidP="00351E45" w:rsidRDefault="00351E45" w14:paraId="64EB0DC9"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All Key Stage 4 students study the following literature texts; Macbeth by William Shakespeare, An Inspector</w:t>
      </w:r>
      <w:r>
        <w:rPr>
          <w:rStyle w:val="normaltextrun"/>
          <w:rFonts w:ascii="Calibri" w:hAnsi="Calibri" w:cs="Calibri"/>
          <w:sz w:val="22"/>
          <w:szCs w:val="22"/>
        </w:rPr>
        <w:t xml:space="preserve"> </w:t>
      </w:r>
      <w:r w:rsidRPr="00351E45">
        <w:rPr>
          <w:rFonts w:ascii="Tahoma" w:hAnsi="Tahoma" w:cs="Tahoma"/>
          <w:color w:val="284583"/>
          <w:spacing w:val="-4"/>
        </w:rPr>
        <w:t>Calls by J.B Priestley and A Christmas Carol by Charles Dickens.  </w:t>
      </w:r>
    </w:p>
    <w:p w:rsidRPr="00351E45" w:rsidR="00BA5939" w:rsidP="00351E45" w:rsidRDefault="00BA5939" w14:paraId="4A722CF1" w14:textId="77777777">
      <w:pPr>
        <w:pStyle w:val="BasicParagraph"/>
        <w:suppressAutoHyphens/>
        <w:ind w:left="-426" w:right="283"/>
        <w:rPr>
          <w:rFonts w:ascii="Tahoma" w:hAnsi="Tahoma" w:cs="Tahoma"/>
          <w:color w:val="284583"/>
          <w:spacing w:val="-4"/>
        </w:rPr>
      </w:pPr>
    </w:p>
    <w:p w:rsidR="00BA5939" w:rsidP="00351E45" w:rsidRDefault="00351E45" w14:paraId="1C69E667"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 xml:space="preserve">We have a thriving English Literature A Level course taken with AQA, which covers a wide range of poetry, prose and Shakespeare in the ‘Aspects of Tragedy’ element and contemporary </w:t>
      </w:r>
    </w:p>
    <w:p w:rsidRPr="00351E45" w:rsidR="00351E45" w:rsidP="00351E45" w:rsidRDefault="00BA5939" w14:paraId="53C5AAD3" w14:textId="25B8BC82">
      <w:pPr>
        <w:pStyle w:val="BasicParagraph"/>
        <w:suppressAutoHyphens/>
        <w:ind w:left="-426" w:right="283"/>
        <w:rPr>
          <w:rFonts w:ascii="Tahoma" w:hAnsi="Tahoma" w:cs="Tahoma"/>
          <w:color w:val="284583"/>
          <w:spacing w:val="-4"/>
        </w:rPr>
      </w:pPr>
      <w:r>
        <w:rPr>
          <w:rFonts w:ascii="Tahoma" w:hAnsi="Tahoma" w:cs="Tahoma"/>
          <w:color w:val="284583"/>
          <w:spacing w:val="-4"/>
        </w:rPr>
        <w:br w:type="page"/>
      </w:r>
      <w:r w:rsidRPr="00351E45" w:rsidR="00351E45">
        <w:rPr>
          <w:rFonts w:ascii="Tahoma" w:hAnsi="Tahoma" w:cs="Tahoma"/>
          <w:color w:val="284583"/>
          <w:spacing w:val="-4"/>
        </w:rPr>
        <w:lastRenderedPageBreak/>
        <w:t>literature in ‘Social and Political protest’ studies.  Students are encouraged to discuss and debate perspectives in their lively A Level classes. Our Sixth Form offers and individualised approach to students, meaning in English students have the benefit of smaller class sizes, two dedicated members of staff and regular opportunities for personalised feedback and support.  </w:t>
      </w:r>
    </w:p>
    <w:p w:rsidRPr="00351E45" w:rsidR="00351E45" w:rsidP="00351E45" w:rsidRDefault="00351E45" w14:paraId="613742A8"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 </w:t>
      </w:r>
    </w:p>
    <w:p w:rsidRPr="00BA5939" w:rsidR="00351E45" w:rsidP="00351E45" w:rsidRDefault="00351E45" w14:paraId="2005175A" w14:textId="77777777">
      <w:pPr>
        <w:pStyle w:val="BasicParagraph"/>
        <w:suppressAutoHyphens/>
        <w:ind w:left="-426" w:right="283"/>
        <w:rPr>
          <w:rFonts w:ascii="Tahoma" w:hAnsi="Tahoma" w:cs="Tahoma"/>
          <w:b/>
          <w:bCs/>
          <w:color w:val="284583"/>
          <w:spacing w:val="-4"/>
        </w:rPr>
      </w:pPr>
      <w:r w:rsidRPr="00BA5939">
        <w:rPr>
          <w:rFonts w:ascii="Tahoma" w:hAnsi="Tahoma" w:cs="Tahoma"/>
          <w:b/>
          <w:bCs/>
          <w:color w:val="284583"/>
          <w:spacing w:val="-4"/>
        </w:rPr>
        <w:t>Our Facilities and Extra-Curricular Opportunities </w:t>
      </w:r>
    </w:p>
    <w:p w:rsidR="00351E45" w:rsidP="00351E45" w:rsidRDefault="00351E45" w14:paraId="7E5D95E2"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Each of our full-time members of the department have their own rooms fully equipped with whiteboards.  We have a team room for meetings and storage for our extensive resources.  All students in KS3 have regular lessons in our well stocked library.   We are keen to take students on visits to the cinema and theatre when appropriate: we also invite theatre and performance groups to school, as well as having a visiting author at least once a year. Students in Key Stage 3 are encouraged to take part in our highly popular creative writing workshops which run twice a week.  </w:t>
      </w:r>
    </w:p>
    <w:p w:rsidRPr="00351E45" w:rsidR="00BA5939" w:rsidP="00351E45" w:rsidRDefault="00BA5939" w14:paraId="06ED9EBB" w14:textId="77777777">
      <w:pPr>
        <w:pStyle w:val="BasicParagraph"/>
        <w:suppressAutoHyphens/>
        <w:ind w:left="-426" w:right="283"/>
        <w:rPr>
          <w:rFonts w:ascii="Tahoma" w:hAnsi="Tahoma" w:cs="Tahoma"/>
          <w:color w:val="284583"/>
          <w:spacing w:val="-4"/>
        </w:rPr>
      </w:pPr>
    </w:p>
    <w:p w:rsidRPr="00BA5939" w:rsidR="00351E45" w:rsidP="00351E45" w:rsidRDefault="00351E45" w14:paraId="674BF629" w14:textId="77777777">
      <w:pPr>
        <w:pStyle w:val="BasicParagraph"/>
        <w:suppressAutoHyphens/>
        <w:ind w:left="-426" w:right="283"/>
        <w:rPr>
          <w:rFonts w:ascii="Tahoma" w:hAnsi="Tahoma" w:cs="Tahoma"/>
          <w:b/>
          <w:bCs/>
          <w:color w:val="284583"/>
          <w:spacing w:val="-4"/>
        </w:rPr>
      </w:pPr>
      <w:r w:rsidRPr="00BA5939">
        <w:rPr>
          <w:rFonts w:ascii="Tahoma" w:hAnsi="Tahoma" w:cs="Tahoma"/>
          <w:b/>
          <w:bCs/>
          <w:color w:val="284583"/>
          <w:spacing w:val="-4"/>
        </w:rPr>
        <w:t>Literacy </w:t>
      </w:r>
    </w:p>
    <w:p w:rsidRPr="00351E45" w:rsidR="00351E45" w:rsidP="00351E45" w:rsidRDefault="00351E45" w14:paraId="682F74DC" w14:textId="77777777">
      <w:pPr>
        <w:pStyle w:val="BasicParagraph"/>
        <w:suppressAutoHyphens/>
        <w:ind w:left="-426" w:right="283"/>
        <w:rPr>
          <w:rFonts w:ascii="Tahoma" w:hAnsi="Tahoma" w:cs="Tahoma"/>
          <w:color w:val="284583"/>
          <w:spacing w:val="-4"/>
        </w:rPr>
      </w:pPr>
      <w:r w:rsidRPr="00351E45">
        <w:rPr>
          <w:rFonts w:ascii="Tahoma" w:hAnsi="Tahoma" w:cs="Tahoma"/>
          <w:color w:val="284583"/>
          <w:spacing w:val="-4"/>
        </w:rPr>
        <w:t>We run a variety of schemes to promote and improve literacy across the school organised by a Literacy Coordinator. </w:t>
      </w:r>
    </w:p>
    <w:p w:rsidRPr="006A6E40" w:rsidR="006A6E40" w:rsidP="006A6E40" w:rsidRDefault="006A6E40" w14:paraId="57F2540F" w14:textId="7FA30052">
      <w:pPr>
        <w:pStyle w:val="BasicParagraph"/>
        <w:suppressAutoHyphens/>
        <w:ind w:left="-426" w:right="283"/>
        <w:rPr>
          <w:rFonts w:ascii="Tahoma" w:hAnsi="Tahoma" w:cs="Tahoma"/>
          <w:color w:val="284583"/>
          <w:spacing w:val="-4"/>
        </w:rPr>
      </w:pPr>
    </w:p>
    <w:p w:rsidR="00C5575C" w:rsidP="00C21412" w:rsidRDefault="00C5575C" w14:paraId="59FDE798" w14:textId="6598EB3D">
      <w:pPr>
        <w:pStyle w:val="BasicParagraph"/>
        <w:suppressAutoHyphens/>
        <w:ind w:left="-426" w:right="-22"/>
        <w:jc w:val="center"/>
        <w:rPr>
          <w:rFonts w:ascii="Tahoma" w:hAnsi="Tahoma" w:cs="Tahoma"/>
          <w:b/>
          <w:u w:val="single" w:color="323E4F"/>
        </w:rPr>
      </w:pPr>
    </w:p>
    <w:p w:rsidR="00C5575C" w:rsidP="00C21412" w:rsidRDefault="00C5575C" w14:paraId="176D56CA" w14:textId="77777777">
      <w:pPr>
        <w:pStyle w:val="BasicParagraph"/>
        <w:suppressAutoHyphens/>
        <w:ind w:left="-426" w:right="-22"/>
        <w:jc w:val="center"/>
        <w:rPr>
          <w:rFonts w:ascii="Tahoma" w:hAnsi="Tahoma" w:cs="Tahoma"/>
          <w:b/>
          <w:u w:val="single" w:color="323E4F"/>
        </w:rPr>
      </w:pPr>
    </w:p>
    <w:p w:rsidR="00677912" w:rsidP="00C21412" w:rsidRDefault="00BA5939" w14:paraId="00D2BFDD" w14:textId="36857DE5">
      <w:pPr>
        <w:pStyle w:val="BasicParagraph"/>
        <w:suppressAutoHyphens/>
        <w:ind w:left="-426" w:right="-22"/>
        <w:jc w:val="center"/>
        <w:rPr>
          <w:rFonts w:ascii="Tahoma" w:hAnsi="Tahoma" w:cs="Tahoma"/>
          <w:b/>
          <w:bCs/>
          <w:color w:val="284583"/>
          <w:spacing w:val="-4"/>
          <w:sz w:val="28"/>
          <w:szCs w:val="28"/>
        </w:rPr>
      </w:pPr>
      <w:r>
        <w:rPr>
          <w:rFonts w:ascii="Tahoma" w:hAnsi="Tahoma" w:cs="Tahoma"/>
          <w:b/>
          <w:bCs/>
          <w:color w:val="284583"/>
          <w:spacing w:val="-4"/>
          <w:sz w:val="28"/>
          <w:szCs w:val="28"/>
        </w:rPr>
        <w:br w:type="page"/>
      </w:r>
      <w:r w:rsidRPr="00C21412" w:rsidR="00677912">
        <w:rPr>
          <w:rFonts w:ascii="Tahoma" w:hAnsi="Tahoma" w:cs="Tahoma"/>
          <w:b/>
          <w:bCs/>
          <w:color w:val="284583"/>
          <w:spacing w:val="-4"/>
          <w:sz w:val="28"/>
          <w:szCs w:val="28"/>
        </w:rPr>
        <w:lastRenderedPageBreak/>
        <w:t xml:space="preserve">How to </w:t>
      </w:r>
      <w:r w:rsidR="00C21412">
        <w:rPr>
          <w:rFonts w:ascii="Tahoma" w:hAnsi="Tahoma" w:cs="Tahoma"/>
          <w:b/>
          <w:bCs/>
          <w:color w:val="284583"/>
          <w:spacing w:val="-4"/>
          <w:sz w:val="28"/>
          <w:szCs w:val="28"/>
        </w:rPr>
        <w:t>A</w:t>
      </w:r>
      <w:r w:rsidRPr="00C21412" w:rsidR="00677912">
        <w:rPr>
          <w:rFonts w:ascii="Tahoma" w:hAnsi="Tahoma" w:cs="Tahoma"/>
          <w:b/>
          <w:bCs/>
          <w:color w:val="284583"/>
          <w:spacing w:val="-4"/>
          <w:sz w:val="28"/>
          <w:szCs w:val="28"/>
        </w:rPr>
        <w:t>pply</w:t>
      </w:r>
    </w:p>
    <w:p w:rsidRPr="00677912" w:rsidR="00C21412" w:rsidP="00C21412" w:rsidRDefault="00C21412" w14:paraId="42349374" w14:textId="77777777">
      <w:pPr>
        <w:pStyle w:val="BasicParagraph"/>
        <w:suppressAutoHyphens/>
        <w:ind w:left="-426" w:right="-22"/>
        <w:jc w:val="center"/>
        <w:rPr>
          <w:rFonts w:ascii="Tahoma" w:hAnsi="Tahoma" w:cs="Tahoma"/>
          <w:color w:val="284583"/>
          <w:spacing w:val="-4"/>
        </w:rPr>
      </w:pPr>
    </w:p>
    <w:p w:rsidR="00677912" w:rsidP="00C21412" w:rsidRDefault="00677912" w14:paraId="068C204A" w14:textId="49B7EEB4">
      <w:pPr>
        <w:pStyle w:val="BasicParagraph"/>
        <w:suppressAutoHyphens/>
        <w:ind w:right="283"/>
        <w:rPr>
          <w:rFonts w:ascii="Tahoma" w:hAnsi="Tahoma" w:cs="Tahoma"/>
          <w:color w:val="284583"/>
          <w:spacing w:val="-4"/>
        </w:rPr>
      </w:pPr>
      <w:r w:rsidRPr="00677912" w:rsidR="00677912">
        <w:rPr>
          <w:rFonts w:ascii="Tahoma" w:hAnsi="Tahoma" w:cs="Tahoma"/>
          <w:color w:val="284583"/>
          <w:spacing w:val="-4"/>
        </w:rPr>
        <w:t>If you wish to discover more about this exciting opportunity, need any further information or you wish to have an informal</w:t>
      </w:r>
      <w:r w:rsidR="00C21412">
        <w:rPr>
          <w:rFonts w:ascii="Tahoma" w:hAnsi="Tahoma" w:cs="Tahoma"/>
          <w:color w:val="284583"/>
          <w:spacing w:val="-4"/>
        </w:rPr>
        <w:t xml:space="preserve"> </w:t>
      </w:r>
      <w:r w:rsidRPr="00677912" w:rsidR="00677912">
        <w:rPr>
          <w:rFonts w:ascii="Tahoma" w:hAnsi="Tahoma" w:cs="Tahoma"/>
          <w:color w:val="284583"/>
          <w:spacing w:val="-4"/>
        </w:rPr>
        <w:t xml:space="preserve">discussion, please contact </w:t>
      </w:r>
      <w:r w:rsidRPr="00677912" w:rsidR="4DA0F851">
        <w:rPr>
          <w:rFonts w:ascii="Tahoma" w:hAnsi="Tahoma" w:cs="Tahoma"/>
          <w:color w:val="284583"/>
          <w:spacing w:val="-4"/>
        </w:rPr>
        <w:t xml:space="preserve">Liz Talbot ETalbot@SWR.School</w:t>
      </w:r>
      <w:r w:rsidRPr="00677912" w:rsidR="799C4C51">
        <w:rPr>
          <w:rFonts w:ascii="Tahoma" w:hAnsi="Tahoma" w:cs="Tahoma"/>
          <w:color w:val="284583"/>
          <w:spacing w:val="-4"/>
        </w:rPr>
        <w:t xml:space="preserve"> </w:t>
      </w:r>
      <w:r w:rsidR="00677912">
        <w:rPr>
          <w:rFonts w:ascii="Tahoma" w:hAnsi="Tahoma" w:cs="Tahoma"/>
          <w:color w:val="284583"/>
          <w:spacing w:val="-4"/>
        </w:rPr>
        <w:t xml:space="preserve">or</w:t>
      </w:r>
      <w:r w:rsidR="00677912">
        <w:rPr>
          <w:rFonts w:ascii="Tahoma" w:hAnsi="Tahoma" w:cs="Tahoma"/>
          <w:color w:val="284583"/>
          <w:spacing w:val="-4"/>
        </w:rPr>
        <w:t xml:space="preserve"> </w:t>
      </w:r>
      <w:r w:rsidRPr="7D1BAD31" w:rsidR="002716D6">
        <w:rPr>
          <w:rFonts w:ascii="Tahoma" w:hAnsi="Tahoma" w:cs="Tahoma"/>
          <w:color w:val="284583"/>
        </w:rPr>
        <w:t>01494 815211.</w:t>
      </w:r>
    </w:p>
    <w:p w:rsidRPr="00677912" w:rsidR="002716D6" w:rsidP="00C21412" w:rsidRDefault="002716D6" w14:paraId="25217FC6" w14:textId="77777777">
      <w:pPr>
        <w:pStyle w:val="BasicParagraph"/>
        <w:suppressAutoHyphens/>
        <w:ind w:right="283"/>
        <w:rPr>
          <w:rFonts w:ascii="Tahoma" w:hAnsi="Tahoma" w:cs="Tahoma"/>
          <w:color w:val="284583"/>
          <w:spacing w:val="-4"/>
        </w:rPr>
      </w:pPr>
    </w:p>
    <w:p w:rsidRPr="006C0E8B" w:rsidR="00677912" w:rsidP="002716D6" w:rsidRDefault="00677912" w14:paraId="48BF7C74" w14:textId="1ABC3F1B">
      <w:pPr>
        <w:pStyle w:val="BasicParagraph"/>
        <w:suppressAutoHyphens/>
        <w:ind w:right="283"/>
        <w:rPr>
          <w:rFonts w:ascii="Tahoma" w:hAnsi="Tahoma" w:cs="Tahoma"/>
          <w:color w:val="284583"/>
          <w:spacing w:val="-4"/>
        </w:rPr>
      </w:pPr>
      <w:r w:rsidRPr="006C0E8B" w:rsidR="00677912">
        <w:rPr>
          <w:rFonts w:ascii="Tahoma" w:hAnsi="Tahoma" w:cs="Tahoma"/>
          <w:color w:val="284583"/>
          <w:spacing w:val="-4"/>
        </w:rPr>
        <w:t xml:space="preserve">Please email your </w:t>
      </w:r>
      <w:r w:rsidR="002716D6">
        <w:rPr>
          <w:rFonts w:ascii="Tahoma" w:hAnsi="Tahoma" w:cs="Tahoma"/>
          <w:color w:val="284583"/>
          <w:spacing w:val="-4"/>
        </w:rPr>
        <w:t xml:space="preserve">completed </w:t>
      </w:r>
      <w:r w:rsidRPr="006C0E8B" w:rsidR="00677912">
        <w:rPr>
          <w:rFonts w:ascii="Tahoma" w:hAnsi="Tahoma" w:cs="Tahoma"/>
          <w:color w:val="284583"/>
          <w:spacing w:val="-4"/>
        </w:rPr>
        <w:t xml:space="preserve">application </w:t>
      </w:r>
      <w:r w:rsidR="002716D6">
        <w:rPr>
          <w:rFonts w:ascii="Tahoma" w:hAnsi="Tahoma" w:cs="Tahoma"/>
          <w:color w:val="284583"/>
          <w:spacing w:val="-4"/>
        </w:rPr>
        <w:t xml:space="preserve">form </w:t>
      </w:r>
      <w:r w:rsidRPr="006C0E8B" w:rsidR="00677912">
        <w:rPr>
          <w:rFonts w:ascii="Tahoma" w:hAnsi="Tahoma" w:cs="Tahoma"/>
          <w:color w:val="284583"/>
          <w:spacing w:val="-4"/>
        </w:rPr>
        <w:t xml:space="preserve">to: </w:t>
      </w:r>
      <w:r w:rsidRPr="006C0E8B" w:rsidR="2A5FECC6">
        <w:rPr>
          <w:rFonts w:ascii="Tahoma" w:hAnsi="Tahoma" w:cs="Tahoma"/>
          <w:color w:val="284583"/>
          <w:spacing w:val="-4"/>
        </w:rPr>
        <w:t xml:space="preserve">jointheteam</w:t>
      </w:r>
      <w:r w:rsidRPr="7D1BAD31" w:rsidR="40498CA7">
        <w:rPr>
          <w:rFonts w:ascii="Tahoma" w:hAnsi="Tahoma" w:cs="Tahoma"/>
          <w:color w:val="284583"/>
        </w:rPr>
        <w:t>@swr.school</w:t>
      </w:r>
    </w:p>
    <w:p w:rsidRPr="006C0E8B" w:rsidR="006C0E8B" w:rsidP="002716D6" w:rsidRDefault="006C0E8B" w14:paraId="7A901EF8" w14:textId="77777777">
      <w:pPr>
        <w:pStyle w:val="BasicParagraph"/>
        <w:suppressAutoHyphens/>
        <w:ind w:left="294" w:right="283"/>
        <w:rPr>
          <w:rFonts w:ascii="Tahoma" w:hAnsi="Tahoma" w:cs="Tahoma"/>
          <w:color w:val="284583"/>
          <w:spacing w:val="-4"/>
        </w:rPr>
      </w:pPr>
    </w:p>
    <w:p w:rsidRPr="008F6C5C" w:rsidR="008F6C5C" w:rsidP="008F6C5C" w:rsidRDefault="008F6C5C" w14:paraId="6BE060C6" w14:textId="42A1AFEE">
      <w:pPr>
        <w:pStyle w:val="BasicParagraph"/>
        <w:suppressAutoHyphens/>
        <w:ind w:right="283"/>
        <w:rPr>
          <w:rFonts w:ascii="Tahoma" w:hAnsi="Tahoma" w:cs="Tahoma"/>
          <w:color w:val="284583"/>
          <w:spacing w:val="-4"/>
        </w:rPr>
      </w:pPr>
      <w:r w:rsidRPr="008F6C5C" w:rsidR="008F6C5C">
        <w:rPr>
          <w:rFonts w:ascii="Tahoma" w:hAnsi="Tahoma" w:cs="Tahoma"/>
          <w:color w:val="284583"/>
          <w:spacing w:val="-4"/>
        </w:rPr>
        <w:t xml:space="preserve">Closing Date: Noon, </w:t>
      </w:r>
      <w:r w:rsidRPr="008F6C5C" w:rsidR="4A629362">
        <w:rPr>
          <w:rFonts w:ascii="Tahoma" w:hAnsi="Tahoma" w:cs="Tahoma"/>
          <w:color w:val="284583"/>
          <w:spacing w:val="-4"/>
        </w:rPr>
        <w:t xml:space="preserve">Wednesday 15</w:t>
      </w:r>
      <w:r w:rsidRPr="627D8332" w:rsidR="4A629362">
        <w:rPr>
          <w:rFonts w:ascii="Tahoma" w:hAnsi="Tahoma" w:cs="Tahoma"/>
          <w:color w:val="284583"/>
          <w:spacing w:val="-4"/>
          <w:vertAlign w:val="superscript"/>
        </w:rPr>
        <w:t xml:space="preserve">th</w:t>
      </w:r>
      <w:r w:rsidRPr="008F6C5C" w:rsidR="4A629362">
        <w:rPr>
          <w:rFonts w:ascii="Tahoma" w:hAnsi="Tahoma" w:cs="Tahoma"/>
          <w:color w:val="284583"/>
          <w:spacing w:val="-4"/>
        </w:rPr>
        <w:t xml:space="preserve"> March 2023</w:t>
      </w:r>
    </w:p>
    <w:p w:rsidRPr="008F6C5C" w:rsidR="008F6C5C" w:rsidP="008F6C5C" w:rsidRDefault="008F6C5C" w14:paraId="13F41B89" w14:textId="046EB418">
      <w:pPr>
        <w:pStyle w:val="BasicParagraph"/>
        <w:suppressAutoHyphens/>
        <w:ind w:right="283"/>
        <w:rPr>
          <w:rFonts w:ascii="Tahoma" w:hAnsi="Tahoma" w:cs="Tahoma"/>
          <w:color w:val="284583"/>
          <w:spacing w:val="-4"/>
        </w:rPr>
      </w:pPr>
      <w:r w:rsidRPr="008F6C5C" w:rsidR="008F6C5C">
        <w:rPr>
          <w:rFonts w:ascii="Tahoma" w:hAnsi="Tahoma" w:cs="Tahoma"/>
          <w:color w:val="284583"/>
          <w:spacing w:val="-4"/>
        </w:rPr>
        <w:t xml:space="preserve">Interviews: </w:t>
      </w:r>
      <w:r w:rsidR="60BB7A52">
        <w:rPr>
          <w:rFonts w:ascii="Tahoma" w:hAnsi="Tahoma" w:cs="Tahoma"/>
          <w:color w:val="284583"/>
          <w:spacing w:val="-4"/>
        </w:rPr>
        <w:t xml:space="preserve">week </w:t>
      </w:r>
      <w:r w:rsidR="60BB7A52">
        <w:rPr>
          <w:rFonts w:ascii="Tahoma" w:hAnsi="Tahoma" w:cs="Tahoma"/>
          <w:color w:val="284583"/>
          <w:spacing w:val="-4"/>
        </w:rPr>
        <w:t>commencing</w:t>
      </w:r>
      <w:r w:rsidR="60BB7A52">
        <w:rPr>
          <w:rFonts w:ascii="Tahoma" w:hAnsi="Tahoma" w:cs="Tahoma"/>
          <w:color w:val="284583"/>
          <w:spacing w:val="-4"/>
        </w:rPr>
        <w:t xml:space="preserve"> Monday 20</w:t>
      </w:r>
      <w:r w:rsidRPr="627D8332" w:rsidR="60BB7A52">
        <w:rPr>
          <w:rFonts w:ascii="Tahoma" w:hAnsi="Tahoma" w:cs="Tahoma"/>
          <w:color w:val="284583"/>
          <w:spacing w:val="-4"/>
          <w:vertAlign w:val="superscript"/>
        </w:rPr>
        <w:t>th</w:t>
      </w:r>
      <w:r w:rsidR="60BB7A52">
        <w:rPr>
          <w:rFonts w:ascii="Tahoma" w:hAnsi="Tahoma" w:cs="Tahoma"/>
          <w:color w:val="284583"/>
          <w:spacing w:val="-4"/>
        </w:rPr>
        <w:t xml:space="preserve"> March 2023</w:t>
      </w:r>
    </w:p>
    <w:p w:rsidR="002716D6" w:rsidP="002716D6" w:rsidRDefault="002716D6" w14:paraId="7017DB4D" w14:textId="77777777">
      <w:pPr>
        <w:pStyle w:val="BasicParagraph"/>
        <w:suppressAutoHyphens/>
        <w:ind w:right="283"/>
        <w:rPr>
          <w:rFonts w:ascii="Tahoma" w:hAnsi="Tahoma" w:cs="Tahoma"/>
          <w:color w:val="284583"/>
          <w:spacing w:val="-4"/>
        </w:rPr>
      </w:pPr>
    </w:p>
    <w:p w:rsidR="002716D6" w:rsidP="002716D6" w:rsidRDefault="002716D6" w14:paraId="1A489784" w14:textId="77777777">
      <w:pPr>
        <w:pStyle w:val="BasicParagraph"/>
        <w:suppressAutoHyphens/>
        <w:ind w:right="283"/>
        <w:rPr>
          <w:rFonts w:ascii="Tahoma" w:hAnsi="Tahoma" w:cs="Tahoma"/>
          <w:color w:val="284583"/>
          <w:spacing w:val="-4"/>
        </w:rPr>
      </w:pPr>
    </w:p>
    <w:p w:rsidR="00DE30F9" w:rsidP="00DE30F9" w:rsidRDefault="00C21412" w14:paraId="52B81D44" w14:textId="77777777">
      <w:pPr>
        <w:pStyle w:val="BasicParagraph"/>
        <w:suppressAutoHyphens/>
        <w:ind w:right="283"/>
        <w:rPr>
          <w:rFonts w:ascii="Tahoma" w:hAnsi="Tahoma" w:cs="Tahoma"/>
          <w:color w:val="284583"/>
          <w:spacing w:val="-4"/>
        </w:rPr>
      </w:pPr>
      <w:r w:rsidRPr="00C21412">
        <w:rPr>
          <w:rFonts w:ascii="Tahoma" w:hAnsi="Tahoma" w:cs="Tahoma"/>
          <w:color w:val="284583"/>
          <w:spacing w:val="-4"/>
        </w:rPr>
        <w:t>Sir William Ramsay School is committed to safeguarding and promoting the welfare of children and young people and</w:t>
      </w:r>
      <w:r w:rsidR="00DE30F9">
        <w:rPr>
          <w:rFonts w:ascii="Tahoma" w:hAnsi="Tahoma" w:cs="Tahoma"/>
          <w:color w:val="284583"/>
          <w:spacing w:val="-4"/>
        </w:rPr>
        <w:t xml:space="preserve"> </w:t>
      </w:r>
      <w:r w:rsidRPr="00C21412">
        <w:rPr>
          <w:rFonts w:ascii="Tahoma" w:hAnsi="Tahoma" w:cs="Tahoma"/>
          <w:color w:val="284583"/>
          <w:spacing w:val="-4"/>
        </w:rPr>
        <w:t>expects all staff and volunteers to share this commitment. We will ensure that all our recruitment and selection practices</w:t>
      </w:r>
      <w:r w:rsidR="00DE30F9">
        <w:rPr>
          <w:rFonts w:ascii="Tahoma" w:hAnsi="Tahoma" w:cs="Tahoma"/>
          <w:color w:val="284583"/>
          <w:spacing w:val="-4"/>
        </w:rPr>
        <w:t xml:space="preserve"> </w:t>
      </w:r>
      <w:r w:rsidRPr="00C21412">
        <w:rPr>
          <w:rFonts w:ascii="Tahoma" w:hAnsi="Tahoma" w:cs="Tahoma"/>
          <w:color w:val="284583"/>
          <w:spacing w:val="-4"/>
        </w:rPr>
        <w:t>reflect this commitment.</w:t>
      </w:r>
    </w:p>
    <w:p w:rsidR="00DE30F9" w:rsidP="00DE30F9" w:rsidRDefault="00DE30F9" w14:paraId="61334A52" w14:textId="77777777">
      <w:pPr>
        <w:pStyle w:val="BasicParagraph"/>
        <w:suppressAutoHyphens/>
        <w:ind w:right="283"/>
        <w:rPr>
          <w:rFonts w:ascii="Tahoma" w:hAnsi="Tahoma" w:cs="Tahoma"/>
          <w:color w:val="284583"/>
          <w:spacing w:val="-4"/>
        </w:rPr>
      </w:pPr>
    </w:p>
    <w:p w:rsidRPr="006C0E8B" w:rsidR="0003293C" w:rsidP="00DE30F9" w:rsidRDefault="00C21412" w14:paraId="6ABA2705" w14:textId="7C479530">
      <w:pPr>
        <w:pStyle w:val="BasicParagraph"/>
        <w:suppressAutoHyphens/>
        <w:ind w:right="283"/>
        <w:rPr>
          <w:rFonts w:ascii="Tahoma" w:hAnsi="Tahoma" w:cs="Tahoma"/>
          <w:color w:val="284583"/>
          <w:spacing w:val="-4"/>
        </w:rPr>
      </w:pPr>
      <w:r w:rsidRPr="00C21412">
        <w:rPr>
          <w:rFonts w:ascii="Tahoma" w:hAnsi="Tahoma" w:cs="Tahoma"/>
          <w:color w:val="284583"/>
          <w:spacing w:val="-4"/>
        </w:rPr>
        <w:t>All successful candidates will be subject to DBS checks along with other relevant pre-employment checks.</w:t>
      </w:r>
    </w:p>
    <w:p w:rsidRPr="005B0410" w:rsidR="006B5988" w:rsidP="0009535A" w:rsidRDefault="006B5988" w14:paraId="59AF1E23" w14:textId="0277DB96">
      <w:pPr>
        <w:ind w:left="-426"/>
        <w:rPr>
          <w:rFonts w:ascii="Tahoma" w:hAnsi="Tahoma" w:cs="Tahoma"/>
          <w:b/>
          <w:bCs/>
          <w:color w:val="284583"/>
          <w:spacing w:val="-4"/>
          <w:sz w:val="22"/>
          <w:szCs w:val="22"/>
        </w:rPr>
      </w:pPr>
    </w:p>
    <w:sectPr w:rsidRPr="005B0410" w:rsidR="006B5988" w:rsidSect="004D713E">
      <w:headerReference w:type="default" r:id="rId20"/>
      <w:headerReference w:type="first" r:id="rId21"/>
      <w:pgSz w:w="11900" w:h="16840" w:orient="portrait"/>
      <w:pgMar w:top="755" w:right="843" w:bottom="426"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0164" w:rsidP="00ED3D20" w:rsidRDefault="00630164" w14:paraId="68C93647" w14:textId="77777777">
      <w:r>
        <w:separator/>
      </w:r>
    </w:p>
  </w:endnote>
  <w:endnote w:type="continuationSeparator" w:id="0">
    <w:p w:rsidR="00630164" w:rsidP="00ED3D20" w:rsidRDefault="00630164" w14:paraId="0C85027C" w14:textId="77777777">
      <w:r>
        <w:continuationSeparator/>
      </w:r>
    </w:p>
  </w:endnote>
  <w:endnote w:type="continuationNotice" w:id="1">
    <w:p w:rsidR="00630164" w:rsidRDefault="00630164" w14:paraId="1DEE8DA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0164" w:rsidP="00ED3D20" w:rsidRDefault="00630164" w14:paraId="122FD3D4" w14:textId="77777777">
      <w:r>
        <w:separator/>
      </w:r>
    </w:p>
  </w:footnote>
  <w:footnote w:type="continuationSeparator" w:id="0">
    <w:p w:rsidR="00630164" w:rsidP="00ED3D20" w:rsidRDefault="00630164" w14:paraId="1AF75915" w14:textId="77777777">
      <w:r>
        <w:continuationSeparator/>
      </w:r>
    </w:p>
  </w:footnote>
  <w:footnote w:type="continuationNotice" w:id="1">
    <w:p w:rsidR="00630164" w:rsidRDefault="00630164" w14:paraId="7C62576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731B" w:rsidRDefault="00EE6F9D" w14:paraId="694C75C7" w14:textId="77777777">
    <w:pPr>
      <w:pStyle w:val="Header"/>
    </w:pPr>
    <w:r>
      <w:rPr>
        <w:noProof/>
      </w:rPr>
      <w:pict w14:anchorId="72459D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margin-left:-68pt;margin-top:-20.9pt;width:592pt;height:836.75pt;z-index:-251658240;visibility:visible" alt="Background pattern&#10;&#10;Description automatically generated" o:spid="_x0000_s1026" type="#_x0000_t75">
          <v:imagedata o:title="Background pattern&#10;&#10;Description automatically generated"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1F6A" w:rsidRDefault="00EE6F9D" w14:paraId="3F2EED2E" w14:textId="77777777">
    <w:pPr>
      <w:pStyle w:val="Header"/>
    </w:pPr>
    <w:r>
      <w:rPr>
        <w:noProof/>
      </w:rPr>
      <w:pict w14:anchorId="73C468C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margin-left:2.65pt;margin-top:.65pt;width:598.25pt;height:845.6pt;z-index:-251659264;visibility:visible;mso-wrap-edited:f;mso-position-horizontal-relative:page;mso-position-vertical-relative:page;mso-width-relative:margin;mso-height-relative:margin" alt="A picture containing background pattern&#10;&#10;Description automatically generated" o:spid="_x0000_s1025" type="#_x0000_t75">
          <v:imagedata o:title="" r:id="rId1"/>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14510"/>
    <w:multiLevelType w:val="hybridMultilevel"/>
    <w:tmpl w:val="9CB8E97E"/>
    <w:lvl w:ilvl="0" w:tplc="18446B4A">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1E22D94"/>
    <w:multiLevelType w:val="hybridMultilevel"/>
    <w:tmpl w:val="4A728A8E"/>
    <w:lvl w:ilvl="0" w:tplc="08090001">
      <w:start w:val="1"/>
      <w:numFmt w:val="bullet"/>
      <w:lvlText w:val=""/>
      <w:lvlJc w:val="left"/>
      <w:pPr>
        <w:tabs>
          <w:tab w:val="num" w:pos="720"/>
        </w:tabs>
        <w:ind w:left="720" w:hanging="360"/>
      </w:pPr>
      <w:rPr>
        <w:rFonts w:hint="default" w:ascii="Symbol" w:hAnsi="Symbol"/>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5B644E4C"/>
    <w:multiLevelType w:val="hybridMultilevel"/>
    <w:tmpl w:val="2466A818"/>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3" w15:restartNumberingAfterBreak="0">
    <w:nsid w:val="79D94B52"/>
    <w:multiLevelType w:val="hybridMultilevel"/>
    <w:tmpl w:val="9F6C91F6"/>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925145718">
    <w:abstractNumId w:val="3"/>
  </w:num>
  <w:num w:numId="2" w16cid:durableId="1228107486">
    <w:abstractNumId w:val="0"/>
  </w:num>
  <w:num w:numId="3" w16cid:durableId="372775070">
    <w:abstractNumId w:val="1"/>
  </w:num>
  <w:num w:numId="4" w16cid:durableId="1348213830">
    <w:abstractNumId w:val="2"/>
  </w:num>
  <w:num w:numId="5" w16cid:durableId="2113669084">
    <w:abstractNumId w:val="0"/>
  </w:num>
  <w:num w:numId="6" w16cid:durableId="1121803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16986"/>
    <w:rsid w:val="0003293C"/>
    <w:rsid w:val="0008766F"/>
    <w:rsid w:val="00087EBF"/>
    <w:rsid w:val="0009535A"/>
    <w:rsid w:val="000F114C"/>
    <w:rsid w:val="00142B51"/>
    <w:rsid w:val="00187D71"/>
    <w:rsid w:val="001C15F8"/>
    <w:rsid w:val="001F62FA"/>
    <w:rsid w:val="00247278"/>
    <w:rsid w:val="002716D6"/>
    <w:rsid w:val="002B5B6D"/>
    <w:rsid w:val="002D67B2"/>
    <w:rsid w:val="002F7DDD"/>
    <w:rsid w:val="003320D0"/>
    <w:rsid w:val="00351E45"/>
    <w:rsid w:val="004137AC"/>
    <w:rsid w:val="00454AF2"/>
    <w:rsid w:val="004573DF"/>
    <w:rsid w:val="004A1939"/>
    <w:rsid w:val="004A580F"/>
    <w:rsid w:val="004C444E"/>
    <w:rsid w:val="004D713E"/>
    <w:rsid w:val="00504865"/>
    <w:rsid w:val="00517D37"/>
    <w:rsid w:val="005222A3"/>
    <w:rsid w:val="00572741"/>
    <w:rsid w:val="005A157A"/>
    <w:rsid w:val="005B0410"/>
    <w:rsid w:val="005B1076"/>
    <w:rsid w:val="005F1F91"/>
    <w:rsid w:val="00630164"/>
    <w:rsid w:val="00666446"/>
    <w:rsid w:val="00677912"/>
    <w:rsid w:val="006A6E40"/>
    <w:rsid w:val="006B5988"/>
    <w:rsid w:val="006C0E8B"/>
    <w:rsid w:val="006C1C4F"/>
    <w:rsid w:val="006D2137"/>
    <w:rsid w:val="006E1E7E"/>
    <w:rsid w:val="0073107B"/>
    <w:rsid w:val="00753124"/>
    <w:rsid w:val="00754440"/>
    <w:rsid w:val="0076196D"/>
    <w:rsid w:val="00792ACE"/>
    <w:rsid w:val="007D3100"/>
    <w:rsid w:val="00846033"/>
    <w:rsid w:val="00853125"/>
    <w:rsid w:val="008C3214"/>
    <w:rsid w:val="008F356F"/>
    <w:rsid w:val="008F6C5C"/>
    <w:rsid w:val="00900FA5"/>
    <w:rsid w:val="00906FB8"/>
    <w:rsid w:val="00943FC5"/>
    <w:rsid w:val="00966DF4"/>
    <w:rsid w:val="009738A3"/>
    <w:rsid w:val="00976A97"/>
    <w:rsid w:val="00A26CF2"/>
    <w:rsid w:val="00B22255"/>
    <w:rsid w:val="00B75278"/>
    <w:rsid w:val="00B80D75"/>
    <w:rsid w:val="00B917A2"/>
    <w:rsid w:val="00BA5939"/>
    <w:rsid w:val="00BC3D05"/>
    <w:rsid w:val="00BE1647"/>
    <w:rsid w:val="00C21412"/>
    <w:rsid w:val="00C3238F"/>
    <w:rsid w:val="00C34332"/>
    <w:rsid w:val="00C40551"/>
    <w:rsid w:val="00C5575C"/>
    <w:rsid w:val="00C610D2"/>
    <w:rsid w:val="00CA7F11"/>
    <w:rsid w:val="00D266DA"/>
    <w:rsid w:val="00DC731B"/>
    <w:rsid w:val="00DD3996"/>
    <w:rsid w:val="00DE0D5D"/>
    <w:rsid w:val="00DE30F9"/>
    <w:rsid w:val="00E66B95"/>
    <w:rsid w:val="00EB23DD"/>
    <w:rsid w:val="00ED3D20"/>
    <w:rsid w:val="00EE319C"/>
    <w:rsid w:val="00EE6F9D"/>
    <w:rsid w:val="00F11F6A"/>
    <w:rsid w:val="00F40828"/>
    <w:rsid w:val="00F70D58"/>
    <w:rsid w:val="0919AEDE"/>
    <w:rsid w:val="09B2DB6B"/>
    <w:rsid w:val="0C1CC018"/>
    <w:rsid w:val="1A3F2B58"/>
    <w:rsid w:val="1ED0E733"/>
    <w:rsid w:val="2454534A"/>
    <w:rsid w:val="2A5FECC6"/>
    <w:rsid w:val="2C00701E"/>
    <w:rsid w:val="3A775E71"/>
    <w:rsid w:val="3AFFEA34"/>
    <w:rsid w:val="3C5FAA84"/>
    <w:rsid w:val="3CE4C336"/>
    <w:rsid w:val="40498CA7"/>
    <w:rsid w:val="462B8D82"/>
    <w:rsid w:val="47655CE5"/>
    <w:rsid w:val="48E25711"/>
    <w:rsid w:val="48E51180"/>
    <w:rsid w:val="4A629362"/>
    <w:rsid w:val="4DA0F851"/>
    <w:rsid w:val="57F743F4"/>
    <w:rsid w:val="5C1DE977"/>
    <w:rsid w:val="5FF7D850"/>
    <w:rsid w:val="60410CEE"/>
    <w:rsid w:val="60BB7A52"/>
    <w:rsid w:val="616324BC"/>
    <w:rsid w:val="61F88916"/>
    <w:rsid w:val="627D8332"/>
    <w:rsid w:val="64195393"/>
    <w:rsid w:val="671C44A4"/>
    <w:rsid w:val="6755DA91"/>
    <w:rsid w:val="6E1AE80C"/>
    <w:rsid w:val="6E6690C8"/>
    <w:rsid w:val="7965002A"/>
    <w:rsid w:val="799C4C51"/>
    <w:rsid w:val="7BCA80D1"/>
    <w:rsid w:val="7D1BAD31"/>
    <w:rsid w:val="7D926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E0B8437A-42E3-49D2-8AC0-2C792887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03293C"/>
    <w:pPr>
      <w:keepNext/>
      <w:jc w:val="center"/>
      <w:outlineLvl w:val="0"/>
    </w:pPr>
    <w:rPr>
      <w:rFonts w:ascii="Times New Roman" w:hAnsi="Times New Roman" w:eastAsia="Times New Roman"/>
      <w:b/>
      <w:bCs/>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styleId="HeaderChar" w:customStyle="1">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styleId="FooterChar" w:customStyle="1">
    <w:name w:val="Footer Char"/>
    <w:basedOn w:val="DefaultParagraphFont"/>
    <w:link w:val="Footer"/>
    <w:uiPriority w:val="99"/>
    <w:rsid w:val="00ED3D20"/>
  </w:style>
  <w:style w:type="paragraph" w:styleId="BasicParagraph" w:customStyle="1">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hAnsi="Times New Roman" w:eastAsia="Times New Roman"/>
      <w:lang w:eastAsia="en-GB"/>
    </w:rPr>
  </w:style>
  <w:style w:type="paragraph" w:styleId="x" w:customStyle="1">
    <w:name w:val="x"/>
    <w:basedOn w:val="Normal"/>
    <w:rsid w:val="00666446"/>
    <w:pPr>
      <w:spacing w:before="100" w:beforeAutospacing="1" w:after="100" w:afterAutospacing="1"/>
    </w:pPr>
    <w:rPr>
      <w:rFonts w:ascii="Times New Roman" w:hAnsi="Times New Roman" w:eastAsia="Times New Roman"/>
      <w:lang w:eastAsia="en-GB"/>
    </w:rPr>
  </w:style>
  <w:style w:type="paragraph" w:styleId="paragraph" w:customStyle="1">
    <w:name w:val="paragraph"/>
    <w:basedOn w:val="Normal"/>
    <w:rsid w:val="004D713E"/>
    <w:pPr>
      <w:spacing w:before="100" w:beforeAutospacing="1" w:after="100" w:afterAutospacing="1"/>
    </w:pPr>
    <w:rPr>
      <w:rFonts w:ascii="Times New Roman" w:hAnsi="Times New Roman" w:eastAsia="Times New Roman"/>
      <w:lang w:eastAsia="en-GB"/>
    </w:rPr>
  </w:style>
  <w:style w:type="character" w:styleId="normaltextrun" w:customStyle="1">
    <w:name w:val="normaltextrun"/>
    <w:basedOn w:val="DefaultParagraphFont"/>
    <w:rsid w:val="004D713E"/>
  </w:style>
  <w:style w:type="character" w:styleId="eop" w:customStyle="1">
    <w:name w:val="eop"/>
    <w:basedOn w:val="DefaultParagraphFont"/>
    <w:rsid w:val="004D713E"/>
  </w:style>
  <w:style w:type="paragraph" w:styleId="Title">
    <w:name w:val="Title"/>
    <w:basedOn w:val="Normal"/>
    <w:link w:val="TitleChar"/>
    <w:uiPriority w:val="99"/>
    <w:qFormat/>
    <w:rsid w:val="006B5988"/>
    <w:pPr>
      <w:jc w:val="center"/>
    </w:pPr>
    <w:rPr>
      <w:rFonts w:ascii="CG Times" w:hAnsi="CG Times" w:eastAsia="Times New Roman" w:cs="CG Times"/>
      <w:b/>
      <w:bCs/>
      <w:spacing w:val="-3"/>
      <w:sz w:val="32"/>
      <w:szCs w:val="32"/>
    </w:rPr>
  </w:style>
  <w:style w:type="character" w:styleId="TitleChar" w:customStyle="1">
    <w:name w:val="Title Char"/>
    <w:link w:val="Title"/>
    <w:uiPriority w:val="99"/>
    <w:rsid w:val="006B5988"/>
    <w:rPr>
      <w:rFonts w:ascii="CG Times" w:hAnsi="CG Times" w:eastAsia="Times New Roman"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hAnsi="CG Times" w:eastAsia="Cambria"/>
      <w:spacing w:val="-3"/>
      <w:sz w:val="26"/>
      <w:szCs w:val="20"/>
    </w:rPr>
  </w:style>
  <w:style w:type="paragraph" w:styleId="StyleArial11pt" w:customStyle="1">
    <w:name w:val="Style Arial 11 pt"/>
    <w:basedOn w:val="Normal"/>
    <w:rsid w:val="006B5988"/>
    <w:pPr>
      <w:numPr>
        <w:numId w:val="2"/>
      </w:numPr>
      <w:tabs>
        <w:tab w:val="left" w:pos="2127"/>
      </w:tabs>
    </w:pPr>
    <w:rPr>
      <w:rFonts w:ascii="Arial" w:hAnsi="Arial" w:eastAsia="Times New Roman" w:cs="Arial"/>
      <w:sz w:val="22"/>
      <w:szCs w:val="22"/>
      <w:lang w:eastAsia="en-GB"/>
    </w:rPr>
  </w:style>
  <w:style w:type="character" w:styleId="Heading1Char" w:customStyle="1">
    <w:name w:val="Heading 1 Char"/>
    <w:link w:val="Heading1"/>
    <w:rsid w:val="0003293C"/>
    <w:rPr>
      <w:rFonts w:ascii="Times New Roman" w:hAnsi="Times New Roman" w:eastAsia="Times New Roman"/>
      <w:b/>
      <w:bCs/>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9590">
      <w:bodyDiv w:val="1"/>
      <w:marLeft w:val="0"/>
      <w:marRight w:val="0"/>
      <w:marTop w:val="0"/>
      <w:marBottom w:val="0"/>
      <w:divBdr>
        <w:top w:val="none" w:sz="0" w:space="0" w:color="auto"/>
        <w:left w:val="none" w:sz="0" w:space="0" w:color="auto"/>
        <w:bottom w:val="none" w:sz="0" w:space="0" w:color="auto"/>
        <w:right w:val="none" w:sz="0" w:space="0" w:color="auto"/>
      </w:divBdr>
      <w:divsChild>
        <w:div w:id="1876458334">
          <w:marLeft w:val="0"/>
          <w:marRight w:val="0"/>
          <w:marTop w:val="0"/>
          <w:marBottom w:val="0"/>
          <w:divBdr>
            <w:top w:val="none" w:sz="0" w:space="0" w:color="auto"/>
            <w:left w:val="none" w:sz="0" w:space="0" w:color="auto"/>
            <w:bottom w:val="none" w:sz="0" w:space="0" w:color="auto"/>
            <w:right w:val="none" w:sz="0" w:space="0" w:color="auto"/>
          </w:divBdr>
        </w:div>
        <w:div w:id="1811822886">
          <w:marLeft w:val="0"/>
          <w:marRight w:val="0"/>
          <w:marTop w:val="0"/>
          <w:marBottom w:val="0"/>
          <w:divBdr>
            <w:top w:val="none" w:sz="0" w:space="0" w:color="auto"/>
            <w:left w:val="none" w:sz="0" w:space="0" w:color="auto"/>
            <w:bottom w:val="none" w:sz="0" w:space="0" w:color="auto"/>
            <w:right w:val="none" w:sz="0" w:space="0" w:color="auto"/>
          </w:divBdr>
        </w:div>
        <w:div w:id="176968546">
          <w:marLeft w:val="0"/>
          <w:marRight w:val="0"/>
          <w:marTop w:val="0"/>
          <w:marBottom w:val="0"/>
          <w:divBdr>
            <w:top w:val="none" w:sz="0" w:space="0" w:color="auto"/>
            <w:left w:val="none" w:sz="0" w:space="0" w:color="auto"/>
            <w:bottom w:val="none" w:sz="0" w:space="0" w:color="auto"/>
            <w:right w:val="none" w:sz="0" w:space="0" w:color="auto"/>
          </w:divBdr>
        </w:div>
        <w:div w:id="105008897">
          <w:marLeft w:val="0"/>
          <w:marRight w:val="0"/>
          <w:marTop w:val="0"/>
          <w:marBottom w:val="0"/>
          <w:divBdr>
            <w:top w:val="none" w:sz="0" w:space="0" w:color="auto"/>
            <w:left w:val="none" w:sz="0" w:space="0" w:color="auto"/>
            <w:bottom w:val="none" w:sz="0" w:space="0" w:color="auto"/>
            <w:right w:val="none" w:sz="0" w:space="0" w:color="auto"/>
          </w:divBdr>
        </w:div>
        <w:div w:id="1765761575">
          <w:marLeft w:val="0"/>
          <w:marRight w:val="0"/>
          <w:marTop w:val="0"/>
          <w:marBottom w:val="0"/>
          <w:divBdr>
            <w:top w:val="none" w:sz="0" w:space="0" w:color="auto"/>
            <w:left w:val="none" w:sz="0" w:space="0" w:color="auto"/>
            <w:bottom w:val="none" w:sz="0" w:space="0" w:color="auto"/>
            <w:right w:val="none" w:sz="0" w:space="0" w:color="auto"/>
          </w:divBdr>
        </w:div>
        <w:div w:id="234166785">
          <w:marLeft w:val="0"/>
          <w:marRight w:val="0"/>
          <w:marTop w:val="0"/>
          <w:marBottom w:val="0"/>
          <w:divBdr>
            <w:top w:val="none" w:sz="0" w:space="0" w:color="auto"/>
            <w:left w:val="none" w:sz="0" w:space="0" w:color="auto"/>
            <w:bottom w:val="none" w:sz="0" w:space="0" w:color="auto"/>
            <w:right w:val="none" w:sz="0" w:space="0" w:color="auto"/>
          </w:divBdr>
        </w:div>
        <w:div w:id="526138083">
          <w:marLeft w:val="0"/>
          <w:marRight w:val="0"/>
          <w:marTop w:val="0"/>
          <w:marBottom w:val="0"/>
          <w:divBdr>
            <w:top w:val="none" w:sz="0" w:space="0" w:color="auto"/>
            <w:left w:val="none" w:sz="0" w:space="0" w:color="auto"/>
            <w:bottom w:val="none" w:sz="0" w:space="0" w:color="auto"/>
            <w:right w:val="none" w:sz="0" w:space="0" w:color="auto"/>
          </w:divBdr>
        </w:div>
        <w:div w:id="508562856">
          <w:marLeft w:val="0"/>
          <w:marRight w:val="0"/>
          <w:marTop w:val="0"/>
          <w:marBottom w:val="0"/>
          <w:divBdr>
            <w:top w:val="none" w:sz="0" w:space="0" w:color="auto"/>
            <w:left w:val="none" w:sz="0" w:space="0" w:color="auto"/>
            <w:bottom w:val="none" w:sz="0" w:space="0" w:color="auto"/>
            <w:right w:val="none" w:sz="0" w:space="0" w:color="auto"/>
          </w:divBdr>
        </w:div>
        <w:div w:id="1622804727">
          <w:marLeft w:val="0"/>
          <w:marRight w:val="0"/>
          <w:marTop w:val="0"/>
          <w:marBottom w:val="0"/>
          <w:divBdr>
            <w:top w:val="none" w:sz="0" w:space="0" w:color="auto"/>
            <w:left w:val="none" w:sz="0" w:space="0" w:color="auto"/>
            <w:bottom w:val="none" w:sz="0" w:space="0" w:color="auto"/>
            <w:right w:val="none" w:sz="0" w:space="0" w:color="auto"/>
          </w:divBdr>
        </w:div>
        <w:div w:id="79714671">
          <w:marLeft w:val="0"/>
          <w:marRight w:val="0"/>
          <w:marTop w:val="0"/>
          <w:marBottom w:val="0"/>
          <w:divBdr>
            <w:top w:val="none" w:sz="0" w:space="0" w:color="auto"/>
            <w:left w:val="none" w:sz="0" w:space="0" w:color="auto"/>
            <w:bottom w:val="none" w:sz="0" w:space="0" w:color="auto"/>
            <w:right w:val="none" w:sz="0" w:space="0" w:color="auto"/>
          </w:divBdr>
        </w:div>
        <w:div w:id="740714357">
          <w:marLeft w:val="0"/>
          <w:marRight w:val="0"/>
          <w:marTop w:val="0"/>
          <w:marBottom w:val="0"/>
          <w:divBdr>
            <w:top w:val="none" w:sz="0" w:space="0" w:color="auto"/>
            <w:left w:val="none" w:sz="0" w:space="0" w:color="auto"/>
            <w:bottom w:val="none" w:sz="0" w:space="0" w:color="auto"/>
            <w:right w:val="none" w:sz="0" w:space="0" w:color="auto"/>
          </w:divBdr>
        </w:div>
        <w:div w:id="642471217">
          <w:marLeft w:val="0"/>
          <w:marRight w:val="0"/>
          <w:marTop w:val="0"/>
          <w:marBottom w:val="0"/>
          <w:divBdr>
            <w:top w:val="none" w:sz="0" w:space="0" w:color="auto"/>
            <w:left w:val="none" w:sz="0" w:space="0" w:color="auto"/>
            <w:bottom w:val="none" w:sz="0" w:space="0" w:color="auto"/>
            <w:right w:val="none" w:sz="0" w:space="0" w:color="auto"/>
          </w:divBdr>
        </w:div>
        <w:div w:id="1329211946">
          <w:marLeft w:val="0"/>
          <w:marRight w:val="0"/>
          <w:marTop w:val="0"/>
          <w:marBottom w:val="0"/>
          <w:divBdr>
            <w:top w:val="none" w:sz="0" w:space="0" w:color="auto"/>
            <w:left w:val="none" w:sz="0" w:space="0" w:color="auto"/>
            <w:bottom w:val="none" w:sz="0" w:space="0" w:color="auto"/>
            <w:right w:val="none" w:sz="0" w:space="0" w:color="auto"/>
          </w:divBdr>
        </w:div>
        <w:div w:id="840199377">
          <w:marLeft w:val="0"/>
          <w:marRight w:val="0"/>
          <w:marTop w:val="0"/>
          <w:marBottom w:val="0"/>
          <w:divBdr>
            <w:top w:val="none" w:sz="0" w:space="0" w:color="auto"/>
            <w:left w:val="none" w:sz="0" w:space="0" w:color="auto"/>
            <w:bottom w:val="none" w:sz="0" w:space="0" w:color="auto"/>
            <w:right w:val="none" w:sz="0" w:space="0" w:color="auto"/>
          </w:divBdr>
        </w:div>
        <w:div w:id="1219248349">
          <w:marLeft w:val="0"/>
          <w:marRight w:val="0"/>
          <w:marTop w:val="0"/>
          <w:marBottom w:val="0"/>
          <w:divBdr>
            <w:top w:val="none" w:sz="0" w:space="0" w:color="auto"/>
            <w:left w:val="none" w:sz="0" w:space="0" w:color="auto"/>
            <w:bottom w:val="none" w:sz="0" w:space="0" w:color="auto"/>
            <w:right w:val="none" w:sz="0" w:space="0" w:color="auto"/>
          </w:divBdr>
        </w:div>
        <w:div w:id="1969898312">
          <w:marLeft w:val="0"/>
          <w:marRight w:val="0"/>
          <w:marTop w:val="0"/>
          <w:marBottom w:val="0"/>
          <w:divBdr>
            <w:top w:val="none" w:sz="0" w:space="0" w:color="auto"/>
            <w:left w:val="none" w:sz="0" w:space="0" w:color="auto"/>
            <w:bottom w:val="none" w:sz="0" w:space="0" w:color="auto"/>
            <w:right w:val="none" w:sz="0" w:space="0" w:color="auto"/>
          </w:divBdr>
        </w:div>
        <w:div w:id="1039204913">
          <w:marLeft w:val="0"/>
          <w:marRight w:val="0"/>
          <w:marTop w:val="0"/>
          <w:marBottom w:val="0"/>
          <w:divBdr>
            <w:top w:val="none" w:sz="0" w:space="0" w:color="auto"/>
            <w:left w:val="none" w:sz="0" w:space="0" w:color="auto"/>
            <w:bottom w:val="none" w:sz="0" w:space="0" w:color="auto"/>
            <w:right w:val="none" w:sz="0" w:space="0" w:color="auto"/>
          </w:divBdr>
        </w:div>
      </w:divsChild>
    </w:div>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 w:id="377514499">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1034036992">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33309018">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Props1.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2.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3.xml><?xml version="1.0" encoding="utf-8"?>
<ds:datastoreItem xmlns:ds="http://schemas.openxmlformats.org/officeDocument/2006/customXml" ds:itemID="{B520B2B4-E0FB-45DA-8966-B2332C3C9CFF}"/>
</file>

<file path=customXml/itemProps4.xml><?xml version="1.0" encoding="utf-8"?>
<ds:datastoreItem xmlns:ds="http://schemas.openxmlformats.org/officeDocument/2006/customXml" ds:itemID="{ACDB2870-2C57-402C-B107-F45128C380CC}">
  <ds:schemaRefs>
    <ds:schemaRef ds:uri="daed7f91-2a87-4fa3-b45e-4b1dc7087f98"/>
    <ds:schemaRef ds:uri="http://purl.org/dc/dcmitype/"/>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purl.org/dc/elements/1.1/"/>
    <ds:schemaRef ds:uri="http://purl.org/dc/terms/"/>
    <ds:schemaRef ds:uri="ea58faf9-3915-41f3-8241-ba4de9c89ff4"/>
    <ds:schemaRef ds:uri="http://schemas.openxmlformats.org/package/2006/metadata/core-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CC2257-SWR-Letterhead-long-letter-v5</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James Black</lastModifiedBy>
  <revision>36</revision>
  <dcterms:created xsi:type="dcterms:W3CDTF">2022-08-31T14:45:00.0000000Z</dcterms:created>
  <dcterms:modified xsi:type="dcterms:W3CDTF">2023-02-22T14:56:39.8263693Z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