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C97D0" w14:textId="77777777" w:rsidR="001D607D" w:rsidRDefault="001D607D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958F959" w14:textId="65F27C8F" w:rsidR="00565740" w:rsidRDefault="002E6F46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Person S</w:t>
      </w:r>
      <w:r w:rsidR="00565740">
        <w:rPr>
          <w:rFonts w:ascii="Arial" w:hAnsi="Arial" w:cs="Arial"/>
          <w:b/>
          <w:bCs/>
          <w:sz w:val="28"/>
          <w:szCs w:val="28"/>
        </w:rPr>
        <w:t xml:space="preserve">pecification – </w:t>
      </w:r>
      <w:r w:rsidR="00865C8A">
        <w:rPr>
          <w:rFonts w:ascii="Arial" w:hAnsi="Arial" w:cs="Arial"/>
          <w:b/>
          <w:bCs/>
          <w:sz w:val="28"/>
          <w:szCs w:val="28"/>
        </w:rPr>
        <w:t xml:space="preserve">Teacher of </w:t>
      </w:r>
      <w:r w:rsidR="00F34BB6">
        <w:rPr>
          <w:rFonts w:ascii="Arial" w:hAnsi="Arial" w:cs="Arial"/>
          <w:b/>
          <w:bCs/>
          <w:sz w:val="28"/>
          <w:szCs w:val="28"/>
        </w:rPr>
        <w:t>English</w:t>
      </w:r>
      <w:r w:rsidR="00AF5100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562D606" w14:textId="1042FC94" w:rsidR="00641287" w:rsidRPr="00865C8A" w:rsidRDefault="00641287" w:rsidP="00641287">
      <w:pPr>
        <w:rPr>
          <w:rFonts w:ascii="Arial" w:hAnsi="Arial" w:cs="Arial"/>
          <w:sz w:val="22"/>
          <w:szCs w:val="22"/>
        </w:rPr>
      </w:pPr>
      <w:r w:rsidRPr="00865C8A">
        <w:rPr>
          <w:rFonts w:ascii="Arial" w:hAnsi="Arial" w:cs="Arial"/>
          <w:i/>
          <w:sz w:val="22"/>
          <w:szCs w:val="22"/>
        </w:rPr>
        <w:t>The successful candidate will be suitably qualified with a breadth of relevant experience and capable of</w:t>
      </w:r>
      <w:r w:rsidRPr="00865C8A">
        <w:rPr>
          <w:rFonts w:ascii="Arial" w:hAnsi="Arial" w:cs="Arial"/>
          <w:sz w:val="22"/>
          <w:szCs w:val="22"/>
        </w:rPr>
        <w:t xml:space="preserve"> </w:t>
      </w:r>
      <w:r w:rsidRPr="00865C8A">
        <w:rPr>
          <w:rFonts w:ascii="Arial" w:hAnsi="Arial" w:cs="Arial"/>
          <w:i/>
          <w:sz w:val="22"/>
          <w:szCs w:val="22"/>
        </w:rPr>
        <w:t xml:space="preserve">inspiring trust and confidence across a diverse range of </w:t>
      </w:r>
      <w:r w:rsidR="006C0736">
        <w:rPr>
          <w:rFonts w:ascii="Arial" w:hAnsi="Arial" w:cs="Arial"/>
          <w:i/>
          <w:sz w:val="22"/>
          <w:szCs w:val="22"/>
        </w:rPr>
        <w:t>learners</w:t>
      </w:r>
      <w:r w:rsidRPr="00865C8A">
        <w:rPr>
          <w:rFonts w:ascii="Arial" w:hAnsi="Arial" w:cs="Arial"/>
          <w:i/>
          <w:sz w:val="22"/>
          <w:szCs w:val="22"/>
        </w:rPr>
        <w:t>, staff and parents.</w:t>
      </w:r>
    </w:p>
    <w:p w14:paraId="1BB9866A" w14:textId="77777777" w:rsidR="00565740" w:rsidRPr="0089651C" w:rsidRDefault="00565740" w:rsidP="0056574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596"/>
        <w:gridCol w:w="3708"/>
        <w:gridCol w:w="3160"/>
      </w:tblGrid>
      <w:tr w:rsidR="00565740" w:rsidRPr="00330227" w14:paraId="05F66D1C" w14:textId="77777777" w:rsidTr="00EC656E">
        <w:tc>
          <w:tcPr>
            <w:tcW w:w="2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7664901" w14:textId="77777777" w:rsidR="00565740" w:rsidRPr="00330227" w:rsidRDefault="00565740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08" w:type="dxa"/>
            <w:shd w:val="clear" w:color="auto" w:fill="000000" w:themeFill="text1"/>
          </w:tcPr>
          <w:p w14:paraId="6A0B838D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160" w:type="dxa"/>
            <w:shd w:val="clear" w:color="auto" w:fill="000000" w:themeFill="text1"/>
          </w:tcPr>
          <w:p w14:paraId="56C2B068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</w:tr>
      <w:tr w:rsidR="001D607D" w:rsidRPr="00330227" w14:paraId="60A09F24" w14:textId="77777777" w:rsidTr="00EC656E">
        <w:trPr>
          <w:trHeight w:val="78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59C49127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3708" w:type="dxa"/>
          </w:tcPr>
          <w:p w14:paraId="65017808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50B30A2" w14:textId="09F59057" w:rsidR="00AC3930" w:rsidRDefault="00AC3930" w:rsidP="00AC3930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100DCE">
              <w:rPr>
                <w:rFonts w:ascii="Arial" w:hAnsi="Arial" w:cs="Arial"/>
                <w:sz w:val="22"/>
                <w:szCs w:val="22"/>
              </w:rPr>
              <w:t>Good Degree (or equivalent</w:t>
            </w:r>
            <w:r>
              <w:rPr>
                <w:rFonts w:ascii="Arial" w:hAnsi="Arial" w:cs="Arial"/>
                <w:sz w:val="22"/>
                <w:szCs w:val="22"/>
              </w:rPr>
              <w:t xml:space="preserve"> experience</w:t>
            </w:r>
            <w:r w:rsidRPr="00100DCE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in </w:t>
            </w:r>
            <w:r w:rsidR="006E3776">
              <w:rPr>
                <w:rFonts w:ascii="Arial" w:hAnsi="Arial" w:cs="Arial"/>
                <w:sz w:val="22"/>
                <w:szCs w:val="22"/>
              </w:rPr>
              <w:t>English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955616A" w14:textId="77777777" w:rsidR="00AC3930" w:rsidRDefault="00AC3930" w:rsidP="00AC3930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AACA744" w14:textId="77777777" w:rsidR="00AC3930" w:rsidRPr="00100DCE" w:rsidRDefault="00AC3930" w:rsidP="00AC3930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Teaching qualification</w:t>
            </w:r>
          </w:p>
          <w:p w14:paraId="5AC5AAB9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</w:tcPr>
          <w:p w14:paraId="6C336C59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D076D0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100DCE">
              <w:rPr>
                <w:rFonts w:ascii="Arial" w:hAnsi="Arial" w:cs="Arial"/>
                <w:sz w:val="22"/>
                <w:szCs w:val="22"/>
              </w:rPr>
              <w:t>Additional educational qualification(s)</w:t>
            </w:r>
          </w:p>
          <w:p w14:paraId="576AD35E" w14:textId="77777777" w:rsidR="00422229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B93C4" w14:textId="77777777" w:rsidR="001D607D" w:rsidRPr="00100DCE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1D607D" w:rsidRPr="00100DCE">
              <w:rPr>
                <w:rFonts w:ascii="Arial" w:hAnsi="Arial" w:cs="Arial"/>
                <w:sz w:val="22"/>
                <w:szCs w:val="22"/>
              </w:rPr>
              <w:t>ommitment to further personal development</w:t>
            </w:r>
          </w:p>
        </w:tc>
      </w:tr>
      <w:tr w:rsidR="001D607D" w:rsidRPr="00330227" w14:paraId="49B18F96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0D061939" w14:textId="77777777" w:rsidR="001D607D" w:rsidRPr="009A23D9" w:rsidRDefault="001D607D" w:rsidP="001D607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025DD3" w14:textId="77777777" w:rsidR="001D607D" w:rsidRPr="009A23D9" w:rsidRDefault="001D607D" w:rsidP="001D60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sz w:val="22"/>
                <w:szCs w:val="22"/>
              </w:rPr>
              <w:t>Relevant Experience</w:t>
            </w:r>
          </w:p>
        </w:tc>
        <w:tc>
          <w:tcPr>
            <w:tcW w:w="3708" w:type="dxa"/>
          </w:tcPr>
          <w:p w14:paraId="7BD6316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3314C40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Proven ability to demonstrate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good teaching </w:t>
            </w:r>
            <w:r w:rsidRPr="00AB28C8">
              <w:rPr>
                <w:rFonts w:ascii="Arial" w:hAnsi="Arial" w:cs="Arial"/>
                <w:sz w:val="22"/>
                <w:szCs w:val="22"/>
              </w:rPr>
              <w:t>ensuring all students make excellent progress</w:t>
            </w:r>
            <w:r>
              <w:rPr>
                <w:rFonts w:ascii="Arial" w:hAnsi="Arial" w:cs="Arial"/>
                <w:sz w:val="22"/>
                <w:szCs w:val="22"/>
              </w:rPr>
              <w:t xml:space="preserve"> across both key stages.</w:t>
            </w:r>
          </w:p>
          <w:p w14:paraId="75471062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C775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Successful and relevant secondary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teaching </w:t>
            </w:r>
            <w:r>
              <w:rPr>
                <w:rFonts w:ascii="Arial" w:hAnsi="Arial" w:cs="Arial"/>
                <w:sz w:val="22"/>
                <w:szCs w:val="22"/>
              </w:rPr>
              <w:t>experience</w:t>
            </w:r>
          </w:p>
          <w:p w14:paraId="0A8B024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E2FDB7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Experience and understanding of a range of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assessmen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 techniques to </w:t>
            </w:r>
            <w:proofErr w:type="spellStart"/>
            <w:r w:rsidRPr="00AB28C8">
              <w:rPr>
                <w:rFonts w:ascii="Arial" w:hAnsi="Arial" w:cs="Arial"/>
                <w:sz w:val="22"/>
                <w:szCs w:val="22"/>
              </w:rPr>
              <w:t>maximise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student progress</w:t>
            </w:r>
          </w:p>
          <w:p w14:paraId="4C2C177E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8E1796" w14:textId="1863507F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Proven ability to manage </w:t>
            </w:r>
            <w:proofErr w:type="spellStart"/>
            <w:r w:rsidRPr="00AB28C8">
              <w:rPr>
                <w:rFonts w:ascii="Arial" w:hAnsi="Arial" w:cs="Arial"/>
                <w:b/>
                <w:sz w:val="22"/>
                <w:szCs w:val="22"/>
              </w:rPr>
              <w:t>behaviour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both within class </w:t>
            </w:r>
            <w:r w:rsidRPr="00AB28C8">
              <w:rPr>
                <w:rFonts w:ascii="Arial" w:hAnsi="Arial" w:cs="Arial"/>
                <w:sz w:val="22"/>
                <w:szCs w:val="22"/>
              </w:rPr>
              <w:t>and throughout the school</w:t>
            </w:r>
          </w:p>
          <w:p w14:paraId="3513D2BB" w14:textId="29DF9577" w:rsidR="00865C8A" w:rsidRDefault="00865C8A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DEF1482" w14:textId="77777777" w:rsidR="00865C8A" w:rsidRPr="00865C8A" w:rsidRDefault="00865C8A" w:rsidP="00865C8A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865C8A">
              <w:rPr>
                <w:rFonts w:ascii="Arial" w:hAnsi="Arial" w:cs="Arial"/>
                <w:sz w:val="22"/>
                <w:szCs w:val="22"/>
              </w:rPr>
              <w:t xml:space="preserve">Experience of </w:t>
            </w:r>
            <w:r w:rsidRPr="00865C8A">
              <w:rPr>
                <w:rFonts w:ascii="Arial" w:hAnsi="Arial" w:cs="Arial"/>
                <w:b/>
                <w:sz w:val="22"/>
                <w:szCs w:val="22"/>
              </w:rPr>
              <w:t>monitoring</w:t>
            </w:r>
            <w:r w:rsidRPr="00865C8A">
              <w:rPr>
                <w:rFonts w:ascii="Arial" w:hAnsi="Arial" w:cs="Arial"/>
                <w:sz w:val="22"/>
                <w:szCs w:val="22"/>
              </w:rPr>
              <w:t xml:space="preserve"> and giving accurate feedback to colleagues, including observation of teaching resulting in improved outcomes.</w:t>
            </w:r>
          </w:p>
          <w:p w14:paraId="0175C941" w14:textId="77777777" w:rsidR="00865C8A" w:rsidRDefault="00865C8A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02BB507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60" w:type="dxa"/>
          </w:tcPr>
          <w:p w14:paraId="17CC97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EE5674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1B8DFAB" w14:textId="0BE4B7C1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Involvement in the preparation for and administration of assessment including </w:t>
            </w:r>
            <w:r>
              <w:rPr>
                <w:rFonts w:ascii="Arial" w:hAnsi="Arial" w:cs="Arial"/>
                <w:sz w:val="22"/>
                <w:szCs w:val="22"/>
              </w:rPr>
              <w:t>end of Key 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tage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8695C">
              <w:rPr>
                <w:rFonts w:ascii="Arial" w:hAnsi="Arial" w:cs="Arial"/>
                <w:sz w:val="22"/>
                <w:szCs w:val="22"/>
              </w:rPr>
              <w:t xml:space="preserve"> and 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B28C8">
              <w:rPr>
                <w:rFonts w:ascii="Arial" w:hAnsi="Arial" w:cs="Arial"/>
                <w:sz w:val="22"/>
                <w:szCs w:val="22"/>
              </w:rPr>
              <w:t>assess</w:t>
            </w:r>
            <w:r>
              <w:rPr>
                <w:rFonts w:ascii="Arial" w:hAnsi="Arial" w:cs="Arial"/>
                <w:sz w:val="22"/>
                <w:szCs w:val="22"/>
              </w:rPr>
              <w:t>ments</w:t>
            </w:r>
          </w:p>
          <w:p w14:paraId="0C699624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607D" w:rsidRPr="00330227" w14:paraId="7F5E89F4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BDE4349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82088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Knowledge and understanding</w:t>
            </w:r>
          </w:p>
          <w:p w14:paraId="1094F985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8" w:type="dxa"/>
          </w:tcPr>
          <w:p w14:paraId="3E351D50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6B2502B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Clear understanding and detailed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knowledge of current curriculum and assessment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requirements and developments</w:t>
            </w:r>
          </w:p>
          <w:p w14:paraId="51BA4DBF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3458734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Understanding of relevant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equal opportunities, health and safety and safeguarding </w:t>
            </w:r>
            <w:r>
              <w:rPr>
                <w:rFonts w:ascii="Arial" w:hAnsi="Arial" w:cs="Arial"/>
                <w:sz w:val="22"/>
                <w:szCs w:val="22"/>
              </w:rPr>
              <w:t>guidance and legislation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, and with commitment to keeping up to date with </w:t>
            </w:r>
            <w:r>
              <w:rPr>
                <w:rFonts w:ascii="Arial" w:hAnsi="Arial" w:cs="Arial"/>
                <w:sz w:val="22"/>
                <w:szCs w:val="22"/>
              </w:rPr>
              <w:t xml:space="preserve">legislative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changes </w:t>
            </w:r>
            <w:r>
              <w:rPr>
                <w:rFonts w:ascii="Arial" w:hAnsi="Arial" w:cs="Arial"/>
                <w:sz w:val="22"/>
                <w:szCs w:val="22"/>
              </w:rPr>
              <w:t>affecting schools</w:t>
            </w:r>
          </w:p>
          <w:p w14:paraId="4D60C888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4F9DFF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Knowledge of the regulations around safeguarding and how to address any issues that might arise</w:t>
            </w:r>
          </w:p>
          <w:p w14:paraId="51113F40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DB44927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Knowledge of good practice guidelines to form and maintain appropriate relationships and personal boundaries with children and young people</w:t>
            </w:r>
          </w:p>
          <w:p w14:paraId="28671AE9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68029E6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Be able to demonstrate emotional resilience in working with children and colleagues</w:t>
            </w:r>
          </w:p>
          <w:p w14:paraId="4DD41A72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D07629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6A99D711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68DF57F0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Skills and aptitudes</w:t>
            </w:r>
          </w:p>
        </w:tc>
        <w:tc>
          <w:tcPr>
            <w:tcW w:w="3708" w:type="dxa"/>
          </w:tcPr>
          <w:p w14:paraId="5B3D8D9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6DE046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Excellent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organisational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6441">
              <w:rPr>
                <w:rFonts w:ascii="Arial" w:hAnsi="Arial" w:cs="Arial"/>
                <w:b/>
                <w:sz w:val="22"/>
                <w:szCs w:val="22"/>
              </w:rPr>
              <w:t xml:space="preserve">and time management skills </w:t>
            </w:r>
          </w:p>
          <w:p w14:paraId="0941D8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E172A9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roven 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motivate, inspire and manage</w:t>
            </w:r>
            <w:r w:rsidR="004222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B28C8">
              <w:rPr>
                <w:rFonts w:ascii="Arial" w:hAnsi="Arial" w:cs="Arial"/>
                <w:sz w:val="22"/>
                <w:szCs w:val="22"/>
              </w:rPr>
              <w:t>students</w:t>
            </w:r>
          </w:p>
          <w:p w14:paraId="19C936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7453192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communicate effectively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both orally and in writing with a variety of audiences</w:t>
            </w:r>
          </w:p>
          <w:p w14:paraId="148B8A2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83ED088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develop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positive working relationships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with students, parents, staff, </w:t>
            </w:r>
            <w:proofErr w:type="gramStart"/>
            <w:r w:rsidRPr="00AB28C8">
              <w:rPr>
                <w:rFonts w:ascii="Arial" w:hAnsi="Arial" w:cs="Arial"/>
                <w:sz w:val="22"/>
                <w:szCs w:val="22"/>
              </w:rPr>
              <w:t>Governors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and local community</w:t>
            </w:r>
          </w:p>
          <w:p w14:paraId="2CD2C24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C73111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</w:t>
            </w:r>
            <w:r>
              <w:rPr>
                <w:rFonts w:ascii="Arial" w:hAnsi="Arial" w:cs="Arial"/>
                <w:sz w:val="22"/>
                <w:szCs w:val="22"/>
              </w:rPr>
              <w:t>to listen and respond to others</w:t>
            </w:r>
          </w:p>
          <w:p w14:paraId="55630175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23BD37F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Successful experience of working with parents as partn</w:t>
            </w:r>
            <w:r>
              <w:rPr>
                <w:rFonts w:ascii="Arial" w:hAnsi="Arial" w:cs="Arial"/>
                <w:sz w:val="22"/>
                <w:szCs w:val="22"/>
              </w:rPr>
              <w:t>ers in their child’s education</w:t>
            </w:r>
          </w:p>
          <w:p w14:paraId="5C2DA1DA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DA7058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Proven ability to meet deadlines and be punctual</w:t>
            </w:r>
          </w:p>
          <w:p w14:paraId="6B8CFEDC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B1A3BC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Is trustworthy, caring and kind</w:t>
            </w:r>
          </w:p>
          <w:p w14:paraId="5875074E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CA621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Is approachable, but able to set appropriate personal and professional </w:t>
            </w:r>
            <w:r>
              <w:rPr>
                <w:rFonts w:ascii="Arial" w:hAnsi="Arial" w:cs="Arial"/>
                <w:sz w:val="22"/>
                <w:szCs w:val="22"/>
              </w:rPr>
              <w:t>boundaries</w:t>
            </w:r>
          </w:p>
          <w:p w14:paraId="2C5BBBF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645D26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creative,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flexible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and open to new ideas</w:t>
            </w:r>
          </w:p>
          <w:p w14:paraId="4FA4DE8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2F9D496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Demonstrate a strong desire to achieve the highest possible level of educational achievement for each student</w:t>
            </w:r>
            <w:r>
              <w:rPr>
                <w:rFonts w:ascii="Arial" w:hAnsi="Arial" w:cs="Arial"/>
                <w:sz w:val="22"/>
                <w:szCs w:val="22"/>
              </w:rPr>
              <w:t xml:space="preserve"> in the school</w:t>
            </w:r>
          </w:p>
          <w:p w14:paraId="455D356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23D702D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A93FE92" w14:textId="77777777" w:rsidR="001D607D" w:rsidRPr="00100DCE" w:rsidRDefault="001D607D" w:rsidP="004222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2578D002" w14:textId="77777777" w:rsidTr="00865C8A">
        <w:trPr>
          <w:trHeight w:val="1329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2ADC9193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AC98B8B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0FB36DA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Special Requirements</w:t>
            </w:r>
          </w:p>
        </w:tc>
        <w:tc>
          <w:tcPr>
            <w:tcW w:w="3708" w:type="dxa"/>
          </w:tcPr>
          <w:p w14:paraId="50741DA4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1A1EB4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Enhanced DBS clearance</w:t>
            </w:r>
          </w:p>
          <w:p w14:paraId="0BCAEBD1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2C5642E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Compliance with all School and Trust policies</w:t>
            </w:r>
          </w:p>
          <w:p w14:paraId="69A0F57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EF62F13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6D0A9FB" w14:textId="77777777" w:rsidR="00565740" w:rsidRPr="00567DF2" w:rsidRDefault="00565740" w:rsidP="00865C8A"/>
    <w:sectPr w:rsidR="00565740" w:rsidRPr="00567DF2" w:rsidSect="00565740">
      <w:footerReference w:type="default" r:id="rId10"/>
      <w:headerReference w:type="first" r:id="rId11"/>
      <w:footerReference w:type="first" r:id="rId12"/>
      <w:pgSz w:w="11900" w:h="16840"/>
      <w:pgMar w:top="284" w:right="985" w:bottom="0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7D032" w14:textId="77777777" w:rsidR="00B729D4" w:rsidRDefault="00B729D4" w:rsidP="008E0411">
      <w:r>
        <w:separator/>
      </w:r>
    </w:p>
  </w:endnote>
  <w:endnote w:type="continuationSeparator" w:id="0">
    <w:p w14:paraId="39F37D33" w14:textId="77777777" w:rsidR="00B729D4" w:rsidRDefault="00B729D4" w:rsidP="008E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0CB81" w14:textId="3EA036A4" w:rsidR="00692B29" w:rsidRDefault="0040388C">
    <w:pPr>
      <w:pStyle w:val="Footer"/>
    </w:pPr>
    <w:r>
      <w:fldChar w:fldCharType="begin"/>
    </w:r>
    <w:r w:rsidR="00692B29">
      <w:instrText xml:space="preserve"> PAGE </w:instrText>
    </w:r>
    <w:r>
      <w:fldChar w:fldCharType="separate"/>
    </w:r>
    <w:r w:rsidR="000E270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307C1" w14:textId="77777777" w:rsidR="00692B29" w:rsidRDefault="00692B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D2E40" w14:textId="77777777" w:rsidR="00B729D4" w:rsidRDefault="00B729D4" w:rsidP="008E0411">
      <w:r>
        <w:separator/>
      </w:r>
    </w:p>
  </w:footnote>
  <w:footnote w:type="continuationSeparator" w:id="0">
    <w:p w14:paraId="47A0DEFE" w14:textId="77777777" w:rsidR="00B729D4" w:rsidRDefault="00B729D4" w:rsidP="008E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7433F" w14:textId="77777777" w:rsidR="00692B29" w:rsidRDefault="001D607D">
    <w:pPr>
      <w:pStyle w:val="Header"/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5EACE6D8" wp14:editId="2A20C73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628140" cy="10102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26" t="11110" r="6334" b="764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3BBAAE" w14:textId="77777777" w:rsidR="00692B29" w:rsidRDefault="00692B29">
    <w:pPr>
      <w:pStyle w:val="Header"/>
    </w:pPr>
  </w:p>
  <w:p w14:paraId="3875632D" w14:textId="77777777" w:rsidR="00692B29" w:rsidRDefault="00692B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15C1"/>
    <w:multiLevelType w:val="hybridMultilevel"/>
    <w:tmpl w:val="7B12FED8"/>
    <w:lvl w:ilvl="0" w:tplc="E74E4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01AE1"/>
    <w:multiLevelType w:val="hybridMultilevel"/>
    <w:tmpl w:val="3B885C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2310"/>
    <w:multiLevelType w:val="hybridMultilevel"/>
    <w:tmpl w:val="F4F40060"/>
    <w:lvl w:ilvl="0" w:tplc="2D72E788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52ADF"/>
    <w:multiLevelType w:val="hybridMultilevel"/>
    <w:tmpl w:val="EC3C5B9A"/>
    <w:lvl w:ilvl="0" w:tplc="EC729876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243374"/>
    <w:multiLevelType w:val="hybridMultilevel"/>
    <w:tmpl w:val="588C5C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D5F54"/>
    <w:multiLevelType w:val="hybridMultilevel"/>
    <w:tmpl w:val="B8DC5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421D"/>
    <w:multiLevelType w:val="hybridMultilevel"/>
    <w:tmpl w:val="0C6CF928"/>
    <w:lvl w:ilvl="0" w:tplc="08090001">
      <w:start w:val="1"/>
      <w:numFmt w:val="bullet"/>
      <w:lvlText w:val=""/>
      <w:lvlJc w:val="left"/>
      <w:pPr>
        <w:ind w:left="39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11"/>
    <w:rsid w:val="000630F2"/>
    <w:rsid w:val="000722BB"/>
    <w:rsid w:val="000A6FAE"/>
    <w:rsid w:val="000E2700"/>
    <w:rsid w:val="000E3ACB"/>
    <w:rsid w:val="00100DCE"/>
    <w:rsid w:val="00103A77"/>
    <w:rsid w:val="001131E4"/>
    <w:rsid w:val="00155621"/>
    <w:rsid w:val="00160E9A"/>
    <w:rsid w:val="001853F8"/>
    <w:rsid w:val="001A6EE8"/>
    <w:rsid w:val="001C2034"/>
    <w:rsid w:val="001D607D"/>
    <w:rsid w:val="002359A2"/>
    <w:rsid w:val="002752B3"/>
    <w:rsid w:val="002E6F46"/>
    <w:rsid w:val="00306441"/>
    <w:rsid w:val="0031560A"/>
    <w:rsid w:val="003168D9"/>
    <w:rsid w:val="00321ED8"/>
    <w:rsid w:val="00357847"/>
    <w:rsid w:val="003B1966"/>
    <w:rsid w:val="003D2EE3"/>
    <w:rsid w:val="003D451F"/>
    <w:rsid w:val="003F25F9"/>
    <w:rsid w:val="0040388C"/>
    <w:rsid w:val="00422229"/>
    <w:rsid w:val="00442293"/>
    <w:rsid w:val="00442E9D"/>
    <w:rsid w:val="004618A3"/>
    <w:rsid w:val="00480B50"/>
    <w:rsid w:val="004C3B90"/>
    <w:rsid w:val="00513ACD"/>
    <w:rsid w:val="005260BE"/>
    <w:rsid w:val="00565740"/>
    <w:rsid w:val="0056661F"/>
    <w:rsid w:val="00567DF2"/>
    <w:rsid w:val="00581485"/>
    <w:rsid w:val="005B6D70"/>
    <w:rsid w:val="00622ADC"/>
    <w:rsid w:val="00634C00"/>
    <w:rsid w:val="00640294"/>
    <w:rsid w:val="00641287"/>
    <w:rsid w:val="006438BD"/>
    <w:rsid w:val="00692B29"/>
    <w:rsid w:val="00695989"/>
    <w:rsid w:val="006A4108"/>
    <w:rsid w:val="006A6C7F"/>
    <w:rsid w:val="006C0736"/>
    <w:rsid w:val="006D4378"/>
    <w:rsid w:val="006E3776"/>
    <w:rsid w:val="007728E5"/>
    <w:rsid w:val="00784214"/>
    <w:rsid w:val="007D630A"/>
    <w:rsid w:val="007E0106"/>
    <w:rsid w:val="00865C8A"/>
    <w:rsid w:val="008B76D7"/>
    <w:rsid w:val="008E0411"/>
    <w:rsid w:val="008F014C"/>
    <w:rsid w:val="008F2F0E"/>
    <w:rsid w:val="0096645B"/>
    <w:rsid w:val="00A12749"/>
    <w:rsid w:val="00A30A82"/>
    <w:rsid w:val="00AC3930"/>
    <w:rsid w:val="00AC7819"/>
    <w:rsid w:val="00AF5100"/>
    <w:rsid w:val="00B360D4"/>
    <w:rsid w:val="00B729D4"/>
    <w:rsid w:val="00B8695C"/>
    <w:rsid w:val="00BB2AA5"/>
    <w:rsid w:val="00BC1FA2"/>
    <w:rsid w:val="00C41497"/>
    <w:rsid w:val="00CE4D9F"/>
    <w:rsid w:val="00CE6C9B"/>
    <w:rsid w:val="00D06DCD"/>
    <w:rsid w:val="00DA7B10"/>
    <w:rsid w:val="00E25438"/>
    <w:rsid w:val="00E71DD7"/>
    <w:rsid w:val="00EE0434"/>
    <w:rsid w:val="00EF1908"/>
    <w:rsid w:val="00EF7187"/>
    <w:rsid w:val="00F05169"/>
    <w:rsid w:val="00F10972"/>
    <w:rsid w:val="00F2432A"/>
    <w:rsid w:val="00F302FB"/>
    <w:rsid w:val="00F34BB6"/>
    <w:rsid w:val="00F459DF"/>
    <w:rsid w:val="00F87602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7368A97"/>
  <w15:docId w15:val="{323A7A0E-2E0A-4BCB-BC16-0D55BE5C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041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411"/>
    <w:rPr>
      <w:u w:val="single"/>
    </w:rPr>
  </w:style>
  <w:style w:type="paragraph" w:customStyle="1" w:styleId="HeaderFooter">
    <w:name w:val="Header &amp; Footer"/>
    <w:rsid w:val="008E041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8E0411"/>
    <w:pPr>
      <w:tabs>
        <w:tab w:val="center" w:pos="4680"/>
        <w:tab w:val="right" w:pos="9360"/>
      </w:tabs>
      <w:spacing w:before="300"/>
      <w:jc w:val="right"/>
    </w:pPr>
    <w:rPr>
      <w:rFonts w:ascii="Calisto MT" w:eastAsia="Calisto MT" w:hAnsi="Calisto MT" w:cs="Calisto MT"/>
      <w:color w:val="7C8F97"/>
      <w:u w:color="7C8F97"/>
      <w:lang w:val="en-US"/>
    </w:rPr>
  </w:style>
  <w:style w:type="paragraph" w:styleId="Header">
    <w:name w:val="header"/>
    <w:rsid w:val="008E0411"/>
    <w:pPr>
      <w:spacing w:after="200"/>
      <w:ind w:right="144"/>
      <w:jc w:val="right"/>
    </w:pPr>
    <w:rPr>
      <w:rFonts w:ascii="Calisto MT" w:eastAsia="Calisto MT" w:hAnsi="Calisto MT" w:cs="Calisto MT"/>
      <w:color w:val="4B5A60"/>
      <w:u w:color="4B5A60"/>
      <w:lang w:val="en-US"/>
    </w:rPr>
  </w:style>
  <w:style w:type="character" w:customStyle="1" w:styleId="Link">
    <w:name w:val="Link"/>
    <w:rsid w:val="008E0411"/>
    <w:rPr>
      <w:color w:val="524A82"/>
      <w:u w:val="single" w:color="524A82"/>
    </w:rPr>
  </w:style>
  <w:style w:type="character" w:customStyle="1" w:styleId="Hyperlink0">
    <w:name w:val="Hyperlink.0"/>
    <w:basedOn w:val="Link"/>
    <w:rsid w:val="008E0411"/>
    <w:rPr>
      <w:rFonts w:ascii="Arial" w:eastAsia="Arial" w:hAnsi="Arial" w:cs="Arial"/>
      <w:b/>
      <w:bCs/>
      <w:color w:val="9A0F21"/>
      <w:sz w:val="19"/>
      <w:szCs w:val="19"/>
      <w:u w:val="single" w:color="9A0F21"/>
    </w:rPr>
  </w:style>
  <w:style w:type="paragraph" w:customStyle="1" w:styleId="DateandRecipient">
    <w:name w:val="Date and Recipient"/>
    <w:rsid w:val="008E0411"/>
    <w:pPr>
      <w:spacing w:before="6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BodyText">
    <w:name w:val="Body Text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Closing">
    <w:name w:val="Closing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Signature">
    <w:name w:val="Signature"/>
    <w:rsid w:val="008E0411"/>
    <w:pPr>
      <w:spacing w:before="72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customStyle="1" w:styleId="Body">
    <w:name w:val="Body"/>
    <w:rsid w:val="008E0411"/>
    <w:rPr>
      <w:rFonts w:ascii="Calisto MT" w:eastAsia="Calisto MT" w:hAnsi="Calisto MT" w:cs="Calisto MT"/>
      <w:color w:val="404040"/>
      <w:u w:color="404040"/>
    </w:rPr>
  </w:style>
  <w:style w:type="character" w:customStyle="1" w:styleId="apple-converted-space">
    <w:name w:val="apple-converted-space"/>
    <w:basedOn w:val="DefaultParagraphFont"/>
    <w:rsid w:val="003D451F"/>
  </w:style>
  <w:style w:type="paragraph" w:styleId="BalloonText">
    <w:name w:val="Balloon Text"/>
    <w:basedOn w:val="Normal"/>
    <w:link w:val="BalloonTextChar"/>
    <w:uiPriority w:val="99"/>
    <w:semiHidden/>
    <w:unhideWhenUsed/>
    <w:rsid w:val="00581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5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0000FF"/>
      </a:hlink>
      <a:folHlink>
        <a:srgbClr val="FF00FF"/>
      </a:folHlink>
    </a:clrScheme>
    <a:fontScheme name="Capital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Capi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27000" dist="101600" dir="27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90500" dist="228600" dir="2700000" rotWithShape="0">
            <a:srgbClr val="000000">
              <a:alpha val="255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27000" dist="101600" dir="27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2" ma:contentTypeDescription="Create a new document." ma:contentTypeScope="" ma:versionID="dbf5e9eab14e1f9d67a13c7b68993bd0">
  <xsd:schema xmlns:xsd="http://www.w3.org/2001/XMLSchema" xmlns:xs="http://www.w3.org/2001/XMLSchema" xmlns:p="http://schemas.microsoft.com/office/2006/metadata/properties" xmlns:ns2="12f18cec-62c1-44df-9272-42ec2f804795" xmlns:ns3="abcd7024-a622-4c5d-bfb4-9732caee74c6" targetNamespace="http://schemas.microsoft.com/office/2006/metadata/properties" ma:root="true" ma:fieldsID="02f7ce34146688c8976f26f6e5900159" ns2:_="" ns3:_=""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23956A-5E96-4A1C-8A06-098EFD9124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6C5658-16C4-40F9-BA91-06E4D9663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D48536-D65F-463B-8B5B-4D60955587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bln786</dc:creator>
  <cp:lastModifiedBy>Louise Nicholls</cp:lastModifiedBy>
  <cp:revision>3</cp:revision>
  <cp:lastPrinted>2019-01-28T13:15:00Z</cp:lastPrinted>
  <dcterms:created xsi:type="dcterms:W3CDTF">2022-02-08T12:29:00Z</dcterms:created>
  <dcterms:modified xsi:type="dcterms:W3CDTF">2023-01-12T14:41:00Z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-1837981790</vt:i4>
  </property>
  <property fmtid="{D5CDD505-2E9C-101B-9397-08002B2CF9AE}" pid="3" name="ContentTypeId">
    <vt:lpwstr>0x01010039E013083119B643AEE5F02C309AC8C3</vt:lpwstr>
  </property>
  <property fmtid="{D5CDD505-2E9C-101B-9397-08002B2CF9AE}" pid="4" name="Order">
    <vt:r8>5097800</vt:r8>
  </property>
</Properties>
</file>