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GB"/>
        </w:rPr>
        <w:id w:val="47978470"/>
        <w:docPartObj>
          <w:docPartGallery w:val="Cover Pages"/>
          <w:docPartUnique/>
        </w:docPartObj>
      </w:sdtPr>
      <w:sdtEndPr/>
      <w:sdtContent>
        <w:p w:rsidR="001A4718" w:rsidRPr="0003418D" w:rsidRDefault="009C2489" w:rsidP="00DC6B8C">
          <w:pPr>
            <w:tabs>
              <w:tab w:val="right" w:pos="9027"/>
            </w:tabs>
            <w:rPr>
              <w:lang w:val="en-GB"/>
            </w:rPr>
          </w:pPr>
          <w:r w:rsidRPr="0003418D">
            <w:rPr>
              <w:noProof/>
              <w:lang w:val="en-GB" w:eastAsia="en-GB" w:bidi="ar-SA"/>
            </w:rPr>
            <mc:AlternateContent>
              <mc:Choice Requires="wpg">
                <w:drawing>
                  <wp:anchor distT="0" distB="0" distL="114300" distR="114300" simplePos="0" relativeHeight="251671552" behindDoc="0" locked="0" layoutInCell="0" allowOverlap="1" wp14:anchorId="2F5F2DE4" wp14:editId="7170598B">
                    <wp:simplePos x="0" y="0"/>
                    <wp:positionH relativeFrom="page">
                      <wp:align>left</wp:align>
                    </wp:positionH>
                    <wp:positionV relativeFrom="margin">
                      <wp:posOffset>-400050</wp:posOffset>
                    </wp:positionV>
                    <wp:extent cx="7560310" cy="8864600"/>
                    <wp:effectExtent l="0" t="0" r="1905"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64600"/>
                              <a:chOff x="0" y="1440"/>
                              <a:chExt cx="12239" cy="12960"/>
                            </a:xfrm>
                          </wpg:grpSpPr>
                          <wpg:grpSp>
                            <wpg:cNvPr id="15" name="Group 3"/>
                            <wpg:cNvGrpSpPr>
                              <a:grpSpLocks/>
                            </wpg:cNvGrpSpPr>
                            <wpg:grpSpPr bwMode="auto">
                              <a:xfrm>
                                <a:off x="0" y="9661"/>
                                <a:ext cx="12239" cy="4739"/>
                                <a:chOff x="-6" y="3399"/>
                                <a:chExt cx="12197" cy="4253"/>
                              </a:xfrm>
                            </wpg:grpSpPr>
                            <wpg:grpSp>
                              <wpg:cNvPr id="16" name="Group 4"/>
                              <wpg:cNvGrpSpPr>
                                <a:grpSpLocks/>
                              </wpg:cNvGrpSpPr>
                              <wpg:grpSpPr bwMode="auto">
                                <a:xfrm>
                                  <a:off x="-6" y="3717"/>
                                  <a:ext cx="12189" cy="3550"/>
                                  <a:chOff x="18" y="7468"/>
                                  <a:chExt cx="12189" cy="3550"/>
                                </a:xfrm>
                              </wpg:grpSpPr>
                              <wps:wsp>
                                <wps:cNvPr id="17"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EEBFED">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F1CCF0">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DD7FDA">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EEBFED">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7030A0">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F1CCF0">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Rectangle 14"/>
                            <wps:cNvSpPr>
                              <a:spLocks noChangeArrowheads="1"/>
                            </wps:cNvSpPr>
                            <wps:spPr bwMode="auto">
                              <a:xfrm>
                                <a:off x="1800" y="1440"/>
                                <a:ext cx="8638" cy="1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B63061" w:rsidP="009C2489">
                                  <w:pPr>
                                    <w:spacing w:after="0"/>
                                    <w:rPr>
                                      <w:b/>
                                      <w:bCs/>
                                      <w:color w:val="632E62"/>
                                      <w:sz w:val="32"/>
                                      <w:szCs w:val="32"/>
                                    </w:rPr>
                                  </w:pPr>
                                  <w:hyperlink r:id="rId9"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wps:txbx>
                            <wps:bodyPr rot="0" vert="horz" wrap="square" lIns="91440" tIns="45720" rIns="91440" bIns="45720" anchor="t" anchorCtr="0" upright="1">
                              <a:noAutofit/>
                            </wps:bodyPr>
                          </wps:wsp>
                          <wps:wsp>
                            <wps:cNvPr id="27" name="Rectangle 15"/>
                            <wps:cNvSpPr>
                              <a:spLocks noChangeArrowheads="1"/>
                            </wps:cNvSpPr>
                            <wps:spPr bwMode="auto">
                              <a:xfrm>
                                <a:off x="6494" y="11160"/>
                                <a:ext cx="4998"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1A4718" w:rsidRDefault="009C2489" w:rsidP="009C2489">
                                  <w:pPr>
                                    <w:rPr>
                                      <w:szCs w:val="96"/>
                                    </w:rPr>
                                  </w:pPr>
                                </w:p>
                              </w:txbxContent>
                            </wps:txbx>
                            <wps:bodyPr rot="0" vert="horz" wrap="square" lIns="91440" tIns="45720" rIns="91440" bIns="45720" anchor="t" anchorCtr="0" upright="1">
                              <a:spAutoFit/>
                            </wps:bodyPr>
                          </wps:wsp>
                          <wps:wsp>
                            <wps:cNvPr id="28" name="Rectangle 16"/>
                            <wps:cNvSpPr>
                              <a:spLocks noChangeArrowheads="1"/>
                            </wps:cNvSpPr>
                            <wps:spPr bwMode="auto">
                              <a:xfrm>
                                <a:off x="1800" y="2294"/>
                                <a:ext cx="6342"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9C2489" w:rsidRDefault="00B63061"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1D780F">
                                        <w:rPr>
                                          <w:b/>
                                          <w:bCs/>
                                          <w:color w:val="92278F"/>
                                          <w:sz w:val="40"/>
                                          <w:szCs w:val="40"/>
                                        </w:rPr>
                                        <w:t xml:space="preserve">Teacher of </w:t>
                                      </w:r>
                                      <w:r w:rsidR="009D1322">
                                        <w:rPr>
                                          <w:b/>
                                          <w:bCs/>
                                          <w:color w:val="92278F"/>
                                          <w:sz w:val="40"/>
                                          <w:szCs w:val="40"/>
                                        </w:rPr>
                                        <w:t>English</w:t>
                                      </w:r>
                                    </w:sdtContent>
                                  </w:sdt>
                                </w:p>
                                <w:p w:rsidR="009C2489" w:rsidRDefault="00355F5D" w:rsidP="009C2489">
                                  <w:pPr>
                                    <w:rPr>
                                      <w:b/>
                                      <w:bCs/>
                                      <w:color w:val="808080" w:themeColor="text1" w:themeTint="7F"/>
                                      <w:sz w:val="32"/>
                                      <w:szCs w:val="32"/>
                                    </w:rPr>
                                  </w:pPr>
                                  <w:r>
                                    <w:rPr>
                                      <w:b/>
                                      <w:bCs/>
                                      <w:color w:val="808080" w:themeColor="text1" w:themeTint="7F"/>
                                      <w:sz w:val="32"/>
                                      <w:szCs w:val="32"/>
                                      <w:lang w:val="en-GB"/>
                                    </w:rPr>
                                    <w:t>Required:</w:t>
                                  </w:r>
                                  <w:r w:rsidR="009C2489">
                                    <w:rPr>
                                      <w:b/>
                                      <w:bCs/>
                                      <w:color w:val="808080" w:themeColor="text1" w:themeTint="7F"/>
                                      <w:sz w:val="32"/>
                                      <w:szCs w:val="32"/>
                                      <w:lang w:val="en-GB"/>
                                    </w:rPr>
                                    <w:t xml:space="preserve">  </w:t>
                                  </w:r>
                                  <w:r w:rsidR="00B63061">
                                    <w:rPr>
                                      <w:b/>
                                      <w:bCs/>
                                      <w:color w:val="808080" w:themeColor="text1" w:themeTint="7F"/>
                                      <w:sz w:val="32"/>
                                      <w:szCs w:val="32"/>
                                      <w:lang w:val="en-GB"/>
                                    </w:rPr>
                                    <w:t>September 2023</w:t>
                                  </w:r>
                                  <w:r w:rsidR="009D1322">
                                    <w:rPr>
                                      <w:b/>
                                      <w:bCs/>
                                      <w:color w:val="808080" w:themeColor="text1" w:themeTint="7F"/>
                                      <w:sz w:val="32"/>
                                      <w:szCs w:val="32"/>
                                      <w:lang w:val="en-GB"/>
                                    </w:rPr>
                                    <w:t xml:space="preserve"> </w:t>
                                  </w:r>
                                </w:p>
                                <w:p w:rsidR="009C2489" w:rsidRDefault="009C2489" w:rsidP="009C2489">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2F5F2DE4" id="Group 2" o:spid="_x0000_s1026" style="position:absolute;margin-left:0;margin-top:-31.5pt;width:595.3pt;height:698pt;z-index:251671552;mso-width-percent:1000;mso-height-percent:1000;mso-position-horizontal:left;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WjLAsAAH9RAAAOAAAAZHJzL2Uyb0RvYy54bWzsnN1u47oRx+8L9B0EXxbwWpRkfRjrPcjG&#10;8aLAtj3oSR9AseUP1LZcSVlnW/TdOzPkyCNFUnLWTk6LKheRHTF/ksPh/EiK1MefnvY761uS5dv0&#10;MB2oD/bASg6LdLk9rKeDv93Ph+HAyov4sIx36SGZDr4n+eCnT7//3cfTcZI46SbdLZPMApFDPjkd&#10;p4NNURwno1G+2CT7OP+QHpMD3Fyl2T4u4Gu2Hi2z+ATq+93IsW1/dEqz5TFLF0mew19n+ubgE+mv&#10;Vsmi+MtqlSeFtZsOoGwF/c7o9wP+Hn36GE/WWXzcbBemGPEPlGIfbw+QaSk1i4vYesy2z6T220WW&#10;5umq+LBI96N0tdouEqoD1EbZtdp8ydLHI9VlPTmtj6WZwLQ1O/2w7OLP337OrO1yOoCGOsR7aCLK&#10;1XLQNKfjegIpvmTHX44/Z7p+8PFruvh7DrdH9fv4fa0TWw+nP6VLkIsfi5RM87TK9igBlbaeqAW+&#10;ly2QPBXWAv4YjH3bVdBQC7gXhr7n26aNFhtoyPP/Kc8rb9yZf1aO40b6X5UT+XR/FE90vlRWUzZd&#10;MfpS1tFYQY2rZnDfxwyR7yvti2wJURkvgGqRo5ZGGPoDCyzkulF552wFFQXaCp4zpvL/aiOAuvQF&#10;762NwNUJVFC3ggpNk7rjcdnixhUU+CxYIfD8kO0jrFD/x1YrQOTJz50rv6xz/bKJjwn12Ry7DrsV&#10;tIi26DxLEgxn1lgblVJx78pl1xJ3Tsd8kkMPfLFTsUVCt2bIQLmOdgon9KtOEU8Wj3nxJUmpd8bf&#10;vuaFjopL+ER9fmnKfg8dc7XfQYD8w8iyrZNFqiYxp1GVNBuL84PYWOpAUUodFbQIuSIRiljNWp5I&#10;huVpUYN+XWbpjIOwRQ08v0zWoQbNWSYDDLWIgXuWqdrMBd4t0pyrCN665gaIN9wmi6eDaRT4ZMUI&#10;WZuC6zHNMThiC0GPuKdgAhKQCluwJTE0AyZmd+hODHbGxOS2Lyrr8HRPTvhiYt2L7ymScWJ9NXXN&#10;AON1gGcDCwD+oPv9MS7QRFhV/GidICiQw2+mA/I/vLNPvyX3KaUpziBhSpzv7g4yFUQkrDd7MZSL&#10;7/P1SGo6P0wJzoWlekVKzbbWhLotuYCc3WKX5onWx7pSRmX90WyiM+fpbrucb3c7rHWerR9ud5n1&#10;LYax0N3d5/ndjFwn3h03sf6rF4U2BXvQMclJv6KzI5c6pKjL9UR9IJdpA2QYDX7+FSnHsz870XDu&#10;h8HQm3vjYRTY4dBW0WcgtBd5s/m/sRTKm2y2y2Vy+Lo9JDwQU97rYrEZEuohFA3F0AOisTOmClZK&#10;X7GCTT+mtSrJYOR1WELt4skmiZd35nMRb3f686haYrISVJuvZAgYcuiwjYOMfPKQLr9DCM9SPQiF&#10;QTN82KTZPwfWCQag00H+j8c4SwbW7o8HgFBEQxyroC/eOHDAHTJ550HeiQ8LkJoOigFEBfx4W+hR&#10;7uMx2643kJMiWxzSGxiPrbYY4ql8ulTmC3BQl/XtgVgON0sg+m8BxEDBqAE78HmQgN6JY03X8yFM&#10;4UCThxbg9TxIlb3oVyGRVMlxzriTSBz7EdCCc2yDItKiSanCxMhF8DRJSSaiTIuaZCLKtKhJJnao&#10;SSa2SdWJ2FRHScSqtaB9eiZewESytgVMJJ/B4HamnqaY7itgdRMTz/cZPzKdAx7YiTqdYbWHsRBf&#10;tWCZsluwXj4WuQ4U5+r2dq7HUz0UNdp7KOLk8L2gCKGvNkukETSOHmAueb1Zou0rPUJ/TkU1jgBX&#10;16YiqXZQsY0XcqKITGzSkUzsoJhkIsq0qEkmOmCeVzCxQ00yMXCDFrE6FZtqKakordUzEaatFzCR&#10;bP0KJjKXuonIgzFoFUYTXzXndHY4TQTf6mRnmRL8pjOhZiKXj7O7DhFns2A+u+mniThPNI3QE1ET&#10;8byg/k50xAlwjY600HJtOoZ2AASELurZehxMSxs0ZfQUFgLh6ESKl80umjIihki1A47OWAE4OMeu&#10;KWOTksSj4/tOi5TEI8q0lKuCR7BBi5qcMnaoSTwi1JrqKOHYZi0Jx6q1ejxehkfyKMQjNU3TlFH3&#10;FbC6iY/dgEQP7KSZzrDaw5hpfNUoLVNyZObbfDXE1eu3Zfn47o8DEp9NJ+VK6sNar6ztHvfwwFOv&#10;o4ZjwwsYBjzu8WkVLbpyQenpNirQcmEFKP3iKs07K8vBvKjK135xtdzv0Py00YE+WSMlLehcm5Se&#10;gqcFSMrzc+hycTUKARVISs9xeaB7ESlpSRRVO0iJDOH8ujjpNuhITqJGi5TkJMoAJ5vUJCdd18M1&#10;36aCSU52qElORg6OBprEJCnbrCVJKa3Vc/IyTpIPICepYZo4WZ2mdVOSW7d1Gqmzo57n8Votg42v&#10;ZmGVOiKkBL/pBG+1fCzylpQMekrC43v6MS1TGQr0jyDLDW9vsifHgcXFGiVh5xnQ5dqYNJtynkPS&#10;s0MAgIZkbadW9Tn+q59AoiLO3FD4RU7qLNs4CRpei1QVlWOcBPJWM6kmUUnzyYZSVTipItyW0yQl&#10;OdkmJSGp7AAnuk1SkpId5noOyrKF+meQF6y3kmtqUIJBm0CpUwCxeLrUxkr0UL1Qc97nyNziq4ag&#10;ZpsL/vUKBKLvdCZ7VkDO7C1h2U8pcQd3D8vfaL+OAzG/DksaT14dlhDGcVzr17cCO3ZgYOmG5WLO&#10;xTNKUu0gpZ5tcY6SbvLRpGP7SKUmMclKem5nCi+lJChRo0WqwkqQAcA1FazOyqZSSVY6UdgmJVnZ&#10;VkEJyqq1+jnlZXNKajh6NIk+04RKzbXzzK6NlOif1K0YqUwsvmpM6gyx9517GKfgqwQqek4nKevl&#10;Y5EfB+XLe1j9fg+r2fDbTyDfeAIJcbvORHNs6rr7daBftlHRtxVv1wld3pt/MRVJtYOKGmQ6Pwky&#10;yUQ619EkJInoQqEJY8+1JBRRBqDYpCah6PgOba41lpAlk1DsUJNcVHCarKVsdS42FUxyUdqrp+Jl&#10;VCRbayqC07RTkVHXxkRzsAM9sJNhOj+AInrX61Ki53SmbIbxdagY2K5982wTa4AzJ1Om/mRHf7KD&#10;jlu/zbIqROQ6FWmrzLVniqEdQhym0SrTg58+woNJQBFtYvXg3COQDKLuxVQk1Q4qKtvF9UvXZCnx&#10;I8FI65dYwJqU5KLjAfCapSQXsUS4RtugJrmIJWpRk1zsUJNcJJg11LEOxaZSSSjWzNVz8TIukrmJ&#10;i9g27VxEs5se0YZGjSf0QZOQ52181ZNAnSN2QOMN0IScgq+1lIwgvs1XOasUBeTb1yFj8/GOfr7I&#10;B0T/j+eL77+ZFQKvpuRf4XAzHOTeJZYy71lomjxah/R2A8mSmyxLT3gmFeCtu2eFq/jllW8KgPEg&#10;0vP8Jg2mJ5y1h1iO9FQRHAap0vOY6XcFWPhhOsCj2RRs+BElxABOgjGoPCaMoaHyBwoW+BfI1jxP&#10;wgKYc8N2dBfehd7Qc/y7oWfPZsOb+a039OcqGM/c2e3tTFXPDaMTX35uGMtTeQhfOS48px9jEJFM&#10;HAbWfQnqBnUxleMq/a8ehd5vC3hFz267hzeylM9frnguunh6eAIfQ8/tj0iLd4Y4MOh6FiJorlrp&#10;8eCw+q0hVw8RPhzP1yFCKf02HbETPoJnqRQjfLu+vY/7fx8izq9f6EPEJa9OwBBBL6kiGv3XRIr8&#10;iC9TmP/mL1NwoCs+ixTUK98pUigAA0UKx4GQQfNaHkz4rmem4oGjX9MEcOSpeB8p+sEEecvVXrJS&#10;RoryQcy7jCkeLn/tCk1B4C1/tFZl3kiIrxGU3+GzfG/ip/8AAAD//wMAUEsDBBQABgAIAAAAIQCa&#10;755q3wAAAAoBAAAPAAAAZHJzL2Rvd25yZXYueG1sTI/NTsMwEITvSLyDtUjcWjtEChDiVAjRE0iI&#10;FtEe3WSbhMbrEDs/vD3bE9xmd1az32Sr2bZixN43jjRESwUCqXBlQ5WGj+16cQfCB0OlaR2hhh/0&#10;sMovLzKTlm6idxw3oRIcQj41GuoQulRKX9RojV+6Dom9o+utCTz2lSx7M3G4beWNUom0piH+UJsO&#10;n2osTpvBajg+T90wRt/r2+bz5Qvd22n3uldaX1/Njw8gAs7h7xjO+IwOOTMd3EClF60GLhI0LJKY&#10;xdmO7lUC4sAqjnkn80z+r5D/AgAA//8DAFBLAQItABQABgAIAAAAIQC2gziS/gAAAOEBAAATAAAA&#10;AAAAAAAAAAAAAAAAAABbQ29udGVudF9UeXBlc10ueG1sUEsBAi0AFAAGAAgAAAAhADj9If/WAAAA&#10;lAEAAAsAAAAAAAAAAAAAAAAALwEAAF9yZWxzLy5yZWxzUEsBAi0AFAAGAAgAAAAhACYTxaMsCwAA&#10;f1EAAA4AAAAAAAAAAAAAAAAALgIAAGRycy9lMm9Eb2MueG1sUEsBAi0AFAAGAAgAAAAhAJrvnmrf&#10;AAAACgEAAA8AAAAAAAAAAAAAAAAAhg0AAGRycy9kb3ducmV2LnhtbFBLBQYAAAAABAAEAPMAAACS&#10;Dg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S1wgAAANsAAAAPAAAAZHJzL2Rvd25yZXYueG1sRE9NawIx&#10;EL0L/ocwQi+iWXvQshpFCkLxUO1a8Dpsxs3iZrIkcd321zeC0Ns83uesNr1tREc+1I4VzKYZCOLS&#10;6ZorBd+n3eQNRIjIGhvHpOCHAmzWw8EKc+3u/EVdESuRQjjkqMDE2OZShtKQxTB1LXHiLs5bjAn6&#10;SmqP9xRuG/maZXNpsebUYLCld0PltbhZBePZ7fDZ2YXxxb6m3fFc/bb7o1Ivo367BBGpj//ip/tD&#10;p/kLePySDpDrPwAAAP//AwBQSwECLQAUAAYACAAAACEA2+H2y+4AAACFAQAAEwAAAAAAAAAAAAAA&#10;AAAAAAAAW0NvbnRlbnRfVHlwZXNdLnhtbFBLAQItABQABgAIAAAAIQBa9CxbvwAAABUBAAALAAAA&#10;AAAAAAAAAAAAAB8BAABfcmVscy8ucmVsc1BLAQItABQABgAIAAAAIQCG5GS1wgAAANsAAAAPAAAA&#10;AAAAAAAAAAAAAAcCAABkcnMvZG93bnJldi54bWxQSwUGAAAAAAMAAwC3AAAA9gIAAAAA&#10;" path="m,l17,2863,7132,2578r,-2378l,xe" fillcolor="#eebfed" stroked="f">
                          <v:fill opacity="32639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3StwwAAANsAAAAPAAAAZHJzL2Rvd25yZXYueG1sRI9Pa8JA&#10;EMXvgt9hGcGbbtqDlOgq2tJiQfBfodchO2aD2dmQXWP67TsHwdsM7817v1msel+rjtpYBTbwMs1A&#10;ERfBVlwa+Dl/Tt5AxYRssQ5MBv4owmo5HCwwt+HOR+pOqVQSwjFHAy6lJtc6Fo48xmloiEW7hNZj&#10;krUttW3xLuG+1q9ZNtMeK5YGhw29Oyqup5s30J919ft9dN3uq5ltPm5xd6B9NGY86tdzUIn69DQ/&#10;rrdW8AVWfpEB9PIfAAD//wMAUEsBAi0AFAAGAAgAAAAhANvh9svuAAAAhQEAABMAAAAAAAAAAAAA&#10;AAAAAAAAAFtDb250ZW50X1R5cGVzXS54bWxQSwECLQAUAAYACAAAACEAWvQsW78AAAAVAQAACwAA&#10;AAAAAAAAAAAAAAAfAQAAX3JlbHMvLnJlbHNQSwECLQAUAAYACAAAACEAOEN0rcMAAADbAAAADwAA&#10;AAAAAAAAAAAAAAAHAgAAZHJzL2Rvd25yZXYueG1sUEsFBgAAAAADAAMAtwAAAPcCAAAAAA==&#10;" path="m,569l,2930r3466,620l3466,,,569xe" fillcolor="#f1ccf0" stroked="f">
                          <v:fill opacity="32639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mVKwgAAANsAAAAPAAAAZHJzL2Rvd25yZXYueG1sRE9LawIx&#10;EL4X/A9hBC9Fs3oodWsUEcQXFNSlXofNdLN1M1k2Ubf+elMoeJuP7zmTWWsrcaXGl44VDAcJCOLc&#10;6ZILBdlx2X8H4QOyxsoxKfglD7Np52WCqXY33tP1EAoRQ9inqMCEUKdS+tyQRT9wNXHkvl1jMUTY&#10;FFI3eIvhtpKjJHmTFkuODQZrWhjKz4eLVXDafW53+BruP7Its6/56LQxtFKq123nHyACteEp/nev&#10;dZw/hr9f4gFy+gAAAP//AwBQSwECLQAUAAYACAAAACEA2+H2y+4AAACFAQAAEwAAAAAAAAAAAAAA&#10;AAAAAAAAW0NvbnRlbnRfVHlwZXNdLnhtbFBLAQItABQABgAIAAAAIQBa9CxbvwAAABUBAAALAAAA&#10;AAAAAAAAAAAAAB8BAABfcmVscy8ucmVsc1BLAQItABQABgAIAAAAIQCN8mVKwgAAANsAAAAPAAAA&#10;AAAAAAAAAAAAAAcCAABkcnMvZG93bnJldi54bWxQSwUGAAAAAAMAAwC3AAAA9gIAAAAA&#10;" path="m,l,3550,1591,2746r,-2009l,xe" fillcolor="#dd7fda" stroked="f">
                          <v:fill opacity="32639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djwgAAANsAAAAPAAAAZHJzL2Rvd25yZXYueG1sRE/PT8Iw&#10;FL6b+D80z4SbdEBiyKBbRALoESSB42N9bNP1dbSFTf96eyDx+OX7Pc9704gbOV9bVjAaJiCIC6tr&#10;LhXsP1fPUxA+IGtsLJOCH/KQZ48Pc0y17XhLt10oRQxhn6KCKoQ2ldIXFRn0Q9sSR+5sncEQoSul&#10;dtjFcNPIcZK8SIM1x4YKW3qrqPjeXY2Cj+Vpw5Pf0XrxdSkXS9fZw6Q5KjV46l9nIAL14V98d79r&#10;BeO4Pn6JP0BmfwAAAP//AwBQSwECLQAUAAYACAAAACEA2+H2y+4AAACFAQAAEwAAAAAAAAAAAAAA&#10;AAAAAAAAW0NvbnRlbnRfVHlwZXNdLnhtbFBLAQItABQABgAIAAAAIQBa9CxbvwAAABUBAAALAAAA&#10;AAAAAAAAAAAAAB8BAABfcmVscy8ucmVsc1BLAQItABQABgAIAAAAIQB6/GdjwgAAANsAAAAPAAAA&#10;AAAAAAAAAAAAAAcCAABkcnMvZG93bnJldi54bWxQSwUGAAAAAAMAAwC3AAAA9g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ZMwgAAANsAAAAPAAAAZHJzL2Rvd25yZXYueG1sRI9Bi8Iw&#10;FITvwv6H8AQvsqb2sGjXKCJbcPFkK3h9NM822LyUJmr99xthweMwM98wq81gW3Gn3hvHCuazBARx&#10;5bThWsGpzD8XIHxA1tg6JgVP8rBZf4xWmGn34CPdi1CLCGGfoYImhC6T0lcNWfQz1xFH7+J6iyHK&#10;vpa6x0eE21amSfIlLRqOCw12tGuouhY3q2AwoS1+l2lu3Hn6U57z6e7wvCk1GQ/bbxCBhvAO/7f3&#10;WkE6h9eX+APk+g8AAP//AwBQSwECLQAUAAYACAAAACEA2+H2y+4AAACFAQAAEwAAAAAAAAAAAAAA&#10;AAAAAAAAW0NvbnRlbnRfVHlwZXNdLnhtbFBLAQItABQABgAIAAAAIQBa9CxbvwAAABUBAAALAAAA&#10;AAAAAAAAAAAAAB8BAABfcmVscy8ucmVsc1BLAQItABQABgAIAAAAIQC5psZMwgAAANsAAAAPAAAA&#10;AAAAAAAAAAAAAAcCAABkcnMvZG93bnJldi54bWxQSwUGAAAAAAMAAwC3AAAA9gI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lFwwAAANsAAAAPAAAAZHJzL2Rvd25yZXYueG1sRI9Li8JA&#10;EITvwv6HoQVvOjELi0QnIrLingQf4LXJdB4k0xMzo8b8emdhYY9FVX1Frda9acSDOldZVjCfRSCI&#10;M6srLhRczrvpAoTzyBoby6TgRQ7W6cdohYm2Tz7S4+QLESDsElRQet8mUrqsJINuZlvi4OW2M+iD&#10;7AqpO3wGuGlkHEVf0mDFYaHElrYlZfXpbhQMV3vIZTsMn9dhV3/fbvXmuL8oNRn3myUIT73/D/+1&#10;f7SCOIbfL+EHyPQNAAD//wMAUEsBAi0AFAAGAAgAAAAhANvh9svuAAAAhQEAABMAAAAAAAAAAAAA&#10;AAAAAAAAAFtDb250ZW50X1R5cGVzXS54bWxQSwECLQAUAAYACAAAACEAWvQsW78AAAAVAQAACwAA&#10;AAAAAAAAAAAAAAAfAQAAX3JlbHMvLnJlbHNQSwECLQAUAAYACAAAACEAQPD5RcMAAADbAAAADwAA&#10;AAAAAAAAAAAAAAAHAgAAZHJzL2Rvd25yZXYueG1sUEsFBgAAAAADAAMAtwAAAPcCA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drwgAAANsAAAAPAAAAZHJzL2Rvd25yZXYueG1sRI9Bi8Iw&#10;FITvC/6H8ARva6qLi1SjqCDoabV68Phonm2xeSlN1lR//UYQ9jjMzDfMfNmZWtypdZVlBaNhAoI4&#10;t7riQsH5tP2cgnAeWWNtmRQ8yMFy0fuYY6pt4CPdM1+ICGGXooLS+yaV0uUlGXRD2xBH72pbgz7K&#10;tpC6xRDhppbjJPmWBiuOCyU2tCkpv2W/RsF6EqQPhx09tz/Z5bjnLgu0VmrQ71YzEJ46/x9+t3da&#10;wfgLXl/iD5CLPwAAAP//AwBQSwECLQAUAAYACAAAACEA2+H2y+4AAACFAQAAEwAAAAAAAAAAAAAA&#10;AAAAAAAAW0NvbnRlbnRfVHlwZXNdLnhtbFBLAQItABQABgAIAAAAIQBa9CxbvwAAABUBAAALAAAA&#10;AAAAAAAAAAAAAB8BAABfcmVscy8ucmVsc1BLAQItABQABgAIAAAAIQAoOidrwgAAANsAAAAPAAAA&#10;AAAAAAAAAAAAAAcCAABkcnMvZG93bnJldi54bWxQSwUGAAAAAAMAAwC3AAAA9gIAAAAA&#10;" path="m,921l2060,r16,3851l,2981,,921xe" fillcolor="#eebfed" stroked="f">
                        <v:fill opacity="45746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QhwwAAANsAAAAPAAAAZHJzL2Rvd25yZXYueG1sRI9Bi8Iw&#10;FITvwv6H8IS9aaq4ItW0yIqgLKxa9f5onm2xeSlN1O6/3wiCx2FmvmEWaWdqcafWVZYVjIYRCOLc&#10;6ooLBafjejAD4TyyxtoyKfgjB2ny0VtgrO2DD3TPfCEChF2MCkrvm1hKl5dk0A1tQxy8i20N+iDb&#10;QuoWHwFuajmOoqk0WHFYKLGh75Lya3YzCrLJdBVtVzj6Wt7O2322y38uvzOlPvvdcg7CU+ff4Vd7&#10;oxWMJ/D8En6ATP4BAAD//wMAUEsBAi0AFAAGAAgAAAAhANvh9svuAAAAhQEAABMAAAAAAAAAAAAA&#10;AAAAAAAAAFtDb250ZW50X1R5cGVzXS54bWxQSwECLQAUAAYACAAAACEAWvQsW78AAAAVAQAACwAA&#10;AAAAAAAAAAAAAAAfAQAAX3JlbHMvLnJlbHNQSwECLQAUAAYACAAAACEAMjjUIcMAAADbAAAADwAA&#10;AAAAAAAAAAAAAAAHAgAAZHJzL2Rvd25yZXYueG1sUEsFBgAAAAADAAMAtwAAAPcCAAAAAA==&#10;" path="m,l17,3835,6011,2629r,-1390l,xe" fillcolor="#7030a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uxQAAANsAAAAPAAAAZHJzL2Rvd25yZXYueG1sRI9BSwMx&#10;FITvgv8hPMGbm7W4ItumpRQq1kPBVqXHx+a5WUxeliRu13/fFAo9DjPzDTNbjM6KgULsPCt4LEoQ&#10;xI3XHbcKPvfrhxcQMSFrtJ5JwT9FWMxvb2ZYa3/kDxp2qRUZwrFGBSalvpYyNoYcxsL3xNn78cFh&#10;yjK0Ugc8ZrizclKWz9Jhx3nBYE8rQ83v7s8pqNbm3W++hs1rY6uwXG2fvm17UOr+blxOQSQa0zV8&#10;ab9pBZMKzl/yD5DzEwAAAP//AwBQSwECLQAUAAYACAAAACEA2+H2y+4AAACFAQAAEwAAAAAAAAAA&#10;AAAAAAAAAAAAW0NvbnRlbnRfVHlwZXNdLnhtbFBLAQItABQABgAIAAAAIQBa9CxbvwAAABUBAAAL&#10;AAAAAAAAAAAAAAAAAB8BAABfcmVscy8ucmVsc1BLAQItABQABgAIAAAAIQAN/VguxQAAANsAAAAP&#10;AAAAAAAAAAAAAAAAAAcCAABkcnMvZG93bnJldi54bWxQSwUGAAAAAAMAAwC3AAAA+QIAAAAA&#10;" path="m,1038l,2411,4102,3432,4102,,,1038xe" fillcolor="#f1ccf0" stroked="f">
                        <v:fill opacity="45746f"/>
                        <v:path arrowok="t" o:connecttype="custom" o:connectlocs="0,1038;0,2411;4102,3432;4102,0;0,1038" o:connectangles="0,0,0,0,0"/>
                      </v:shape>
                    </v:group>
                    <v:rect id="Rectangle 14" o:spid="_x0000_s1038" style="position:absolute;left:1800;top:1440;width:863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B63061" w:rsidP="009C2489">
                            <w:pPr>
                              <w:spacing w:after="0"/>
                              <w:rPr>
                                <w:b/>
                                <w:bCs/>
                                <w:color w:val="632E62"/>
                                <w:sz w:val="32"/>
                                <w:szCs w:val="32"/>
                              </w:rPr>
                            </w:pPr>
                            <w:hyperlink r:id="rId10"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v:textbox>
                    </v:rect>
                    <v:rect id="Rectangle 15" o:spid="_x0000_s1039" style="position:absolute;left:6494;top:11160;width:4998;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tAxQAAANsAAAAPAAAAZHJzL2Rvd25yZXYueG1sRI/RasJA&#10;FETfhf7Dcgt9kWZjEK1pVinaQvStqR9wzd4mqdm7IbuN8e+7BcHHYWbOMNlmNK0YqHeNZQWzKAZB&#10;XFrdcKXg+PXx/ALCeWSNrWVScCUHm/XDJMNU2wt/0lD4SgQIuxQV1N53qZSurMmgi2xHHLxv2xv0&#10;QfaV1D1eAty0MonjhTTYcFiosaNtTeW5+DUK9of54bjN5c951eym+bKI5WnxrtTT4/j2CsLT6O/h&#10;WzvXCpIl/H8JP0Cu/wAAAP//AwBQSwECLQAUAAYACAAAACEA2+H2y+4AAACFAQAAEwAAAAAAAAAA&#10;AAAAAAAAAAAAW0NvbnRlbnRfVHlwZXNdLnhtbFBLAQItABQABgAIAAAAIQBa9CxbvwAAABUBAAAL&#10;AAAAAAAAAAAAAAAAAB8BAABfcmVscy8ucmVsc1BLAQItABQABgAIAAAAIQAJDWtAxQAAANsAAAAP&#10;AAAAAAAAAAAAAAAAAAcCAABkcnMvZG93bnJldi54bWxQSwUGAAAAAAMAAwC3AAAA+QIAAAAA&#10;" filled="f" stroked="f">
                      <v:textbox style="mso-fit-shape-to-text:t">
                        <w:txbxContent>
                          <w:p w:rsidR="009C2489" w:rsidRPr="001A4718" w:rsidRDefault="009C2489" w:rsidP="009C2489">
                            <w:pPr>
                              <w:rPr>
                                <w:szCs w:val="96"/>
                              </w:rPr>
                            </w:pPr>
                          </w:p>
                        </w:txbxContent>
                      </v:textbox>
                    </v:rect>
                    <v:rect id="Rectangle 16" o:spid="_x0000_s1040" style="position:absolute;left:1800;top:2294;width:6342;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3ywQAAANsAAAAPAAAAZHJzL2Rvd25yZXYueG1sRE/dasIw&#10;FL4f+A7hCLtbUx2U0RllKKIDFVp9gLPmrC02JyWJtnt7cyHs8uP7X6xG04k7Od9aVjBLUhDEldUt&#10;1wou5+3bBwgfkDV2lknBH3lYLScvC8y1HbigexlqEUPY56igCaHPpfRVQwZ9YnviyP1aZzBE6Gqp&#10;HQ4x3HRynqaZNNhybGiwp3VD1bW8GQXvh9PJHTfXbZZuLt9s3bje/RRKvU7Hr08QgcbwL36691rB&#10;PI6NX+IPkMsHAAAA//8DAFBLAQItABQABgAIAAAAIQDb4fbL7gAAAIUBAAATAAAAAAAAAAAAAAAA&#10;AAAAAABbQ29udGVudF9UeXBlc10ueG1sUEsBAi0AFAAGAAgAAAAhAFr0LFu/AAAAFQEAAAsAAAAA&#10;AAAAAAAAAAAAHwEAAF9yZWxzLy5yZWxzUEsBAi0AFAAGAAgAAAAhANPdTfLBAAAA2wAAAA8AAAAA&#10;AAAAAAAAAAAABwIAAGRycy9kb3ducmV2LnhtbFBLBQYAAAAAAwADALcAAAD1AgAAAAA=&#10;" filled="f" stroked="f">
                      <v:textbox>
                        <w:txbxContent>
                          <w:p w:rsidR="009C2489" w:rsidRPr="009C2489" w:rsidRDefault="00B63061"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1D780F">
                                  <w:rPr>
                                    <w:b/>
                                    <w:bCs/>
                                    <w:color w:val="92278F"/>
                                    <w:sz w:val="40"/>
                                    <w:szCs w:val="40"/>
                                  </w:rPr>
                                  <w:t xml:space="preserve">Teacher of </w:t>
                                </w:r>
                                <w:r w:rsidR="009D1322">
                                  <w:rPr>
                                    <w:b/>
                                    <w:bCs/>
                                    <w:color w:val="92278F"/>
                                    <w:sz w:val="40"/>
                                    <w:szCs w:val="40"/>
                                  </w:rPr>
                                  <w:t>English</w:t>
                                </w:r>
                              </w:sdtContent>
                            </w:sdt>
                          </w:p>
                          <w:p w:rsidR="009C2489" w:rsidRDefault="00355F5D" w:rsidP="009C2489">
                            <w:pPr>
                              <w:rPr>
                                <w:b/>
                                <w:bCs/>
                                <w:color w:val="808080" w:themeColor="text1" w:themeTint="7F"/>
                                <w:sz w:val="32"/>
                                <w:szCs w:val="32"/>
                              </w:rPr>
                            </w:pPr>
                            <w:r>
                              <w:rPr>
                                <w:b/>
                                <w:bCs/>
                                <w:color w:val="808080" w:themeColor="text1" w:themeTint="7F"/>
                                <w:sz w:val="32"/>
                                <w:szCs w:val="32"/>
                                <w:lang w:val="en-GB"/>
                              </w:rPr>
                              <w:t>Required:</w:t>
                            </w:r>
                            <w:r w:rsidR="009C2489">
                              <w:rPr>
                                <w:b/>
                                <w:bCs/>
                                <w:color w:val="808080" w:themeColor="text1" w:themeTint="7F"/>
                                <w:sz w:val="32"/>
                                <w:szCs w:val="32"/>
                                <w:lang w:val="en-GB"/>
                              </w:rPr>
                              <w:t xml:space="preserve">  </w:t>
                            </w:r>
                            <w:r w:rsidR="00B63061">
                              <w:rPr>
                                <w:b/>
                                <w:bCs/>
                                <w:color w:val="808080" w:themeColor="text1" w:themeTint="7F"/>
                                <w:sz w:val="32"/>
                                <w:szCs w:val="32"/>
                                <w:lang w:val="en-GB"/>
                              </w:rPr>
                              <w:t>September 2023</w:t>
                            </w:r>
                            <w:r w:rsidR="009D1322">
                              <w:rPr>
                                <w:b/>
                                <w:bCs/>
                                <w:color w:val="808080" w:themeColor="text1" w:themeTint="7F"/>
                                <w:sz w:val="32"/>
                                <w:szCs w:val="32"/>
                                <w:lang w:val="en-GB"/>
                              </w:rPr>
                              <w:t xml:space="preserve"> </w:t>
                            </w:r>
                          </w:p>
                          <w:p w:rsidR="009C2489" w:rsidRDefault="009C2489" w:rsidP="009C2489">
                            <w:pPr>
                              <w:rPr>
                                <w:b/>
                                <w:bCs/>
                                <w:color w:val="808080" w:themeColor="text1" w:themeTint="7F"/>
                                <w:sz w:val="32"/>
                                <w:szCs w:val="32"/>
                              </w:rPr>
                            </w:pPr>
                          </w:p>
                        </w:txbxContent>
                      </v:textbox>
                    </v:rect>
                    <w10:wrap anchorx="page" anchory="margin"/>
                  </v:group>
                </w:pict>
              </mc:Fallback>
            </mc:AlternateContent>
          </w:r>
          <w:r w:rsidR="00DC6B8C">
            <w:rPr>
              <w:lang w:val="en-GB"/>
            </w:rPr>
            <w:tab/>
          </w:r>
        </w:p>
        <w:p w:rsidR="001A4718" w:rsidRPr="0003418D" w:rsidRDefault="001A4718" w:rsidP="0003418D">
          <w:pPr>
            <w:rPr>
              <w:lang w:val="en-GB"/>
            </w:rPr>
          </w:pPr>
        </w:p>
        <w:p w:rsidR="001A4718" w:rsidRPr="0003418D" w:rsidRDefault="00292061" w:rsidP="0003418D">
          <w:pPr>
            <w:rPr>
              <w:lang w:val="en-GB"/>
            </w:rPr>
          </w:pPr>
          <w:r>
            <w:rPr>
              <w:noProof/>
              <w:lang w:val="en-GB" w:eastAsia="en-GB" w:bidi="ar-SA"/>
            </w:rPr>
            <w:drawing>
              <wp:anchor distT="0" distB="0" distL="114300" distR="114300" simplePos="0" relativeHeight="251679744" behindDoc="0" locked="0" layoutInCell="1" allowOverlap="1" wp14:anchorId="657D316A" wp14:editId="0EDD9843">
                <wp:simplePos x="0" y="0"/>
                <wp:positionH relativeFrom="margin">
                  <wp:align>right</wp:align>
                </wp:positionH>
                <wp:positionV relativeFrom="paragraph">
                  <wp:posOffset>2580640</wp:posOffset>
                </wp:positionV>
                <wp:extent cx="1143000" cy="12579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8919" t="14832"/>
                        <a:stretch/>
                      </pic:blipFill>
                      <pic:spPr bwMode="auto">
                        <a:xfrm>
                          <a:off x="0" y="0"/>
                          <a:ext cx="1143000" cy="1257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4718" w:rsidRPr="0003418D">
            <w:rPr>
              <w:lang w:val="en-GB"/>
            </w:rPr>
            <w:br w:type="page"/>
          </w:r>
        </w:p>
      </w:sdtContent>
    </w:sdt>
    <w:sdt>
      <w:sdtPr>
        <w:rPr>
          <w:bCs/>
          <w:color w:val="632E62"/>
          <w:sz w:val="52"/>
          <w:szCs w:val="52"/>
        </w:rPr>
        <w:alias w:val="Subtitle"/>
        <w:id w:val="-1184588329"/>
        <w:dataBinding w:prefixMappings="xmlns:ns0='http://schemas.openxmlformats.org/package/2006/metadata/core-properties' xmlns:ns1='http://purl.org/dc/elements/1.1/'" w:xpath="/ns0:coreProperties[1]/ns1:subject[1]" w:storeItemID="{6C3C8BC8-F283-45AE-878A-BAB7291924A1}"/>
        <w:text/>
      </w:sdtPr>
      <w:sdtEndPr/>
      <w:sdtContent>
        <w:p w:rsidR="00303894" w:rsidRPr="00DC6B8C" w:rsidRDefault="009D1322" w:rsidP="00303894">
          <w:pPr>
            <w:rPr>
              <w:bCs/>
              <w:color w:val="632E62"/>
              <w:sz w:val="52"/>
              <w:szCs w:val="52"/>
            </w:rPr>
          </w:pPr>
          <w:r>
            <w:rPr>
              <w:bCs/>
              <w:color w:val="632E62"/>
              <w:sz w:val="52"/>
              <w:szCs w:val="52"/>
            </w:rPr>
            <w:t>Teacher of English</w:t>
          </w:r>
        </w:p>
      </w:sdtContent>
    </w:sdt>
    <w:p w:rsidR="00D0762F" w:rsidRPr="00B63061" w:rsidRDefault="00DC6B8C" w:rsidP="00D0762F">
      <w:pPr>
        <w:spacing w:after="0" w:line="240" w:lineRule="auto"/>
        <w:rPr>
          <w:sz w:val="22"/>
          <w:szCs w:val="22"/>
          <w:lang w:val="en-GB"/>
        </w:rPr>
      </w:pPr>
      <w:r w:rsidRPr="00B63061">
        <w:rPr>
          <w:noProof/>
          <w:color w:val="632E62"/>
          <w:sz w:val="22"/>
          <w:szCs w:val="22"/>
          <w:lang w:val="en-GB" w:eastAsia="en-GB" w:bidi="ar-SA"/>
        </w:rPr>
        <mc:AlternateContent>
          <mc:Choice Requires="wps">
            <w:drawing>
              <wp:anchor distT="0" distB="0" distL="114300" distR="114300" simplePos="0" relativeHeight="251675648" behindDoc="0" locked="0" layoutInCell="1" allowOverlap="1" wp14:anchorId="452881BF" wp14:editId="3E06484A">
                <wp:simplePos x="0" y="0"/>
                <wp:positionH relativeFrom="margin">
                  <wp:posOffset>-9525</wp:posOffset>
                </wp:positionH>
                <wp:positionV relativeFrom="paragraph">
                  <wp:posOffset>-132715</wp:posOffset>
                </wp:positionV>
                <wp:extent cx="5705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DF9A61" id="Straight Connector 5"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0.45pt" to="44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vWuwEAAF0DAAAOAAAAZHJzL2Uyb0RvYy54bWysU02P0zAQvSPxHyzfabKBdCFquoeW5YKg&#10;0sIPmDp2YslfGpum/feM3WxZ4Ia4TGY84zfzniebh7M17CQxau96freqOZNO+EG7seffvz2+ec9Z&#10;TOAGMN7Jnl9k5A/b1682c+hk4ydvBomMQFzs5tDzKaXQVVUUk7QQVz5IR0nl0UKiEMdqQJgJ3Zqq&#10;qet1NXscAnohY6TT/TXJtwVfKSnSV6WiTMz0nGZLxWKxx2yr7Qa6ESFMWixjwD9MYUE7anqD2kMC&#10;9gP1X1BWC/TRq7QS3lZeKS1k4UBs7uo/2DxNEGThQuLEcJMp/j9Y8eV0QKaHnrecObD0RE8JQY9T&#10;YjvvHAnokbVZpznEjsp37oBLFMMBM+mzQpu/RIedi7aXm7bynJigw/a+bt/dUxPxnKt+XQwY0yfp&#10;LctOz412mTZ0cPocEzWj0ueSfOz8ozamPJ1xbO75h7bJyEALpAwkcm0gStGNnIEZaTNFwoIYvdFD&#10;vp1xIo7HnUF2AtqO9dvm47rJRKnbb2W59R7idK0rqaXMuAwjy54tk2aVrrpk7+iHS5GryhG9YUFf&#10;9i0vycuY/Jd/xfYnAAAA//8DAFBLAwQUAAYACAAAACEApbpoE94AAAAKAQAADwAAAGRycy9kb3du&#10;cmV2LnhtbEyPT0vDQBDF74LfYRnBW7tp/ZfGbIoU9CIISex9kx2zsdnZkN228ds7gqCnYeY93vxe&#10;vp3dIE44hd6TgtUyAYHUetNTp+C9fl6kIELUZPTgCRV8YYBtcXmR68z4M5V4qmInOIRCphXYGMdM&#10;ytBadDos/YjE2oefnI68Tp00kz5zuBvkOknupdM98QerR9xZbA/V0SlIm9LWc7mrptf9wexvXz7f&#10;bppaqeur+ekRRMQ5/pnhB5/RoWCmxh/JBDEoWKzu2MlznWxAsCHdPHC55vcii1z+r1B8AwAA//8D&#10;AFBLAQItABQABgAIAAAAIQC2gziS/gAAAOEBAAATAAAAAAAAAAAAAAAAAAAAAABbQ29udGVudF9U&#10;eXBlc10ueG1sUEsBAi0AFAAGAAgAAAAhADj9If/WAAAAlAEAAAsAAAAAAAAAAAAAAAAALwEAAF9y&#10;ZWxzLy5yZWxzUEsBAi0AFAAGAAgAAAAhAKANe9a7AQAAXQMAAA4AAAAAAAAAAAAAAAAALgIAAGRy&#10;cy9lMm9Eb2MueG1sUEsBAi0AFAAGAAgAAAAhAKW6aBPeAAAACgEAAA8AAAAAAAAAAAAAAAAAFQQA&#10;AGRycy9kb3ducmV2LnhtbFBLBQYAAAAABAAEAPMAAAAgBQAAAAA=&#10;" strokecolor="#632e62">
                <w10:wrap anchorx="margin"/>
              </v:line>
            </w:pict>
          </mc:Fallback>
        </mc:AlternateContent>
      </w:r>
      <w:r w:rsidR="00D0762F" w:rsidRPr="00B63061">
        <w:rPr>
          <w:sz w:val="22"/>
          <w:szCs w:val="22"/>
          <w:lang w:val="en-GB"/>
        </w:rPr>
        <w:t xml:space="preserve">Bishop Justus is seeking to appoint an enthusiastic, energetic and adaptable Teacher of </w:t>
      </w:r>
      <w:r w:rsidR="009D1322" w:rsidRPr="00B63061">
        <w:rPr>
          <w:sz w:val="22"/>
          <w:szCs w:val="22"/>
          <w:lang w:val="en-GB"/>
        </w:rPr>
        <w:t>English</w:t>
      </w:r>
      <w:r w:rsidR="00D0762F" w:rsidRPr="00B63061">
        <w:rPr>
          <w:sz w:val="22"/>
          <w:szCs w:val="22"/>
          <w:lang w:val="en-GB"/>
        </w:rPr>
        <w:t xml:space="preserve"> who can demonstrate excellent subject knowledge.  We are driven by a pursuit of high academic standards regardless of background and a desire for all students to experience an exceptional education.  We are open to applications from experienced teachers or ambitious newcomers.</w:t>
      </w:r>
    </w:p>
    <w:p w:rsidR="00D0762F" w:rsidRPr="00B63061" w:rsidRDefault="00D0762F" w:rsidP="00D0762F">
      <w:pPr>
        <w:spacing w:after="0" w:line="240" w:lineRule="auto"/>
        <w:rPr>
          <w:sz w:val="22"/>
          <w:szCs w:val="22"/>
          <w:lang w:val="en-GB"/>
        </w:rPr>
      </w:pPr>
    </w:p>
    <w:p w:rsidR="00D0762F" w:rsidRPr="00B63061" w:rsidRDefault="00D0762F" w:rsidP="00D0762F">
      <w:pPr>
        <w:rPr>
          <w:sz w:val="22"/>
          <w:szCs w:val="22"/>
          <w:lang w:val="en-GB"/>
        </w:rPr>
      </w:pPr>
      <w:r w:rsidRPr="00B63061">
        <w:rPr>
          <w:sz w:val="22"/>
          <w:szCs w:val="22"/>
          <w:lang w:val="en-GB"/>
        </w:rPr>
        <w:t>Our ideal candidate will:</w:t>
      </w:r>
    </w:p>
    <w:p w:rsidR="00D0762F" w:rsidRPr="00B63061" w:rsidRDefault="00D0762F" w:rsidP="00D0762F">
      <w:pPr>
        <w:pStyle w:val="ListParagraph"/>
        <w:numPr>
          <w:ilvl w:val="0"/>
          <w:numId w:val="24"/>
        </w:numPr>
        <w:spacing w:before="0"/>
        <w:rPr>
          <w:sz w:val="22"/>
          <w:szCs w:val="22"/>
          <w:lang w:val="en-GB"/>
        </w:rPr>
      </w:pPr>
      <w:r w:rsidRPr="00B63061">
        <w:rPr>
          <w:sz w:val="22"/>
          <w:szCs w:val="22"/>
          <w:lang w:val="en-GB"/>
        </w:rPr>
        <w:t xml:space="preserve">Be an excellent </w:t>
      </w:r>
      <w:r w:rsidR="004F2D55" w:rsidRPr="00B63061">
        <w:rPr>
          <w:sz w:val="22"/>
          <w:szCs w:val="22"/>
          <w:lang w:val="en-GB"/>
        </w:rPr>
        <w:t>T</w:t>
      </w:r>
      <w:r w:rsidRPr="00B63061">
        <w:rPr>
          <w:sz w:val="22"/>
          <w:szCs w:val="22"/>
          <w:lang w:val="en-GB"/>
        </w:rPr>
        <w:t xml:space="preserve">eacher of </w:t>
      </w:r>
      <w:r w:rsidR="009D1322" w:rsidRPr="00B63061">
        <w:rPr>
          <w:sz w:val="22"/>
          <w:szCs w:val="22"/>
          <w:lang w:val="en-GB"/>
        </w:rPr>
        <w:t>English</w:t>
      </w:r>
      <w:r w:rsidRPr="00B63061">
        <w:rPr>
          <w:sz w:val="22"/>
          <w:szCs w:val="22"/>
          <w:lang w:val="en-GB"/>
        </w:rPr>
        <w:t>;</w:t>
      </w:r>
    </w:p>
    <w:p w:rsidR="00D0762F" w:rsidRPr="00B63061" w:rsidRDefault="00D0762F" w:rsidP="00D0762F">
      <w:pPr>
        <w:pStyle w:val="ListParagraph"/>
        <w:numPr>
          <w:ilvl w:val="0"/>
          <w:numId w:val="24"/>
        </w:numPr>
        <w:spacing w:before="0"/>
        <w:rPr>
          <w:sz w:val="22"/>
          <w:szCs w:val="22"/>
          <w:lang w:val="en-GB"/>
        </w:rPr>
      </w:pPr>
      <w:r w:rsidRPr="00B63061">
        <w:rPr>
          <w:sz w:val="22"/>
          <w:szCs w:val="22"/>
          <w:lang w:val="en-GB"/>
        </w:rPr>
        <w:t>Have a love of the subject and desire and ability to convey this to students;</w:t>
      </w:r>
    </w:p>
    <w:p w:rsidR="00D0762F" w:rsidRPr="00B63061" w:rsidRDefault="00D0762F" w:rsidP="00D0762F">
      <w:pPr>
        <w:pStyle w:val="ListParagraph"/>
        <w:numPr>
          <w:ilvl w:val="0"/>
          <w:numId w:val="24"/>
        </w:numPr>
        <w:spacing w:before="0"/>
        <w:rPr>
          <w:sz w:val="22"/>
          <w:szCs w:val="22"/>
          <w:lang w:val="en-GB"/>
        </w:rPr>
      </w:pPr>
      <w:r w:rsidRPr="00B63061">
        <w:rPr>
          <w:sz w:val="22"/>
          <w:szCs w:val="22"/>
          <w:lang w:val="en-GB"/>
        </w:rPr>
        <w:t>Be enthusiastic, energetic and open to innovation;</w:t>
      </w:r>
    </w:p>
    <w:p w:rsidR="00D0762F" w:rsidRPr="00B63061" w:rsidRDefault="00D0762F" w:rsidP="00D0762F">
      <w:pPr>
        <w:pStyle w:val="ListParagraph"/>
        <w:numPr>
          <w:ilvl w:val="0"/>
          <w:numId w:val="24"/>
        </w:numPr>
        <w:spacing w:before="0"/>
        <w:rPr>
          <w:sz w:val="22"/>
          <w:szCs w:val="22"/>
          <w:lang w:val="en-GB"/>
        </w:rPr>
      </w:pPr>
      <w:r w:rsidRPr="00B63061">
        <w:rPr>
          <w:sz w:val="22"/>
          <w:szCs w:val="22"/>
          <w:lang w:val="en-GB"/>
        </w:rPr>
        <w:t>Possess effective communication skills and be emotionally intelligent;</w:t>
      </w:r>
    </w:p>
    <w:p w:rsidR="00D0762F" w:rsidRPr="00B63061" w:rsidRDefault="00D0762F" w:rsidP="00D0762F">
      <w:pPr>
        <w:pStyle w:val="ListParagraph"/>
        <w:numPr>
          <w:ilvl w:val="0"/>
          <w:numId w:val="24"/>
        </w:numPr>
        <w:spacing w:before="0"/>
        <w:rPr>
          <w:sz w:val="22"/>
          <w:szCs w:val="22"/>
          <w:lang w:val="en-GB"/>
        </w:rPr>
      </w:pPr>
      <w:r w:rsidRPr="00B63061">
        <w:rPr>
          <w:sz w:val="22"/>
          <w:szCs w:val="22"/>
          <w:lang w:val="en-GB"/>
        </w:rPr>
        <w:t>Possess effective ICT skills and be open to new uses of technology in the workplace;</w:t>
      </w:r>
    </w:p>
    <w:p w:rsidR="00D0762F" w:rsidRPr="00B63061" w:rsidRDefault="00D0762F" w:rsidP="00D0762F">
      <w:pPr>
        <w:pStyle w:val="ListParagraph"/>
        <w:numPr>
          <w:ilvl w:val="0"/>
          <w:numId w:val="24"/>
        </w:numPr>
        <w:spacing w:before="0"/>
        <w:rPr>
          <w:sz w:val="22"/>
          <w:szCs w:val="22"/>
          <w:lang w:val="en-GB"/>
        </w:rPr>
      </w:pPr>
      <w:r w:rsidRPr="00B63061">
        <w:rPr>
          <w:sz w:val="22"/>
          <w:szCs w:val="22"/>
          <w:lang w:val="en-GB"/>
        </w:rPr>
        <w:t>Be committed to extra-curricular activities including lunch time activities;</w:t>
      </w:r>
    </w:p>
    <w:p w:rsidR="00D0762F" w:rsidRPr="00B63061" w:rsidRDefault="00D0762F" w:rsidP="00D0762F">
      <w:pPr>
        <w:pStyle w:val="ListParagraph"/>
        <w:numPr>
          <w:ilvl w:val="0"/>
          <w:numId w:val="24"/>
        </w:numPr>
        <w:spacing w:before="0"/>
        <w:rPr>
          <w:sz w:val="22"/>
          <w:szCs w:val="22"/>
          <w:lang w:val="en-GB"/>
        </w:rPr>
      </w:pPr>
      <w:r w:rsidRPr="00B63061">
        <w:rPr>
          <w:sz w:val="22"/>
          <w:szCs w:val="22"/>
          <w:lang w:val="en-GB"/>
        </w:rPr>
        <w:t>Be committed to continuing professional learning;</w:t>
      </w:r>
    </w:p>
    <w:p w:rsidR="00D0762F" w:rsidRPr="00B63061" w:rsidRDefault="00D0762F" w:rsidP="00D0762F">
      <w:pPr>
        <w:pStyle w:val="ListParagraph"/>
        <w:numPr>
          <w:ilvl w:val="0"/>
          <w:numId w:val="24"/>
        </w:numPr>
        <w:spacing w:before="0"/>
        <w:rPr>
          <w:sz w:val="22"/>
          <w:szCs w:val="22"/>
          <w:lang w:val="en-GB"/>
        </w:rPr>
      </w:pPr>
      <w:r w:rsidRPr="00B63061">
        <w:rPr>
          <w:sz w:val="22"/>
          <w:szCs w:val="22"/>
          <w:lang w:val="en-GB"/>
        </w:rPr>
        <w:t>Have integrity, optimism and a good sense of humour;</w:t>
      </w:r>
    </w:p>
    <w:p w:rsidR="00D0762F" w:rsidRPr="00B63061" w:rsidRDefault="00D0762F" w:rsidP="00D0762F">
      <w:pPr>
        <w:pStyle w:val="ListParagraph"/>
        <w:numPr>
          <w:ilvl w:val="0"/>
          <w:numId w:val="24"/>
        </w:numPr>
        <w:spacing w:before="0"/>
        <w:rPr>
          <w:sz w:val="22"/>
          <w:szCs w:val="22"/>
          <w:lang w:val="en-GB"/>
        </w:rPr>
      </w:pPr>
      <w:r w:rsidRPr="00B63061">
        <w:rPr>
          <w:sz w:val="22"/>
          <w:szCs w:val="22"/>
          <w:lang w:val="en-GB"/>
        </w:rPr>
        <w:t>Hold a good honours degree along with qualified teacher status.</w:t>
      </w:r>
    </w:p>
    <w:p w:rsidR="00D0762F" w:rsidRPr="00B63061" w:rsidRDefault="00D0762F" w:rsidP="00D0762F">
      <w:pPr>
        <w:rPr>
          <w:sz w:val="22"/>
          <w:szCs w:val="22"/>
          <w:lang w:val="en-GB"/>
        </w:rPr>
      </w:pPr>
      <w:r w:rsidRPr="00B63061">
        <w:rPr>
          <w:sz w:val="22"/>
          <w:szCs w:val="22"/>
          <w:lang w:val="en-GB"/>
        </w:rPr>
        <w:t>In return, we offer:</w:t>
      </w:r>
    </w:p>
    <w:p w:rsidR="00D0762F" w:rsidRPr="00B63061" w:rsidRDefault="00D0762F" w:rsidP="00D0762F">
      <w:pPr>
        <w:pStyle w:val="ListParagraph"/>
        <w:numPr>
          <w:ilvl w:val="0"/>
          <w:numId w:val="1"/>
        </w:numPr>
        <w:spacing w:before="0"/>
        <w:rPr>
          <w:sz w:val="22"/>
          <w:szCs w:val="22"/>
          <w:lang w:val="en-GB"/>
        </w:rPr>
      </w:pPr>
      <w:r w:rsidRPr="00B63061">
        <w:rPr>
          <w:sz w:val="22"/>
          <w:szCs w:val="22"/>
          <w:lang w:val="en-GB"/>
        </w:rPr>
        <w:t>A happy community committed to the professional development of all colleagues;</w:t>
      </w:r>
    </w:p>
    <w:p w:rsidR="00D0762F" w:rsidRPr="00B63061" w:rsidRDefault="00D0762F" w:rsidP="00D0762F">
      <w:pPr>
        <w:pStyle w:val="ListParagraph"/>
        <w:numPr>
          <w:ilvl w:val="0"/>
          <w:numId w:val="1"/>
        </w:numPr>
        <w:spacing w:before="0"/>
        <w:rPr>
          <w:sz w:val="22"/>
          <w:szCs w:val="22"/>
          <w:lang w:val="en-GB"/>
        </w:rPr>
      </w:pPr>
      <w:r w:rsidRPr="00B63061">
        <w:rPr>
          <w:sz w:val="22"/>
          <w:szCs w:val="22"/>
          <w:lang w:val="en-GB"/>
        </w:rPr>
        <w:t xml:space="preserve">A distinctive local context ensuring we place inclusivity at the heart of all we do; </w:t>
      </w:r>
    </w:p>
    <w:p w:rsidR="00D0762F" w:rsidRPr="00B63061" w:rsidRDefault="00D0762F" w:rsidP="00D0762F">
      <w:pPr>
        <w:pStyle w:val="ListParagraph"/>
        <w:numPr>
          <w:ilvl w:val="0"/>
          <w:numId w:val="1"/>
        </w:numPr>
        <w:spacing w:before="0"/>
        <w:rPr>
          <w:sz w:val="22"/>
          <w:szCs w:val="22"/>
          <w:lang w:val="en-GB"/>
        </w:rPr>
      </w:pPr>
      <w:r w:rsidRPr="00B63061">
        <w:rPr>
          <w:sz w:val="22"/>
          <w:szCs w:val="22"/>
          <w:lang w:val="en-GB"/>
        </w:rPr>
        <w:t>A skilled and experienced team of teachers and other professionals;</w:t>
      </w:r>
    </w:p>
    <w:p w:rsidR="00D0762F" w:rsidRPr="00B63061" w:rsidRDefault="00D0762F" w:rsidP="00D0762F">
      <w:pPr>
        <w:pStyle w:val="ListParagraph"/>
        <w:numPr>
          <w:ilvl w:val="0"/>
          <w:numId w:val="1"/>
        </w:numPr>
        <w:spacing w:before="0"/>
        <w:rPr>
          <w:sz w:val="22"/>
          <w:szCs w:val="22"/>
          <w:lang w:val="en-GB"/>
        </w:rPr>
      </w:pPr>
      <w:r w:rsidRPr="00B63061">
        <w:rPr>
          <w:sz w:val="22"/>
          <w:szCs w:val="22"/>
          <w:lang w:val="en-GB"/>
        </w:rPr>
        <w:t>A motivated leadership team leading rapid improvement to the students’ life chances;</w:t>
      </w:r>
    </w:p>
    <w:p w:rsidR="00D0762F" w:rsidRPr="00B63061" w:rsidRDefault="00D0762F" w:rsidP="00D0762F">
      <w:pPr>
        <w:pStyle w:val="ListParagraph"/>
        <w:numPr>
          <w:ilvl w:val="0"/>
          <w:numId w:val="1"/>
        </w:numPr>
        <w:spacing w:before="0"/>
        <w:rPr>
          <w:sz w:val="22"/>
          <w:szCs w:val="22"/>
          <w:lang w:val="en-GB"/>
        </w:rPr>
      </w:pPr>
      <w:r w:rsidRPr="00B63061">
        <w:rPr>
          <w:sz w:val="22"/>
          <w:szCs w:val="22"/>
          <w:lang w:val="en-GB"/>
        </w:rPr>
        <w:t>A school in which the students are enthusiastic, engaging and thoughtful.</w:t>
      </w:r>
    </w:p>
    <w:p w:rsidR="00D0762F" w:rsidRPr="00B63061" w:rsidRDefault="00D0762F" w:rsidP="00D0762F">
      <w:pPr>
        <w:rPr>
          <w:sz w:val="22"/>
          <w:szCs w:val="22"/>
          <w:lang w:val="en-GB"/>
        </w:rPr>
      </w:pPr>
      <w:r w:rsidRPr="00B63061">
        <w:rPr>
          <w:sz w:val="22"/>
          <w:szCs w:val="22"/>
          <w:lang w:val="en-GB"/>
        </w:rPr>
        <w:t>We would be pleased to welcome you for an informal visit prior to application.</w:t>
      </w:r>
    </w:p>
    <w:p w:rsidR="00D0762F" w:rsidRPr="00B63061" w:rsidRDefault="00D0762F" w:rsidP="00D0762F">
      <w:pPr>
        <w:rPr>
          <w:sz w:val="22"/>
          <w:szCs w:val="22"/>
          <w:lang w:val="en-GB"/>
        </w:rPr>
      </w:pPr>
      <w:r w:rsidRPr="00B63061">
        <w:rPr>
          <w:sz w:val="22"/>
          <w:szCs w:val="22"/>
          <w:lang w:val="en-GB"/>
        </w:rPr>
        <w:t>We are committed to safeguarding the young people in our care and we expect all our staff to share this commitment.  The successful applicant will be required to undergo an enhanced DBS check.</w:t>
      </w:r>
    </w:p>
    <w:p w:rsidR="00D0762F" w:rsidRPr="00B63061" w:rsidRDefault="00D0762F" w:rsidP="00D0762F">
      <w:pPr>
        <w:rPr>
          <w:sz w:val="22"/>
          <w:szCs w:val="22"/>
          <w:lang w:val="en-GB"/>
        </w:rPr>
      </w:pPr>
      <w:r w:rsidRPr="00B63061">
        <w:rPr>
          <w:sz w:val="22"/>
          <w:szCs w:val="22"/>
          <w:lang w:val="en-GB"/>
        </w:rPr>
        <w:t>As an employee of the Aquinas Church of England Education Trust you are required to have regard to the character of the Trust and its foundation and to undertake not to do anything in any way contrary to the interests of the foundation.</w:t>
      </w:r>
    </w:p>
    <w:p w:rsidR="00D0762F" w:rsidRDefault="00D0762F" w:rsidP="00D0762F">
      <w:pPr>
        <w:rPr>
          <w:lang w:val="en-GB"/>
        </w:rPr>
      </w:pPr>
    </w:p>
    <w:p w:rsidR="00D0762F" w:rsidRDefault="00D0762F" w:rsidP="00D0762F">
      <w:pPr>
        <w:rPr>
          <w:lang w:val="en-GB"/>
        </w:rPr>
      </w:pPr>
    </w:p>
    <w:p w:rsidR="00D0762F" w:rsidRDefault="00D0762F" w:rsidP="00D0762F">
      <w:pPr>
        <w:rPr>
          <w:lang w:val="en-GB"/>
        </w:rPr>
      </w:pPr>
    </w:p>
    <w:p w:rsidR="00DC6B8C" w:rsidRDefault="00DC6B8C" w:rsidP="00D0762F">
      <w:pPr>
        <w:rPr>
          <w:lang w:val="en-GB"/>
        </w:rPr>
      </w:pPr>
    </w:p>
    <w:p w:rsidR="00DC6B8C" w:rsidRDefault="00DC6B8C" w:rsidP="00D0762F">
      <w:pPr>
        <w:rPr>
          <w:lang w:val="en-GB"/>
        </w:rPr>
      </w:pPr>
    </w:p>
    <w:p w:rsidR="00D0762F" w:rsidRDefault="00D0762F" w:rsidP="00D0762F">
      <w:pPr>
        <w:rPr>
          <w:lang w:val="en-GB"/>
        </w:rPr>
      </w:pPr>
    </w:p>
    <w:p w:rsidR="00D0762F" w:rsidRDefault="00D0762F" w:rsidP="00D0762F">
      <w:pPr>
        <w:rPr>
          <w:lang w:val="en-GB"/>
        </w:rPr>
      </w:pPr>
    </w:p>
    <w:p w:rsidR="00D0762F" w:rsidRDefault="00D0762F" w:rsidP="00D0762F">
      <w:pPr>
        <w:rPr>
          <w:lang w:val="en-GB"/>
        </w:rPr>
      </w:pPr>
    </w:p>
    <w:p w:rsidR="003F68E6" w:rsidRPr="00B63061" w:rsidRDefault="003F68E6" w:rsidP="00D0762F">
      <w:pPr>
        <w:pStyle w:val="Heading1"/>
        <w:pBdr>
          <w:top w:val="single" w:sz="24" w:space="0" w:color="7030A0"/>
          <w:left w:val="single" w:sz="24" w:space="0" w:color="7030A0"/>
          <w:bottom w:val="single" w:sz="24" w:space="0" w:color="7030A0"/>
          <w:right w:val="single" w:sz="24" w:space="0" w:color="7030A0"/>
        </w:pBdr>
        <w:shd w:val="clear" w:color="auto" w:fill="7030A0"/>
      </w:pPr>
      <w:r w:rsidRPr="00B63061">
        <w:rPr>
          <w:lang w:val="en-GB"/>
        </w:rPr>
        <w:t>The Application Process and Timetable</w:t>
      </w:r>
    </w:p>
    <w:p w:rsidR="003F68E6" w:rsidRPr="00B63061"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rPr>
          <w:sz w:val="22"/>
          <w:szCs w:val="22"/>
          <w:lang w:val="en-GB"/>
        </w:rPr>
      </w:pPr>
      <w:r w:rsidRPr="00B63061">
        <w:rPr>
          <w:sz w:val="22"/>
          <w:szCs w:val="22"/>
          <w:lang w:val="en-GB"/>
        </w:rPr>
        <w:t>Closing Date</w:t>
      </w:r>
    </w:p>
    <w:p w:rsidR="00D0762F" w:rsidRPr="00B63061" w:rsidRDefault="00D0762F" w:rsidP="00F108FE">
      <w:pPr>
        <w:spacing w:before="0" w:after="0" w:line="240" w:lineRule="auto"/>
        <w:rPr>
          <w:sz w:val="22"/>
          <w:szCs w:val="22"/>
          <w:lang w:val="en-GB"/>
        </w:rPr>
      </w:pPr>
    </w:p>
    <w:p w:rsidR="003F68E6" w:rsidRPr="00B63061" w:rsidRDefault="003F68E6" w:rsidP="00F108FE">
      <w:pPr>
        <w:spacing w:before="0" w:after="0" w:line="240" w:lineRule="auto"/>
        <w:rPr>
          <w:sz w:val="22"/>
          <w:szCs w:val="22"/>
          <w:lang w:val="en-GB"/>
        </w:rPr>
      </w:pPr>
      <w:r w:rsidRPr="00B63061">
        <w:rPr>
          <w:sz w:val="22"/>
          <w:szCs w:val="22"/>
          <w:lang w:val="en-GB"/>
        </w:rPr>
        <w:t xml:space="preserve">You are invited to </w:t>
      </w:r>
      <w:proofErr w:type="gramStart"/>
      <w:r w:rsidRPr="00B63061">
        <w:rPr>
          <w:sz w:val="22"/>
          <w:szCs w:val="22"/>
          <w:lang w:val="en-GB"/>
        </w:rPr>
        <w:t>submit an application</w:t>
      </w:r>
      <w:proofErr w:type="gramEnd"/>
      <w:r w:rsidRPr="00B63061">
        <w:rPr>
          <w:sz w:val="22"/>
          <w:szCs w:val="22"/>
          <w:lang w:val="en-GB"/>
        </w:rPr>
        <w:t xml:space="preserve"> form, available with this pack, along with a personal statement outlining your suitability for the role against the person specification and job description.</w:t>
      </w:r>
    </w:p>
    <w:p w:rsidR="00F108FE" w:rsidRPr="00B63061" w:rsidRDefault="00F108FE" w:rsidP="00F108FE">
      <w:pPr>
        <w:spacing w:before="0" w:after="0" w:line="240" w:lineRule="auto"/>
        <w:rPr>
          <w:sz w:val="22"/>
          <w:szCs w:val="22"/>
          <w:lang w:val="en-GB"/>
        </w:rPr>
      </w:pPr>
    </w:p>
    <w:p w:rsidR="003F68E6" w:rsidRPr="00B63061" w:rsidRDefault="003F68E6" w:rsidP="00F108FE">
      <w:pPr>
        <w:pStyle w:val="ListParagraph"/>
        <w:numPr>
          <w:ilvl w:val="0"/>
          <w:numId w:val="2"/>
        </w:numPr>
        <w:spacing w:before="0" w:after="0" w:line="240" w:lineRule="auto"/>
        <w:rPr>
          <w:sz w:val="22"/>
          <w:szCs w:val="22"/>
          <w:lang w:val="en-GB"/>
        </w:rPr>
      </w:pPr>
      <w:r w:rsidRPr="00B63061">
        <w:rPr>
          <w:sz w:val="22"/>
          <w:szCs w:val="22"/>
          <w:lang w:val="en-GB"/>
        </w:rPr>
        <w:t xml:space="preserve"> Closing date for applications:</w:t>
      </w:r>
      <w:r w:rsidRPr="00B63061">
        <w:rPr>
          <w:sz w:val="22"/>
          <w:szCs w:val="22"/>
          <w:lang w:val="en-GB"/>
        </w:rPr>
        <w:tab/>
      </w:r>
      <w:r w:rsidRPr="00B63061">
        <w:rPr>
          <w:sz w:val="22"/>
          <w:szCs w:val="22"/>
          <w:lang w:val="en-GB"/>
        </w:rPr>
        <w:tab/>
      </w:r>
      <w:r w:rsidR="00B63061" w:rsidRPr="00B63061">
        <w:rPr>
          <w:sz w:val="22"/>
          <w:szCs w:val="22"/>
          <w:lang w:val="en-GB"/>
        </w:rPr>
        <w:t>19</w:t>
      </w:r>
      <w:r w:rsidR="00B63061" w:rsidRPr="00B63061">
        <w:rPr>
          <w:sz w:val="22"/>
          <w:szCs w:val="22"/>
          <w:vertAlign w:val="superscript"/>
          <w:lang w:val="en-GB"/>
        </w:rPr>
        <w:t>th</w:t>
      </w:r>
      <w:r w:rsidR="00B63061" w:rsidRPr="00B63061">
        <w:rPr>
          <w:sz w:val="22"/>
          <w:szCs w:val="22"/>
          <w:lang w:val="en-GB"/>
        </w:rPr>
        <w:t xml:space="preserve"> March 2023</w:t>
      </w:r>
    </w:p>
    <w:p w:rsidR="00F108FE" w:rsidRPr="00B63061" w:rsidRDefault="00F108FE" w:rsidP="00F108FE">
      <w:pPr>
        <w:spacing w:before="0" w:after="0" w:line="240" w:lineRule="auto"/>
        <w:ind w:left="360"/>
        <w:rPr>
          <w:sz w:val="22"/>
          <w:szCs w:val="22"/>
          <w:highlight w:val="yellow"/>
          <w:lang w:val="en-GB"/>
        </w:rPr>
      </w:pPr>
    </w:p>
    <w:p w:rsidR="00F108FE" w:rsidRPr="00B63061" w:rsidRDefault="00F108FE" w:rsidP="00F108FE">
      <w:pPr>
        <w:spacing w:before="0" w:after="0" w:line="240" w:lineRule="auto"/>
        <w:ind w:left="360"/>
        <w:rPr>
          <w:sz w:val="22"/>
          <w:szCs w:val="22"/>
          <w:highlight w:val="yellow"/>
          <w:lang w:val="en-GB"/>
        </w:rPr>
      </w:pPr>
    </w:p>
    <w:p w:rsidR="003F68E6" w:rsidRPr="00B63061"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B63061">
        <w:rPr>
          <w:sz w:val="22"/>
          <w:szCs w:val="22"/>
          <w:lang w:val="en-GB"/>
        </w:rPr>
        <w:t>Short Listing</w:t>
      </w:r>
    </w:p>
    <w:p w:rsidR="00D0762F" w:rsidRPr="00B63061" w:rsidRDefault="00D0762F" w:rsidP="00F108FE">
      <w:pPr>
        <w:spacing w:before="0" w:after="0" w:line="240" w:lineRule="auto"/>
        <w:rPr>
          <w:sz w:val="22"/>
          <w:szCs w:val="22"/>
          <w:lang w:val="en-GB"/>
        </w:rPr>
      </w:pPr>
    </w:p>
    <w:p w:rsidR="003F68E6" w:rsidRPr="00B63061" w:rsidRDefault="003F68E6" w:rsidP="00F108FE">
      <w:pPr>
        <w:spacing w:before="0" w:after="0" w:line="240" w:lineRule="auto"/>
        <w:rPr>
          <w:rFonts w:eastAsia="Times New Roman" w:cs="Times New Roman"/>
          <w:sz w:val="22"/>
          <w:szCs w:val="22"/>
          <w:lang w:val="en-GB"/>
        </w:rPr>
      </w:pPr>
      <w:r w:rsidRPr="00B63061">
        <w:rPr>
          <w:sz w:val="22"/>
          <w:szCs w:val="22"/>
          <w:lang w:val="en-GB"/>
        </w:rPr>
        <w:t xml:space="preserve">The candidates selected for interview will be informed after short listing and full details of the interview programme will be provided. </w:t>
      </w:r>
      <w:r w:rsidRPr="00B63061">
        <w:rPr>
          <w:rFonts w:eastAsia="Times New Roman" w:cs="Times New Roman"/>
          <w:sz w:val="22"/>
          <w:szCs w:val="22"/>
          <w:lang w:val="en-GB"/>
        </w:rPr>
        <w:t xml:space="preserve">If you have not heard anything </w:t>
      </w:r>
      <w:r w:rsidRPr="00B63061">
        <w:rPr>
          <w:sz w:val="22"/>
          <w:szCs w:val="22"/>
          <w:lang w:val="en-GB"/>
        </w:rPr>
        <w:t xml:space="preserve">from us after the interview date below, </w:t>
      </w:r>
      <w:r w:rsidRPr="00B63061">
        <w:rPr>
          <w:rFonts w:eastAsia="Times New Roman" w:cs="Times New Roman"/>
          <w:sz w:val="22"/>
          <w:szCs w:val="22"/>
          <w:lang w:val="en-GB"/>
        </w:rPr>
        <w:t>please assume your application has not been successful.</w:t>
      </w:r>
    </w:p>
    <w:p w:rsidR="00F108FE" w:rsidRPr="00B63061" w:rsidRDefault="00F108FE" w:rsidP="00F108FE">
      <w:pPr>
        <w:spacing w:before="0" w:after="0" w:line="240" w:lineRule="auto"/>
        <w:rPr>
          <w:sz w:val="22"/>
          <w:szCs w:val="22"/>
          <w:lang w:val="en-GB"/>
        </w:rPr>
      </w:pPr>
    </w:p>
    <w:p w:rsidR="00F108FE" w:rsidRPr="00B63061" w:rsidRDefault="00F108FE" w:rsidP="00F108FE">
      <w:pPr>
        <w:spacing w:before="0" w:after="0" w:line="240" w:lineRule="auto"/>
        <w:rPr>
          <w:sz w:val="22"/>
          <w:szCs w:val="22"/>
          <w:lang w:val="en-GB"/>
        </w:rPr>
      </w:pPr>
    </w:p>
    <w:p w:rsidR="003F68E6" w:rsidRPr="00B63061"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B63061">
        <w:rPr>
          <w:sz w:val="22"/>
          <w:szCs w:val="22"/>
          <w:lang w:val="en-GB"/>
        </w:rPr>
        <w:t>Interviews</w:t>
      </w:r>
    </w:p>
    <w:p w:rsidR="00D0762F" w:rsidRPr="00B63061" w:rsidRDefault="00D0762F" w:rsidP="00F108FE">
      <w:pPr>
        <w:spacing w:before="0" w:after="0" w:line="240" w:lineRule="auto"/>
        <w:rPr>
          <w:sz w:val="22"/>
          <w:szCs w:val="22"/>
          <w:lang w:val="en-GB"/>
        </w:rPr>
      </w:pPr>
    </w:p>
    <w:p w:rsidR="003F68E6" w:rsidRPr="00B63061" w:rsidRDefault="003F68E6" w:rsidP="00F108FE">
      <w:pPr>
        <w:spacing w:before="0" w:after="0" w:line="240" w:lineRule="auto"/>
        <w:rPr>
          <w:sz w:val="22"/>
          <w:szCs w:val="22"/>
          <w:lang w:val="en-GB"/>
        </w:rPr>
      </w:pPr>
      <w:r w:rsidRPr="00B63061">
        <w:rPr>
          <w:sz w:val="22"/>
          <w:szCs w:val="22"/>
          <w:lang w:val="en-GB"/>
        </w:rPr>
        <w:t>Candidates will be invited for interview.</w:t>
      </w:r>
    </w:p>
    <w:p w:rsidR="00F108FE" w:rsidRPr="00B63061" w:rsidRDefault="00F108FE" w:rsidP="00F108FE">
      <w:pPr>
        <w:spacing w:before="0" w:after="0" w:line="240" w:lineRule="auto"/>
        <w:rPr>
          <w:sz w:val="22"/>
          <w:szCs w:val="22"/>
          <w:lang w:val="en-GB"/>
        </w:rPr>
      </w:pPr>
    </w:p>
    <w:p w:rsidR="003F68E6" w:rsidRPr="00B63061" w:rsidRDefault="003F68E6" w:rsidP="00F108FE">
      <w:pPr>
        <w:pStyle w:val="ListParagraph"/>
        <w:numPr>
          <w:ilvl w:val="0"/>
          <w:numId w:val="2"/>
        </w:numPr>
        <w:spacing w:before="0" w:after="0" w:line="240" w:lineRule="auto"/>
        <w:rPr>
          <w:sz w:val="22"/>
          <w:szCs w:val="22"/>
          <w:lang w:val="en-GB"/>
        </w:rPr>
      </w:pPr>
      <w:r w:rsidRPr="00B63061">
        <w:rPr>
          <w:sz w:val="22"/>
          <w:szCs w:val="22"/>
          <w:lang w:val="en-GB"/>
        </w:rPr>
        <w:t>Interviews:</w:t>
      </w:r>
      <w:r w:rsidRPr="00B63061">
        <w:rPr>
          <w:sz w:val="22"/>
          <w:szCs w:val="22"/>
          <w:lang w:val="en-GB"/>
        </w:rPr>
        <w:tab/>
      </w:r>
      <w:r w:rsidR="00747209" w:rsidRPr="00B63061">
        <w:rPr>
          <w:sz w:val="22"/>
          <w:szCs w:val="22"/>
          <w:lang w:val="en-GB"/>
        </w:rPr>
        <w:t>Week commencing</w:t>
      </w:r>
      <w:r w:rsidR="00B63061" w:rsidRPr="00B63061">
        <w:rPr>
          <w:sz w:val="22"/>
          <w:szCs w:val="22"/>
          <w:lang w:val="en-GB"/>
        </w:rPr>
        <w:t xml:space="preserve"> 27</w:t>
      </w:r>
      <w:r w:rsidR="00B63061" w:rsidRPr="00B63061">
        <w:rPr>
          <w:sz w:val="22"/>
          <w:szCs w:val="22"/>
          <w:vertAlign w:val="superscript"/>
          <w:lang w:val="en-GB"/>
        </w:rPr>
        <w:t>th</w:t>
      </w:r>
      <w:r w:rsidR="00B63061" w:rsidRPr="00B63061">
        <w:rPr>
          <w:sz w:val="22"/>
          <w:szCs w:val="22"/>
          <w:lang w:val="en-GB"/>
        </w:rPr>
        <w:t xml:space="preserve"> March 2023</w:t>
      </w:r>
      <w:r w:rsidRPr="00B63061">
        <w:rPr>
          <w:sz w:val="22"/>
          <w:szCs w:val="22"/>
          <w:lang w:val="en-GB"/>
        </w:rPr>
        <w:tab/>
      </w:r>
      <w:r w:rsidRPr="00B63061">
        <w:rPr>
          <w:sz w:val="22"/>
          <w:szCs w:val="22"/>
          <w:lang w:val="en-GB"/>
        </w:rPr>
        <w:tab/>
      </w:r>
    </w:p>
    <w:p w:rsidR="00F108FE" w:rsidRPr="00B63061" w:rsidRDefault="00F108FE" w:rsidP="00F108FE">
      <w:pPr>
        <w:spacing w:before="0" w:after="0" w:line="240" w:lineRule="auto"/>
        <w:rPr>
          <w:sz w:val="22"/>
          <w:szCs w:val="22"/>
          <w:lang w:val="en-GB"/>
        </w:rPr>
      </w:pPr>
    </w:p>
    <w:p w:rsidR="00F108FE" w:rsidRPr="00B63061" w:rsidRDefault="00F108FE" w:rsidP="00F108FE">
      <w:pPr>
        <w:spacing w:before="0" w:after="0" w:line="240" w:lineRule="auto"/>
        <w:rPr>
          <w:sz w:val="22"/>
          <w:szCs w:val="22"/>
          <w:highlight w:val="yellow"/>
          <w:lang w:val="en-GB"/>
        </w:rPr>
      </w:pPr>
    </w:p>
    <w:p w:rsidR="003F68E6" w:rsidRPr="00B63061"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B63061">
        <w:rPr>
          <w:sz w:val="22"/>
          <w:szCs w:val="22"/>
          <w:lang w:val="en-GB"/>
        </w:rPr>
        <w:t>Appointment</w:t>
      </w:r>
    </w:p>
    <w:p w:rsidR="00D0762F" w:rsidRPr="00B63061" w:rsidRDefault="00D0762F" w:rsidP="00F108FE">
      <w:pPr>
        <w:spacing w:before="0" w:after="0" w:line="240" w:lineRule="auto"/>
        <w:rPr>
          <w:sz w:val="22"/>
          <w:szCs w:val="22"/>
          <w:lang w:val="en-GB"/>
        </w:rPr>
      </w:pPr>
    </w:p>
    <w:p w:rsidR="003F68E6" w:rsidRPr="00B63061" w:rsidRDefault="003F68E6" w:rsidP="00F108FE">
      <w:pPr>
        <w:spacing w:before="0" w:after="0" w:line="240" w:lineRule="auto"/>
        <w:rPr>
          <w:sz w:val="22"/>
          <w:szCs w:val="22"/>
          <w:lang w:val="en-GB"/>
        </w:rPr>
      </w:pPr>
      <w:r w:rsidRPr="00B63061">
        <w:rPr>
          <w:sz w:val="22"/>
          <w:szCs w:val="22"/>
          <w:lang w:val="en-GB"/>
        </w:rPr>
        <w:t xml:space="preserve">All candidates will be contacted following interview. </w:t>
      </w:r>
    </w:p>
    <w:p w:rsidR="00F108FE" w:rsidRPr="00B63061" w:rsidRDefault="00F108FE" w:rsidP="00F108FE">
      <w:pPr>
        <w:spacing w:before="0" w:after="0" w:line="240" w:lineRule="auto"/>
        <w:rPr>
          <w:sz w:val="22"/>
          <w:szCs w:val="22"/>
          <w:lang w:val="en-GB"/>
        </w:rPr>
      </w:pPr>
    </w:p>
    <w:p w:rsidR="00F108FE" w:rsidRPr="00B63061" w:rsidRDefault="003F68E6" w:rsidP="00C9376D">
      <w:pPr>
        <w:pStyle w:val="ListParagraph"/>
        <w:numPr>
          <w:ilvl w:val="0"/>
          <w:numId w:val="2"/>
        </w:numPr>
        <w:spacing w:before="0" w:after="0" w:line="240" w:lineRule="auto"/>
        <w:rPr>
          <w:rFonts w:eastAsia="Times New Roman" w:cs="Times New Roman"/>
          <w:sz w:val="22"/>
          <w:szCs w:val="22"/>
          <w:lang w:val="en-GB"/>
        </w:rPr>
      </w:pPr>
      <w:r w:rsidRPr="00B63061">
        <w:rPr>
          <w:rFonts w:eastAsia="Times New Roman" w:cs="Times New Roman"/>
          <w:sz w:val="22"/>
          <w:szCs w:val="22"/>
          <w:lang w:val="en-GB"/>
        </w:rPr>
        <w:t>Appointment to commence:</w:t>
      </w:r>
      <w:r w:rsidRPr="00B63061">
        <w:rPr>
          <w:sz w:val="22"/>
          <w:szCs w:val="22"/>
          <w:lang w:val="en-GB"/>
        </w:rPr>
        <w:tab/>
      </w:r>
      <w:r w:rsidR="00B63061" w:rsidRPr="00B63061">
        <w:rPr>
          <w:sz w:val="22"/>
          <w:szCs w:val="22"/>
          <w:lang w:val="en-GB"/>
        </w:rPr>
        <w:t xml:space="preserve">September 2023 or sooner </w:t>
      </w:r>
      <w:r w:rsidRPr="00B63061">
        <w:rPr>
          <w:sz w:val="22"/>
          <w:szCs w:val="22"/>
          <w:lang w:val="en-GB"/>
        </w:rPr>
        <w:tab/>
      </w:r>
    </w:p>
    <w:p w:rsidR="00F108FE" w:rsidRPr="00B63061" w:rsidRDefault="00F108FE" w:rsidP="00F108FE">
      <w:pPr>
        <w:spacing w:before="0" w:after="0" w:line="240" w:lineRule="auto"/>
        <w:rPr>
          <w:rFonts w:eastAsia="Times New Roman" w:cs="Times New Roman"/>
          <w:sz w:val="22"/>
          <w:szCs w:val="22"/>
          <w:lang w:val="en-GB"/>
        </w:rPr>
      </w:pPr>
    </w:p>
    <w:p w:rsidR="003F68E6" w:rsidRPr="00B63061"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B63061">
        <w:rPr>
          <w:sz w:val="22"/>
          <w:szCs w:val="22"/>
          <w:lang w:val="en-GB"/>
        </w:rPr>
        <w:t>Applying</w:t>
      </w:r>
    </w:p>
    <w:p w:rsidR="00D0762F" w:rsidRPr="00B63061" w:rsidRDefault="00D0762F" w:rsidP="00D0762F">
      <w:pPr>
        <w:rPr>
          <w:sz w:val="22"/>
          <w:szCs w:val="22"/>
          <w:lang w:val="en-GB"/>
        </w:rPr>
      </w:pPr>
      <w:r w:rsidRPr="00B63061">
        <w:rPr>
          <w:sz w:val="22"/>
          <w:szCs w:val="22"/>
          <w:lang w:val="en-GB"/>
        </w:rPr>
        <w:t xml:space="preserve">Please send your application, outlining your suitability for the role against the enclosed person specification and job description, by email to </w:t>
      </w:r>
      <w:r w:rsidR="00747209" w:rsidRPr="00B63061">
        <w:rPr>
          <w:b/>
          <w:color w:val="222222"/>
          <w:sz w:val="22"/>
          <w:szCs w:val="22"/>
          <w:u w:val="single"/>
          <w:lang w:val="en"/>
        </w:rPr>
        <w:t>recruitment</w:t>
      </w:r>
      <w:r w:rsidRPr="00B63061">
        <w:rPr>
          <w:b/>
          <w:color w:val="222222"/>
          <w:sz w:val="22"/>
          <w:szCs w:val="22"/>
          <w:u w:val="single"/>
          <w:lang w:val="en"/>
        </w:rPr>
        <w:t>@bishopjustus.bromley.sch.uk</w:t>
      </w:r>
    </w:p>
    <w:p w:rsidR="00D0762F" w:rsidRPr="00B63061" w:rsidRDefault="00D0762F" w:rsidP="00D0762F">
      <w:pPr>
        <w:rPr>
          <w:b/>
          <w:color w:val="FF0000"/>
          <w:sz w:val="22"/>
          <w:szCs w:val="22"/>
          <w:lang w:val="en-GB"/>
        </w:rPr>
      </w:pPr>
      <w:r w:rsidRPr="00B63061">
        <w:rPr>
          <w:sz w:val="22"/>
          <w:szCs w:val="22"/>
          <w:lang w:val="en-GB"/>
        </w:rPr>
        <w:t>Please note a signed copy of your application form will be required prior to interview.</w:t>
      </w:r>
    </w:p>
    <w:p w:rsidR="00D0762F" w:rsidRPr="00B63061" w:rsidRDefault="00D0762F" w:rsidP="00D0762F">
      <w:pPr>
        <w:rPr>
          <w:sz w:val="22"/>
          <w:szCs w:val="22"/>
          <w:lang w:val="en-GB"/>
        </w:rPr>
      </w:pPr>
      <w:r w:rsidRPr="00B63061">
        <w:rPr>
          <w:sz w:val="22"/>
          <w:szCs w:val="22"/>
          <w:lang w:val="en-GB"/>
        </w:rPr>
        <w:t>Shortlisted candidates will be asked to bring appropriate identification with them to interview.  For the purpose of DBS clearance, only copies of the successful applicant’s identification will be retained.</w:t>
      </w:r>
    </w:p>
    <w:p w:rsidR="00D0762F" w:rsidRPr="00B63061" w:rsidRDefault="00D0762F" w:rsidP="00D0762F">
      <w:pPr>
        <w:rPr>
          <w:rFonts w:eastAsia="Times New Roman" w:cs="Segoe UI"/>
          <w:color w:val="000000"/>
          <w:sz w:val="22"/>
          <w:szCs w:val="22"/>
          <w:lang w:val="en-GB" w:eastAsia="en-GB" w:bidi="ar-SA"/>
        </w:rPr>
      </w:pPr>
      <w:r w:rsidRPr="00B63061">
        <w:rPr>
          <w:sz w:val="22"/>
          <w:szCs w:val="22"/>
          <w:lang w:val="en-GB"/>
        </w:rPr>
        <w:t xml:space="preserve">All candidates should provide two references.  Permission should be sought prior to including any referee on your application form.  Shortlisted candidates will </w:t>
      </w:r>
      <w:r w:rsidRPr="00B63061">
        <w:rPr>
          <w:rFonts w:eastAsia="Times New Roman" w:cs="Segoe UI"/>
          <w:color w:val="000000"/>
          <w:sz w:val="22"/>
          <w:szCs w:val="22"/>
          <w:lang w:val="en-GB" w:eastAsia="en-GB" w:bidi="ar-SA"/>
        </w:rPr>
        <w:t>have their references taken-up before any interview.</w:t>
      </w:r>
    </w:p>
    <w:p w:rsidR="00917021" w:rsidRPr="00B63061" w:rsidRDefault="00D0762F" w:rsidP="00D0762F">
      <w:pPr>
        <w:rPr>
          <w:b/>
          <w:sz w:val="22"/>
          <w:szCs w:val="22"/>
          <w:lang w:val="en-GB"/>
        </w:rPr>
      </w:pPr>
      <w:r w:rsidRPr="00B63061">
        <w:rPr>
          <w:b/>
          <w:sz w:val="22"/>
          <w:szCs w:val="22"/>
          <w:lang w:val="en-GB"/>
        </w:rPr>
        <w:t xml:space="preserve">Bishop Justus is committed to safeguarding the young people in our care and we expect all our staff to share this commitment.  The successful applicant will be required to undergo an enhanced DBS check. As an employee of the Aquinas Church of England Education Trust you are required to </w:t>
      </w:r>
      <w:r w:rsidRPr="00B63061">
        <w:rPr>
          <w:b/>
          <w:sz w:val="22"/>
          <w:szCs w:val="22"/>
          <w:lang w:val="en-GB"/>
        </w:rPr>
        <w:lastRenderedPageBreak/>
        <w:t xml:space="preserve">have regard to the character of the Trust and its foundation and to undertake not to do anything in any way contrary to the interests of the foundation. </w:t>
      </w:r>
    </w:p>
    <w:p w:rsidR="002C5401" w:rsidRPr="00B63061" w:rsidRDefault="004C0843"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sidRPr="00B63061">
        <w:rPr>
          <w:lang w:val="en-GB"/>
        </w:rPr>
        <w:t>Job Description</w:t>
      </w:r>
    </w:p>
    <w:p w:rsidR="002C5401" w:rsidRPr="00B63061" w:rsidRDefault="002C5401" w:rsidP="00D0762F">
      <w:pPr>
        <w:pStyle w:val="Heading2"/>
        <w:pBdr>
          <w:top w:val="single" w:sz="24" w:space="0" w:color="F1CCF0"/>
          <w:left w:val="single" w:sz="24" w:space="0" w:color="F1CCF0"/>
          <w:bottom w:val="single" w:sz="24" w:space="0" w:color="F1CCF0"/>
          <w:right w:val="single" w:sz="24" w:space="0" w:color="F1CCF0"/>
        </w:pBdr>
        <w:shd w:val="clear" w:color="auto" w:fill="F1CCF0"/>
        <w:rPr>
          <w:sz w:val="22"/>
          <w:szCs w:val="22"/>
          <w:lang w:val="en-GB"/>
        </w:rPr>
      </w:pPr>
      <w:r w:rsidRPr="00B63061">
        <w:rPr>
          <w:sz w:val="22"/>
          <w:szCs w:val="22"/>
          <w:lang w:val="en-GB"/>
        </w:rPr>
        <w:t>Details</w:t>
      </w:r>
    </w:p>
    <w:p w:rsidR="00F108FE" w:rsidRPr="00B63061" w:rsidRDefault="00F108FE" w:rsidP="00F108FE">
      <w:pPr>
        <w:spacing w:before="0" w:after="0" w:line="240" w:lineRule="auto"/>
        <w:ind w:left="2160" w:hanging="2160"/>
        <w:rPr>
          <w:b/>
          <w:sz w:val="22"/>
          <w:szCs w:val="22"/>
          <w:lang w:val="en-GB"/>
        </w:rPr>
      </w:pPr>
    </w:p>
    <w:p w:rsidR="00917021" w:rsidRPr="00B63061" w:rsidRDefault="002A00BD" w:rsidP="00F108FE">
      <w:pPr>
        <w:spacing w:before="0" w:after="0" w:line="240" w:lineRule="auto"/>
        <w:ind w:left="2410" w:hanging="2410"/>
        <w:rPr>
          <w:b/>
          <w:sz w:val="22"/>
          <w:szCs w:val="22"/>
          <w:lang w:val="en-GB"/>
        </w:rPr>
      </w:pPr>
      <w:r w:rsidRPr="00B63061">
        <w:rPr>
          <w:b/>
          <w:sz w:val="22"/>
          <w:szCs w:val="22"/>
          <w:lang w:val="en-GB"/>
        </w:rPr>
        <w:t>Job Title</w:t>
      </w:r>
      <w:r w:rsidR="00917021" w:rsidRPr="00B63061">
        <w:rPr>
          <w:b/>
          <w:sz w:val="22"/>
          <w:szCs w:val="22"/>
          <w:lang w:val="en-GB"/>
        </w:rPr>
        <w:t xml:space="preserve">: </w:t>
      </w:r>
      <w:r w:rsidR="00164D3E" w:rsidRPr="00B63061">
        <w:rPr>
          <w:sz w:val="22"/>
          <w:szCs w:val="22"/>
          <w:lang w:val="en-GB"/>
        </w:rPr>
        <w:t xml:space="preserve">Teacher of </w:t>
      </w:r>
      <w:r w:rsidR="009D1322" w:rsidRPr="00B63061">
        <w:rPr>
          <w:sz w:val="22"/>
          <w:szCs w:val="22"/>
          <w:lang w:val="en-GB"/>
        </w:rPr>
        <w:t>English</w:t>
      </w:r>
      <w:r w:rsidR="00475374" w:rsidRPr="00B63061">
        <w:rPr>
          <w:sz w:val="22"/>
          <w:szCs w:val="22"/>
          <w:lang w:val="en-GB"/>
        </w:rPr>
        <w:t xml:space="preserve"> </w:t>
      </w:r>
      <w:r w:rsidR="000A7570" w:rsidRPr="00B63061">
        <w:rPr>
          <w:b/>
          <w:sz w:val="22"/>
          <w:szCs w:val="22"/>
          <w:lang w:val="en-GB"/>
        </w:rPr>
        <w:t xml:space="preserve"> </w:t>
      </w:r>
    </w:p>
    <w:p w:rsidR="00DA08E6" w:rsidRPr="00B63061" w:rsidRDefault="0016767A" w:rsidP="00F108FE">
      <w:pPr>
        <w:spacing w:before="0" w:after="0" w:line="240" w:lineRule="auto"/>
        <w:ind w:left="2410" w:hanging="2410"/>
        <w:rPr>
          <w:b/>
          <w:sz w:val="22"/>
          <w:szCs w:val="22"/>
          <w:lang w:val="en-GB"/>
        </w:rPr>
      </w:pPr>
      <w:r w:rsidRPr="00B63061">
        <w:rPr>
          <w:b/>
          <w:sz w:val="22"/>
          <w:szCs w:val="22"/>
          <w:lang w:val="en-GB"/>
        </w:rPr>
        <w:t>Grade</w:t>
      </w:r>
      <w:r w:rsidR="00917021" w:rsidRPr="00B63061">
        <w:rPr>
          <w:b/>
          <w:sz w:val="22"/>
          <w:szCs w:val="22"/>
          <w:lang w:val="en-GB"/>
        </w:rPr>
        <w:t>:</w:t>
      </w:r>
      <w:r w:rsidR="00164D3E" w:rsidRPr="00B63061">
        <w:rPr>
          <w:b/>
          <w:sz w:val="22"/>
          <w:szCs w:val="22"/>
          <w:lang w:val="en-GB"/>
        </w:rPr>
        <w:t xml:space="preserve"> </w:t>
      </w:r>
      <w:r w:rsidR="00355F5D" w:rsidRPr="00B63061">
        <w:rPr>
          <w:sz w:val="22"/>
          <w:szCs w:val="22"/>
          <w:lang w:val="en-GB"/>
        </w:rPr>
        <w:t>MPS/UPS</w:t>
      </w:r>
      <w:r w:rsidR="00917021" w:rsidRPr="00B63061">
        <w:rPr>
          <w:b/>
          <w:sz w:val="22"/>
          <w:szCs w:val="22"/>
          <w:lang w:val="en-GB"/>
        </w:rPr>
        <w:tab/>
      </w:r>
      <w:r w:rsidR="002E0E86" w:rsidRPr="00B63061">
        <w:rPr>
          <w:b/>
          <w:sz w:val="22"/>
          <w:szCs w:val="22"/>
          <w:lang w:val="en-GB"/>
        </w:rPr>
        <w:t xml:space="preserve"> </w:t>
      </w:r>
    </w:p>
    <w:p w:rsidR="00F108FE" w:rsidRPr="00B63061" w:rsidRDefault="00F108FE" w:rsidP="009D1322">
      <w:pPr>
        <w:spacing w:before="0" w:after="0" w:line="240" w:lineRule="auto"/>
        <w:ind w:left="2410" w:hanging="2410"/>
        <w:rPr>
          <w:b/>
          <w:sz w:val="22"/>
          <w:szCs w:val="22"/>
          <w:lang w:val="en-GB"/>
        </w:rPr>
      </w:pPr>
      <w:r w:rsidRPr="00B63061">
        <w:rPr>
          <w:b/>
          <w:sz w:val="22"/>
          <w:szCs w:val="22"/>
          <w:lang w:val="en-GB"/>
        </w:rPr>
        <w:t>Hours:</w:t>
      </w:r>
      <w:r w:rsidR="00164D3E" w:rsidRPr="00B63061">
        <w:rPr>
          <w:b/>
          <w:sz w:val="22"/>
          <w:szCs w:val="22"/>
          <w:lang w:val="en-GB"/>
        </w:rPr>
        <w:t xml:space="preserve"> </w:t>
      </w:r>
      <w:r w:rsidR="00164D3E" w:rsidRPr="00B63061">
        <w:rPr>
          <w:sz w:val="22"/>
          <w:szCs w:val="22"/>
          <w:lang w:val="en-GB"/>
        </w:rPr>
        <w:t>Full time</w:t>
      </w:r>
      <w:r w:rsidRPr="00B63061">
        <w:rPr>
          <w:b/>
          <w:sz w:val="22"/>
          <w:szCs w:val="22"/>
          <w:lang w:val="en-GB"/>
        </w:rPr>
        <w:tab/>
      </w:r>
      <w:r w:rsidR="0016767A" w:rsidRPr="00B63061">
        <w:rPr>
          <w:b/>
          <w:sz w:val="22"/>
          <w:szCs w:val="22"/>
          <w:lang w:val="en-GB"/>
        </w:rPr>
        <w:tab/>
      </w:r>
    </w:p>
    <w:p w:rsidR="00917021" w:rsidRPr="00B63061" w:rsidRDefault="00917021" w:rsidP="00F108FE">
      <w:pPr>
        <w:spacing w:before="0" w:after="0" w:line="240" w:lineRule="auto"/>
        <w:ind w:left="2410" w:hanging="2410"/>
        <w:rPr>
          <w:b/>
          <w:sz w:val="22"/>
          <w:szCs w:val="22"/>
          <w:lang w:val="en-GB"/>
        </w:rPr>
      </w:pPr>
      <w:r w:rsidRPr="00B63061">
        <w:rPr>
          <w:b/>
          <w:sz w:val="22"/>
          <w:szCs w:val="22"/>
          <w:lang w:val="en-GB"/>
        </w:rPr>
        <w:t xml:space="preserve">Accountable to: </w:t>
      </w:r>
      <w:r w:rsidR="004F2D55" w:rsidRPr="00B63061">
        <w:rPr>
          <w:sz w:val="22"/>
          <w:szCs w:val="22"/>
          <w:lang w:val="en-GB"/>
        </w:rPr>
        <w:t>Subject L</w:t>
      </w:r>
      <w:r w:rsidR="00164D3E" w:rsidRPr="00B63061">
        <w:rPr>
          <w:sz w:val="22"/>
          <w:szCs w:val="22"/>
          <w:lang w:val="en-GB"/>
        </w:rPr>
        <w:t xml:space="preserve">eader </w:t>
      </w:r>
      <w:r w:rsidR="00DA08E6" w:rsidRPr="00B63061">
        <w:rPr>
          <w:b/>
          <w:sz w:val="22"/>
          <w:szCs w:val="22"/>
          <w:lang w:val="en-GB"/>
        </w:rPr>
        <w:t xml:space="preserve"> </w:t>
      </w:r>
    </w:p>
    <w:p w:rsidR="00F108FE" w:rsidRPr="00B63061" w:rsidRDefault="00F108FE" w:rsidP="00887CC7">
      <w:pPr>
        <w:spacing w:before="0" w:after="0" w:line="240" w:lineRule="auto"/>
        <w:rPr>
          <w:rFonts w:cs="Tahoma"/>
          <w:sz w:val="22"/>
          <w:szCs w:val="22"/>
        </w:rPr>
      </w:pPr>
    </w:p>
    <w:p w:rsidR="00D0762F" w:rsidRPr="00B63061"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rPr>
          <w:color w:val="auto"/>
        </w:rPr>
      </w:pPr>
      <w:r w:rsidRPr="00B63061">
        <w:rPr>
          <w:color w:val="auto"/>
        </w:rPr>
        <w:t xml:space="preserve">The Role </w:t>
      </w:r>
    </w:p>
    <w:p w:rsidR="00D0762F" w:rsidRPr="00B63061" w:rsidRDefault="00D0762F" w:rsidP="0021365E">
      <w:pPr>
        <w:pStyle w:val="Default"/>
        <w:jc w:val="both"/>
        <w:rPr>
          <w:rFonts w:asciiTheme="minorHAnsi" w:hAnsiTheme="minorHAnsi"/>
          <w:sz w:val="22"/>
          <w:szCs w:val="22"/>
        </w:rPr>
      </w:pPr>
      <w:r w:rsidRPr="00B63061">
        <w:rPr>
          <w:rFonts w:asciiTheme="minorHAnsi" w:hAnsiTheme="minorHAnsi"/>
          <w:sz w:val="22"/>
          <w:szCs w:val="22"/>
        </w:rPr>
        <w:t xml:space="preserve">To provide outstanding teaching and learning of </w:t>
      </w:r>
      <w:r w:rsidR="009D1322" w:rsidRPr="00B63061">
        <w:rPr>
          <w:rFonts w:asciiTheme="minorHAnsi" w:hAnsiTheme="minorHAnsi"/>
          <w:sz w:val="22"/>
          <w:szCs w:val="22"/>
        </w:rPr>
        <w:t>English</w:t>
      </w:r>
      <w:r w:rsidR="00475374" w:rsidRPr="00B63061">
        <w:rPr>
          <w:rFonts w:asciiTheme="minorHAnsi" w:hAnsiTheme="minorHAnsi"/>
          <w:sz w:val="22"/>
          <w:szCs w:val="22"/>
        </w:rPr>
        <w:t xml:space="preserve"> </w:t>
      </w:r>
      <w:r w:rsidRPr="00B63061">
        <w:rPr>
          <w:rFonts w:asciiTheme="minorHAnsi" w:hAnsiTheme="minorHAnsi"/>
          <w:sz w:val="22"/>
          <w:szCs w:val="22"/>
        </w:rPr>
        <w:t xml:space="preserve">to secure high attainment of students.  To collaborate effectively with colleagues to design and deliver an engaging curriculum. </w:t>
      </w:r>
    </w:p>
    <w:p w:rsidR="00D0762F" w:rsidRPr="00B63061" w:rsidRDefault="00D0762F" w:rsidP="0021365E">
      <w:pPr>
        <w:pStyle w:val="Default"/>
        <w:jc w:val="both"/>
        <w:rPr>
          <w:rFonts w:asciiTheme="minorHAnsi" w:hAnsiTheme="minorHAnsi"/>
          <w:sz w:val="22"/>
          <w:szCs w:val="22"/>
        </w:rPr>
      </w:pPr>
    </w:p>
    <w:p w:rsidR="00D0762F" w:rsidRPr="00B63061" w:rsidRDefault="00D0762F" w:rsidP="0021365E">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color w:val="auto"/>
        </w:rPr>
      </w:pPr>
      <w:r w:rsidRPr="00B63061">
        <w:rPr>
          <w:color w:val="auto"/>
        </w:rPr>
        <w:t>Curriculum</w:t>
      </w:r>
    </w:p>
    <w:p w:rsidR="00D0762F" w:rsidRPr="00B63061" w:rsidRDefault="00D0762F" w:rsidP="0021365E">
      <w:pPr>
        <w:numPr>
          <w:ilvl w:val="0"/>
          <w:numId w:val="25"/>
        </w:numPr>
        <w:tabs>
          <w:tab w:val="clear" w:pos="360"/>
          <w:tab w:val="left" w:pos="426"/>
        </w:tabs>
        <w:spacing w:before="0" w:after="0" w:line="240" w:lineRule="auto"/>
        <w:ind w:left="426" w:hanging="426"/>
        <w:jc w:val="both"/>
        <w:rPr>
          <w:rFonts w:cs="Tahoma"/>
          <w:sz w:val="22"/>
          <w:szCs w:val="22"/>
        </w:rPr>
      </w:pPr>
      <w:r w:rsidRPr="00B63061">
        <w:rPr>
          <w:rFonts w:cs="Tahoma"/>
          <w:sz w:val="22"/>
          <w:szCs w:val="22"/>
        </w:rPr>
        <w:t>Plan and prepare lessons and resource materials that lead to an appropriately differentiated curriculum to meet the needs of all students.</w:t>
      </w:r>
    </w:p>
    <w:p w:rsidR="00D0762F" w:rsidRPr="00B63061" w:rsidRDefault="00D0762F" w:rsidP="0021365E">
      <w:pPr>
        <w:numPr>
          <w:ilvl w:val="0"/>
          <w:numId w:val="25"/>
        </w:numPr>
        <w:tabs>
          <w:tab w:val="clear" w:pos="360"/>
          <w:tab w:val="left" w:pos="426"/>
        </w:tabs>
        <w:spacing w:before="0" w:after="0" w:line="240" w:lineRule="auto"/>
        <w:ind w:left="426" w:hanging="426"/>
        <w:jc w:val="both"/>
        <w:rPr>
          <w:rFonts w:cs="Tahoma"/>
          <w:sz w:val="22"/>
          <w:szCs w:val="22"/>
        </w:rPr>
      </w:pPr>
      <w:r w:rsidRPr="00B63061">
        <w:rPr>
          <w:rFonts w:cs="Tahoma"/>
          <w:sz w:val="22"/>
          <w:szCs w:val="22"/>
        </w:rPr>
        <w:t>Ensure that department POS is followed and that work is planned well in advance of delivery.</w:t>
      </w:r>
    </w:p>
    <w:p w:rsidR="00D0762F" w:rsidRPr="00B63061" w:rsidRDefault="00D0762F" w:rsidP="0021365E">
      <w:pPr>
        <w:numPr>
          <w:ilvl w:val="0"/>
          <w:numId w:val="25"/>
        </w:numPr>
        <w:tabs>
          <w:tab w:val="clear" w:pos="360"/>
          <w:tab w:val="left" w:pos="426"/>
        </w:tabs>
        <w:spacing w:before="0" w:after="0" w:line="240" w:lineRule="auto"/>
        <w:ind w:left="426" w:hanging="426"/>
        <w:jc w:val="both"/>
        <w:rPr>
          <w:rFonts w:cs="Tahoma"/>
          <w:b/>
          <w:sz w:val="22"/>
          <w:szCs w:val="22"/>
        </w:rPr>
      </w:pPr>
      <w:r w:rsidRPr="00B63061">
        <w:rPr>
          <w:rFonts w:cs="Tahoma"/>
          <w:sz w:val="22"/>
          <w:szCs w:val="22"/>
        </w:rPr>
        <w:t>Ensure that the progress and achievements of each student is monitored and recorded. Overseeing details of individual and group assessments with reports, references being provided as necessary to agreed deadlines.</w:t>
      </w:r>
    </w:p>
    <w:p w:rsidR="00D0762F" w:rsidRPr="00B63061" w:rsidRDefault="00D0762F" w:rsidP="0021365E">
      <w:pPr>
        <w:numPr>
          <w:ilvl w:val="0"/>
          <w:numId w:val="29"/>
        </w:numPr>
        <w:tabs>
          <w:tab w:val="left" w:pos="426"/>
        </w:tabs>
        <w:spacing w:before="0" w:after="0" w:line="240" w:lineRule="auto"/>
        <w:ind w:left="426" w:hanging="426"/>
        <w:jc w:val="both"/>
        <w:rPr>
          <w:rFonts w:cs="Tahoma"/>
          <w:sz w:val="22"/>
          <w:szCs w:val="22"/>
        </w:rPr>
      </w:pPr>
      <w:r w:rsidRPr="00B63061">
        <w:rPr>
          <w:rFonts w:cs="Tahoma"/>
          <w:sz w:val="22"/>
          <w:szCs w:val="22"/>
        </w:rPr>
        <w:t>Take account of students’ prior levels of attainment and use them to set future targets.</w:t>
      </w:r>
    </w:p>
    <w:p w:rsidR="00D0762F" w:rsidRPr="00B63061" w:rsidRDefault="00D0762F" w:rsidP="0021365E">
      <w:pPr>
        <w:numPr>
          <w:ilvl w:val="0"/>
          <w:numId w:val="25"/>
        </w:numPr>
        <w:tabs>
          <w:tab w:val="clear" w:pos="360"/>
          <w:tab w:val="left" w:pos="426"/>
        </w:tabs>
        <w:spacing w:before="0" w:after="0" w:line="240" w:lineRule="auto"/>
        <w:ind w:left="426" w:hanging="426"/>
        <w:jc w:val="both"/>
        <w:rPr>
          <w:rFonts w:cs="Tahoma"/>
          <w:sz w:val="22"/>
          <w:szCs w:val="22"/>
        </w:rPr>
      </w:pPr>
      <w:r w:rsidRPr="00B63061">
        <w:rPr>
          <w:rFonts w:cs="Tahoma"/>
          <w:sz w:val="22"/>
          <w:szCs w:val="22"/>
        </w:rPr>
        <w:t>Set and monitor homework assignments regularly in accordance with school policy.</w:t>
      </w:r>
    </w:p>
    <w:p w:rsidR="00D0762F" w:rsidRPr="00B63061" w:rsidRDefault="00D0762F" w:rsidP="0021365E">
      <w:pPr>
        <w:numPr>
          <w:ilvl w:val="0"/>
          <w:numId w:val="25"/>
        </w:numPr>
        <w:tabs>
          <w:tab w:val="clear" w:pos="360"/>
          <w:tab w:val="left" w:pos="426"/>
        </w:tabs>
        <w:spacing w:before="0" w:after="0" w:line="240" w:lineRule="auto"/>
        <w:ind w:left="426" w:hanging="426"/>
        <w:jc w:val="both"/>
        <w:rPr>
          <w:rFonts w:cs="Tahoma"/>
          <w:b/>
          <w:sz w:val="22"/>
          <w:szCs w:val="22"/>
        </w:rPr>
      </w:pPr>
      <w:r w:rsidRPr="00B63061">
        <w:rPr>
          <w:rFonts w:cs="Tahoma"/>
          <w:sz w:val="22"/>
          <w:szCs w:val="22"/>
        </w:rPr>
        <w:t>Monitor and assess student achievement in accord with school policy.</w:t>
      </w:r>
    </w:p>
    <w:p w:rsidR="00D0762F" w:rsidRPr="00B63061" w:rsidRDefault="00D0762F" w:rsidP="0021365E">
      <w:pPr>
        <w:numPr>
          <w:ilvl w:val="0"/>
          <w:numId w:val="25"/>
        </w:numPr>
        <w:tabs>
          <w:tab w:val="clear" w:pos="360"/>
          <w:tab w:val="left" w:pos="426"/>
        </w:tabs>
        <w:spacing w:before="0" w:after="0" w:line="240" w:lineRule="auto"/>
        <w:ind w:left="426" w:hanging="426"/>
        <w:jc w:val="both"/>
        <w:rPr>
          <w:rFonts w:cs="Tahoma"/>
          <w:b/>
          <w:sz w:val="22"/>
          <w:szCs w:val="22"/>
        </w:rPr>
      </w:pPr>
      <w:r w:rsidRPr="00B63061">
        <w:rPr>
          <w:rFonts w:cs="Tahoma"/>
          <w:sz w:val="22"/>
          <w:szCs w:val="22"/>
        </w:rPr>
        <w:t xml:space="preserve">Ensure that students are entered for appropriate examinations consistent with their achievements to date and their potential.  </w:t>
      </w:r>
    </w:p>
    <w:p w:rsidR="00D0762F" w:rsidRPr="00B63061" w:rsidRDefault="00D0762F" w:rsidP="0021365E">
      <w:pPr>
        <w:numPr>
          <w:ilvl w:val="0"/>
          <w:numId w:val="25"/>
        </w:numPr>
        <w:tabs>
          <w:tab w:val="clear" w:pos="360"/>
          <w:tab w:val="left" w:pos="426"/>
        </w:tabs>
        <w:spacing w:before="0" w:after="0" w:line="240" w:lineRule="auto"/>
        <w:ind w:left="426" w:hanging="426"/>
        <w:jc w:val="both"/>
        <w:rPr>
          <w:rFonts w:cs="Tahoma"/>
          <w:sz w:val="22"/>
          <w:szCs w:val="22"/>
        </w:rPr>
      </w:pPr>
      <w:r w:rsidRPr="00B63061">
        <w:rPr>
          <w:rFonts w:cs="Tahoma"/>
          <w:sz w:val="22"/>
          <w:szCs w:val="22"/>
        </w:rPr>
        <w:t>Prepare constructive and developmental reports for parents, attending relevant parents’ evenings and meeting parents at other times necessary for ensuring maximum student achievement.</w:t>
      </w:r>
    </w:p>
    <w:p w:rsidR="00D0762F" w:rsidRPr="00B63061" w:rsidRDefault="00D0762F" w:rsidP="0021365E">
      <w:pPr>
        <w:numPr>
          <w:ilvl w:val="0"/>
          <w:numId w:val="25"/>
        </w:numPr>
        <w:tabs>
          <w:tab w:val="clear" w:pos="360"/>
          <w:tab w:val="left" w:pos="426"/>
        </w:tabs>
        <w:spacing w:before="0" w:after="0" w:line="240" w:lineRule="auto"/>
        <w:ind w:left="426" w:hanging="426"/>
        <w:jc w:val="both"/>
        <w:rPr>
          <w:rFonts w:cs="Tahoma"/>
          <w:sz w:val="22"/>
          <w:szCs w:val="22"/>
        </w:rPr>
      </w:pPr>
      <w:r w:rsidRPr="00B63061">
        <w:rPr>
          <w:rFonts w:cs="Tahoma"/>
          <w:sz w:val="22"/>
          <w:szCs w:val="22"/>
        </w:rPr>
        <w:t>Maintain data files (e.g. mark books and registers) to a high standard making them available for regular review by curriculum/subject leaders.</w:t>
      </w:r>
    </w:p>
    <w:p w:rsidR="00D0762F" w:rsidRPr="00B63061" w:rsidRDefault="00D0762F" w:rsidP="0021365E">
      <w:pPr>
        <w:numPr>
          <w:ilvl w:val="0"/>
          <w:numId w:val="25"/>
        </w:numPr>
        <w:tabs>
          <w:tab w:val="clear" w:pos="360"/>
          <w:tab w:val="left" w:pos="426"/>
        </w:tabs>
        <w:spacing w:before="0" w:after="0" w:line="240" w:lineRule="auto"/>
        <w:ind w:left="426" w:hanging="426"/>
        <w:jc w:val="both"/>
        <w:rPr>
          <w:rFonts w:cs="Tahoma"/>
          <w:sz w:val="22"/>
          <w:szCs w:val="22"/>
        </w:rPr>
      </w:pPr>
      <w:r w:rsidRPr="00B63061">
        <w:rPr>
          <w:rFonts w:cs="Tahoma"/>
          <w:sz w:val="22"/>
          <w:szCs w:val="22"/>
        </w:rPr>
        <w:t>Differentiate work to meet individual needs and to promote equal opportunities.</w:t>
      </w:r>
    </w:p>
    <w:p w:rsidR="00D0762F" w:rsidRPr="00B63061" w:rsidRDefault="00D0762F" w:rsidP="0021365E">
      <w:pPr>
        <w:numPr>
          <w:ilvl w:val="0"/>
          <w:numId w:val="29"/>
        </w:numPr>
        <w:tabs>
          <w:tab w:val="left" w:pos="426"/>
        </w:tabs>
        <w:spacing w:before="0" w:after="0" w:line="240" w:lineRule="auto"/>
        <w:ind w:left="426" w:hanging="426"/>
        <w:jc w:val="both"/>
        <w:rPr>
          <w:rFonts w:cs="Tahoma"/>
          <w:sz w:val="22"/>
          <w:szCs w:val="22"/>
        </w:rPr>
      </w:pPr>
      <w:r w:rsidRPr="00B63061">
        <w:rPr>
          <w:rFonts w:cs="Tahoma"/>
          <w:sz w:val="22"/>
          <w:szCs w:val="22"/>
        </w:rPr>
        <w:t>Set appropriate and challenging work for all pupils.</w:t>
      </w:r>
    </w:p>
    <w:p w:rsidR="00D0762F" w:rsidRPr="00B63061" w:rsidRDefault="00D0762F" w:rsidP="0021365E">
      <w:pPr>
        <w:numPr>
          <w:ilvl w:val="0"/>
          <w:numId w:val="29"/>
        </w:numPr>
        <w:tabs>
          <w:tab w:val="left" w:pos="426"/>
        </w:tabs>
        <w:spacing w:before="0" w:after="0" w:line="240" w:lineRule="auto"/>
        <w:ind w:left="426" w:hanging="426"/>
        <w:jc w:val="both"/>
        <w:rPr>
          <w:rFonts w:cs="Tahoma"/>
          <w:sz w:val="22"/>
          <w:szCs w:val="22"/>
        </w:rPr>
      </w:pPr>
      <w:r w:rsidRPr="00B63061">
        <w:rPr>
          <w:rFonts w:cs="Tahoma"/>
          <w:sz w:val="22"/>
          <w:szCs w:val="22"/>
        </w:rPr>
        <w:t>Identify and work appropriately with ‘special educational needs’ students and ‘gifted and talented’ students.</w:t>
      </w:r>
    </w:p>
    <w:p w:rsidR="00D0762F" w:rsidRPr="00B63061" w:rsidRDefault="00D0762F" w:rsidP="0021365E">
      <w:pPr>
        <w:numPr>
          <w:ilvl w:val="0"/>
          <w:numId w:val="25"/>
        </w:numPr>
        <w:tabs>
          <w:tab w:val="clear" w:pos="360"/>
          <w:tab w:val="left" w:pos="426"/>
        </w:tabs>
        <w:spacing w:before="0" w:after="0" w:line="240" w:lineRule="auto"/>
        <w:ind w:left="426" w:hanging="426"/>
        <w:jc w:val="both"/>
        <w:rPr>
          <w:rFonts w:cs="Tahoma"/>
          <w:sz w:val="22"/>
          <w:szCs w:val="22"/>
        </w:rPr>
      </w:pPr>
      <w:r w:rsidRPr="00B63061">
        <w:rPr>
          <w:rFonts w:cs="Tahoma"/>
          <w:sz w:val="22"/>
          <w:szCs w:val="22"/>
        </w:rPr>
        <w:t>Communicate effectively with form tutors, Year Coordinators, parents, department heads and senior staff as appropriate, in order to maximize the opportunities for effective learning to take place.</w:t>
      </w:r>
    </w:p>
    <w:p w:rsidR="00D0762F" w:rsidRPr="00B63061" w:rsidRDefault="00D0762F" w:rsidP="0021365E">
      <w:pPr>
        <w:numPr>
          <w:ilvl w:val="0"/>
          <w:numId w:val="29"/>
        </w:numPr>
        <w:tabs>
          <w:tab w:val="left" w:pos="426"/>
        </w:tabs>
        <w:spacing w:before="0" w:after="0" w:line="240" w:lineRule="auto"/>
        <w:ind w:left="426" w:hanging="426"/>
        <w:jc w:val="both"/>
        <w:rPr>
          <w:rFonts w:cs="Tahoma"/>
          <w:sz w:val="22"/>
          <w:szCs w:val="22"/>
        </w:rPr>
      </w:pPr>
      <w:r w:rsidRPr="00B63061">
        <w:rPr>
          <w:rFonts w:cs="Tahoma"/>
          <w:sz w:val="22"/>
          <w:szCs w:val="22"/>
        </w:rPr>
        <w:t>Set work when required for absent pupils.</w:t>
      </w:r>
    </w:p>
    <w:p w:rsidR="00D0762F" w:rsidRPr="00B63061" w:rsidRDefault="00D0762F" w:rsidP="0021365E">
      <w:pPr>
        <w:numPr>
          <w:ilvl w:val="0"/>
          <w:numId w:val="29"/>
        </w:numPr>
        <w:tabs>
          <w:tab w:val="left" w:pos="426"/>
        </w:tabs>
        <w:spacing w:before="0" w:after="0" w:line="240" w:lineRule="auto"/>
        <w:ind w:left="426" w:hanging="426"/>
        <w:jc w:val="both"/>
        <w:rPr>
          <w:rFonts w:cs="Tahoma"/>
          <w:sz w:val="22"/>
          <w:szCs w:val="22"/>
        </w:rPr>
      </w:pPr>
      <w:r w:rsidRPr="00B63061">
        <w:rPr>
          <w:rFonts w:cs="Tahoma"/>
          <w:sz w:val="22"/>
          <w:szCs w:val="22"/>
        </w:rPr>
        <w:t>Establish a purposeful working atmosphere during all learning activities.</w:t>
      </w:r>
    </w:p>
    <w:p w:rsidR="00D0762F" w:rsidRPr="00B63061" w:rsidRDefault="00D0762F" w:rsidP="0021365E">
      <w:pPr>
        <w:spacing w:after="0" w:line="240" w:lineRule="auto"/>
        <w:ind w:left="567"/>
        <w:jc w:val="both"/>
        <w:rPr>
          <w:rFonts w:cs="Tahoma"/>
          <w:sz w:val="22"/>
          <w:szCs w:val="22"/>
        </w:rPr>
      </w:pPr>
    </w:p>
    <w:p w:rsidR="00D0762F" w:rsidRPr="00B63061" w:rsidRDefault="00D0762F" w:rsidP="0021365E">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color w:val="auto"/>
        </w:rPr>
      </w:pPr>
      <w:r w:rsidRPr="00B63061">
        <w:rPr>
          <w:color w:val="auto"/>
        </w:rPr>
        <w:t>Students</w:t>
      </w:r>
    </w:p>
    <w:p w:rsidR="00D0762F" w:rsidRPr="00B63061" w:rsidRDefault="00D0762F" w:rsidP="0021365E">
      <w:pPr>
        <w:numPr>
          <w:ilvl w:val="0"/>
          <w:numId w:val="26"/>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t>Ensure the safety and welfare of the students is accorded top priority in the planning and delivery of each lesson.</w:t>
      </w:r>
    </w:p>
    <w:p w:rsidR="00D0762F" w:rsidRPr="00B63061" w:rsidRDefault="00D0762F" w:rsidP="0021365E">
      <w:pPr>
        <w:numPr>
          <w:ilvl w:val="0"/>
          <w:numId w:val="26"/>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t>Ensure that any sanctions imposed are in accordance with school policy.</w:t>
      </w:r>
    </w:p>
    <w:p w:rsidR="00D0762F" w:rsidRPr="00B63061" w:rsidRDefault="00D0762F" w:rsidP="0021365E">
      <w:pPr>
        <w:numPr>
          <w:ilvl w:val="0"/>
          <w:numId w:val="26"/>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lastRenderedPageBreak/>
        <w:t>Ensure that each lesson begins and ends punctually and that students are properly supervised at all times.</w:t>
      </w:r>
    </w:p>
    <w:p w:rsidR="00D0762F" w:rsidRPr="00B63061" w:rsidRDefault="00D0762F" w:rsidP="0021365E">
      <w:pPr>
        <w:numPr>
          <w:ilvl w:val="0"/>
          <w:numId w:val="29"/>
        </w:numPr>
        <w:tabs>
          <w:tab w:val="left" w:pos="426"/>
          <w:tab w:val="left" w:pos="993"/>
        </w:tabs>
        <w:spacing w:before="0" w:after="0" w:line="240" w:lineRule="auto"/>
        <w:ind w:left="426" w:hanging="426"/>
        <w:jc w:val="both"/>
        <w:rPr>
          <w:rFonts w:cs="Tahoma"/>
          <w:sz w:val="22"/>
          <w:szCs w:val="22"/>
        </w:rPr>
      </w:pPr>
      <w:r w:rsidRPr="00B63061">
        <w:rPr>
          <w:rFonts w:cs="Tahoma"/>
          <w:sz w:val="22"/>
          <w:szCs w:val="22"/>
        </w:rPr>
        <w:t>Maintain good discipline by following the school’s pupil disciplinary policies and procedures.</w:t>
      </w:r>
    </w:p>
    <w:p w:rsidR="00D0762F" w:rsidRPr="00B63061" w:rsidRDefault="00D0762F" w:rsidP="0021365E">
      <w:pPr>
        <w:numPr>
          <w:ilvl w:val="0"/>
          <w:numId w:val="26"/>
        </w:numPr>
        <w:tabs>
          <w:tab w:val="clear" w:pos="360"/>
          <w:tab w:val="left" w:pos="426"/>
          <w:tab w:val="num" w:pos="993"/>
        </w:tabs>
        <w:spacing w:before="0" w:after="0" w:line="240" w:lineRule="auto"/>
        <w:ind w:left="426" w:hanging="426"/>
        <w:jc w:val="both"/>
        <w:rPr>
          <w:rFonts w:cs="Tahoma"/>
          <w:b/>
          <w:sz w:val="22"/>
          <w:szCs w:val="22"/>
        </w:rPr>
      </w:pPr>
      <w:r w:rsidRPr="00B63061">
        <w:rPr>
          <w:rFonts w:cs="Tahoma"/>
          <w:sz w:val="22"/>
          <w:szCs w:val="22"/>
        </w:rPr>
        <w:t xml:space="preserve">Ensure that students' work is marked, corrected and returned promptly.  Provide constructive comments and feedback as appropriate, promoting high standards of content and presentation in accordance with appropriate departmental criteria.  </w:t>
      </w:r>
    </w:p>
    <w:p w:rsidR="00D0762F" w:rsidRPr="00B63061" w:rsidRDefault="00D0762F" w:rsidP="0021365E">
      <w:pPr>
        <w:numPr>
          <w:ilvl w:val="0"/>
          <w:numId w:val="26"/>
        </w:numPr>
        <w:tabs>
          <w:tab w:val="clear" w:pos="360"/>
          <w:tab w:val="left" w:pos="426"/>
          <w:tab w:val="num" w:pos="993"/>
        </w:tabs>
        <w:spacing w:before="0" w:after="0" w:line="240" w:lineRule="auto"/>
        <w:ind w:left="426" w:hanging="426"/>
        <w:jc w:val="both"/>
        <w:rPr>
          <w:rFonts w:cs="Tahoma"/>
          <w:b/>
          <w:sz w:val="22"/>
          <w:szCs w:val="22"/>
        </w:rPr>
      </w:pPr>
      <w:r w:rsidRPr="00B63061">
        <w:rPr>
          <w:rFonts w:cs="Tahoma"/>
          <w:sz w:val="22"/>
          <w:szCs w:val="22"/>
        </w:rPr>
        <w:t>Monitor any concerns with student achievement and take the appropriate action.</w:t>
      </w:r>
    </w:p>
    <w:p w:rsidR="00D0762F" w:rsidRPr="00B63061" w:rsidRDefault="00D0762F" w:rsidP="0021365E">
      <w:pPr>
        <w:tabs>
          <w:tab w:val="left" w:pos="426"/>
        </w:tabs>
        <w:spacing w:after="0" w:line="240" w:lineRule="auto"/>
        <w:ind w:left="426" w:hanging="426"/>
        <w:jc w:val="both"/>
        <w:rPr>
          <w:rFonts w:cs="Tahoma"/>
          <w:sz w:val="22"/>
          <w:szCs w:val="22"/>
        </w:rPr>
      </w:pPr>
    </w:p>
    <w:p w:rsidR="00D0762F" w:rsidRPr="00B63061" w:rsidRDefault="00D0762F" w:rsidP="0021365E">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color w:val="auto"/>
        </w:rPr>
      </w:pPr>
      <w:r w:rsidRPr="00B63061">
        <w:rPr>
          <w:color w:val="auto"/>
        </w:rPr>
        <w:t xml:space="preserve">Staff </w:t>
      </w:r>
    </w:p>
    <w:p w:rsidR="00D0762F" w:rsidRPr="00B63061" w:rsidRDefault="00D0762F" w:rsidP="0021365E">
      <w:pPr>
        <w:numPr>
          <w:ilvl w:val="0"/>
          <w:numId w:val="28"/>
        </w:numPr>
        <w:tabs>
          <w:tab w:val="clear" w:pos="360"/>
          <w:tab w:val="left" w:pos="426"/>
        </w:tabs>
        <w:spacing w:before="0" w:after="0" w:line="240" w:lineRule="auto"/>
        <w:ind w:left="426" w:hanging="426"/>
        <w:jc w:val="both"/>
        <w:rPr>
          <w:rFonts w:cs="Tahoma"/>
          <w:sz w:val="22"/>
          <w:szCs w:val="22"/>
        </w:rPr>
      </w:pPr>
      <w:r w:rsidRPr="00B63061">
        <w:rPr>
          <w:rFonts w:cs="Tahoma"/>
          <w:sz w:val="22"/>
          <w:szCs w:val="22"/>
        </w:rPr>
        <w:t>Work in line with whole staff and departmental polices.</w:t>
      </w:r>
    </w:p>
    <w:p w:rsidR="00D0762F" w:rsidRPr="00B63061" w:rsidRDefault="00D0762F" w:rsidP="0021365E">
      <w:pPr>
        <w:numPr>
          <w:ilvl w:val="0"/>
          <w:numId w:val="28"/>
        </w:numPr>
        <w:tabs>
          <w:tab w:val="clear" w:pos="360"/>
          <w:tab w:val="left" w:pos="426"/>
        </w:tabs>
        <w:spacing w:before="0" w:after="0" w:line="240" w:lineRule="auto"/>
        <w:ind w:left="426" w:hanging="426"/>
        <w:jc w:val="both"/>
        <w:rPr>
          <w:rFonts w:cs="Tahoma"/>
          <w:sz w:val="22"/>
          <w:szCs w:val="22"/>
        </w:rPr>
      </w:pPr>
      <w:r w:rsidRPr="00B63061">
        <w:rPr>
          <w:rFonts w:cs="Tahoma"/>
          <w:sz w:val="22"/>
          <w:szCs w:val="22"/>
        </w:rPr>
        <w:t>Support NQT work in the department or year team as appropriate.</w:t>
      </w:r>
    </w:p>
    <w:p w:rsidR="00D0762F" w:rsidRPr="00B63061" w:rsidRDefault="00D0762F" w:rsidP="0021365E">
      <w:pPr>
        <w:numPr>
          <w:ilvl w:val="0"/>
          <w:numId w:val="27"/>
        </w:numPr>
        <w:tabs>
          <w:tab w:val="clear" w:pos="360"/>
          <w:tab w:val="left" w:pos="426"/>
        </w:tabs>
        <w:spacing w:before="0" w:after="0" w:line="240" w:lineRule="auto"/>
        <w:ind w:left="426" w:hanging="426"/>
        <w:jc w:val="both"/>
        <w:rPr>
          <w:rFonts w:cs="Tahoma"/>
          <w:sz w:val="22"/>
          <w:szCs w:val="22"/>
        </w:rPr>
      </w:pPr>
      <w:r w:rsidRPr="00B63061">
        <w:rPr>
          <w:rFonts w:cs="Tahoma"/>
          <w:sz w:val="22"/>
          <w:szCs w:val="22"/>
        </w:rPr>
        <w:t>Welcome, support and encourage new members of the department/year team.</w:t>
      </w:r>
    </w:p>
    <w:p w:rsidR="00D0762F" w:rsidRPr="00B63061" w:rsidRDefault="00D0762F" w:rsidP="0021365E">
      <w:pPr>
        <w:numPr>
          <w:ilvl w:val="0"/>
          <w:numId w:val="27"/>
        </w:numPr>
        <w:tabs>
          <w:tab w:val="clear" w:pos="360"/>
          <w:tab w:val="left" w:pos="426"/>
        </w:tabs>
        <w:spacing w:before="0" w:after="0" w:line="240" w:lineRule="auto"/>
        <w:ind w:left="426" w:hanging="426"/>
        <w:jc w:val="both"/>
        <w:rPr>
          <w:rFonts w:cs="Tahoma"/>
          <w:sz w:val="22"/>
          <w:szCs w:val="22"/>
        </w:rPr>
      </w:pPr>
      <w:r w:rsidRPr="00B63061">
        <w:rPr>
          <w:rFonts w:cs="Tahoma"/>
          <w:sz w:val="22"/>
          <w:szCs w:val="22"/>
        </w:rPr>
        <w:t>Share new ideas and suggestions, reflect on good practice and be involved in lesson/task observation to improve professional practice.</w:t>
      </w:r>
    </w:p>
    <w:p w:rsidR="00D0762F" w:rsidRPr="00B63061" w:rsidRDefault="00D0762F" w:rsidP="0021365E">
      <w:pPr>
        <w:numPr>
          <w:ilvl w:val="0"/>
          <w:numId w:val="27"/>
        </w:numPr>
        <w:tabs>
          <w:tab w:val="clear" w:pos="360"/>
          <w:tab w:val="left" w:pos="426"/>
        </w:tabs>
        <w:spacing w:before="0" w:after="0" w:line="240" w:lineRule="auto"/>
        <w:ind w:left="426" w:hanging="426"/>
        <w:jc w:val="both"/>
        <w:rPr>
          <w:rFonts w:cs="Tahoma"/>
          <w:sz w:val="22"/>
          <w:szCs w:val="22"/>
        </w:rPr>
      </w:pPr>
      <w:r w:rsidRPr="00B63061">
        <w:rPr>
          <w:rFonts w:cs="Tahoma"/>
          <w:sz w:val="22"/>
          <w:szCs w:val="22"/>
        </w:rPr>
        <w:t>Produce evaluation reports of all inset attended.</w:t>
      </w:r>
    </w:p>
    <w:p w:rsidR="00D0762F" w:rsidRPr="00B63061" w:rsidRDefault="00D0762F" w:rsidP="0021365E">
      <w:pPr>
        <w:numPr>
          <w:ilvl w:val="0"/>
          <w:numId w:val="27"/>
        </w:numPr>
        <w:tabs>
          <w:tab w:val="clear" w:pos="360"/>
          <w:tab w:val="left" w:pos="426"/>
        </w:tabs>
        <w:spacing w:before="0" w:after="0" w:line="240" w:lineRule="auto"/>
        <w:ind w:left="426" w:hanging="426"/>
        <w:jc w:val="both"/>
        <w:rPr>
          <w:rFonts w:cs="Tahoma"/>
          <w:b/>
          <w:sz w:val="22"/>
          <w:szCs w:val="22"/>
        </w:rPr>
      </w:pPr>
      <w:r w:rsidRPr="00B63061">
        <w:rPr>
          <w:rFonts w:cs="Tahoma"/>
          <w:sz w:val="22"/>
          <w:szCs w:val="22"/>
        </w:rPr>
        <w:t>Participate in departmental reviews, work with external consultants to develop departmental practice.</w:t>
      </w:r>
    </w:p>
    <w:p w:rsidR="00D0762F" w:rsidRPr="00B63061" w:rsidRDefault="00D0762F" w:rsidP="0021365E">
      <w:pPr>
        <w:tabs>
          <w:tab w:val="left" w:pos="426"/>
        </w:tabs>
        <w:spacing w:after="0" w:line="240" w:lineRule="auto"/>
        <w:ind w:left="426" w:hanging="426"/>
        <w:jc w:val="both"/>
        <w:rPr>
          <w:rFonts w:cs="Tahoma"/>
          <w:sz w:val="22"/>
          <w:szCs w:val="22"/>
        </w:rPr>
      </w:pPr>
    </w:p>
    <w:p w:rsidR="00D0762F" w:rsidRPr="00B63061" w:rsidRDefault="00D0762F" w:rsidP="0021365E">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color w:val="auto"/>
        </w:rPr>
      </w:pPr>
      <w:r w:rsidRPr="00B63061">
        <w:rPr>
          <w:color w:val="auto"/>
        </w:rPr>
        <w:t>Resources</w:t>
      </w:r>
    </w:p>
    <w:p w:rsidR="00D0762F" w:rsidRPr="00B63061" w:rsidRDefault="00D0762F" w:rsidP="0021365E">
      <w:pPr>
        <w:numPr>
          <w:ilvl w:val="0"/>
          <w:numId w:val="27"/>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t>Create and maintain a classroom that is a pleasant, tidy and well organised working environment.</w:t>
      </w:r>
    </w:p>
    <w:p w:rsidR="00D0762F" w:rsidRPr="00B63061" w:rsidRDefault="00D0762F" w:rsidP="0021365E">
      <w:pPr>
        <w:numPr>
          <w:ilvl w:val="0"/>
          <w:numId w:val="27"/>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t>Promote the use of display of students work and use display as a means of encouraging students, celebrating success and raising levels of achievement.</w:t>
      </w:r>
    </w:p>
    <w:p w:rsidR="00D0762F" w:rsidRPr="00B63061" w:rsidRDefault="00D0762F" w:rsidP="0021365E">
      <w:pPr>
        <w:numPr>
          <w:ilvl w:val="0"/>
          <w:numId w:val="27"/>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t>Ensure that books, equipment and other resources are properly cared for and that their use is effectively controlled and efficiently organised.</w:t>
      </w:r>
    </w:p>
    <w:p w:rsidR="00D0762F" w:rsidRPr="00B63061" w:rsidRDefault="00D0762F" w:rsidP="0021365E">
      <w:pPr>
        <w:numPr>
          <w:ilvl w:val="0"/>
          <w:numId w:val="27"/>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t xml:space="preserve">Take care of equipment and furniture with any damage or defects to fabric or equipment are reported to the Site Superintendent </w:t>
      </w:r>
      <w:proofErr w:type="spellStart"/>
      <w:r w:rsidRPr="00B63061">
        <w:rPr>
          <w:rFonts w:cs="Tahoma"/>
          <w:sz w:val="22"/>
          <w:szCs w:val="22"/>
        </w:rPr>
        <w:t>or</w:t>
      </w:r>
      <w:proofErr w:type="spellEnd"/>
      <w:r w:rsidRPr="00B63061">
        <w:rPr>
          <w:rFonts w:cs="Tahoma"/>
          <w:sz w:val="22"/>
          <w:szCs w:val="22"/>
        </w:rPr>
        <w:t xml:space="preserve"> Curriculum/Subject Leader as appropriate.</w:t>
      </w:r>
    </w:p>
    <w:p w:rsidR="00D0762F" w:rsidRPr="00B63061" w:rsidRDefault="00D0762F" w:rsidP="0021365E">
      <w:pPr>
        <w:tabs>
          <w:tab w:val="left" w:pos="426"/>
        </w:tabs>
        <w:spacing w:after="0" w:line="240" w:lineRule="auto"/>
        <w:ind w:left="426" w:hanging="426"/>
        <w:jc w:val="both"/>
        <w:rPr>
          <w:rFonts w:cs="Tahoma"/>
          <w:sz w:val="22"/>
          <w:szCs w:val="22"/>
        </w:rPr>
      </w:pPr>
    </w:p>
    <w:p w:rsidR="00D0762F" w:rsidRPr="00B63061" w:rsidRDefault="00D0762F" w:rsidP="0021365E">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color w:val="auto"/>
        </w:rPr>
      </w:pPr>
      <w:r w:rsidRPr="00B63061">
        <w:rPr>
          <w:color w:val="auto"/>
        </w:rPr>
        <w:t>Other Duties</w:t>
      </w:r>
    </w:p>
    <w:p w:rsidR="00D0762F" w:rsidRPr="00B63061" w:rsidRDefault="00D0762F" w:rsidP="0021365E">
      <w:pPr>
        <w:numPr>
          <w:ilvl w:val="0"/>
          <w:numId w:val="27"/>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t>Attend staff meetings, scheduled inset activities and workshops as published.</w:t>
      </w:r>
    </w:p>
    <w:p w:rsidR="00D0762F" w:rsidRPr="00B63061" w:rsidRDefault="00D0762F" w:rsidP="0021365E">
      <w:pPr>
        <w:numPr>
          <w:ilvl w:val="0"/>
          <w:numId w:val="27"/>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t>Work in support of whole school, departmental and year group development plans.</w:t>
      </w:r>
    </w:p>
    <w:p w:rsidR="00D0762F" w:rsidRPr="00B63061" w:rsidRDefault="00D0762F" w:rsidP="0021365E">
      <w:pPr>
        <w:numPr>
          <w:ilvl w:val="0"/>
          <w:numId w:val="27"/>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t>Support whole school activities that benefits the whole community (e.g. concerts, open evenings, sports events etc.)</w:t>
      </w:r>
    </w:p>
    <w:p w:rsidR="00D0762F" w:rsidRPr="00B63061" w:rsidRDefault="00D0762F" w:rsidP="0021365E">
      <w:pPr>
        <w:numPr>
          <w:ilvl w:val="0"/>
          <w:numId w:val="27"/>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t>Take time to read notices, keep to deadlines and carry out duties to the best of your ability.</w:t>
      </w:r>
    </w:p>
    <w:p w:rsidR="00D0762F" w:rsidRPr="00B63061" w:rsidRDefault="00D0762F" w:rsidP="0021365E">
      <w:pPr>
        <w:tabs>
          <w:tab w:val="left" w:pos="426"/>
        </w:tabs>
        <w:spacing w:after="0" w:line="240" w:lineRule="auto"/>
        <w:ind w:left="426" w:hanging="426"/>
        <w:jc w:val="both"/>
        <w:rPr>
          <w:rFonts w:cs="Tahoma"/>
          <w:sz w:val="22"/>
          <w:szCs w:val="22"/>
        </w:rPr>
      </w:pPr>
    </w:p>
    <w:p w:rsidR="00D0762F" w:rsidRPr="00B63061" w:rsidRDefault="00D0762F" w:rsidP="0021365E">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color w:val="auto"/>
        </w:rPr>
      </w:pPr>
      <w:r w:rsidRPr="00B63061">
        <w:rPr>
          <w:color w:val="auto"/>
        </w:rPr>
        <w:t xml:space="preserve">Role of the Tutor </w:t>
      </w:r>
    </w:p>
    <w:p w:rsidR="00D0762F" w:rsidRPr="00B63061" w:rsidRDefault="00D0762F" w:rsidP="0021365E">
      <w:pPr>
        <w:numPr>
          <w:ilvl w:val="0"/>
          <w:numId w:val="27"/>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t>Monitor absences, lateness and uniform and maintain accurate details of attendance in accordance with school policy.</w:t>
      </w:r>
    </w:p>
    <w:p w:rsidR="00D0762F" w:rsidRPr="00B63061" w:rsidRDefault="00D0762F" w:rsidP="0021365E">
      <w:pPr>
        <w:numPr>
          <w:ilvl w:val="0"/>
          <w:numId w:val="27"/>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t xml:space="preserve">Monitor student planners on a regular basis. </w:t>
      </w:r>
    </w:p>
    <w:p w:rsidR="00D0762F" w:rsidRPr="00B63061" w:rsidRDefault="00D0762F" w:rsidP="0021365E">
      <w:pPr>
        <w:numPr>
          <w:ilvl w:val="0"/>
          <w:numId w:val="27"/>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t xml:space="preserve">Ensure that tutorial </w:t>
      </w:r>
      <w:proofErr w:type="spellStart"/>
      <w:r w:rsidRPr="00B63061">
        <w:rPr>
          <w:rFonts w:cs="Tahoma"/>
          <w:sz w:val="22"/>
          <w:szCs w:val="22"/>
        </w:rPr>
        <w:t>programmes</w:t>
      </w:r>
      <w:proofErr w:type="spellEnd"/>
      <w:r w:rsidRPr="00B63061">
        <w:rPr>
          <w:rFonts w:cs="Tahoma"/>
          <w:sz w:val="22"/>
          <w:szCs w:val="22"/>
        </w:rPr>
        <w:t xml:space="preserve"> are planned, recorded and are in accordance with the </w:t>
      </w:r>
      <w:proofErr w:type="spellStart"/>
      <w:r w:rsidRPr="00B63061">
        <w:rPr>
          <w:rFonts w:cs="Tahoma"/>
          <w:sz w:val="22"/>
          <w:szCs w:val="22"/>
        </w:rPr>
        <w:t>programme</w:t>
      </w:r>
      <w:proofErr w:type="spellEnd"/>
      <w:r w:rsidRPr="00B63061">
        <w:rPr>
          <w:rFonts w:cs="Tahoma"/>
          <w:sz w:val="22"/>
          <w:szCs w:val="22"/>
        </w:rPr>
        <w:t xml:space="preserve"> of study provided by the Learning Director.</w:t>
      </w:r>
    </w:p>
    <w:p w:rsidR="00D0762F" w:rsidRPr="00B63061" w:rsidRDefault="00D0762F" w:rsidP="0021365E">
      <w:pPr>
        <w:numPr>
          <w:ilvl w:val="0"/>
          <w:numId w:val="27"/>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t>Complete individual reports for parents and maintain regular contact.</w:t>
      </w:r>
    </w:p>
    <w:p w:rsidR="00D0762F" w:rsidRPr="00B63061" w:rsidRDefault="00D0762F" w:rsidP="0021365E">
      <w:pPr>
        <w:numPr>
          <w:ilvl w:val="0"/>
          <w:numId w:val="27"/>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t xml:space="preserve">Promote students' achievements using praise and rewards effectively in line with school policy. </w:t>
      </w:r>
    </w:p>
    <w:p w:rsidR="00D0762F" w:rsidRPr="00B63061" w:rsidRDefault="00D0762F" w:rsidP="0021365E">
      <w:pPr>
        <w:numPr>
          <w:ilvl w:val="0"/>
          <w:numId w:val="27"/>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t>Maintain effective communication with students and their parents, and with subject teachers, Learning Directors, Assistant Head, and senior staff as necessary.</w:t>
      </w:r>
    </w:p>
    <w:p w:rsidR="00D0762F" w:rsidRPr="00B63061" w:rsidRDefault="00D0762F" w:rsidP="0021365E">
      <w:pPr>
        <w:numPr>
          <w:ilvl w:val="0"/>
          <w:numId w:val="27"/>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t>Assist Learning Directors and Assistant Head in the organization of year activities and events.</w:t>
      </w:r>
    </w:p>
    <w:p w:rsidR="00D0762F" w:rsidRPr="00B63061" w:rsidRDefault="00D0762F" w:rsidP="0021365E">
      <w:pPr>
        <w:numPr>
          <w:ilvl w:val="0"/>
          <w:numId w:val="27"/>
        </w:numPr>
        <w:tabs>
          <w:tab w:val="clear" w:pos="360"/>
          <w:tab w:val="left" w:pos="426"/>
          <w:tab w:val="num" w:pos="993"/>
        </w:tabs>
        <w:spacing w:before="0" w:after="0" w:line="240" w:lineRule="auto"/>
        <w:ind w:left="426" w:hanging="426"/>
        <w:jc w:val="both"/>
        <w:rPr>
          <w:rFonts w:cs="Tahoma"/>
          <w:sz w:val="22"/>
          <w:szCs w:val="22"/>
        </w:rPr>
      </w:pPr>
      <w:r w:rsidRPr="00B63061">
        <w:rPr>
          <w:rFonts w:cs="Tahoma"/>
          <w:sz w:val="22"/>
          <w:szCs w:val="22"/>
        </w:rPr>
        <w:t>Ensure that students new to the school are properly inducted.</w:t>
      </w:r>
    </w:p>
    <w:p w:rsidR="00D0762F" w:rsidRPr="00B63061" w:rsidRDefault="00D0762F" w:rsidP="0021365E">
      <w:pPr>
        <w:tabs>
          <w:tab w:val="left" w:pos="426"/>
        </w:tabs>
        <w:spacing w:after="0" w:line="240" w:lineRule="auto"/>
        <w:ind w:left="426" w:hanging="426"/>
        <w:jc w:val="both"/>
        <w:rPr>
          <w:rFonts w:cs="Tahoma"/>
          <w:sz w:val="22"/>
          <w:szCs w:val="22"/>
        </w:rPr>
      </w:pPr>
    </w:p>
    <w:p w:rsidR="00D0762F" w:rsidRPr="00B63061" w:rsidRDefault="00D0762F" w:rsidP="0021365E">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color w:val="auto"/>
        </w:rPr>
      </w:pPr>
      <w:r w:rsidRPr="00B63061">
        <w:rPr>
          <w:color w:val="auto"/>
        </w:rPr>
        <w:lastRenderedPageBreak/>
        <w:t>Appraisal and Professional Development</w:t>
      </w:r>
    </w:p>
    <w:p w:rsidR="00D0762F" w:rsidRPr="00B63061" w:rsidRDefault="00D0762F" w:rsidP="0021365E">
      <w:pPr>
        <w:spacing w:after="0" w:line="240" w:lineRule="auto"/>
        <w:jc w:val="both"/>
        <w:rPr>
          <w:rFonts w:cs="Tahoma"/>
          <w:sz w:val="22"/>
          <w:szCs w:val="22"/>
        </w:rPr>
      </w:pPr>
      <w:r w:rsidRPr="00B63061">
        <w:rPr>
          <w:rFonts w:cs="Tahoma"/>
          <w:sz w:val="22"/>
          <w:szCs w:val="22"/>
        </w:rPr>
        <w:t>The teacher will be part of the school’s appraisal scheme.   S/he will have a Performance Manager who will set agreed targets for the year.  The Performance Manager will monitor and review performance, including classroom teaching.  The school will support the continuing professional development of all staff, to ensure that their expertise is being kept up to date.</w:t>
      </w:r>
    </w:p>
    <w:p w:rsidR="00D0762F" w:rsidRPr="00B63061" w:rsidRDefault="00D0762F" w:rsidP="0021365E">
      <w:pPr>
        <w:tabs>
          <w:tab w:val="left" w:pos="426"/>
        </w:tabs>
        <w:spacing w:after="0" w:line="240" w:lineRule="auto"/>
        <w:ind w:left="426" w:hanging="426"/>
        <w:jc w:val="both"/>
        <w:rPr>
          <w:rFonts w:cs="Tahoma"/>
          <w:sz w:val="22"/>
          <w:szCs w:val="22"/>
        </w:rPr>
      </w:pPr>
    </w:p>
    <w:p w:rsidR="00D0762F" w:rsidRPr="00B63061" w:rsidRDefault="00D0762F" w:rsidP="0021365E">
      <w:pPr>
        <w:tabs>
          <w:tab w:val="left" w:pos="426"/>
        </w:tabs>
        <w:spacing w:after="0" w:line="240" w:lineRule="auto"/>
        <w:ind w:left="426" w:hanging="426"/>
        <w:jc w:val="both"/>
        <w:rPr>
          <w:rFonts w:cs="Tahoma"/>
          <w:b/>
          <w:i/>
          <w:sz w:val="22"/>
          <w:szCs w:val="22"/>
        </w:rPr>
      </w:pPr>
      <w:r w:rsidRPr="00B63061">
        <w:rPr>
          <w:rFonts w:cs="Tahoma"/>
          <w:b/>
          <w:i/>
          <w:sz w:val="22"/>
          <w:szCs w:val="22"/>
        </w:rPr>
        <w:t>At Bishop Justus School staff are expected to work in line with the school’s Ethos.</w:t>
      </w:r>
    </w:p>
    <w:p w:rsidR="00D0762F" w:rsidRPr="00B63061" w:rsidRDefault="00D0762F" w:rsidP="0021365E">
      <w:pPr>
        <w:spacing w:after="0" w:line="240" w:lineRule="auto"/>
        <w:jc w:val="both"/>
        <w:rPr>
          <w:rFonts w:cs="Tahoma"/>
          <w:sz w:val="22"/>
          <w:szCs w:val="22"/>
          <w:lang w:val="x-none"/>
        </w:rPr>
      </w:pPr>
      <w:r w:rsidRPr="00B63061">
        <w:rPr>
          <w:rFonts w:cs="Tahoma"/>
          <w:sz w:val="22"/>
          <w:szCs w:val="22"/>
          <w:lang w:val="x-none"/>
        </w:rPr>
        <w:t>Responsibilities are likely to change over time and you will be expected to perform duties of a similar nature such as the Headteacher may reasonably require.</w:t>
      </w:r>
    </w:p>
    <w:p w:rsidR="00401281" w:rsidRPr="00B63061" w:rsidRDefault="00401281" w:rsidP="0021365E">
      <w:pPr>
        <w:jc w:val="both"/>
        <w:rPr>
          <w:rFonts w:ascii="Arial" w:hAnsi="Arial" w:cs="Arial"/>
          <w:b/>
          <w:bCs/>
          <w:color w:val="521807" w:themeColor="accent1" w:themeShade="80"/>
          <w:sz w:val="22"/>
          <w:szCs w:val="22"/>
        </w:rPr>
      </w:pPr>
    </w:p>
    <w:p w:rsidR="00DE342E" w:rsidRPr="00B63061" w:rsidRDefault="00DE342E" w:rsidP="0021365E">
      <w:pPr>
        <w:jc w:val="both"/>
        <w:rPr>
          <w:rFonts w:ascii="Arial" w:hAnsi="Arial" w:cs="Arial"/>
          <w:b/>
          <w:bCs/>
          <w:color w:val="521807" w:themeColor="accent1" w:themeShade="80"/>
          <w:sz w:val="22"/>
          <w:szCs w:val="22"/>
        </w:rPr>
      </w:pPr>
    </w:p>
    <w:p w:rsidR="00DE342E" w:rsidRPr="00B63061" w:rsidRDefault="00DE342E" w:rsidP="0021365E">
      <w:pPr>
        <w:jc w:val="both"/>
        <w:rPr>
          <w:rFonts w:ascii="Arial" w:hAnsi="Arial" w:cs="Arial"/>
          <w:b/>
          <w:bCs/>
          <w:color w:val="521807" w:themeColor="accent1" w:themeShade="80"/>
          <w:sz w:val="22"/>
          <w:szCs w:val="22"/>
        </w:rPr>
      </w:pPr>
    </w:p>
    <w:p w:rsidR="00DE342E" w:rsidRPr="00B63061" w:rsidRDefault="00DE342E" w:rsidP="0021365E">
      <w:pPr>
        <w:jc w:val="both"/>
        <w:rPr>
          <w:rFonts w:ascii="Arial" w:hAnsi="Arial" w:cs="Arial"/>
          <w:b/>
          <w:bCs/>
          <w:color w:val="521807" w:themeColor="accent1" w:themeShade="80"/>
          <w:sz w:val="22"/>
          <w:szCs w:val="22"/>
        </w:rPr>
      </w:pPr>
    </w:p>
    <w:p w:rsidR="00DE342E" w:rsidRPr="00B63061" w:rsidRDefault="00DE342E" w:rsidP="0021365E">
      <w:pPr>
        <w:jc w:val="both"/>
        <w:rPr>
          <w:rFonts w:ascii="Arial" w:hAnsi="Arial" w:cs="Arial"/>
          <w:b/>
          <w:bCs/>
          <w:color w:val="521807" w:themeColor="accent1" w:themeShade="80"/>
          <w:sz w:val="22"/>
          <w:szCs w:val="22"/>
        </w:rPr>
      </w:pPr>
    </w:p>
    <w:p w:rsidR="001A3091" w:rsidRDefault="001A3091">
      <w:pPr>
        <w:rPr>
          <w:rFonts w:ascii="Arial" w:hAnsi="Arial" w:cs="Arial"/>
          <w:b/>
          <w:bCs/>
          <w:color w:val="521807" w:themeColor="accent1" w:themeShade="80"/>
        </w:rPr>
      </w:pPr>
    </w:p>
    <w:p w:rsidR="00B63061" w:rsidRDefault="00B63061">
      <w:pPr>
        <w:rPr>
          <w:rFonts w:ascii="Arial" w:hAnsi="Arial" w:cs="Arial"/>
          <w:b/>
          <w:bCs/>
          <w:color w:val="521807" w:themeColor="accent1" w:themeShade="80"/>
        </w:rPr>
      </w:pPr>
    </w:p>
    <w:p w:rsidR="00B63061" w:rsidRDefault="00B63061">
      <w:pPr>
        <w:rPr>
          <w:rFonts w:ascii="Arial" w:hAnsi="Arial" w:cs="Arial"/>
          <w:b/>
          <w:bCs/>
          <w:color w:val="521807" w:themeColor="accent1" w:themeShade="80"/>
        </w:rPr>
      </w:pPr>
    </w:p>
    <w:p w:rsidR="00B63061" w:rsidRDefault="00B63061">
      <w:pPr>
        <w:rPr>
          <w:rFonts w:ascii="Arial" w:hAnsi="Arial" w:cs="Arial"/>
          <w:b/>
          <w:bCs/>
          <w:color w:val="521807" w:themeColor="accent1" w:themeShade="80"/>
        </w:rPr>
      </w:pPr>
    </w:p>
    <w:p w:rsidR="00B63061" w:rsidRDefault="00B63061">
      <w:pPr>
        <w:rPr>
          <w:rFonts w:ascii="Arial" w:hAnsi="Arial" w:cs="Arial"/>
          <w:b/>
          <w:bCs/>
          <w:color w:val="521807" w:themeColor="accent1" w:themeShade="80"/>
        </w:rPr>
      </w:pPr>
    </w:p>
    <w:p w:rsidR="00B63061" w:rsidRDefault="00B63061">
      <w:pPr>
        <w:rPr>
          <w:rFonts w:ascii="Arial" w:hAnsi="Arial" w:cs="Arial"/>
          <w:b/>
          <w:bCs/>
          <w:color w:val="521807" w:themeColor="accent1" w:themeShade="80"/>
        </w:rPr>
      </w:pPr>
    </w:p>
    <w:p w:rsidR="00B63061" w:rsidRDefault="00B63061">
      <w:pPr>
        <w:rPr>
          <w:rFonts w:ascii="Arial" w:hAnsi="Arial" w:cs="Arial"/>
          <w:b/>
          <w:bCs/>
          <w:color w:val="521807" w:themeColor="accent1" w:themeShade="80"/>
        </w:rPr>
      </w:pPr>
    </w:p>
    <w:p w:rsidR="00B63061" w:rsidRDefault="00B63061">
      <w:pPr>
        <w:rPr>
          <w:rFonts w:ascii="Arial" w:hAnsi="Arial" w:cs="Arial"/>
          <w:b/>
          <w:bCs/>
          <w:color w:val="521807" w:themeColor="accent1" w:themeShade="80"/>
        </w:rPr>
      </w:pPr>
    </w:p>
    <w:p w:rsidR="00B63061" w:rsidRDefault="00B63061">
      <w:pPr>
        <w:rPr>
          <w:rFonts w:ascii="Arial" w:hAnsi="Arial" w:cs="Arial"/>
          <w:b/>
          <w:bCs/>
          <w:color w:val="521807" w:themeColor="accent1" w:themeShade="80"/>
        </w:rPr>
      </w:pPr>
    </w:p>
    <w:p w:rsidR="00B63061" w:rsidRDefault="00B63061">
      <w:pPr>
        <w:rPr>
          <w:rFonts w:ascii="Arial" w:hAnsi="Arial" w:cs="Arial"/>
          <w:b/>
          <w:bCs/>
          <w:color w:val="521807" w:themeColor="accent1" w:themeShade="80"/>
        </w:rPr>
      </w:pPr>
      <w:bookmarkStart w:id="0" w:name="_GoBack"/>
      <w:bookmarkEnd w:id="0"/>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B115EA" w:rsidRDefault="00B115EA">
      <w:pPr>
        <w:rPr>
          <w:rFonts w:ascii="Arial" w:hAnsi="Arial" w:cs="Arial"/>
          <w:b/>
          <w:bCs/>
          <w:color w:val="521807" w:themeColor="accent1" w:themeShade="80"/>
        </w:rPr>
      </w:pPr>
    </w:p>
    <w:p w:rsidR="00B115EA" w:rsidRDefault="00B115EA">
      <w:pPr>
        <w:rPr>
          <w:rFonts w:ascii="Arial" w:hAnsi="Arial" w:cs="Arial"/>
          <w:b/>
          <w:bCs/>
          <w:color w:val="521807" w:themeColor="accent1" w:themeShade="80"/>
        </w:rPr>
      </w:pPr>
    </w:p>
    <w:p w:rsidR="00B115EA" w:rsidRDefault="00B115EA">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2A00BD" w:rsidRPr="0003418D" w:rsidRDefault="002A00BD"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PERSON SPECIFICATION</w:t>
      </w:r>
    </w:p>
    <w:p w:rsidR="007257CC" w:rsidRDefault="00D0762F" w:rsidP="00D0762F">
      <w:pPr>
        <w:pStyle w:val="Heading2"/>
        <w:pBdr>
          <w:bottom w:val="single" w:sz="4" w:space="1" w:color="auto"/>
        </w:pBdr>
        <w:shd w:val="clear" w:color="auto" w:fill="F1CCF0"/>
        <w:spacing w:before="0" w:line="240" w:lineRule="auto"/>
        <w:jc w:val="center"/>
        <w:rPr>
          <w:b/>
          <w:i/>
          <w:iCs/>
        </w:rPr>
      </w:pPr>
      <w:r>
        <w:t>Subject Teacher</w:t>
      </w:r>
    </w:p>
    <w:p w:rsidR="007257CC" w:rsidRDefault="007257CC" w:rsidP="007257CC">
      <w:pPr>
        <w:spacing w:after="0" w:line="240" w:lineRule="auto"/>
        <w:ind w:left="4320" w:firstLine="72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275"/>
        <w:gridCol w:w="1084"/>
      </w:tblGrid>
      <w:tr w:rsidR="00D0762F" w:rsidTr="00D0762F">
        <w:trPr>
          <w:trHeight w:val="397"/>
        </w:trPr>
        <w:tc>
          <w:tcPr>
            <w:tcW w:w="6658"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rPr>
                <w:b/>
                <w:lang w:val="en-GB"/>
              </w:rPr>
            </w:pPr>
            <w:r>
              <w:rPr>
                <w:rFonts w:ascii="Calibri" w:hAnsi="Calibri"/>
                <w:lang w:val="en-GB"/>
              </w:rPr>
              <w:t xml:space="preserve"> </w:t>
            </w:r>
            <w:r>
              <w:rPr>
                <w:b/>
                <w:lang w:val="en-GB"/>
              </w:rPr>
              <w:t>[a] TRAINING AND QUALIFICATIONS</w:t>
            </w:r>
          </w:p>
        </w:tc>
        <w:tc>
          <w:tcPr>
            <w:tcW w:w="2359"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jc w:val="center"/>
              <w:rPr>
                <w:b/>
                <w:lang w:val="en-GB"/>
              </w:rPr>
            </w:pPr>
            <w:r>
              <w:rPr>
                <w:b/>
                <w:lang w:val="en-GB"/>
              </w:rPr>
              <w:t>Essential or Desirable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Qualified Teacher Status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Degree or equivalent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Commitment to professional learning activities</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[b] </w:t>
            </w:r>
            <w:r>
              <w:rPr>
                <w:rFonts w:ascii="Calibri" w:hAnsi="Calibri" w:cs="Tahoma"/>
                <w:b/>
                <w:bCs/>
                <w:lang w:val="en-GB"/>
              </w:rPr>
              <w:tab/>
              <w:t>LEADERSHIP COMPETENCIES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high expectations of themselves and their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Hold positive values and attitudes, and adopt high standards of behaviour in their professional role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commitment to ensure every student achieves their full educational potential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Use student data to inform progress and attainment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progress and enthusiasm for learning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diligence, drive and focus to boost standards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high quality organisational and communication skills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collaboration and co-operative working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exemplary professional and personal standards in all their actions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6"/>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Be able to establish fair, respectful, trusting, supportive and constructive relationships with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the ability to inform, advise and guide students to ensure progression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7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Know how to make effective personalised provision for those they teach, including those who have SEN, disabilities, or English as an additional language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[c] </w:t>
            </w:r>
            <w:r>
              <w:rPr>
                <w:rFonts w:ascii="Calibri" w:hAnsi="Calibri" w:cs="Tahoma"/>
                <w:b/>
                <w:bCs/>
                <w:lang w:val="en-GB"/>
              </w:rPr>
              <w:tab/>
              <w:t xml:space="preserve">EXPERIENCE OF TEACHING </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In a secondary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As a highly effective practitioner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[d] </w:t>
            </w:r>
            <w:r>
              <w:rPr>
                <w:rFonts w:ascii="Calibri" w:hAnsi="Calibri" w:cs="Tahoma"/>
                <w:b/>
                <w:bCs/>
                <w:lang w:val="en-GB"/>
              </w:rPr>
              <w:tab/>
              <w:t>PROFESSIONAL KNOWLEDGE AND UNDERSTANDING</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Excellent, secure knowledge of their subject and related pedagogy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3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Good, up-to-date working knowledge of a range of teaching, learning and behaviour management strategies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Skills in literacy, numeracy and ICT to support their teaching and wider professional activities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9"/>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A range of approaches to assessment, including the importance of formative assessment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5"/>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lastRenderedPageBreak/>
              <w:t>Assessment requirements and arrangements for the subjects they teach, including public exams and qualifications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How to make effective personalised provision for those they teach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Up-to-date safeguarding procedures, and the ability to identify and support students as appropriate.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[e] </w:t>
            </w:r>
            <w:r>
              <w:rPr>
                <w:rFonts w:ascii="Calibri" w:hAnsi="Calibri" w:cs="Tahoma"/>
                <w:b/>
                <w:bCs/>
                <w:lang w:val="en-GB"/>
              </w:rPr>
              <w:tab/>
              <w:t>PERSONAL AND PROFESSIONAL QUALITIES AND ATTRIBUTES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Inspire, challenge and motivate colleagues and students towards a shared vision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Teach challenging and well organised lessons across the age and ability range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Promote and maintain effective relationships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Prioritise, plan and organise self and others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Think creatively in order to anticipate and solve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Listen to and reflect positively on feedback</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an ability to communicate to a range of audiences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Willing to be flexible to meet the needs of the college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Lead assemblies or collective worship</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bl>
    <w:p w:rsidR="00D0762F" w:rsidRDefault="00D0762F" w:rsidP="00D0762F">
      <w:pPr>
        <w:tabs>
          <w:tab w:val="left" w:pos="567"/>
        </w:tabs>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[f] </w:t>
            </w:r>
            <w:r>
              <w:rPr>
                <w:rFonts w:ascii="Calibri" w:hAnsi="Calibri" w:cs="Tahoma"/>
                <w:b/>
                <w:bCs/>
                <w:lang w:val="en-GB"/>
              </w:rPr>
              <w:tab/>
              <w:t>CONFIDENTIAL REFERENCES AND REPORTS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positive recommendation from current Headteacher or employer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supportive reference from one other source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lang w:val="en-GB"/>
              </w:rPr>
            </w:pPr>
            <w:r>
              <w:rPr>
                <w:rFonts w:ascii="Calibri" w:hAnsi="Calibri" w:cs="Tahoma"/>
                <w:lang w:val="en-GB"/>
              </w:rPr>
              <w:t>Enhanced DBS check undertaken and acceptable to the Headteacher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bl>
    <w:p w:rsidR="00401281" w:rsidRDefault="0040128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Pr="0003418D" w:rsidRDefault="00292061" w:rsidP="0003418D">
      <w:pPr>
        <w:rPr>
          <w:rFonts w:cs="Tahoma"/>
          <w:b/>
          <w:bCs/>
          <w:lang w:val="en-GB"/>
        </w:rPr>
      </w:pPr>
    </w:p>
    <w:p w:rsidR="00D70C48" w:rsidRPr="00DC6B8C" w:rsidRDefault="00DC6B8C" w:rsidP="00DC6B8C">
      <w:pPr>
        <w:rPr>
          <w:color w:val="632E62"/>
          <w:sz w:val="52"/>
          <w:szCs w:val="52"/>
          <w:lang w:val="en-GB"/>
        </w:rPr>
      </w:pPr>
      <w:r>
        <w:rPr>
          <w:noProof/>
          <w:color w:val="632E62"/>
          <w:sz w:val="52"/>
          <w:szCs w:val="52"/>
          <w:lang w:val="en-GB" w:eastAsia="en-GB" w:bidi="ar-SA"/>
        </w:rPr>
        <w:lastRenderedPageBreak/>
        <mc:AlternateContent>
          <mc:Choice Requires="wps">
            <w:drawing>
              <wp:anchor distT="0" distB="0" distL="114300" distR="114300" simplePos="0" relativeHeight="251677696" behindDoc="0" locked="0" layoutInCell="1" allowOverlap="1" wp14:anchorId="5C284D62" wp14:editId="112DA2BD">
                <wp:simplePos x="0" y="0"/>
                <wp:positionH relativeFrom="margin">
                  <wp:align>right</wp:align>
                </wp:positionH>
                <wp:positionV relativeFrom="paragraph">
                  <wp:posOffset>466725</wp:posOffset>
                </wp:positionV>
                <wp:extent cx="5705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27831E" id="Straight Connector 3"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36.75pt" to="847.3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l6vAEAAF0DAAAOAAAAZHJzL2Uyb0RvYy54bWysU02P0zAQvSPxHyzfabIp7ULUdA8tywVB&#10;pYUfMHXsxJK/NDZN++8Zu9nuAjfEZTLjGb+Z9zzZPJytYSeJUXvX8btFzZl0wvfaDR3/8f3x3QfO&#10;YgLXg/FOdvwiI3/Yvn2zmUIrGz9600tkBOJiO4WOjymFtqqiGKWFuPBBOkoqjxYShThUPcJE6NZU&#10;TV2vq8ljH9ALGSOd7q9Jvi34SkmRvikVZWKm4zRbKhaLPWZbbTfQDghh1GIeA/5hCgvaUdMb1B4S&#10;sJ+o/4KyWqCPXqWF8LbySmkhCwdic1f/weZphCALFxInhptM8f/Biq+nAzLdd3zJmQNLT/SUEPQw&#10;JrbzzpGAHtky6zSF2FL5zh1wjmI4YCZ9Vmjzl+iwc9H2ctNWnhMTdLi6r1fv71eciedc9XIxYEyf&#10;pbcsOx032mXa0MLpS0zUjEqfS/Kx84/amPJ0xrGp4x9XTUYGWiBlIJFrA1GKbuAMzECbKRIWxOiN&#10;7vPtjBNxOO4MshPQdqyXzad1k4lSt9/Kcus9xPFaV1JzmXEZRpY9myfNKl11yd7R95ciV5UjesOC&#10;Pu9bXpLXMfmv/4rtLwAAAP//AwBQSwMEFAAGAAgAAAAhAPXqiqncAAAABgEAAA8AAABkcnMvZG93&#10;bnJldi54bWxMj81OwzAQhO9IvIO1SNyoA+UnDXEqVAkuSEhJ6N2Jt3FovI5itw1vzyIO5bazs5r5&#10;Nl/PbhBHnELvScHtIgGB1HrTU6fgs369SUGEqMnowRMq+MYA6+LyIteZ8Scq8VjFTnAIhUwrsDGO&#10;mZShteh0WPgRib2dn5yOLKdOmkmfONwN8i5JHqXTPXGD1SNuLLb76uAUpE1p67ncVNP7dm+2929f&#10;H8umVur6an55BhFxjudj+MVndCiYqfEHMkEMCviRqOBp+QCC3XSV8tD8LWSRy//4xQ8AAAD//wMA&#10;UEsBAi0AFAAGAAgAAAAhALaDOJL+AAAA4QEAABMAAAAAAAAAAAAAAAAAAAAAAFtDb250ZW50X1R5&#10;cGVzXS54bWxQSwECLQAUAAYACAAAACEAOP0h/9YAAACUAQAACwAAAAAAAAAAAAAAAAAvAQAAX3Jl&#10;bHMvLnJlbHNQSwECLQAUAAYACAAAACEAYqKZerwBAABdAwAADgAAAAAAAAAAAAAAAAAuAgAAZHJz&#10;L2Uyb0RvYy54bWxQSwECLQAUAAYACAAAACEA9eqKqdwAAAAGAQAADwAAAAAAAAAAAAAAAAAWBAAA&#10;ZHJzL2Rvd25yZXYueG1sUEsFBgAAAAAEAAQA8wAAAB8FAAAAAA==&#10;" strokecolor="#632e62">
                <w10:wrap anchorx="margin"/>
              </v:line>
            </w:pict>
          </mc:Fallback>
        </mc:AlternateContent>
      </w:r>
      <w:r w:rsidR="00D70C48" w:rsidRPr="00DC6B8C">
        <w:rPr>
          <w:color w:val="632E62"/>
          <w:sz w:val="52"/>
          <w:szCs w:val="52"/>
          <w:lang w:val="en-GB"/>
        </w:rPr>
        <w:t xml:space="preserve">Benefits of Working with </w:t>
      </w:r>
      <w:r>
        <w:rPr>
          <w:color w:val="632E62"/>
          <w:sz w:val="52"/>
          <w:szCs w:val="52"/>
          <w:lang w:val="en-GB"/>
        </w:rPr>
        <w:t>A</w:t>
      </w:r>
      <w:r w:rsidR="00D0762F" w:rsidRPr="00DC6B8C">
        <w:rPr>
          <w:color w:val="632E62"/>
          <w:sz w:val="52"/>
          <w:szCs w:val="52"/>
          <w:lang w:val="en-GB"/>
        </w:rPr>
        <w:t>quinas</w:t>
      </w:r>
    </w:p>
    <w:p w:rsidR="00F233D2" w:rsidRPr="00F233D2" w:rsidRDefault="00F233D2" w:rsidP="00F233D2">
      <w:pPr>
        <w:rPr>
          <w:lang w:val="en-GB"/>
        </w:rPr>
      </w:pPr>
    </w:p>
    <w:p w:rsidR="00D70C48" w:rsidRPr="00D0762F"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D0762F">
        <w:rPr>
          <w:b/>
          <w:sz w:val="22"/>
          <w:szCs w:val="22"/>
          <w:lang w:val="en-GB"/>
        </w:rPr>
        <w:t>Treating you as a professional...</w:t>
      </w:r>
    </w:p>
    <w:p w:rsidR="00BC145A" w:rsidRDefault="00BC145A" w:rsidP="00BC145A">
      <w:pPr>
        <w:spacing w:before="0" w:after="0" w:line="240" w:lineRule="auto"/>
        <w:rPr>
          <w:rFonts w:eastAsia="Times New Roman"/>
          <w:b/>
          <w:sz w:val="22"/>
          <w:szCs w:val="22"/>
          <w:lang w:val="en-GB" w:eastAsia="en-GB" w:bidi="ar-SA"/>
        </w:rPr>
      </w:pPr>
    </w:p>
    <w:p w:rsidR="00645921" w:rsidRPr="00D0762F" w:rsidRDefault="00D0762F" w:rsidP="00BC145A">
      <w:pPr>
        <w:spacing w:before="0" w:after="0" w:line="240" w:lineRule="auto"/>
        <w:rPr>
          <w:rFonts w:eastAsia="Times New Roman" w:cs="Arial"/>
          <w:sz w:val="22"/>
          <w:szCs w:val="22"/>
          <w:lang w:val="en-GB" w:eastAsia="en-GB" w:bidi="ar-SA"/>
        </w:rPr>
      </w:pPr>
      <w:r w:rsidRPr="00D0762F">
        <w:rPr>
          <w:rFonts w:eastAsia="Times New Roman"/>
          <w:b/>
          <w:sz w:val="22"/>
          <w:szCs w:val="22"/>
          <w:lang w:val="en-GB" w:eastAsia="en-GB" w:bidi="ar-SA"/>
        </w:rPr>
        <w:t>Aquinas committed to national and local agreements affecting employment</w:t>
      </w:r>
      <w:r w:rsidRPr="00D0762F">
        <w:rPr>
          <w:rFonts w:eastAsia="Times New Roman"/>
          <w:sz w:val="22"/>
          <w:szCs w:val="22"/>
          <w:lang w:val="en-GB" w:eastAsia="en-GB" w:bidi="ar-SA"/>
        </w:rPr>
        <w:t xml:space="preserve"> as contained in the Burgundy Book (Conditions of Service) for teachers and Green Book (National Joint Council) for associate colleagues unless superseded by statute or revised editions, or by local provisions.  This includes </w:t>
      </w:r>
      <w:r w:rsidRPr="00D0762F">
        <w:rPr>
          <w:rFonts w:eastAsia="Times New Roman" w:cs="Arial"/>
          <w:sz w:val="22"/>
          <w:szCs w:val="22"/>
          <w:lang w:val="en-GB" w:eastAsia="en-GB" w:bidi="ar-SA"/>
        </w:rPr>
        <w:t>salary scales</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period of notice and end of contract</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maternity, paternity and adoption leave</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leave of absence; and annual leave.</w:t>
      </w:r>
    </w:p>
    <w:p w:rsidR="00BC145A" w:rsidRDefault="00BC145A" w:rsidP="00BC145A">
      <w:pPr>
        <w:spacing w:before="0" w:after="0" w:line="240" w:lineRule="auto"/>
        <w:rPr>
          <w:rFonts w:eastAsia="Times New Roman" w:cs="Arial"/>
          <w:sz w:val="22"/>
          <w:szCs w:val="22"/>
          <w:lang w:val="en-GB" w:eastAsia="en-GB" w:bidi="ar-SA"/>
        </w:rPr>
      </w:pPr>
    </w:p>
    <w:p w:rsidR="00D0762F" w:rsidRPr="00D0762F" w:rsidRDefault="00D0762F" w:rsidP="00D0762F">
      <w:pPr>
        <w:pStyle w:val="Heading2"/>
        <w:pBdr>
          <w:top w:val="single" w:sz="24" w:space="1" w:color="F1CCF0"/>
          <w:left w:val="single" w:sz="24" w:space="4" w:color="F1CCF0"/>
          <w:bottom w:val="single" w:sz="24" w:space="1" w:color="F1CCF0"/>
          <w:right w:val="single" w:sz="24" w:space="4" w:color="F1CCF0"/>
          <w:between w:val="single" w:sz="24" w:space="1" w:color="F1CCF0"/>
          <w:bar w:val="single" w:sz="24" w:color="F1CCF0"/>
        </w:pBdr>
        <w:shd w:val="clear" w:color="auto" w:fill="F1CCF0"/>
        <w:rPr>
          <w:sz w:val="22"/>
          <w:szCs w:val="22"/>
        </w:rPr>
      </w:pPr>
      <w:r w:rsidRPr="00D0762F">
        <w:rPr>
          <w:rStyle w:val="Strong"/>
          <w:sz w:val="22"/>
          <w:szCs w:val="22"/>
        </w:rPr>
        <w:t>Training you throughout your career</w:t>
      </w:r>
    </w:p>
    <w:p w:rsidR="00FF1175" w:rsidRPr="00D0762F" w:rsidRDefault="00D0762F" w:rsidP="00D0762F">
      <w:pPr>
        <w:pStyle w:val="NoSpacing"/>
        <w:rPr>
          <w:sz w:val="22"/>
          <w:szCs w:val="22"/>
        </w:rPr>
      </w:pPr>
      <w:r w:rsidRPr="00D0762F">
        <w:rPr>
          <w:b/>
          <w:sz w:val="22"/>
          <w:szCs w:val="22"/>
        </w:rPr>
        <w:t>Aquinas offers colleagues a unique 'Five Stage Career Plan'</w:t>
      </w:r>
      <w:r w:rsidRPr="00D0762F">
        <w:rPr>
          <w:sz w:val="22"/>
          <w:szCs w:val="22"/>
        </w:rPr>
        <w:t xml:space="preserve"> which includes specific courses for NQTs; NQTs +1 (</w:t>
      </w:r>
      <w:proofErr w:type="spellStart"/>
      <w:r w:rsidRPr="00D0762F">
        <w:rPr>
          <w:sz w:val="22"/>
          <w:szCs w:val="22"/>
        </w:rPr>
        <w:t>NQTPlus</w:t>
      </w:r>
      <w:proofErr w:type="spellEnd"/>
      <w:r w:rsidRPr="00D0762F">
        <w:rPr>
          <w:sz w:val="22"/>
          <w:szCs w:val="22"/>
        </w:rPr>
        <w:t>); Teachers (</w:t>
      </w:r>
      <w:proofErr w:type="spellStart"/>
      <w:r w:rsidRPr="00D0762F">
        <w:rPr>
          <w:sz w:val="22"/>
          <w:szCs w:val="22"/>
        </w:rPr>
        <w:t>AquinasTeach</w:t>
      </w:r>
      <w:proofErr w:type="spellEnd"/>
      <w:r w:rsidRPr="00D0762F">
        <w:rPr>
          <w:sz w:val="22"/>
          <w:szCs w:val="22"/>
        </w:rPr>
        <w:t>); Leaders (</w:t>
      </w:r>
      <w:proofErr w:type="spellStart"/>
      <w:r w:rsidRPr="00D0762F">
        <w:rPr>
          <w:sz w:val="22"/>
          <w:szCs w:val="22"/>
        </w:rPr>
        <w:t>AquinasLead</w:t>
      </w:r>
      <w:proofErr w:type="spellEnd"/>
      <w:r w:rsidRPr="00D0762F">
        <w:rPr>
          <w:sz w:val="22"/>
          <w:szCs w:val="22"/>
        </w:rPr>
        <w:t>) and Professionals at qualification stage (e.g. NPQH). These courses have been uniquely crafted to re-enforce our distinctive ethos and support colleagues in their roles across the trust.</w:t>
      </w:r>
    </w:p>
    <w:p w:rsidR="00D0762F" w:rsidRPr="00BC145A" w:rsidRDefault="00D0762F" w:rsidP="00BC145A">
      <w:pPr>
        <w:spacing w:before="0" w:after="0" w:line="240" w:lineRule="auto"/>
        <w:rPr>
          <w:rFonts w:eastAsia="Times New Roman" w:cs="Arial"/>
          <w:sz w:val="22"/>
          <w:szCs w:val="22"/>
          <w:lang w:val="en-GB" w:eastAsia="en-GB" w:bidi="ar-SA"/>
        </w:rPr>
      </w:pPr>
    </w:p>
    <w:p w:rsidR="00D70C48" w:rsidRPr="00BC145A"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rStyle w:val="Strong"/>
          <w:b w:val="0"/>
          <w:sz w:val="22"/>
          <w:szCs w:val="22"/>
          <w:lang w:val="en-GB"/>
        </w:rPr>
      </w:pPr>
      <w:r w:rsidRPr="00BC145A">
        <w:rPr>
          <w:rStyle w:val="Strong"/>
          <w:sz w:val="22"/>
          <w:szCs w:val="22"/>
          <w:lang w:val="en-GB"/>
        </w:rPr>
        <w:t>Helping you stay relaxed...</w:t>
      </w:r>
    </w:p>
    <w:p w:rsidR="00BC145A" w:rsidRDefault="00BC145A" w:rsidP="00BC145A">
      <w:pPr>
        <w:spacing w:before="0" w:after="0" w:line="240" w:lineRule="auto"/>
        <w:rPr>
          <w:b/>
          <w:sz w:val="22"/>
          <w:szCs w:val="22"/>
          <w:lang w:val="en-GB"/>
        </w:rPr>
      </w:pPr>
    </w:p>
    <w:p w:rsidR="00D70C48" w:rsidRPr="00BC145A" w:rsidRDefault="00D70C48" w:rsidP="00BC145A">
      <w:pPr>
        <w:spacing w:before="0" w:after="0" w:line="240" w:lineRule="auto"/>
        <w:rPr>
          <w:b/>
          <w:sz w:val="22"/>
          <w:szCs w:val="22"/>
          <w:lang w:val="en-GB"/>
        </w:rPr>
      </w:pPr>
      <w:r w:rsidRPr="00BC145A">
        <w:rPr>
          <w:b/>
          <w:sz w:val="22"/>
          <w:szCs w:val="22"/>
          <w:lang w:val="en-GB"/>
        </w:rPr>
        <w:t>Working with us gives you discounted access to a range of leisure activities.</w:t>
      </w:r>
      <w:r w:rsidRPr="00BC145A">
        <w:rPr>
          <w:sz w:val="22"/>
          <w:szCs w:val="22"/>
          <w:lang w:val="en-GB"/>
        </w:rPr>
        <w:t xml:space="preserve"> CSSC is an exclusive membership for public sector employees. For less than </w:t>
      </w:r>
      <w:r w:rsidR="002549AE">
        <w:rPr>
          <w:sz w:val="22"/>
          <w:szCs w:val="22"/>
          <w:lang w:val="en-GB"/>
        </w:rPr>
        <w:t>£5</w:t>
      </w:r>
      <w:r w:rsidRPr="00BC145A">
        <w:rPr>
          <w:sz w:val="22"/>
          <w:szCs w:val="22"/>
          <w:lang w:val="en-GB"/>
        </w:rPr>
        <w:t xml:space="preserve"> a month, families and individuals can save much more on a range of pursuits including…</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noProof/>
          <w:sz w:val="22"/>
          <w:szCs w:val="22"/>
          <w:lang w:val="en-GB" w:eastAsia="en-GB" w:bidi="ar-SA"/>
        </w:rPr>
        <w:drawing>
          <wp:anchor distT="0" distB="0" distL="114300" distR="114300" simplePos="0" relativeHeight="251667456" behindDoc="0" locked="0" layoutInCell="1" allowOverlap="1">
            <wp:simplePos x="0" y="0"/>
            <wp:positionH relativeFrom="margin">
              <wp:posOffset>152400</wp:posOffset>
            </wp:positionH>
            <wp:positionV relativeFrom="paragraph">
              <wp:posOffset>159385</wp:posOffset>
            </wp:positionV>
            <wp:extent cx="998220" cy="748665"/>
            <wp:effectExtent l="171450" t="133350" r="354330" b="299085"/>
            <wp:wrapSquare wrapText="bothSides"/>
            <wp:docPr id="12" name="irc_mi" descr="Image result for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ssc">
                      <a:hlinkClick r:id="rId12"/>
                    </pic:cNvPr>
                    <pic:cNvPicPr>
                      <a:picLocks noChangeAspect="1" noChangeArrowheads="1"/>
                    </pic:cNvPicPr>
                  </pic:nvPicPr>
                  <pic:blipFill>
                    <a:blip r:embed="rId13" cstate="print"/>
                    <a:srcRect/>
                    <a:stretch>
                      <a:fillRect/>
                    </a:stretch>
                  </pic:blipFill>
                  <pic:spPr bwMode="auto">
                    <a:xfrm>
                      <a:off x="0" y="0"/>
                      <a:ext cx="998220" cy="748665"/>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sz w:val="22"/>
          <w:szCs w:val="22"/>
          <w:lang w:val="en-GB"/>
        </w:rPr>
        <w:t xml:space="preserve">Free entry to 280 </w:t>
      </w:r>
      <w:hyperlink r:id="rId14" w:history="1">
        <w:r w:rsidRPr="00BC145A">
          <w:rPr>
            <w:rStyle w:val="Hyperlink"/>
            <w:color w:val="auto"/>
            <w:sz w:val="22"/>
            <w:szCs w:val="22"/>
            <w:u w:val="none"/>
            <w:lang w:val="en-GB"/>
          </w:rPr>
          <w:t>English Heritage</w:t>
        </w:r>
      </w:hyperlink>
      <w:r w:rsidRPr="00BC145A">
        <w:rPr>
          <w:sz w:val="22"/>
          <w:szCs w:val="22"/>
          <w:lang w:val="en-GB"/>
        </w:rPr>
        <w:t xml:space="preserve"> sites for you and your family;</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Cinema tickets from £5 including all top chains;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Reduced price days out, trips and theme parks;</w:t>
      </w:r>
    </w:p>
    <w:p w:rsidR="00D70C48" w:rsidRPr="00BC145A" w:rsidRDefault="00B63061" w:rsidP="00BC145A">
      <w:pPr>
        <w:pStyle w:val="ListParagraph"/>
        <w:numPr>
          <w:ilvl w:val="0"/>
          <w:numId w:val="3"/>
        </w:numPr>
        <w:spacing w:before="0" w:after="0" w:line="240" w:lineRule="auto"/>
        <w:rPr>
          <w:sz w:val="22"/>
          <w:szCs w:val="22"/>
          <w:lang w:val="en-GB"/>
        </w:rPr>
      </w:pPr>
      <w:hyperlink r:id="rId15" w:history="1">
        <w:r w:rsidR="00D70C48" w:rsidRPr="00BC145A">
          <w:rPr>
            <w:rStyle w:val="Hyperlink"/>
            <w:color w:val="auto"/>
            <w:sz w:val="22"/>
            <w:szCs w:val="22"/>
            <w:u w:val="none"/>
            <w:lang w:val="en-GB"/>
          </w:rPr>
          <w:t>Subsidised</w:t>
        </w:r>
      </w:hyperlink>
      <w:r w:rsidR="00D70C48" w:rsidRPr="00BC145A">
        <w:rPr>
          <w:sz w:val="22"/>
          <w:szCs w:val="22"/>
          <w:lang w:val="en-GB"/>
        </w:rPr>
        <w:t xml:space="preserve"> sports training and entry into select events;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Special offers on new and used vehicles;</w:t>
      </w:r>
    </w:p>
    <w:p w:rsidR="00D70C48"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Discounts in high street shops, on holidays, eating out and more.</w:t>
      </w:r>
    </w:p>
    <w:p w:rsidR="00BC145A" w:rsidRDefault="00BC145A" w:rsidP="00BC145A">
      <w:pPr>
        <w:spacing w:before="0" w:after="0" w:line="240" w:lineRule="auto"/>
        <w:rPr>
          <w:sz w:val="22"/>
          <w:szCs w:val="22"/>
          <w:lang w:val="en-GB"/>
        </w:rPr>
      </w:pPr>
    </w:p>
    <w:p w:rsidR="00645921" w:rsidRDefault="00645921" w:rsidP="00BC145A">
      <w:pPr>
        <w:spacing w:before="0" w:after="0" w:line="240" w:lineRule="auto"/>
        <w:rPr>
          <w:sz w:val="22"/>
          <w:szCs w:val="22"/>
          <w:lang w:val="en-GB"/>
        </w:rPr>
      </w:pPr>
    </w:p>
    <w:p w:rsidR="00FF1175" w:rsidRPr="00BC145A" w:rsidRDefault="00FF1175" w:rsidP="00BC145A">
      <w:pPr>
        <w:spacing w:before="0" w:after="0" w:line="240" w:lineRule="auto"/>
        <w:rPr>
          <w:sz w:val="22"/>
          <w:szCs w:val="22"/>
          <w:lang w:val="en-GB"/>
        </w:rPr>
      </w:pPr>
    </w:p>
    <w:p w:rsidR="00D70C48" w:rsidRPr="00645921"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645921">
        <w:rPr>
          <w:b/>
          <w:sz w:val="22"/>
          <w:szCs w:val="22"/>
          <w:lang w:val="en-GB"/>
        </w:rPr>
        <w:t>Looking after your well-being…</w:t>
      </w:r>
    </w:p>
    <w:p w:rsidR="00BC145A" w:rsidRDefault="00BC145A" w:rsidP="00BC145A">
      <w:pPr>
        <w:spacing w:before="0" w:after="0" w:line="240" w:lineRule="auto"/>
        <w:rPr>
          <w:b/>
          <w:sz w:val="22"/>
          <w:szCs w:val="22"/>
          <w:lang w:val="en-GB"/>
        </w:rPr>
      </w:pPr>
    </w:p>
    <w:p w:rsidR="00D70C48" w:rsidRDefault="00D70C48" w:rsidP="00BC145A">
      <w:pPr>
        <w:spacing w:before="0" w:after="0" w:line="240" w:lineRule="auto"/>
        <w:rPr>
          <w:sz w:val="22"/>
          <w:szCs w:val="22"/>
          <w:lang w:val="en-GB"/>
        </w:rPr>
      </w:pPr>
      <w:r w:rsidRPr="00BC145A">
        <w:rPr>
          <w:b/>
          <w:noProof/>
          <w:sz w:val="22"/>
          <w:szCs w:val="22"/>
          <w:lang w:val="en-GB" w:eastAsia="en-GB" w:bidi="ar-SA"/>
        </w:rPr>
        <w:drawing>
          <wp:anchor distT="0" distB="0" distL="114300" distR="114300" simplePos="0" relativeHeight="251669504" behindDoc="1" locked="0" layoutInCell="1" allowOverlap="1">
            <wp:simplePos x="0" y="0"/>
            <wp:positionH relativeFrom="column">
              <wp:posOffset>4419600</wp:posOffset>
            </wp:positionH>
            <wp:positionV relativeFrom="paragraph">
              <wp:posOffset>290914</wp:posOffset>
            </wp:positionV>
            <wp:extent cx="1401445" cy="361950"/>
            <wp:effectExtent l="95250" t="19050" r="332105" b="190500"/>
            <wp:wrapTight wrapText="bothSides">
              <wp:wrapPolygon edited="0">
                <wp:start x="2936" y="-1137"/>
                <wp:lineTo x="587" y="-1137"/>
                <wp:lineTo x="-1468" y="9095"/>
                <wp:lineTo x="-1468" y="23874"/>
                <wp:lineTo x="4991" y="32968"/>
                <wp:lineTo x="9689" y="32968"/>
                <wp:lineTo x="12919" y="32968"/>
                <wp:lineTo x="19672" y="32968"/>
                <wp:lineTo x="26719" y="25011"/>
                <wp:lineTo x="26425" y="17053"/>
                <wp:lineTo x="26719" y="10232"/>
                <wp:lineTo x="24663" y="0"/>
                <wp:lineTo x="22902" y="-1137"/>
                <wp:lineTo x="2936" y="-1137"/>
              </wp:wrapPolygon>
            </wp:wrapTight>
            <wp:docPr id="13" name="logo" descr="Health As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ealth Assured">
                      <a:hlinkClick r:id="rId16"/>
                    </pic:cNvPr>
                    <pic:cNvPicPr>
                      <a:picLocks noChangeAspect="1" noChangeArrowheads="1"/>
                    </pic:cNvPicPr>
                  </pic:nvPicPr>
                  <pic:blipFill>
                    <a:blip r:embed="rId17" cstate="print"/>
                    <a:srcRect/>
                    <a:stretch>
                      <a:fillRect/>
                    </a:stretch>
                  </pic:blipFill>
                  <pic:spPr bwMode="auto">
                    <a:xfrm>
                      <a:off x="0" y="0"/>
                      <a:ext cx="1401445" cy="361950"/>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b/>
          <w:sz w:val="22"/>
          <w:szCs w:val="22"/>
          <w:lang w:val="en-GB"/>
        </w:rPr>
        <w:t xml:space="preserve">We believe well-supported, valued colleagues with a clear and shared purpose are best placed to provide for the emotional well-being of children in their care. </w:t>
      </w:r>
      <w:r w:rsidRPr="00BC145A">
        <w:rPr>
          <w:sz w:val="22"/>
          <w:szCs w:val="22"/>
          <w:lang w:val="en-GB"/>
        </w:rPr>
        <w:t>Provided by Health Assured, our ‘Employee Assistance Programme’ is intended to help colleagues deal with personal problems that might adversely impact work performance, health and well-being. Typically support may include assessment, counselling and referral for individuals or their family.</w:t>
      </w:r>
    </w:p>
    <w:p w:rsidR="004109C9" w:rsidRDefault="004109C9" w:rsidP="004109C9">
      <w:pPr>
        <w:spacing w:before="0" w:after="120" w:line="240" w:lineRule="auto"/>
        <w:rPr>
          <w:sz w:val="22"/>
          <w:szCs w:val="22"/>
          <w:lang w:val="en-GB"/>
        </w:rPr>
      </w:pPr>
    </w:p>
    <w:sectPr w:rsidR="004109C9" w:rsidSect="001A4718">
      <w:headerReference w:type="default" r:id="rId18"/>
      <w:footerReference w:type="default" r:id="rId19"/>
      <w:headerReference w:type="first" r:id="rId20"/>
      <w:footerReference w:type="first" r:id="rId21"/>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566" w:rsidRDefault="00705566" w:rsidP="003A1622">
      <w:pPr>
        <w:spacing w:after="0" w:line="240" w:lineRule="auto"/>
      </w:pPr>
      <w:r>
        <w:separator/>
      </w:r>
    </w:p>
  </w:endnote>
  <w:endnote w:type="continuationSeparator" w:id="0">
    <w:p w:rsidR="00705566" w:rsidRDefault="00705566"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021" w:rsidRPr="00DC7893" w:rsidRDefault="00502F5F" w:rsidP="00F10204">
    <w:pPr>
      <w:pStyle w:val="Footer"/>
      <w:jc w:val="right"/>
    </w:pPr>
    <w:r>
      <w:rPr>
        <w:noProof/>
        <w:lang w:val="en-GB" w:eastAsia="en-GB" w:bidi="ar-SA"/>
      </w:rPr>
      <mc:AlternateContent>
        <mc:Choice Requires="wps">
          <w:drawing>
            <wp:anchor distT="45720" distB="45720" distL="114300" distR="114300" simplePos="0" relativeHeight="251661312" behindDoc="0" locked="0" layoutInCell="1" allowOverlap="1">
              <wp:simplePos x="0" y="0"/>
              <wp:positionH relativeFrom="column">
                <wp:posOffset>-342900</wp:posOffset>
              </wp:positionH>
              <wp:positionV relativeFrom="page">
                <wp:posOffset>9820275</wp:posOffset>
              </wp:positionV>
              <wp:extent cx="3590925" cy="5257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25780"/>
                      </a:xfrm>
                      <a:prstGeom prst="rect">
                        <a:avLst/>
                      </a:prstGeom>
                      <a:noFill/>
                      <a:ln w="9525">
                        <a:noFill/>
                        <a:miter lim="800000"/>
                        <a:headEnd/>
                        <a:tailEnd/>
                      </a:ln>
                    </wps:spPr>
                    <wps:txbx>
                      <w:txbxContent>
                        <w:p w:rsidR="00502F5F" w:rsidRPr="00BE0A4F" w:rsidRDefault="00502F5F">
                          <w:pPr>
                            <w:rPr>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left:0;text-align:left;margin-left:-27pt;margin-top:773.25pt;width:282.75pt;height:41.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YCwIAAPIDAAAOAAAAZHJzL2Uyb0RvYy54bWysU9tuGyEQfa/Uf0C817ve2o29Mo7SpK4q&#10;pRcp6QdglvWiAkMBe9f9+g6s41jNW1QeEMPMHOacGVbXg9HkIH1QYBmdTkpKpBXQKLtj9Ofj5t2C&#10;khC5bbgGKxk9ykCv12/frHpXywo60I30BEFsqHvHaBejq4siiE4aHibgpEVnC97wiKbfFY3nPaIb&#10;XVRl+aHowTfOg5Ah4O3d6KTrjN+2UsTvbRtkJJpRrC3m3ed9m/ZiveL1znPXKXEqg7+iCsOVxUfP&#10;UHc8crL36gWUUcJDgDZOBJgC2lYJmTkgm2n5D5uHjjuZuaA4wZ1lCv8PVnw7/PBENYzOKLHcYIse&#10;5RDJRxhIldTpXagx6MFhWBzwGrucmQZ3D+JXIBZuO2538sZ76DvJG6xumjKLi9QRJySQbf8VGnyG&#10;7yNkoKH1JkmHYhBExy4dz51JpQi8fD9flstqTolA37yaXy1y6wpeP2U7H+JnCYakA6MeO5/R+eE+&#10;xFQNr59C0mMWNkrr3H1tSc/oElFzwoXHqIjDqZVhdFGmNY5LIvnJNjk5cqXHMz6g7Yl1IjpSjsN2&#10;wMAkxRaaI/L3MA4hfho8dOD/UNLjADIafu+5l5ToLxY1XE5nszSx2ZjNryo0/KVne+nhViAUo5GS&#10;8Xgb85QnrsHdoNYblWV4ruRUKw5WVuf0CdLkXto56vmrrv8CAAD//wMAUEsDBBQABgAIAAAAIQCp&#10;O/I54QAAAA0BAAAPAAAAZHJzL2Rvd25yZXYueG1sTI/NTsMwEITvSLyDtUjcWiehCRDiVBVqy7FQ&#10;Is5uvCQR8Y9sNw1vz3KC2+7OaPabaj3rkU3ow2CNgHSZAEPTWjWYTkDzvls8AAtRGiVHa1DANwZY&#10;19dXlSyVvZg3nI6xYxRiQikF9DG6kvPQ9qhlWFqHhrRP67WMtPqOKy8vFK5HniVJwbUcDH3opcPn&#10;Htuv41kLcNHt71/84XWz3U1J87FvsqHbCnF7M2+egEWc458ZfvEJHWpiOtmzUYGNAhb5irpEEvJV&#10;kQMjS56mNJzoVGSPd8Driv9vUf8AAAD//wMAUEsBAi0AFAAGAAgAAAAhALaDOJL+AAAA4QEAABMA&#10;AAAAAAAAAAAAAAAAAAAAAFtDb250ZW50X1R5cGVzXS54bWxQSwECLQAUAAYACAAAACEAOP0h/9YA&#10;AACUAQAACwAAAAAAAAAAAAAAAAAvAQAAX3JlbHMvLnJlbHNQSwECLQAUAAYACAAAACEADPUP2AsC&#10;AADyAwAADgAAAAAAAAAAAAAAAAAuAgAAZHJzL2Uyb0RvYy54bWxQSwECLQAUAAYACAAAACEAqTvy&#10;OeEAAAANAQAADwAAAAAAAAAAAAAAAABlBAAAZHJzL2Rvd25yZXYueG1sUEsFBgAAAAAEAAQA8wAA&#10;AHMFAAAAAA==&#10;" filled="f" stroked="f">
              <v:textbox style="mso-fit-shape-to-text:t">
                <w:txbxContent>
                  <w:p w:rsidR="00502F5F" w:rsidRPr="00BE0A4F" w:rsidRDefault="00502F5F">
                    <w:pPr>
                      <w:rPr>
                        <w:color w:val="EE6D49" w:themeColor="accent1" w:themeTint="99"/>
                      </w:rPr>
                    </w:pPr>
                  </w:p>
                </w:txbxContent>
              </v:textbox>
              <w10:wrap type="squar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Pr="001202C2" w:rsidRDefault="00DC6B8C" w:rsidP="00F10204">
    <w:pPr>
      <w:pStyle w:val="Footer"/>
      <w:jc w:val="right"/>
      <w:rPr>
        <w:i/>
        <w:color w:val="848484" w:themeColor="text2" w:themeTint="99"/>
      </w:rPr>
    </w:pPr>
    <w:r>
      <w:rPr>
        <w:noProof/>
        <w:lang w:val="en-GB" w:eastAsia="en-GB" w:bidi="ar-SA"/>
      </w:rPr>
      <w:drawing>
        <wp:inline distT="0" distB="0" distL="0" distR="0" wp14:anchorId="350CA39E" wp14:editId="40EDBACB">
          <wp:extent cx="1028700" cy="647700"/>
          <wp:effectExtent l="0" t="0" r="0" b="0"/>
          <wp:docPr id="2" name="Picture 2" descr="cid:image001.png@01D5D11F.03A6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11F.03A67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8700" cy="647700"/>
                  </a:xfrm>
                  <a:prstGeom prst="rect">
                    <a:avLst/>
                  </a:prstGeom>
                  <a:noFill/>
                  <a:ln>
                    <a:noFill/>
                  </a:ln>
                </pic:spPr>
              </pic:pic>
            </a:graphicData>
          </a:graphic>
        </wp:inline>
      </w:drawing>
    </w:r>
    <w:r w:rsidR="00502F5F" w:rsidRPr="00502F5F">
      <w:rPr>
        <w:i/>
        <w:noProof/>
        <w:color w:val="848484" w:themeColor="text2" w:themeTint="99"/>
        <w:lang w:val="en-GB" w:eastAsia="en-GB" w:bidi="ar-SA"/>
      </w:rPr>
      <mc:AlternateContent>
        <mc:Choice Requires="wps">
          <w:drawing>
            <wp:anchor distT="45720" distB="45720" distL="114300" distR="114300" simplePos="0" relativeHeight="251659264" behindDoc="0" locked="0" layoutInCell="1" allowOverlap="1">
              <wp:simplePos x="0" y="0"/>
              <wp:positionH relativeFrom="column">
                <wp:posOffset>-590550</wp:posOffset>
              </wp:positionH>
              <wp:positionV relativeFrom="page">
                <wp:posOffset>9963150</wp:posOffset>
              </wp:positionV>
              <wp:extent cx="3781425" cy="368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68300"/>
                      </a:xfrm>
                      <a:prstGeom prst="rect">
                        <a:avLst/>
                      </a:prstGeom>
                      <a:solidFill>
                        <a:srgbClr val="FFFFFF"/>
                      </a:solidFill>
                      <a:ln w="9525">
                        <a:noFill/>
                        <a:miter lim="800000"/>
                        <a:headEnd/>
                        <a:tailEnd/>
                      </a:ln>
                    </wps:spPr>
                    <wps:txbx>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6.5pt;margin-top:784.5pt;width:297.75pt;height:2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hLJAIAACQEAAAOAAAAZHJzL2Uyb0RvYy54bWysU21v2yAQ/j5p/wHxfbHjJG1qxam6dJkm&#10;dS9Sux+AMY7RgGNAYme/vgdO06j7No0PiOPuHp577ljdDlqRg3BegqnodJJTIgyHRppdRX8+bT8s&#10;KfGBmYYpMKKiR+Hp7fr9u1VvS1FAB6oRjiCI8WVvK9qFYMss87wTmvkJWGHQ2YLTLKDpdlnjWI/o&#10;WmVFnl9lPbjGOuDCe7y9H510nfDbVvDwvW29CERVFLmFtLu013HP1itW7hyzneQnGuwfWGgmDT56&#10;hrpngZG9k39BackdeGjDhIPOoG0lF6kGrGaav6nmsWNWpFpQHG/PMvn/B8u/HX44IpuKFtNrSgzT&#10;2KQnMQTyEQZSRH1660sMe7QYGAa8xj6nWr19AP7LEwObjpmduHMO+k6wBvlNY2Z2kTri+AhS91+h&#10;wWfYPkACGlqno3goB0F07NPx3JtIhePl7Ho5nRcLSjj6ZlfLWZ6al7HyJds6Hz4L0CQeKuqw9wmd&#10;HR58iGxY+RISH/OgZLOVSiXD7eqNcuTAcE62aaUC3oQpQ/qK3iyQR8wyEPPTCGkZcI6V1BVd5nGN&#10;kxXV+GSaFBKYVOMZmShzkicqMmoThnpInUjaRelqaI6ol4NxbPGb4aED94eSHke2ov73njlBifpi&#10;UPOb6XweZzwZ88V1gYa79NSXHmY4QlU0UDIeNyH9iySHvcPebGWS7ZXJiTKOYlLz9G3irF/aKer1&#10;c6+fAQAA//8DAFBLAwQUAAYACAAAACEAgI6fnuEAAAANAQAADwAAAGRycy9kb3ducmV2LnhtbEyP&#10;wU7DMBBE70j8g7VI3FqboAQa4lQVFRcOSBQkOLqxE0fEa8t20/D3LCe47e6MZt8028VNbDYxjR4l&#10;3KwFMIOd1yMOEt7fnlb3wFJWqNXk0Uj4Ngm27eVFo2rtz/hq5kMeGIVgqpUEm3OoOU+dNU6ltQ8G&#10;Set9dCrTGgeuozpTuJt4IUTFnRqRPlgVzKM13dfh5CR8ODvqfXz57PU075/7XRmWGKS8vlp2D8Cy&#10;WfKfGX7xCR1aYjr6E+rEJgmrzS11ySSU1YYmspSiKIEd6VQVdwJ42/D/LdofAAAA//8DAFBLAQIt&#10;ABQABgAIAAAAIQC2gziS/gAAAOEBAAATAAAAAAAAAAAAAAAAAAAAAABbQ29udGVudF9UeXBlc10u&#10;eG1sUEsBAi0AFAAGAAgAAAAhADj9If/WAAAAlAEAAAsAAAAAAAAAAAAAAAAALwEAAF9yZWxzLy5y&#10;ZWxzUEsBAi0AFAAGAAgAAAAhALtLSEskAgAAJAQAAA4AAAAAAAAAAAAAAAAALgIAAGRycy9lMm9E&#10;b2MueG1sUEsBAi0AFAAGAAgAAAAhAICOn57hAAAADQEAAA8AAAAAAAAAAAAAAAAAfgQAAGRycy9k&#10;b3ducmV2LnhtbFBLBQYAAAAABAAEAPMAAACMBQAAAAA=&#10;" stroked="f">
              <v:textbox style="mso-fit-shape-to-text:t">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v:textbox>
              <w10:wrap type="square" anchory="page"/>
            </v:shape>
          </w:pict>
        </mc:Fallback>
      </mc:AlternateContent>
    </w:r>
    <w:r w:rsidR="00996C48" w:rsidRPr="001202C2">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996C48" w:rsidRPr="001202C2">
      <w:rPr>
        <w:i/>
        <w:color w:val="848484" w:themeColor="text2" w:themeTint="9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566" w:rsidRDefault="00705566" w:rsidP="003A1622">
      <w:pPr>
        <w:spacing w:after="0" w:line="240" w:lineRule="auto"/>
      </w:pPr>
      <w:r>
        <w:separator/>
      </w:r>
    </w:p>
  </w:footnote>
  <w:footnote w:type="continuationSeparator" w:id="0">
    <w:p w:rsidR="00705566" w:rsidRDefault="00705566"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622" w:rsidRDefault="00102891" w:rsidP="003A1622">
    <w:pPr>
      <w:pStyle w:val="Header"/>
      <w:jc w:val="right"/>
    </w:pPr>
    <w:r>
      <w:rPr>
        <w:noProof/>
        <w:lang w:val="en-GB" w:eastAsia="en-GB" w:bidi="ar-SA"/>
      </w:rPr>
      <w:drawing>
        <wp:anchor distT="0" distB="0" distL="114300" distR="114300" simplePos="0" relativeHeight="251663360" behindDoc="0" locked="0" layoutInCell="1" allowOverlap="1" wp14:anchorId="12F2AB2B" wp14:editId="029D5423">
          <wp:simplePos x="0" y="0"/>
          <wp:positionH relativeFrom="margin">
            <wp:posOffset>5514975</wp:posOffset>
          </wp:positionH>
          <wp:positionV relativeFrom="paragraph">
            <wp:posOffset>-241300</wp:posOffset>
          </wp:positionV>
          <wp:extent cx="65722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8919" t="14832"/>
                  <a:stretch/>
                </pic:blipFill>
                <pic:spPr bwMode="auto">
                  <a:xfrm>
                    <a:off x="0" y="0"/>
                    <a:ext cx="65722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Default="00DC7893" w:rsidP="00DC78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2D6"/>
    <w:multiLevelType w:val="hybridMultilevel"/>
    <w:tmpl w:val="1172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C2231"/>
    <w:multiLevelType w:val="hybridMultilevel"/>
    <w:tmpl w:val="1A3E281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A4B00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D15526"/>
    <w:multiLevelType w:val="hybridMultilevel"/>
    <w:tmpl w:val="B7D4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6F2EFE"/>
    <w:multiLevelType w:val="hybridMultilevel"/>
    <w:tmpl w:val="789A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A2FD2"/>
    <w:multiLevelType w:val="hybridMultilevel"/>
    <w:tmpl w:val="AAFCF7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35820803"/>
    <w:multiLevelType w:val="hybridMultilevel"/>
    <w:tmpl w:val="39AE2CA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37B9B"/>
    <w:multiLevelType w:val="hybridMultilevel"/>
    <w:tmpl w:val="54863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411706"/>
    <w:multiLevelType w:val="hybridMultilevel"/>
    <w:tmpl w:val="E9FE7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0B6DBC"/>
    <w:multiLevelType w:val="hybridMultilevel"/>
    <w:tmpl w:val="07FE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D0E84"/>
    <w:multiLevelType w:val="hybridMultilevel"/>
    <w:tmpl w:val="EE5285BC"/>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1380C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4701B8"/>
    <w:multiLevelType w:val="hybridMultilevel"/>
    <w:tmpl w:val="2B7A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E4"/>
    <w:multiLevelType w:val="hybridMultilevel"/>
    <w:tmpl w:val="4E08F536"/>
    <w:lvl w:ilvl="0" w:tplc="A346247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1CAA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6C1E9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62AA1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A874F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06C9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AA018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A81F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B8981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12B7891"/>
    <w:multiLevelType w:val="hybridMultilevel"/>
    <w:tmpl w:val="23DC2144"/>
    <w:lvl w:ilvl="0" w:tplc="75B401D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EBD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A4313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FCE86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76F81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ACFFA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DAB32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DC445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DC381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2130C3"/>
    <w:multiLevelType w:val="hybridMultilevel"/>
    <w:tmpl w:val="C7861C1A"/>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22F85"/>
    <w:multiLevelType w:val="hybridMultilevel"/>
    <w:tmpl w:val="5DF87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6BE90FDE"/>
    <w:multiLevelType w:val="hybridMultilevel"/>
    <w:tmpl w:val="E19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F59EC"/>
    <w:multiLevelType w:val="hybridMultilevel"/>
    <w:tmpl w:val="834C7720"/>
    <w:lvl w:ilvl="0" w:tplc="579A00D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4C65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274134"/>
    <w:multiLevelType w:val="hybridMultilevel"/>
    <w:tmpl w:val="458A32A6"/>
    <w:lvl w:ilvl="0" w:tplc="579A00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737516"/>
    <w:multiLevelType w:val="hybridMultilevel"/>
    <w:tmpl w:val="FD90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ED3C5B"/>
    <w:multiLevelType w:val="hybridMultilevel"/>
    <w:tmpl w:val="1FEC1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4"/>
  </w:num>
  <w:num w:numId="3">
    <w:abstractNumId w:val="6"/>
  </w:num>
  <w:num w:numId="4">
    <w:abstractNumId w:val="27"/>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21"/>
  </w:num>
  <w:num w:numId="10">
    <w:abstractNumId w:val="26"/>
  </w:num>
  <w:num w:numId="11">
    <w:abstractNumId w:val="9"/>
  </w:num>
  <w:num w:numId="12">
    <w:abstractNumId w:val="23"/>
  </w:num>
  <w:num w:numId="13">
    <w:abstractNumId w:val="10"/>
  </w:num>
  <w:num w:numId="14">
    <w:abstractNumId w:val="15"/>
  </w:num>
  <w:num w:numId="15">
    <w:abstractNumId w:val="16"/>
  </w:num>
  <w:num w:numId="16">
    <w:abstractNumId w:val="1"/>
  </w:num>
  <w:num w:numId="17">
    <w:abstractNumId w:val="3"/>
  </w:num>
  <w:num w:numId="18">
    <w:abstractNumId w:val="11"/>
  </w:num>
  <w:num w:numId="19">
    <w:abstractNumId w:val="20"/>
  </w:num>
  <w:num w:numId="20">
    <w:abstractNumId w:val="5"/>
  </w:num>
  <w:num w:numId="21">
    <w:abstractNumId w:val="0"/>
  </w:num>
  <w:num w:numId="22">
    <w:abstractNumId w:val="4"/>
  </w:num>
  <w:num w:numId="23">
    <w:abstractNumId w:val="19"/>
  </w:num>
  <w:num w:numId="24">
    <w:abstractNumId w:val="14"/>
  </w:num>
  <w:num w:numId="25">
    <w:abstractNumId w:val="13"/>
  </w:num>
  <w:num w:numId="26">
    <w:abstractNumId w:val="2"/>
  </w:num>
  <w:num w:numId="27">
    <w:abstractNumId w:val="22"/>
  </w:num>
  <w:num w:numId="28">
    <w:abstractNumId w:val="8"/>
  </w:num>
  <w:num w:numId="2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24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E7"/>
    <w:rsid w:val="0000607F"/>
    <w:rsid w:val="00016B83"/>
    <w:rsid w:val="000302EE"/>
    <w:rsid w:val="0003418D"/>
    <w:rsid w:val="00036612"/>
    <w:rsid w:val="00041237"/>
    <w:rsid w:val="00061878"/>
    <w:rsid w:val="0006236A"/>
    <w:rsid w:val="00065651"/>
    <w:rsid w:val="00071730"/>
    <w:rsid w:val="00077850"/>
    <w:rsid w:val="0009380B"/>
    <w:rsid w:val="00096F55"/>
    <w:rsid w:val="000A1129"/>
    <w:rsid w:val="000A656F"/>
    <w:rsid w:val="000A7570"/>
    <w:rsid w:val="000B4D86"/>
    <w:rsid w:val="000B564C"/>
    <w:rsid w:val="000C3BC2"/>
    <w:rsid w:val="000C4DB3"/>
    <w:rsid w:val="000C6B6E"/>
    <w:rsid w:val="000D426F"/>
    <w:rsid w:val="000E41ED"/>
    <w:rsid w:val="000E6BF7"/>
    <w:rsid w:val="000E767E"/>
    <w:rsid w:val="000F77CC"/>
    <w:rsid w:val="0010001A"/>
    <w:rsid w:val="00100E3C"/>
    <w:rsid w:val="00102891"/>
    <w:rsid w:val="001040A6"/>
    <w:rsid w:val="00110DD9"/>
    <w:rsid w:val="0011234E"/>
    <w:rsid w:val="00117958"/>
    <w:rsid w:val="00117C99"/>
    <w:rsid w:val="001202C2"/>
    <w:rsid w:val="001238CD"/>
    <w:rsid w:val="00135012"/>
    <w:rsid w:val="001356BA"/>
    <w:rsid w:val="00146B61"/>
    <w:rsid w:val="00147B2E"/>
    <w:rsid w:val="001500D2"/>
    <w:rsid w:val="00151DDC"/>
    <w:rsid w:val="00164029"/>
    <w:rsid w:val="00164D3E"/>
    <w:rsid w:val="0016767A"/>
    <w:rsid w:val="00171AA3"/>
    <w:rsid w:val="001850FA"/>
    <w:rsid w:val="00185ADD"/>
    <w:rsid w:val="00194614"/>
    <w:rsid w:val="001A1167"/>
    <w:rsid w:val="001A3091"/>
    <w:rsid w:val="001A4718"/>
    <w:rsid w:val="001C38D4"/>
    <w:rsid w:val="001C6ECA"/>
    <w:rsid w:val="001D0A70"/>
    <w:rsid w:val="001D55C7"/>
    <w:rsid w:val="001D780F"/>
    <w:rsid w:val="001E1E03"/>
    <w:rsid w:val="00203F71"/>
    <w:rsid w:val="0021248A"/>
    <w:rsid w:val="0021365E"/>
    <w:rsid w:val="00220C4B"/>
    <w:rsid w:val="00223D7B"/>
    <w:rsid w:val="00233B83"/>
    <w:rsid w:val="00241BC8"/>
    <w:rsid w:val="002549AE"/>
    <w:rsid w:val="002644D3"/>
    <w:rsid w:val="00280A81"/>
    <w:rsid w:val="00283BED"/>
    <w:rsid w:val="00284332"/>
    <w:rsid w:val="00292061"/>
    <w:rsid w:val="002A00BD"/>
    <w:rsid w:val="002A1B10"/>
    <w:rsid w:val="002A3054"/>
    <w:rsid w:val="002A3A98"/>
    <w:rsid w:val="002B62E7"/>
    <w:rsid w:val="002C5401"/>
    <w:rsid w:val="002C6A01"/>
    <w:rsid w:val="002C7BC3"/>
    <w:rsid w:val="002D2A91"/>
    <w:rsid w:val="002E0B49"/>
    <w:rsid w:val="002E0E86"/>
    <w:rsid w:val="002E135C"/>
    <w:rsid w:val="002E3D6E"/>
    <w:rsid w:val="00303894"/>
    <w:rsid w:val="00304672"/>
    <w:rsid w:val="003142A6"/>
    <w:rsid w:val="003214F8"/>
    <w:rsid w:val="0032240E"/>
    <w:rsid w:val="003232B2"/>
    <w:rsid w:val="00336FA0"/>
    <w:rsid w:val="00344074"/>
    <w:rsid w:val="00346C12"/>
    <w:rsid w:val="00355F5D"/>
    <w:rsid w:val="00375811"/>
    <w:rsid w:val="00375FAF"/>
    <w:rsid w:val="00376063"/>
    <w:rsid w:val="00387D7A"/>
    <w:rsid w:val="00397E45"/>
    <w:rsid w:val="003A1622"/>
    <w:rsid w:val="003A26D1"/>
    <w:rsid w:val="003B037D"/>
    <w:rsid w:val="003B4857"/>
    <w:rsid w:val="003B56BE"/>
    <w:rsid w:val="003C6160"/>
    <w:rsid w:val="003D4892"/>
    <w:rsid w:val="003E4D9B"/>
    <w:rsid w:val="003F1AB5"/>
    <w:rsid w:val="003F4E21"/>
    <w:rsid w:val="003F68E6"/>
    <w:rsid w:val="00401281"/>
    <w:rsid w:val="0040689E"/>
    <w:rsid w:val="004107A8"/>
    <w:rsid w:val="004109C9"/>
    <w:rsid w:val="004140CC"/>
    <w:rsid w:val="00421F85"/>
    <w:rsid w:val="00431D56"/>
    <w:rsid w:val="00435869"/>
    <w:rsid w:val="0044573C"/>
    <w:rsid w:val="00462C4A"/>
    <w:rsid w:val="00464E62"/>
    <w:rsid w:val="004661A1"/>
    <w:rsid w:val="00475374"/>
    <w:rsid w:val="00492B90"/>
    <w:rsid w:val="004969F9"/>
    <w:rsid w:val="004C0843"/>
    <w:rsid w:val="004C5F99"/>
    <w:rsid w:val="004D1F62"/>
    <w:rsid w:val="004D2180"/>
    <w:rsid w:val="004D2806"/>
    <w:rsid w:val="004E2141"/>
    <w:rsid w:val="004E3110"/>
    <w:rsid w:val="004F2D55"/>
    <w:rsid w:val="004F6B47"/>
    <w:rsid w:val="004F7C5A"/>
    <w:rsid w:val="00502F5F"/>
    <w:rsid w:val="0051017F"/>
    <w:rsid w:val="00512A28"/>
    <w:rsid w:val="005138A9"/>
    <w:rsid w:val="005176EA"/>
    <w:rsid w:val="005314A8"/>
    <w:rsid w:val="005705DB"/>
    <w:rsid w:val="00574043"/>
    <w:rsid w:val="005812EE"/>
    <w:rsid w:val="00587AE4"/>
    <w:rsid w:val="00587C97"/>
    <w:rsid w:val="005963ED"/>
    <w:rsid w:val="00596A1D"/>
    <w:rsid w:val="005A701E"/>
    <w:rsid w:val="005A7274"/>
    <w:rsid w:val="005B692C"/>
    <w:rsid w:val="005D6C16"/>
    <w:rsid w:val="005D70F9"/>
    <w:rsid w:val="005E35DF"/>
    <w:rsid w:val="005F1803"/>
    <w:rsid w:val="005F32F9"/>
    <w:rsid w:val="005F3981"/>
    <w:rsid w:val="005F6982"/>
    <w:rsid w:val="00601FBE"/>
    <w:rsid w:val="00606C65"/>
    <w:rsid w:val="00633329"/>
    <w:rsid w:val="00635155"/>
    <w:rsid w:val="00643E3E"/>
    <w:rsid w:val="00645921"/>
    <w:rsid w:val="006508D0"/>
    <w:rsid w:val="00660590"/>
    <w:rsid w:val="00661E96"/>
    <w:rsid w:val="0067619C"/>
    <w:rsid w:val="006821FD"/>
    <w:rsid w:val="00684448"/>
    <w:rsid w:val="00690233"/>
    <w:rsid w:val="00693098"/>
    <w:rsid w:val="00693ACC"/>
    <w:rsid w:val="006A24C1"/>
    <w:rsid w:val="006A2C1D"/>
    <w:rsid w:val="006A5AC0"/>
    <w:rsid w:val="006B4524"/>
    <w:rsid w:val="006C36FD"/>
    <w:rsid w:val="006D41DD"/>
    <w:rsid w:val="006D4B4A"/>
    <w:rsid w:val="006D62E9"/>
    <w:rsid w:val="006D78A6"/>
    <w:rsid w:val="006E185B"/>
    <w:rsid w:val="006E3DA7"/>
    <w:rsid w:val="006E3EA3"/>
    <w:rsid w:val="006F0EC8"/>
    <w:rsid w:val="00701642"/>
    <w:rsid w:val="00705566"/>
    <w:rsid w:val="00711C37"/>
    <w:rsid w:val="007257CC"/>
    <w:rsid w:val="0072639C"/>
    <w:rsid w:val="00734D23"/>
    <w:rsid w:val="00742017"/>
    <w:rsid w:val="00746AF6"/>
    <w:rsid w:val="00747209"/>
    <w:rsid w:val="007520B9"/>
    <w:rsid w:val="00753B9A"/>
    <w:rsid w:val="0078175B"/>
    <w:rsid w:val="00791D9E"/>
    <w:rsid w:val="007923C8"/>
    <w:rsid w:val="00795CBC"/>
    <w:rsid w:val="007979ED"/>
    <w:rsid w:val="007A2A69"/>
    <w:rsid w:val="007B0E3C"/>
    <w:rsid w:val="007B76E9"/>
    <w:rsid w:val="007C06B7"/>
    <w:rsid w:val="007C1E81"/>
    <w:rsid w:val="007C48B2"/>
    <w:rsid w:val="007D729E"/>
    <w:rsid w:val="007E0F0D"/>
    <w:rsid w:val="007E1FE1"/>
    <w:rsid w:val="007E3E3C"/>
    <w:rsid w:val="007F0C34"/>
    <w:rsid w:val="007F1D43"/>
    <w:rsid w:val="007F361B"/>
    <w:rsid w:val="00800664"/>
    <w:rsid w:val="00803124"/>
    <w:rsid w:val="008144EE"/>
    <w:rsid w:val="008255AF"/>
    <w:rsid w:val="008378CD"/>
    <w:rsid w:val="0084253C"/>
    <w:rsid w:val="00843127"/>
    <w:rsid w:val="0086509B"/>
    <w:rsid w:val="0086581A"/>
    <w:rsid w:val="00867D50"/>
    <w:rsid w:val="00874A75"/>
    <w:rsid w:val="008802AB"/>
    <w:rsid w:val="00887CC7"/>
    <w:rsid w:val="008A5D92"/>
    <w:rsid w:val="008A5FCD"/>
    <w:rsid w:val="008B29D9"/>
    <w:rsid w:val="008B6870"/>
    <w:rsid w:val="008C0F6F"/>
    <w:rsid w:val="008C4160"/>
    <w:rsid w:val="008C69FE"/>
    <w:rsid w:val="008D202F"/>
    <w:rsid w:val="008D4068"/>
    <w:rsid w:val="008E0784"/>
    <w:rsid w:val="008E09B0"/>
    <w:rsid w:val="008E5E6D"/>
    <w:rsid w:val="008F4426"/>
    <w:rsid w:val="008F4874"/>
    <w:rsid w:val="0091452C"/>
    <w:rsid w:val="00917021"/>
    <w:rsid w:val="00931ECF"/>
    <w:rsid w:val="00935B2D"/>
    <w:rsid w:val="00937166"/>
    <w:rsid w:val="009373E4"/>
    <w:rsid w:val="00937C53"/>
    <w:rsid w:val="009440E4"/>
    <w:rsid w:val="00954A87"/>
    <w:rsid w:val="0095544E"/>
    <w:rsid w:val="00962BFD"/>
    <w:rsid w:val="00971AA6"/>
    <w:rsid w:val="0099142E"/>
    <w:rsid w:val="00996C48"/>
    <w:rsid w:val="009A2D85"/>
    <w:rsid w:val="009B1304"/>
    <w:rsid w:val="009B1C4C"/>
    <w:rsid w:val="009B5B14"/>
    <w:rsid w:val="009C2489"/>
    <w:rsid w:val="009C3C2E"/>
    <w:rsid w:val="009D1322"/>
    <w:rsid w:val="009D1F0D"/>
    <w:rsid w:val="009D6B04"/>
    <w:rsid w:val="009E0C69"/>
    <w:rsid w:val="009E42D8"/>
    <w:rsid w:val="009E584E"/>
    <w:rsid w:val="009F0B3D"/>
    <w:rsid w:val="009F140D"/>
    <w:rsid w:val="009F459D"/>
    <w:rsid w:val="00A01A2C"/>
    <w:rsid w:val="00A043E5"/>
    <w:rsid w:val="00A11F35"/>
    <w:rsid w:val="00A821A7"/>
    <w:rsid w:val="00A921FE"/>
    <w:rsid w:val="00A96822"/>
    <w:rsid w:val="00AA0834"/>
    <w:rsid w:val="00AA7B53"/>
    <w:rsid w:val="00AB0307"/>
    <w:rsid w:val="00AD4F0F"/>
    <w:rsid w:val="00AE1685"/>
    <w:rsid w:val="00AE222A"/>
    <w:rsid w:val="00B03EC2"/>
    <w:rsid w:val="00B05017"/>
    <w:rsid w:val="00B115EA"/>
    <w:rsid w:val="00B36C81"/>
    <w:rsid w:val="00B46B77"/>
    <w:rsid w:val="00B535B0"/>
    <w:rsid w:val="00B54C16"/>
    <w:rsid w:val="00B61690"/>
    <w:rsid w:val="00B63061"/>
    <w:rsid w:val="00B67D1C"/>
    <w:rsid w:val="00B75448"/>
    <w:rsid w:val="00B80442"/>
    <w:rsid w:val="00B815BC"/>
    <w:rsid w:val="00BA42D1"/>
    <w:rsid w:val="00BB47F1"/>
    <w:rsid w:val="00BC145A"/>
    <w:rsid w:val="00BC2117"/>
    <w:rsid w:val="00BC68AB"/>
    <w:rsid w:val="00BD126C"/>
    <w:rsid w:val="00BD1DB7"/>
    <w:rsid w:val="00BE0A4F"/>
    <w:rsid w:val="00BE6924"/>
    <w:rsid w:val="00C117CF"/>
    <w:rsid w:val="00C160D4"/>
    <w:rsid w:val="00C35A3A"/>
    <w:rsid w:val="00C414C6"/>
    <w:rsid w:val="00C44301"/>
    <w:rsid w:val="00C4440C"/>
    <w:rsid w:val="00C474AD"/>
    <w:rsid w:val="00C565FC"/>
    <w:rsid w:val="00C6402F"/>
    <w:rsid w:val="00C6561C"/>
    <w:rsid w:val="00C66A54"/>
    <w:rsid w:val="00C71F24"/>
    <w:rsid w:val="00C727C5"/>
    <w:rsid w:val="00C73E83"/>
    <w:rsid w:val="00C85D8D"/>
    <w:rsid w:val="00C872ED"/>
    <w:rsid w:val="00C90612"/>
    <w:rsid w:val="00C965B3"/>
    <w:rsid w:val="00CA2B8C"/>
    <w:rsid w:val="00CA5494"/>
    <w:rsid w:val="00CA733F"/>
    <w:rsid w:val="00CA7A59"/>
    <w:rsid w:val="00CB49A0"/>
    <w:rsid w:val="00CB4C2D"/>
    <w:rsid w:val="00CB7377"/>
    <w:rsid w:val="00CC4E51"/>
    <w:rsid w:val="00CD1AF0"/>
    <w:rsid w:val="00CD1B1C"/>
    <w:rsid w:val="00CD326E"/>
    <w:rsid w:val="00CE0768"/>
    <w:rsid w:val="00CE5F22"/>
    <w:rsid w:val="00D01FBB"/>
    <w:rsid w:val="00D0301A"/>
    <w:rsid w:val="00D0762F"/>
    <w:rsid w:val="00D2071C"/>
    <w:rsid w:val="00D2440F"/>
    <w:rsid w:val="00D30921"/>
    <w:rsid w:val="00D30F9F"/>
    <w:rsid w:val="00D3187A"/>
    <w:rsid w:val="00D31ABA"/>
    <w:rsid w:val="00D412D9"/>
    <w:rsid w:val="00D4684C"/>
    <w:rsid w:val="00D50E99"/>
    <w:rsid w:val="00D5300D"/>
    <w:rsid w:val="00D5439A"/>
    <w:rsid w:val="00D70C48"/>
    <w:rsid w:val="00D74EFD"/>
    <w:rsid w:val="00D8338A"/>
    <w:rsid w:val="00D94F42"/>
    <w:rsid w:val="00DA08E6"/>
    <w:rsid w:val="00DA3F4B"/>
    <w:rsid w:val="00DC073B"/>
    <w:rsid w:val="00DC6B8C"/>
    <w:rsid w:val="00DC7893"/>
    <w:rsid w:val="00DD6694"/>
    <w:rsid w:val="00DE2624"/>
    <w:rsid w:val="00DE342E"/>
    <w:rsid w:val="00DE60A1"/>
    <w:rsid w:val="00DE796E"/>
    <w:rsid w:val="00DF0A17"/>
    <w:rsid w:val="00DF2FC0"/>
    <w:rsid w:val="00DF492D"/>
    <w:rsid w:val="00DF52DF"/>
    <w:rsid w:val="00E004B9"/>
    <w:rsid w:val="00E00933"/>
    <w:rsid w:val="00E02FF2"/>
    <w:rsid w:val="00E04CBC"/>
    <w:rsid w:val="00E10C0C"/>
    <w:rsid w:val="00E110D5"/>
    <w:rsid w:val="00E1471E"/>
    <w:rsid w:val="00E61D09"/>
    <w:rsid w:val="00E61EE8"/>
    <w:rsid w:val="00E7590F"/>
    <w:rsid w:val="00E75C57"/>
    <w:rsid w:val="00E76DB2"/>
    <w:rsid w:val="00E81D8E"/>
    <w:rsid w:val="00E85BB1"/>
    <w:rsid w:val="00E92577"/>
    <w:rsid w:val="00EA0C05"/>
    <w:rsid w:val="00EA1F41"/>
    <w:rsid w:val="00EA6745"/>
    <w:rsid w:val="00EC15CF"/>
    <w:rsid w:val="00EC7E43"/>
    <w:rsid w:val="00ED01E1"/>
    <w:rsid w:val="00ED62FE"/>
    <w:rsid w:val="00EE072B"/>
    <w:rsid w:val="00EE56F9"/>
    <w:rsid w:val="00EF0ED2"/>
    <w:rsid w:val="00EF603E"/>
    <w:rsid w:val="00EF7C9F"/>
    <w:rsid w:val="00F016CE"/>
    <w:rsid w:val="00F02843"/>
    <w:rsid w:val="00F10204"/>
    <w:rsid w:val="00F108FE"/>
    <w:rsid w:val="00F12EBE"/>
    <w:rsid w:val="00F14FC1"/>
    <w:rsid w:val="00F15BD3"/>
    <w:rsid w:val="00F16ACC"/>
    <w:rsid w:val="00F233D2"/>
    <w:rsid w:val="00F26FAA"/>
    <w:rsid w:val="00F35141"/>
    <w:rsid w:val="00F4499D"/>
    <w:rsid w:val="00F60535"/>
    <w:rsid w:val="00F615E5"/>
    <w:rsid w:val="00F726F3"/>
    <w:rsid w:val="00F750E1"/>
    <w:rsid w:val="00F9582C"/>
    <w:rsid w:val="00FA3793"/>
    <w:rsid w:val="00FB425B"/>
    <w:rsid w:val="00FB586E"/>
    <w:rsid w:val="00FB611C"/>
    <w:rsid w:val="00FC0118"/>
    <w:rsid w:val="00FC5C4F"/>
    <w:rsid w:val="00FE5B20"/>
    <w:rsid w:val="00FF1175"/>
    <w:rsid w:val="00FF36EF"/>
    <w:rsid w:val="18463076"/>
    <w:rsid w:val="1CCFC987"/>
    <w:rsid w:val="55DA1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25077AFA"/>
  <w15:docId w15:val="{01865D4F-6F9D-4A5F-B336-385E963A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before="100"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7893"/>
  </w:style>
  <w:style w:type="paragraph" w:styleId="Heading1">
    <w:name w:val="heading 1"/>
    <w:basedOn w:val="Normal"/>
    <w:next w:val="Normal"/>
    <w:link w:val="Heading1Char"/>
    <w:uiPriority w:val="9"/>
    <w:qFormat/>
    <w:rsid w:val="00F35141"/>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35141"/>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35141"/>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F35141"/>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F35141"/>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F35141"/>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F35141"/>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F351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351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rPr>
  </w:style>
  <w:style w:type="paragraph" w:styleId="BodyText2">
    <w:name w:val="Body Text 2"/>
    <w:basedOn w:val="Normal"/>
    <w:link w:val="BodyText2Char"/>
    <w:rsid w:val="007E0F0D"/>
    <w:pPr>
      <w:spacing w:after="120" w:line="480" w:lineRule="auto"/>
    </w:pPr>
  </w:style>
  <w:style w:type="paragraph" w:styleId="NormalWeb">
    <w:name w:val="Normal (Web)"/>
    <w:basedOn w:val="Normal"/>
    <w:rsid w:val="00954A87"/>
    <w:pPr>
      <w:spacing w:beforeAutospacing="1" w:after="100" w:afterAutospacing="1"/>
    </w:pPr>
    <w:rPr>
      <w:rFonts w:ascii="Times New Roman" w:hAnsi="Times New Roman"/>
      <w:sz w:val="24"/>
      <w:szCs w:val="24"/>
      <w:lang w:eastAsia="en-GB"/>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F35141"/>
    <w:rPr>
      <w:caps/>
      <w:color w:val="FFFFFF" w:themeColor="background1"/>
      <w:spacing w:val="15"/>
      <w:sz w:val="22"/>
      <w:szCs w:val="22"/>
      <w:shd w:val="clear" w:color="auto" w:fill="A5300F" w:themeFill="accent1"/>
    </w:rPr>
  </w:style>
  <w:style w:type="character" w:customStyle="1" w:styleId="Heading2Char">
    <w:name w:val="Heading 2 Char"/>
    <w:basedOn w:val="DefaultParagraphFont"/>
    <w:link w:val="Heading2"/>
    <w:uiPriority w:val="9"/>
    <w:rsid w:val="00F35141"/>
    <w:rPr>
      <w:caps/>
      <w:spacing w:val="15"/>
      <w:shd w:val="clear" w:color="auto" w:fill="F9CEC2" w:themeFill="accent1" w:themeFillTint="33"/>
    </w:rPr>
  </w:style>
  <w:style w:type="character" w:customStyle="1" w:styleId="Heading3Char">
    <w:name w:val="Heading 3 Char"/>
    <w:basedOn w:val="DefaultParagraphFont"/>
    <w:link w:val="Heading3"/>
    <w:uiPriority w:val="9"/>
    <w:semiHidden/>
    <w:rsid w:val="00F35141"/>
    <w:rPr>
      <w:caps/>
      <w:color w:val="511707" w:themeColor="accent1" w:themeShade="7F"/>
      <w:spacing w:val="15"/>
    </w:rPr>
  </w:style>
  <w:style w:type="character" w:customStyle="1" w:styleId="Heading4Char">
    <w:name w:val="Heading 4 Char"/>
    <w:basedOn w:val="DefaultParagraphFont"/>
    <w:link w:val="Heading4"/>
    <w:uiPriority w:val="9"/>
    <w:semiHidden/>
    <w:rsid w:val="00F35141"/>
    <w:rPr>
      <w:caps/>
      <w:color w:val="7B230B" w:themeColor="accent1" w:themeShade="BF"/>
      <w:spacing w:val="10"/>
    </w:rPr>
  </w:style>
  <w:style w:type="character" w:customStyle="1" w:styleId="Heading5Char">
    <w:name w:val="Heading 5 Char"/>
    <w:basedOn w:val="DefaultParagraphFont"/>
    <w:link w:val="Heading5"/>
    <w:uiPriority w:val="9"/>
    <w:semiHidden/>
    <w:rsid w:val="00F35141"/>
    <w:rPr>
      <w:caps/>
      <w:color w:val="7B230B" w:themeColor="accent1" w:themeShade="BF"/>
      <w:spacing w:val="10"/>
    </w:rPr>
  </w:style>
  <w:style w:type="character" w:customStyle="1" w:styleId="Heading6Char">
    <w:name w:val="Heading 6 Char"/>
    <w:basedOn w:val="DefaultParagraphFont"/>
    <w:link w:val="Heading6"/>
    <w:uiPriority w:val="9"/>
    <w:semiHidden/>
    <w:rsid w:val="00F35141"/>
    <w:rPr>
      <w:caps/>
      <w:color w:val="7B230B" w:themeColor="accent1" w:themeShade="BF"/>
      <w:spacing w:val="10"/>
    </w:rPr>
  </w:style>
  <w:style w:type="character" w:customStyle="1" w:styleId="Heading7Char">
    <w:name w:val="Heading 7 Char"/>
    <w:basedOn w:val="DefaultParagraphFont"/>
    <w:link w:val="Heading7"/>
    <w:uiPriority w:val="9"/>
    <w:semiHidden/>
    <w:rsid w:val="00F35141"/>
    <w:rPr>
      <w:caps/>
      <w:color w:val="7B230B" w:themeColor="accent1" w:themeShade="BF"/>
      <w:spacing w:val="10"/>
    </w:rPr>
  </w:style>
  <w:style w:type="character" w:customStyle="1" w:styleId="Heading8Char">
    <w:name w:val="Heading 8 Char"/>
    <w:basedOn w:val="DefaultParagraphFont"/>
    <w:link w:val="Heading8"/>
    <w:uiPriority w:val="9"/>
    <w:semiHidden/>
    <w:rsid w:val="00F35141"/>
    <w:rPr>
      <w:caps/>
      <w:spacing w:val="10"/>
      <w:sz w:val="18"/>
      <w:szCs w:val="18"/>
    </w:rPr>
  </w:style>
  <w:style w:type="character" w:customStyle="1" w:styleId="Heading9Char">
    <w:name w:val="Heading 9 Char"/>
    <w:basedOn w:val="DefaultParagraphFont"/>
    <w:link w:val="Heading9"/>
    <w:uiPriority w:val="9"/>
    <w:semiHidden/>
    <w:rsid w:val="00F35141"/>
    <w:rPr>
      <w:i/>
      <w:iCs/>
      <w:caps/>
      <w:spacing w:val="10"/>
      <w:sz w:val="18"/>
      <w:szCs w:val="18"/>
    </w:rPr>
  </w:style>
  <w:style w:type="paragraph" w:styleId="Caption">
    <w:name w:val="caption"/>
    <w:basedOn w:val="Normal"/>
    <w:next w:val="Normal"/>
    <w:uiPriority w:val="35"/>
    <w:semiHidden/>
    <w:unhideWhenUsed/>
    <w:qFormat/>
    <w:rsid w:val="00F35141"/>
    <w:rPr>
      <w:b/>
      <w:bCs/>
      <w:color w:val="7B230B" w:themeColor="accent1" w:themeShade="BF"/>
      <w:sz w:val="16"/>
      <w:szCs w:val="16"/>
    </w:rPr>
  </w:style>
  <w:style w:type="paragraph" w:styleId="Title">
    <w:name w:val="Title"/>
    <w:basedOn w:val="Normal"/>
    <w:next w:val="Normal"/>
    <w:link w:val="TitleChar"/>
    <w:uiPriority w:val="10"/>
    <w:qFormat/>
    <w:rsid w:val="00F35141"/>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F35141"/>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F351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35141"/>
    <w:rPr>
      <w:caps/>
      <w:color w:val="595959" w:themeColor="text1" w:themeTint="A6"/>
      <w:spacing w:val="10"/>
      <w:sz w:val="21"/>
      <w:szCs w:val="21"/>
    </w:rPr>
  </w:style>
  <w:style w:type="character" w:styleId="Strong">
    <w:name w:val="Strong"/>
    <w:uiPriority w:val="22"/>
    <w:qFormat/>
    <w:rsid w:val="00F35141"/>
    <w:rPr>
      <w:b/>
      <w:bCs/>
    </w:rPr>
  </w:style>
  <w:style w:type="character" w:styleId="Emphasis">
    <w:name w:val="Emphasis"/>
    <w:uiPriority w:val="20"/>
    <w:qFormat/>
    <w:rsid w:val="00F35141"/>
    <w:rPr>
      <w:caps/>
      <w:color w:val="511707" w:themeColor="accent1" w:themeShade="7F"/>
      <w:spacing w:val="5"/>
    </w:rPr>
  </w:style>
  <w:style w:type="paragraph" w:styleId="NoSpacing">
    <w:name w:val="No Spacing"/>
    <w:link w:val="NoSpacingChar"/>
    <w:uiPriority w:val="1"/>
    <w:qFormat/>
    <w:rsid w:val="00F35141"/>
    <w:pPr>
      <w:spacing w:after="0" w:line="240" w:lineRule="auto"/>
    </w:pPr>
  </w:style>
  <w:style w:type="paragraph" w:styleId="ListParagraph">
    <w:name w:val="List Paragraph"/>
    <w:basedOn w:val="Normal"/>
    <w:uiPriority w:val="34"/>
    <w:qFormat/>
    <w:rsid w:val="00077850"/>
    <w:pPr>
      <w:ind w:left="720"/>
      <w:contextualSpacing/>
    </w:pPr>
  </w:style>
  <w:style w:type="paragraph" w:styleId="Quote">
    <w:name w:val="Quote"/>
    <w:basedOn w:val="Normal"/>
    <w:next w:val="Normal"/>
    <w:link w:val="QuoteChar"/>
    <w:uiPriority w:val="29"/>
    <w:qFormat/>
    <w:rsid w:val="00F35141"/>
    <w:rPr>
      <w:i/>
      <w:iCs/>
      <w:sz w:val="24"/>
      <w:szCs w:val="24"/>
    </w:rPr>
  </w:style>
  <w:style w:type="character" w:customStyle="1" w:styleId="QuoteChar">
    <w:name w:val="Quote Char"/>
    <w:basedOn w:val="DefaultParagraphFont"/>
    <w:link w:val="Quote"/>
    <w:uiPriority w:val="29"/>
    <w:rsid w:val="00F35141"/>
    <w:rPr>
      <w:i/>
      <w:iCs/>
      <w:sz w:val="24"/>
      <w:szCs w:val="24"/>
    </w:rPr>
  </w:style>
  <w:style w:type="paragraph" w:styleId="IntenseQuote">
    <w:name w:val="Intense Quote"/>
    <w:basedOn w:val="Normal"/>
    <w:next w:val="Normal"/>
    <w:link w:val="IntenseQuoteChar"/>
    <w:uiPriority w:val="30"/>
    <w:qFormat/>
    <w:rsid w:val="00F35141"/>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F35141"/>
    <w:rPr>
      <w:color w:val="A5300F" w:themeColor="accent1"/>
      <w:sz w:val="24"/>
      <w:szCs w:val="24"/>
    </w:rPr>
  </w:style>
  <w:style w:type="character" w:styleId="SubtleEmphasis">
    <w:name w:val="Subtle Emphasis"/>
    <w:uiPriority w:val="19"/>
    <w:qFormat/>
    <w:rsid w:val="00F35141"/>
    <w:rPr>
      <w:i/>
      <w:iCs/>
      <w:color w:val="511707" w:themeColor="accent1" w:themeShade="7F"/>
    </w:rPr>
  </w:style>
  <w:style w:type="character" w:styleId="IntenseEmphasis">
    <w:name w:val="Intense Emphasis"/>
    <w:uiPriority w:val="21"/>
    <w:qFormat/>
    <w:rsid w:val="00F35141"/>
    <w:rPr>
      <w:b/>
      <w:bCs/>
      <w:caps/>
      <w:color w:val="511707" w:themeColor="accent1" w:themeShade="7F"/>
      <w:spacing w:val="10"/>
    </w:rPr>
  </w:style>
  <w:style w:type="character" w:styleId="SubtleReference">
    <w:name w:val="Subtle Reference"/>
    <w:uiPriority w:val="31"/>
    <w:qFormat/>
    <w:rsid w:val="00F35141"/>
    <w:rPr>
      <w:b/>
      <w:bCs/>
      <w:color w:val="A5300F" w:themeColor="accent1"/>
    </w:rPr>
  </w:style>
  <w:style w:type="character" w:styleId="IntenseReference">
    <w:name w:val="Intense Reference"/>
    <w:uiPriority w:val="32"/>
    <w:qFormat/>
    <w:rsid w:val="00F35141"/>
    <w:rPr>
      <w:b/>
      <w:bCs/>
      <w:i/>
      <w:iCs/>
      <w:caps/>
      <w:color w:val="A5300F" w:themeColor="accent1"/>
    </w:rPr>
  </w:style>
  <w:style w:type="character" w:styleId="BookTitle">
    <w:name w:val="Book Title"/>
    <w:uiPriority w:val="33"/>
    <w:qFormat/>
    <w:rsid w:val="00F35141"/>
    <w:rPr>
      <w:b/>
      <w:bCs/>
      <w:i/>
      <w:iCs/>
      <w:spacing w:val="0"/>
    </w:rPr>
  </w:style>
  <w:style w:type="paragraph" w:styleId="TOCHeading">
    <w:name w:val="TOC Heading"/>
    <w:basedOn w:val="Heading1"/>
    <w:next w:val="Normal"/>
    <w:uiPriority w:val="39"/>
    <w:semiHidden/>
    <w:unhideWhenUsed/>
    <w:qFormat/>
    <w:rsid w:val="00F35141"/>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6B9F25" w:themeColor="hyperlink"/>
      <w:u w:val="single"/>
    </w:rPr>
  </w:style>
  <w:style w:type="table" w:styleId="TableGrid">
    <w:name w:val="Table Grid"/>
    <w:basedOn w:val="TableNormal"/>
    <w:rsid w:val="0004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A54"/>
    <w:pPr>
      <w:autoSpaceDE w:val="0"/>
      <w:autoSpaceDN w:val="0"/>
      <w:adjustRightInd w:val="0"/>
      <w:spacing w:after="0" w:line="240" w:lineRule="auto"/>
    </w:pPr>
    <w:rPr>
      <w:rFonts w:ascii="Arial" w:eastAsia="Calibri" w:hAnsi="Arial" w:cs="Arial"/>
      <w:color w:val="000000"/>
      <w:sz w:val="24"/>
      <w:szCs w:val="24"/>
      <w:lang w:val="en-GB" w:bidi="ar-SA"/>
    </w:rPr>
  </w:style>
  <w:style w:type="character" w:styleId="FollowedHyperlink">
    <w:name w:val="FollowedHyperlink"/>
    <w:basedOn w:val="DefaultParagraphFont"/>
    <w:rsid w:val="00C66A54"/>
    <w:rPr>
      <w:color w:val="B26B02" w:themeColor="followedHyperlink"/>
      <w:u w:val="single"/>
    </w:rPr>
  </w:style>
  <w:style w:type="character" w:customStyle="1" w:styleId="NoSpacingChar">
    <w:name w:val="No Spacing Char"/>
    <w:basedOn w:val="DefaultParagraphFont"/>
    <w:link w:val="NoSpacing"/>
    <w:uiPriority w:val="1"/>
    <w:rsid w:val="00D70C48"/>
  </w:style>
  <w:style w:type="paragraph" w:styleId="BodyTextIndent">
    <w:name w:val="Body Text Indent"/>
    <w:basedOn w:val="Normal"/>
    <w:link w:val="BodyTextIndentChar"/>
    <w:unhideWhenUsed/>
    <w:rsid w:val="007257CC"/>
    <w:pPr>
      <w:spacing w:after="120"/>
      <w:ind w:left="283"/>
    </w:pPr>
  </w:style>
  <w:style w:type="character" w:customStyle="1" w:styleId="BodyTextIndentChar">
    <w:name w:val="Body Text Indent Char"/>
    <w:basedOn w:val="DefaultParagraphFont"/>
    <w:link w:val="BodyTextIndent"/>
    <w:rsid w:val="0072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3240">
      <w:bodyDiv w:val="1"/>
      <w:marLeft w:val="0"/>
      <w:marRight w:val="0"/>
      <w:marTop w:val="0"/>
      <w:marBottom w:val="0"/>
      <w:divBdr>
        <w:top w:val="none" w:sz="0" w:space="0" w:color="auto"/>
        <w:left w:val="none" w:sz="0" w:space="0" w:color="auto"/>
        <w:bottom w:val="none" w:sz="0" w:space="0" w:color="auto"/>
        <w:right w:val="none" w:sz="0" w:space="0" w:color="auto"/>
      </w:divBdr>
      <w:divsChild>
        <w:div w:id="2088653206">
          <w:marLeft w:val="0"/>
          <w:marRight w:val="0"/>
          <w:marTop w:val="0"/>
          <w:marBottom w:val="0"/>
          <w:divBdr>
            <w:top w:val="none" w:sz="0" w:space="0" w:color="auto"/>
            <w:left w:val="none" w:sz="0" w:space="0" w:color="auto"/>
            <w:bottom w:val="none" w:sz="0" w:space="0" w:color="auto"/>
            <w:right w:val="none" w:sz="0" w:space="0" w:color="auto"/>
          </w:divBdr>
          <w:divsChild>
            <w:div w:id="2098598583">
              <w:marLeft w:val="0"/>
              <w:marRight w:val="0"/>
              <w:marTop w:val="0"/>
              <w:marBottom w:val="0"/>
              <w:divBdr>
                <w:top w:val="none" w:sz="0" w:space="0" w:color="auto"/>
                <w:left w:val="none" w:sz="0" w:space="0" w:color="auto"/>
                <w:bottom w:val="none" w:sz="0" w:space="0" w:color="auto"/>
                <w:right w:val="none" w:sz="0" w:space="0" w:color="auto"/>
              </w:divBdr>
              <w:divsChild>
                <w:div w:id="1028529721">
                  <w:marLeft w:val="0"/>
                  <w:marRight w:val="0"/>
                  <w:marTop w:val="0"/>
                  <w:marBottom w:val="0"/>
                  <w:divBdr>
                    <w:top w:val="none" w:sz="0" w:space="0" w:color="auto"/>
                    <w:left w:val="none" w:sz="0" w:space="0" w:color="auto"/>
                    <w:bottom w:val="none" w:sz="0" w:space="0" w:color="auto"/>
                    <w:right w:val="none" w:sz="0" w:space="0" w:color="auto"/>
                  </w:divBdr>
                  <w:divsChild>
                    <w:div w:id="1780569302">
                      <w:marLeft w:val="0"/>
                      <w:marRight w:val="0"/>
                      <w:marTop w:val="0"/>
                      <w:marBottom w:val="0"/>
                      <w:divBdr>
                        <w:top w:val="none" w:sz="0" w:space="0" w:color="auto"/>
                        <w:left w:val="none" w:sz="0" w:space="0" w:color="auto"/>
                        <w:bottom w:val="none" w:sz="0" w:space="0" w:color="auto"/>
                        <w:right w:val="none" w:sz="0" w:space="0" w:color="auto"/>
                      </w:divBdr>
                      <w:divsChild>
                        <w:div w:id="3352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137">
      <w:bodyDiv w:val="1"/>
      <w:marLeft w:val="0"/>
      <w:marRight w:val="0"/>
      <w:marTop w:val="0"/>
      <w:marBottom w:val="0"/>
      <w:divBdr>
        <w:top w:val="none" w:sz="0" w:space="0" w:color="auto"/>
        <w:left w:val="none" w:sz="0" w:space="0" w:color="auto"/>
        <w:bottom w:val="none" w:sz="0" w:space="0" w:color="auto"/>
        <w:right w:val="none" w:sz="0" w:space="0" w:color="auto"/>
      </w:divBdr>
    </w:div>
    <w:div w:id="142088664">
      <w:bodyDiv w:val="1"/>
      <w:marLeft w:val="0"/>
      <w:marRight w:val="0"/>
      <w:marTop w:val="0"/>
      <w:marBottom w:val="0"/>
      <w:divBdr>
        <w:top w:val="none" w:sz="0" w:space="0" w:color="auto"/>
        <w:left w:val="none" w:sz="0" w:space="0" w:color="auto"/>
        <w:bottom w:val="none" w:sz="0" w:space="0" w:color="auto"/>
        <w:right w:val="none" w:sz="0" w:space="0" w:color="auto"/>
      </w:divBdr>
      <w:divsChild>
        <w:div w:id="909005199">
          <w:marLeft w:val="0"/>
          <w:marRight w:val="0"/>
          <w:marTop w:val="0"/>
          <w:marBottom w:val="0"/>
          <w:divBdr>
            <w:top w:val="none" w:sz="0" w:space="0" w:color="auto"/>
            <w:left w:val="none" w:sz="0" w:space="0" w:color="auto"/>
            <w:bottom w:val="none" w:sz="0" w:space="0" w:color="auto"/>
            <w:right w:val="none" w:sz="0" w:space="0" w:color="auto"/>
          </w:divBdr>
          <w:divsChild>
            <w:div w:id="1826971789">
              <w:marLeft w:val="0"/>
              <w:marRight w:val="0"/>
              <w:marTop w:val="0"/>
              <w:marBottom w:val="0"/>
              <w:divBdr>
                <w:top w:val="none" w:sz="0" w:space="0" w:color="auto"/>
                <w:left w:val="none" w:sz="0" w:space="0" w:color="auto"/>
                <w:bottom w:val="none" w:sz="0" w:space="0" w:color="auto"/>
                <w:right w:val="none" w:sz="0" w:space="0" w:color="auto"/>
              </w:divBdr>
              <w:divsChild>
                <w:div w:id="379130140">
                  <w:marLeft w:val="-225"/>
                  <w:marRight w:val="-225"/>
                  <w:marTop w:val="0"/>
                  <w:marBottom w:val="0"/>
                  <w:divBdr>
                    <w:top w:val="none" w:sz="0" w:space="0" w:color="auto"/>
                    <w:left w:val="none" w:sz="0" w:space="0" w:color="auto"/>
                    <w:bottom w:val="none" w:sz="0" w:space="0" w:color="auto"/>
                    <w:right w:val="none" w:sz="0" w:space="0" w:color="auto"/>
                  </w:divBdr>
                  <w:divsChild>
                    <w:div w:id="2187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9194">
      <w:bodyDiv w:val="1"/>
      <w:marLeft w:val="0"/>
      <w:marRight w:val="0"/>
      <w:marTop w:val="0"/>
      <w:marBottom w:val="0"/>
      <w:divBdr>
        <w:top w:val="none" w:sz="0" w:space="0" w:color="auto"/>
        <w:left w:val="none" w:sz="0" w:space="0" w:color="auto"/>
        <w:bottom w:val="none" w:sz="0" w:space="0" w:color="auto"/>
        <w:right w:val="none" w:sz="0" w:space="0" w:color="auto"/>
      </w:divBdr>
      <w:divsChild>
        <w:div w:id="340277165">
          <w:marLeft w:val="0"/>
          <w:marRight w:val="0"/>
          <w:marTop w:val="0"/>
          <w:marBottom w:val="0"/>
          <w:divBdr>
            <w:top w:val="none" w:sz="0" w:space="0" w:color="auto"/>
            <w:left w:val="none" w:sz="0" w:space="0" w:color="auto"/>
            <w:bottom w:val="none" w:sz="0" w:space="0" w:color="auto"/>
            <w:right w:val="none" w:sz="0" w:space="0" w:color="auto"/>
          </w:divBdr>
          <w:divsChild>
            <w:div w:id="395011583">
              <w:marLeft w:val="0"/>
              <w:marRight w:val="0"/>
              <w:marTop w:val="0"/>
              <w:marBottom w:val="0"/>
              <w:divBdr>
                <w:top w:val="none" w:sz="0" w:space="0" w:color="auto"/>
                <w:left w:val="none" w:sz="0" w:space="0" w:color="auto"/>
                <w:bottom w:val="none" w:sz="0" w:space="0" w:color="auto"/>
                <w:right w:val="none" w:sz="0" w:space="0" w:color="auto"/>
              </w:divBdr>
              <w:divsChild>
                <w:div w:id="1897275832">
                  <w:marLeft w:val="-225"/>
                  <w:marRight w:val="-225"/>
                  <w:marTop w:val="0"/>
                  <w:marBottom w:val="0"/>
                  <w:divBdr>
                    <w:top w:val="none" w:sz="0" w:space="0" w:color="auto"/>
                    <w:left w:val="none" w:sz="0" w:space="0" w:color="auto"/>
                    <w:bottom w:val="none" w:sz="0" w:space="0" w:color="auto"/>
                    <w:right w:val="none" w:sz="0" w:space="0" w:color="auto"/>
                  </w:divBdr>
                  <w:divsChild>
                    <w:div w:id="12630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14262">
      <w:bodyDiv w:val="1"/>
      <w:marLeft w:val="0"/>
      <w:marRight w:val="0"/>
      <w:marTop w:val="0"/>
      <w:marBottom w:val="0"/>
      <w:divBdr>
        <w:top w:val="none" w:sz="0" w:space="0" w:color="auto"/>
        <w:left w:val="none" w:sz="0" w:space="0" w:color="auto"/>
        <w:bottom w:val="none" w:sz="0" w:space="0" w:color="auto"/>
        <w:right w:val="none" w:sz="0" w:space="0" w:color="auto"/>
      </w:divBdr>
    </w:div>
    <w:div w:id="681707228">
      <w:bodyDiv w:val="1"/>
      <w:marLeft w:val="75"/>
      <w:marRight w:val="75"/>
      <w:marTop w:val="30"/>
      <w:marBottom w:val="30"/>
      <w:divBdr>
        <w:top w:val="none" w:sz="0" w:space="0" w:color="auto"/>
        <w:left w:val="none" w:sz="0" w:space="0" w:color="auto"/>
        <w:bottom w:val="none" w:sz="0" w:space="0" w:color="auto"/>
        <w:right w:val="none" w:sz="0" w:space="0" w:color="auto"/>
      </w:divBdr>
      <w:divsChild>
        <w:div w:id="1210415734">
          <w:marLeft w:val="0"/>
          <w:marRight w:val="0"/>
          <w:marTop w:val="0"/>
          <w:marBottom w:val="0"/>
          <w:divBdr>
            <w:top w:val="none" w:sz="0" w:space="0" w:color="auto"/>
            <w:left w:val="none" w:sz="0" w:space="0" w:color="auto"/>
            <w:bottom w:val="none" w:sz="0" w:space="0" w:color="auto"/>
            <w:right w:val="none" w:sz="0" w:space="0" w:color="auto"/>
          </w:divBdr>
          <w:divsChild>
            <w:div w:id="1664890365">
              <w:marLeft w:val="0"/>
              <w:marRight w:val="0"/>
              <w:marTop w:val="0"/>
              <w:marBottom w:val="0"/>
              <w:divBdr>
                <w:top w:val="none" w:sz="0" w:space="0" w:color="auto"/>
                <w:left w:val="none" w:sz="0" w:space="0" w:color="auto"/>
                <w:bottom w:val="none" w:sz="0" w:space="0" w:color="auto"/>
                <w:right w:val="none" w:sz="0" w:space="0" w:color="auto"/>
              </w:divBdr>
              <w:divsChild>
                <w:div w:id="1132402819">
                  <w:marLeft w:val="0"/>
                  <w:marRight w:val="0"/>
                  <w:marTop w:val="0"/>
                  <w:marBottom w:val="0"/>
                  <w:divBdr>
                    <w:top w:val="none" w:sz="0" w:space="0" w:color="auto"/>
                    <w:left w:val="none" w:sz="0" w:space="0" w:color="auto"/>
                    <w:bottom w:val="none" w:sz="0" w:space="0" w:color="auto"/>
                    <w:right w:val="none" w:sz="0" w:space="0" w:color="auto"/>
                  </w:divBdr>
                  <w:divsChild>
                    <w:div w:id="11325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8944">
      <w:bodyDiv w:val="1"/>
      <w:marLeft w:val="0"/>
      <w:marRight w:val="0"/>
      <w:marTop w:val="0"/>
      <w:marBottom w:val="0"/>
      <w:divBdr>
        <w:top w:val="none" w:sz="0" w:space="0" w:color="auto"/>
        <w:left w:val="none" w:sz="0" w:space="0" w:color="auto"/>
        <w:bottom w:val="none" w:sz="0" w:space="0" w:color="auto"/>
        <w:right w:val="none" w:sz="0" w:space="0" w:color="auto"/>
      </w:divBdr>
      <w:divsChild>
        <w:div w:id="1872036615">
          <w:marLeft w:val="0"/>
          <w:marRight w:val="0"/>
          <w:marTop w:val="0"/>
          <w:marBottom w:val="0"/>
          <w:divBdr>
            <w:top w:val="none" w:sz="0" w:space="0" w:color="auto"/>
            <w:left w:val="none" w:sz="0" w:space="0" w:color="auto"/>
            <w:bottom w:val="none" w:sz="0" w:space="0" w:color="auto"/>
            <w:right w:val="none" w:sz="0" w:space="0" w:color="auto"/>
          </w:divBdr>
          <w:divsChild>
            <w:div w:id="406389039">
              <w:marLeft w:val="0"/>
              <w:marRight w:val="0"/>
              <w:marTop w:val="0"/>
              <w:marBottom w:val="0"/>
              <w:divBdr>
                <w:top w:val="none" w:sz="0" w:space="0" w:color="auto"/>
                <w:left w:val="none" w:sz="0" w:space="0" w:color="auto"/>
                <w:bottom w:val="none" w:sz="0" w:space="0" w:color="auto"/>
                <w:right w:val="none" w:sz="0" w:space="0" w:color="auto"/>
              </w:divBdr>
              <w:divsChild>
                <w:div w:id="1326977036">
                  <w:marLeft w:val="0"/>
                  <w:marRight w:val="0"/>
                  <w:marTop w:val="0"/>
                  <w:marBottom w:val="0"/>
                  <w:divBdr>
                    <w:top w:val="none" w:sz="0" w:space="0" w:color="auto"/>
                    <w:left w:val="none" w:sz="0" w:space="0" w:color="auto"/>
                    <w:bottom w:val="none" w:sz="0" w:space="0" w:color="auto"/>
                    <w:right w:val="none" w:sz="0" w:space="0" w:color="auto"/>
                  </w:divBdr>
                  <w:divsChild>
                    <w:div w:id="1072777423">
                      <w:marLeft w:val="0"/>
                      <w:marRight w:val="0"/>
                      <w:marTop w:val="0"/>
                      <w:marBottom w:val="0"/>
                      <w:divBdr>
                        <w:top w:val="none" w:sz="0" w:space="0" w:color="auto"/>
                        <w:left w:val="none" w:sz="0" w:space="0" w:color="auto"/>
                        <w:bottom w:val="none" w:sz="0" w:space="0" w:color="auto"/>
                        <w:right w:val="none" w:sz="0" w:space="0" w:color="auto"/>
                      </w:divBdr>
                      <w:divsChild>
                        <w:div w:id="1024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89077">
      <w:bodyDiv w:val="1"/>
      <w:marLeft w:val="0"/>
      <w:marRight w:val="0"/>
      <w:marTop w:val="0"/>
      <w:marBottom w:val="0"/>
      <w:divBdr>
        <w:top w:val="none" w:sz="0" w:space="0" w:color="auto"/>
        <w:left w:val="none" w:sz="0" w:space="0" w:color="auto"/>
        <w:bottom w:val="none" w:sz="0" w:space="0" w:color="auto"/>
        <w:right w:val="none" w:sz="0" w:space="0" w:color="auto"/>
      </w:divBdr>
    </w:div>
    <w:div w:id="1654217790">
      <w:bodyDiv w:val="1"/>
      <w:marLeft w:val="0"/>
      <w:marRight w:val="0"/>
      <w:marTop w:val="0"/>
      <w:marBottom w:val="0"/>
      <w:divBdr>
        <w:top w:val="none" w:sz="0" w:space="0" w:color="auto"/>
        <w:left w:val="none" w:sz="0" w:space="0" w:color="auto"/>
        <w:bottom w:val="none" w:sz="0" w:space="0" w:color="auto"/>
        <w:right w:val="none" w:sz="0" w:space="0" w:color="auto"/>
      </w:divBdr>
      <w:divsChild>
        <w:div w:id="2018772798">
          <w:marLeft w:val="0"/>
          <w:marRight w:val="0"/>
          <w:marTop w:val="0"/>
          <w:marBottom w:val="0"/>
          <w:divBdr>
            <w:top w:val="none" w:sz="0" w:space="0" w:color="auto"/>
            <w:left w:val="none" w:sz="0" w:space="0" w:color="auto"/>
            <w:bottom w:val="none" w:sz="0" w:space="0" w:color="auto"/>
            <w:right w:val="none" w:sz="0" w:space="0" w:color="auto"/>
          </w:divBdr>
          <w:divsChild>
            <w:div w:id="1372418983">
              <w:marLeft w:val="0"/>
              <w:marRight w:val="0"/>
              <w:marTop w:val="0"/>
              <w:marBottom w:val="0"/>
              <w:divBdr>
                <w:top w:val="none" w:sz="0" w:space="0" w:color="auto"/>
                <w:left w:val="none" w:sz="0" w:space="0" w:color="auto"/>
                <w:bottom w:val="none" w:sz="0" w:space="0" w:color="auto"/>
                <w:right w:val="none" w:sz="0" w:space="0" w:color="auto"/>
              </w:divBdr>
              <w:divsChild>
                <w:div w:id="1028873398">
                  <w:marLeft w:val="0"/>
                  <w:marRight w:val="0"/>
                  <w:marTop w:val="0"/>
                  <w:marBottom w:val="0"/>
                  <w:divBdr>
                    <w:top w:val="none" w:sz="0" w:space="0" w:color="auto"/>
                    <w:left w:val="none" w:sz="0" w:space="0" w:color="auto"/>
                    <w:bottom w:val="none" w:sz="0" w:space="0" w:color="auto"/>
                    <w:right w:val="none" w:sz="0" w:space="0" w:color="auto"/>
                  </w:divBdr>
                  <w:divsChild>
                    <w:div w:id="8607238">
                      <w:marLeft w:val="0"/>
                      <w:marRight w:val="0"/>
                      <w:marTop w:val="0"/>
                      <w:marBottom w:val="0"/>
                      <w:divBdr>
                        <w:top w:val="none" w:sz="0" w:space="0" w:color="auto"/>
                        <w:left w:val="none" w:sz="0" w:space="0" w:color="auto"/>
                        <w:bottom w:val="none" w:sz="0" w:space="0" w:color="auto"/>
                        <w:right w:val="none" w:sz="0" w:space="0" w:color="auto"/>
                      </w:divBdr>
                      <w:divsChild>
                        <w:div w:id="63769741">
                          <w:marLeft w:val="0"/>
                          <w:marRight w:val="0"/>
                          <w:marTop w:val="0"/>
                          <w:marBottom w:val="0"/>
                          <w:divBdr>
                            <w:top w:val="none" w:sz="0" w:space="0" w:color="auto"/>
                            <w:left w:val="none" w:sz="0" w:space="0" w:color="auto"/>
                            <w:bottom w:val="none" w:sz="0" w:space="0" w:color="auto"/>
                            <w:right w:val="none" w:sz="0" w:space="0" w:color="auto"/>
                          </w:divBdr>
                          <w:divsChild>
                            <w:div w:id="1981957985">
                              <w:marLeft w:val="0"/>
                              <w:marRight w:val="0"/>
                              <w:marTop w:val="0"/>
                              <w:marBottom w:val="0"/>
                              <w:divBdr>
                                <w:top w:val="none" w:sz="0" w:space="0" w:color="auto"/>
                                <w:left w:val="none" w:sz="0" w:space="0" w:color="auto"/>
                                <w:bottom w:val="none" w:sz="0" w:space="0" w:color="auto"/>
                                <w:right w:val="none" w:sz="0" w:space="0" w:color="auto"/>
                              </w:divBdr>
                              <w:divsChild>
                                <w:div w:id="545065647">
                                  <w:marLeft w:val="0"/>
                                  <w:marRight w:val="0"/>
                                  <w:marTop w:val="0"/>
                                  <w:marBottom w:val="0"/>
                                  <w:divBdr>
                                    <w:top w:val="none" w:sz="0" w:space="0" w:color="auto"/>
                                    <w:left w:val="none" w:sz="0" w:space="0" w:color="auto"/>
                                    <w:bottom w:val="none" w:sz="0" w:space="0" w:color="auto"/>
                                    <w:right w:val="none" w:sz="0" w:space="0" w:color="auto"/>
                                  </w:divBdr>
                                  <w:divsChild>
                                    <w:div w:id="114568706">
                                      <w:marLeft w:val="0"/>
                                      <w:marRight w:val="0"/>
                                      <w:marTop w:val="0"/>
                                      <w:marBottom w:val="0"/>
                                      <w:divBdr>
                                        <w:top w:val="none" w:sz="0" w:space="0" w:color="auto"/>
                                        <w:left w:val="none" w:sz="0" w:space="0" w:color="auto"/>
                                        <w:bottom w:val="none" w:sz="0" w:space="0" w:color="auto"/>
                                        <w:right w:val="none" w:sz="0" w:space="0" w:color="auto"/>
                                      </w:divBdr>
                                      <w:divsChild>
                                        <w:div w:id="328560268">
                                          <w:marLeft w:val="0"/>
                                          <w:marRight w:val="0"/>
                                          <w:marTop w:val="0"/>
                                          <w:marBottom w:val="0"/>
                                          <w:divBdr>
                                            <w:top w:val="none" w:sz="0" w:space="0" w:color="auto"/>
                                            <w:left w:val="none" w:sz="0" w:space="0" w:color="auto"/>
                                            <w:bottom w:val="none" w:sz="0" w:space="0" w:color="auto"/>
                                            <w:right w:val="none" w:sz="0" w:space="0" w:color="auto"/>
                                          </w:divBdr>
                                          <w:divsChild>
                                            <w:div w:id="592905290">
                                              <w:marLeft w:val="0"/>
                                              <w:marRight w:val="0"/>
                                              <w:marTop w:val="0"/>
                                              <w:marBottom w:val="0"/>
                                              <w:divBdr>
                                                <w:top w:val="none" w:sz="0" w:space="0" w:color="auto"/>
                                                <w:left w:val="none" w:sz="0" w:space="0" w:color="auto"/>
                                                <w:bottom w:val="none" w:sz="0" w:space="0" w:color="auto"/>
                                                <w:right w:val="none" w:sz="0" w:space="0" w:color="auto"/>
                                              </w:divBdr>
                                              <w:divsChild>
                                                <w:div w:id="1412846729">
                                                  <w:marLeft w:val="0"/>
                                                  <w:marRight w:val="0"/>
                                                  <w:marTop w:val="0"/>
                                                  <w:marBottom w:val="0"/>
                                                  <w:divBdr>
                                                    <w:top w:val="none" w:sz="0" w:space="0" w:color="auto"/>
                                                    <w:left w:val="none" w:sz="0" w:space="0" w:color="auto"/>
                                                    <w:bottom w:val="none" w:sz="0" w:space="0" w:color="auto"/>
                                                    <w:right w:val="none" w:sz="0" w:space="0" w:color="auto"/>
                                                  </w:divBdr>
                                                  <w:divsChild>
                                                    <w:div w:id="1246963583">
                                                      <w:marLeft w:val="0"/>
                                                      <w:marRight w:val="0"/>
                                                      <w:marTop w:val="0"/>
                                                      <w:marBottom w:val="0"/>
                                                      <w:divBdr>
                                                        <w:top w:val="none" w:sz="0" w:space="0" w:color="auto"/>
                                                        <w:left w:val="none" w:sz="0" w:space="0" w:color="auto"/>
                                                        <w:bottom w:val="none" w:sz="0" w:space="0" w:color="auto"/>
                                                        <w:right w:val="none" w:sz="0" w:space="0" w:color="auto"/>
                                                      </w:divBdr>
                                                      <w:divsChild>
                                                        <w:div w:id="186909314">
                                                          <w:marLeft w:val="0"/>
                                                          <w:marRight w:val="0"/>
                                                          <w:marTop w:val="0"/>
                                                          <w:marBottom w:val="0"/>
                                                          <w:divBdr>
                                                            <w:top w:val="none" w:sz="0" w:space="0" w:color="auto"/>
                                                            <w:left w:val="none" w:sz="0" w:space="0" w:color="auto"/>
                                                            <w:bottom w:val="none" w:sz="0" w:space="0" w:color="auto"/>
                                                            <w:right w:val="none" w:sz="0" w:space="0" w:color="auto"/>
                                                          </w:divBdr>
                                                          <w:divsChild>
                                                            <w:div w:id="2067801568">
                                                              <w:marLeft w:val="0"/>
                                                              <w:marRight w:val="0"/>
                                                              <w:marTop w:val="0"/>
                                                              <w:marBottom w:val="0"/>
                                                              <w:divBdr>
                                                                <w:top w:val="none" w:sz="0" w:space="0" w:color="auto"/>
                                                                <w:left w:val="none" w:sz="0" w:space="0" w:color="auto"/>
                                                                <w:bottom w:val="none" w:sz="0" w:space="0" w:color="auto"/>
                                                                <w:right w:val="none" w:sz="0" w:space="0" w:color="auto"/>
                                                              </w:divBdr>
                                                              <w:divsChild>
                                                                <w:div w:id="1683585453">
                                                                  <w:marLeft w:val="0"/>
                                                                  <w:marRight w:val="0"/>
                                                                  <w:marTop w:val="0"/>
                                                                  <w:marBottom w:val="0"/>
                                                                  <w:divBdr>
                                                                    <w:top w:val="none" w:sz="0" w:space="0" w:color="auto"/>
                                                                    <w:left w:val="none" w:sz="0" w:space="0" w:color="auto"/>
                                                                    <w:bottom w:val="none" w:sz="0" w:space="0" w:color="auto"/>
                                                                    <w:right w:val="none" w:sz="0" w:space="0" w:color="auto"/>
                                                                  </w:divBdr>
                                                                  <w:divsChild>
                                                                    <w:div w:id="1497526843">
                                                                      <w:marLeft w:val="0"/>
                                                                      <w:marRight w:val="0"/>
                                                                      <w:marTop w:val="0"/>
                                                                      <w:marBottom w:val="0"/>
                                                                      <w:divBdr>
                                                                        <w:top w:val="none" w:sz="0" w:space="0" w:color="auto"/>
                                                                        <w:left w:val="none" w:sz="0" w:space="0" w:color="auto"/>
                                                                        <w:bottom w:val="none" w:sz="0" w:space="0" w:color="auto"/>
                                                                        <w:right w:val="none" w:sz="0" w:space="0" w:color="auto"/>
                                                                      </w:divBdr>
                                                                      <w:divsChild>
                                                                        <w:div w:id="1477995023">
                                                                          <w:marLeft w:val="0"/>
                                                                          <w:marRight w:val="0"/>
                                                                          <w:marTop w:val="0"/>
                                                                          <w:marBottom w:val="0"/>
                                                                          <w:divBdr>
                                                                            <w:top w:val="none" w:sz="0" w:space="0" w:color="auto"/>
                                                                            <w:left w:val="none" w:sz="0" w:space="0" w:color="auto"/>
                                                                            <w:bottom w:val="none" w:sz="0" w:space="0" w:color="auto"/>
                                                                            <w:right w:val="none" w:sz="0" w:space="0" w:color="auto"/>
                                                                          </w:divBdr>
                                                                          <w:divsChild>
                                                                            <w:div w:id="1028794790">
                                                                              <w:marLeft w:val="0"/>
                                                                              <w:marRight w:val="0"/>
                                                                              <w:marTop w:val="0"/>
                                                                              <w:marBottom w:val="0"/>
                                                                              <w:divBdr>
                                                                                <w:top w:val="none" w:sz="0" w:space="0" w:color="auto"/>
                                                                                <w:left w:val="none" w:sz="0" w:space="0" w:color="auto"/>
                                                                                <w:bottom w:val="none" w:sz="0" w:space="0" w:color="auto"/>
                                                                                <w:right w:val="none" w:sz="0" w:space="0" w:color="auto"/>
                                                                              </w:divBdr>
                                                                              <w:divsChild>
                                                                                <w:div w:id="1576627976">
                                                                                  <w:marLeft w:val="0"/>
                                                                                  <w:marRight w:val="0"/>
                                                                                  <w:marTop w:val="0"/>
                                                                                  <w:marBottom w:val="0"/>
                                                                                  <w:divBdr>
                                                                                    <w:top w:val="none" w:sz="0" w:space="0" w:color="auto"/>
                                                                                    <w:left w:val="none" w:sz="0" w:space="0" w:color="auto"/>
                                                                                    <w:bottom w:val="none" w:sz="0" w:space="0" w:color="auto"/>
                                                                                    <w:right w:val="none" w:sz="0" w:space="0" w:color="auto"/>
                                                                                  </w:divBdr>
                                                                                  <w:divsChild>
                                                                                    <w:div w:id="395474291">
                                                                                      <w:marLeft w:val="0"/>
                                                                                      <w:marRight w:val="0"/>
                                                                                      <w:marTop w:val="0"/>
                                                                                      <w:marBottom w:val="0"/>
                                                                                      <w:divBdr>
                                                                                        <w:top w:val="none" w:sz="0" w:space="0" w:color="auto"/>
                                                                                        <w:left w:val="none" w:sz="0" w:space="0" w:color="auto"/>
                                                                                        <w:bottom w:val="none" w:sz="0" w:space="0" w:color="auto"/>
                                                                                        <w:right w:val="none" w:sz="0" w:space="0" w:color="auto"/>
                                                                                      </w:divBdr>
                                                                                      <w:divsChild>
                                                                                        <w:div w:id="1374623379">
                                                                                          <w:marLeft w:val="0"/>
                                                                                          <w:marRight w:val="0"/>
                                                                                          <w:marTop w:val="0"/>
                                                                                          <w:marBottom w:val="0"/>
                                                                                          <w:divBdr>
                                                                                            <w:top w:val="none" w:sz="0" w:space="0" w:color="auto"/>
                                                                                            <w:left w:val="none" w:sz="0" w:space="0" w:color="auto"/>
                                                                                            <w:bottom w:val="none" w:sz="0" w:space="0" w:color="auto"/>
                                                                                            <w:right w:val="none" w:sz="0" w:space="0" w:color="auto"/>
                                                                                          </w:divBdr>
                                                                                          <w:divsChild>
                                                                                            <w:div w:id="1010177992">
                                                                                              <w:marLeft w:val="0"/>
                                                                                              <w:marRight w:val="0"/>
                                                                                              <w:marTop w:val="0"/>
                                                                                              <w:marBottom w:val="0"/>
                                                                                              <w:divBdr>
                                                                                                <w:top w:val="none" w:sz="0" w:space="0" w:color="auto"/>
                                                                                                <w:left w:val="none" w:sz="0" w:space="0" w:color="auto"/>
                                                                                                <w:bottom w:val="none" w:sz="0" w:space="0" w:color="auto"/>
                                                                                                <w:right w:val="none" w:sz="0" w:space="0" w:color="auto"/>
                                                                                              </w:divBdr>
                                                                                              <w:divsChild>
                                                                                                <w:div w:id="284385558">
                                                                                                  <w:marLeft w:val="0"/>
                                                                                                  <w:marRight w:val="0"/>
                                                                                                  <w:marTop w:val="0"/>
                                                                                                  <w:marBottom w:val="0"/>
                                                                                                  <w:divBdr>
                                                                                                    <w:top w:val="none" w:sz="0" w:space="0" w:color="auto"/>
                                                                                                    <w:left w:val="none" w:sz="0" w:space="0" w:color="auto"/>
                                                                                                    <w:bottom w:val="none" w:sz="0" w:space="0" w:color="auto"/>
                                                                                                    <w:right w:val="none" w:sz="0" w:space="0" w:color="auto"/>
                                                                                                  </w:divBdr>
                                                                                                  <w:divsChild>
                                                                                                    <w:div w:id="1030489679">
                                                                                                      <w:marLeft w:val="0"/>
                                                                                                      <w:marRight w:val="0"/>
                                                                                                      <w:marTop w:val="0"/>
                                                                                                      <w:marBottom w:val="0"/>
                                                                                                      <w:divBdr>
                                                                                                        <w:top w:val="none" w:sz="0" w:space="0" w:color="auto"/>
                                                                                                        <w:left w:val="none" w:sz="0" w:space="0" w:color="auto"/>
                                                                                                        <w:bottom w:val="none" w:sz="0" w:space="0" w:color="auto"/>
                                                                                                        <w:right w:val="none" w:sz="0" w:space="0" w:color="auto"/>
                                                                                                      </w:divBdr>
                                                                                                      <w:divsChild>
                                                                                                        <w:div w:id="1976568958">
                                                                                                          <w:marLeft w:val="0"/>
                                                                                                          <w:marRight w:val="0"/>
                                                                                                          <w:marTop w:val="0"/>
                                                                                                          <w:marBottom w:val="0"/>
                                                                                                          <w:divBdr>
                                                                                                            <w:top w:val="none" w:sz="0" w:space="0" w:color="auto"/>
                                                                                                            <w:left w:val="none" w:sz="0" w:space="0" w:color="auto"/>
                                                                                                            <w:bottom w:val="none" w:sz="0" w:space="0" w:color="auto"/>
                                                                                                            <w:right w:val="none" w:sz="0" w:space="0" w:color="auto"/>
                                                                                                          </w:divBdr>
                                                                                                          <w:divsChild>
                                                                                                            <w:div w:id="2115779674">
                                                                                                              <w:marLeft w:val="0"/>
                                                                                                              <w:marRight w:val="0"/>
                                                                                                              <w:marTop w:val="0"/>
                                                                                                              <w:marBottom w:val="0"/>
                                                                                                              <w:divBdr>
                                                                                                                <w:top w:val="none" w:sz="0" w:space="0" w:color="auto"/>
                                                                                                                <w:left w:val="none" w:sz="0" w:space="0" w:color="auto"/>
                                                                                                                <w:bottom w:val="none" w:sz="0" w:space="0" w:color="auto"/>
                                                                                                                <w:right w:val="none" w:sz="0" w:space="0" w:color="auto"/>
                                                                                                              </w:divBdr>
                                                                                                              <w:divsChild>
                                                                                                                <w:div w:id="1708025810">
                                                                                                                  <w:marLeft w:val="0"/>
                                                                                                                  <w:marRight w:val="0"/>
                                                                                                                  <w:marTop w:val="0"/>
                                                                                                                  <w:marBottom w:val="0"/>
                                                                                                                  <w:divBdr>
                                                                                                                    <w:top w:val="none" w:sz="0" w:space="0" w:color="auto"/>
                                                                                                                    <w:left w:val="none" w:sz="0" w:space="0" w:color="auto"/>
                                                                                                                    <w:bottom w:val="none" w:sz="0" w:space="0" w:color="auto"/>
                                                                                                                    <w:right w:val="none" w:sz="0" w:space="0" w:color="auto"/>
                                                                                                                  </w:divBdr>
                                                                                                                  <w:divsChild>
                                                                                                                    <w:div w:id="1530148186">
                                                                                                                      <w:marLeft w:val="0"/>
                                                                                                                      <w:marRight w:val="0"/>
                                                                                                                      <w:marTop w:val="0"/>
                                                                                                                      <w:marBottom w:val="0"/>
                                                                                                                      <w:divBdr>
                                                                                                                        <w:top w:val="none" w:sz="0" w:space="0" w:color="auto"/>
                                                                                                                        <w:left w:val="none" w:sz="0" w:space="0" w:color="auto"/>
                                                                                                                        <w:bottom w:val="none" w:sz="0" w:space="0" w:color="auto"/>
                                                                                                                        <w:right w:val="none" w:sz="0" w:space="0" w:color="auto"/>
                                                                                                                      </w:divBdr>
                                                                                                                      <w:divsChild>
                                                                                                                        <w:div w:id="10134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958740">
      <w:bodyDiv w:val="1"/>
      <w:marLeft w:val="75"/>
      <w:marRight w:val="75"/>
      <w:marTop w:val="30"/>
      <w:marBottom w:val="1110"/>
      <w:divBdr>
        <w:top w:val="none" w:sz="0" w:space="0" w:color="auto"/>
        <w:left w:val="none" w:sz="0" w:space="0" w:color="auto"/>
        <w:bottom w:val="none" w:sz="0" w:space="0" w:color="auto"/>
        <w:right w:val="none" w:sz="0" w:space="0" w:color="auto"/>
      </w:divBdr>
      <w:divsChild>
        <w:div w:id="1767337073">
          <w:marLeft w:val="0"/>
          <w:marRight w:val="0"/>
          <w:marTop w:val="0"/>
          <w:marBottom w:val="0"/>
          <w:divBdr>
            <w:top w:val="none" w:sz="0" w:space="0" w:color="auto"/>
            <w:left w:val="none" w:sz="0" w:space="0" w:color="auto"/>
            <w:bottom w:val="none" w:sz="0" w:space="0" w:color="auto"/>
            <w:right w:val="none" w:sz="0" w:space="0" w:color="auto"/>
          </w:divBdr>
          <w:divsChild>
            <w:div w:id="1367637310">
              <w:marLeft w:val="0"/>
              <w:marRight w:val="0"/>
              <w:marTop w:val="0"/>
              <w:marBottom w:val="0"/>
              <w:divBdr>
                <w:top w:val="none" w:sz="0" w:space="0" w:color="auto"/>
                <w:left w:val="none" w:sz="0" w:space="0" w:color="auto"/>
                <w:bottom w:val="none" w:sz="0" w:space="0" w:color="auto"/>
                <w:right w:val="none" w:sz="0" w:space="0" w:color="auto"/>
              </w:divBdr>
              <w:divsChild>
                <w:div w:id="244733129">
                  <w:marLeft w:val="0"/>
                  <w:marRight w:val="0"/>
                  <w:marTop w:val="0"/>
                  <w:marBottom w:val="0"/>
                  <w:divBdr>
                    <w:top w:val="none" w:sz="0" w:space="0" w:color="auto"/>
                    <w:left w:val="none" w:sz="0" w:space="0" w:color="auto"/>
                    <w:bottom w:val="none" w:sz="0" w:space="0" w:color="auto"/>
                    <w:right w:val="none" w:sz="0" w:space="0" w:color="auto"/>
                  </w:divBdr>
                  <w:divsChild>
                    <w:div w:id="967247726">
                      <w:marLeft w:val="0"/>
                      <w:marRight w:val="0"/>
                      <w:marTop w:val="0"/>
                      <w:marBottom w:val="0"/>
                      <w:divBdr>
                        <w:top w:val="none" w:sz="0" w:space="0" w:color="auto"/>
                        <w:left w:val="none" w:sz="0" w:space="0" w:color="auto"/>
                        <w:bottom w:val="none" w:sz="0" w:space="0" w:color="auto"/>
                        <w:right w:val="none" w:sz="0" w:space="0" w:color="auto"/>
                      </w:divBdr>
                      <w:divsChild>
                        <w:div w:id="13895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ogle.com/url?sa=i&amp;rct=j&amp;q=&amp;esrc=s&amp;source=images&amp;cd=&amp;cad=rja&amp;uact=8&amp;ved=2ahUKEwjfs4Ls5P_gAhUK1xoKHYGcAKsQjRx6BAgBEAU&amp;url=https://slideplayer.com/slide/5989795/&amp;psig=AOvVaw3vmwJyonIAfBDQHjDrx1Bl&amp;ust=1552589507224240"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healthassuredeap.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cssc.co.uk/subsidies/" TargetMode="External"/><Relationship Id="rId23" Type="http://schemas.openxmlformats.org/officeDocument/2006/relationships/theme" Target="theme/theme1.xml"/><Relationship Id="rId10" Type="http://schemas.openxmlformats.org/officeDocument/2006/relationships/hyperlink" Target="http://www.aquinastrust.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quinastrust.org" TargetMode="External"/><Relationship Id="rId14" Type="http://schemas.openxmlformats.org/officeDocument/2006/relationships/hyperlink" Target="https://www.cssc.co.uk/national-offers/english-heritage-free-entr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cid:image001.png@01D5D11F.03A6769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069D5F-E37E-489A-89C9-71C49D200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2126</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Application Pack</vt:lpstr>
    </vt:vector>
  </TitlesOfParts>
  <Company>Bishop Justus CE School</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Teacher of English</dc:subject>
  <dc:creator>For September 2019</dc:creator>
  <cp:lastModifiedBy>Kassy O'Keefe</cp:lastModifiedBy>
  <cp:revision>2</cp:revision>
  <cp:lastPrinted>2018-03-16T21:09:00Z</cp:lastPrinted>
  <dcterms:created xsi:type="dcterms:W3CDTF">2023-03-01T10:50:00Z</dcterms:created>
  <dcterms:modified xsi:type="dcterms:W3CDTF">2023-03-01T10:50:00Z</dcterms:modified>
</cp:coreProperties>
</file>