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B1C4" w14:textId="77777777" w:rsidR="00D53354" w:rsidRDefault="00682B96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FFDF2A0" wp14:editId="3C51BF50">
            <wp:simplePos x="0" y="0"/>
            <wp:positionH relativeFrom="column">
              <wp:posOffset>-407996</wp:posOffset>
            </wp:positionH>
            <wp:positionV relativeFrom="paragraph">
              <wp:posOffset>-137709</wp:posOffset>
            </wp:positionV>
            <wp:extent cx="854110" cy="1214040"/>
            <wp:effectExtent l="0" t="0" r="0" b="0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110" cy="1214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253C14" wp14:editId="5A7E80D7">
            <wp:simplePos x="0" y="0"/>
            <wp:positionH relativeFrom="column">
              <wp:posOffset>4576445</wp:posOffset>
            </wp:positionH>
            <wp:positionV relativeFrom="paragraph">
              <wp:posOffset>-83818</wp:posOffset>
            </wp:positionV>
            <wp:extent cx="1981200" cy="942975"/>
            <wp:effectExtent l="0" t="0" r="0" b="0"/>
            <wp:wrapNone/>
            <wp:docPr id="7" name="image1.jpg" descr="S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ET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109DCB" w14:textId="77777777" w:rsidR="00D53354" w:rsidRDefault="00D53354">
      <w:pPr>
        <w:jc w:val="center"/>
        <w:rPr>
          <w:rFonts w:ascii="Arial" w:eastAsia="Arial" w:hAnsi="Arial" w:cs="Arial"/>
          <w:b/>
        </w:rPr>
      </w:pPr>
    </w:p>
    <w:p w14:paraId="33825CAC" w14:textId="77777777" w:rsidR="00D53354" w:rsidRDefault="00D53354">
      <w:pPr>
        <w:jc w:val="center"/>
        <w:rPr>
          <w:rFonts w:ascii="Arial" w:eastAsia="Arial" w:hAnsi="Arial" w:cs="Arial"/>
          <w:b/>
        </w:rPr>
      </w:pPr>
    </w:p>
    <w:p w14:paraId="2B2A09DA" w14:textId="77777777" w:rsidR="00D53354" w:rsidRDefault="00D53354">
      <w:pPr>
        <w:jc w:val="center"/>
        <w:rPr>
          <w:rFonts w:ascii="Arial" w:eastAsia="Arial" w:hAnsi="Arial" w:cs="Arial"/>
          <w:b/>
        </w:rPr>
      </w:pPr>
    </w:p>
    <w:p w14:paraId="06C8C219" w14:textId="77777777" w:rsidR="00D53354" w:rsidRDefault="00682B9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</w:t>
      </w:r>
    </w:p>
    <w:p w14:paraId="5ECADAA6" w14:textId="77777777" w:rsidR="00D53354" w:rsidRDefault="00D53354">
      <w:pPr>
        <w:jc w:val="center"/>
        <w:rPr>
          <w:rFonts w:ascii="Arial" w:eastAsia="Arial" w:hAnsi="Arial" w:cs="Arial"/>
          <w:b/>
        </w:rPr>
      </w:pPr>
    </w:p>
    <w:p w14:paraId="2732FA88" w14:textId="77777777" w:rsidR="00D53354" w:rsidRDefault="00682B9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SAPIENTIA EDUCATION TRUST</w:t>
      </w:r>
    </w:p>
    <w:p w14:paraId="69C20048" w14:textId="77777777" w:rsidR="00D53354" w:rsidRDefault="00D53354">
      <w:pPr>
        <w:jc w:val="center"/>
        <w:rPr>
          <w:rFonts w:ascii="Arial" w:eastAsia="Arial" w:hAnsi="Arial" w:cs="Arial"/>
          <w:b/>
        </w:rPr>
      </w:pPr>
    </w:p>
    <w:p w14:paraId="5291B1EE" w14:textId="77777777" w:rsidR="00D53354" w:rsidRDefault="00682B9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FAKENHAM ACADEMY &amp; SIXTH FORM - JOB DESCRIPTION</w:t>
      </w:r>
    </w:p>
    <w:p w14:paraId="3A63E741" w14:textId="77777777" w:rsidR="00D53354" w:rsidRDefault="00D53354">
      <w:pPr>
        <w:jc w:val="center"/>
        <w:rPr>
          <w:rFonts w:ascii="Arial" w:eastAsia="Arial" w:hAnsi="Arial" w:cs="Arial"/>
          <w:b/>
        </w:rPr>
      </w:pPr>
    </w:p>
    <w:p w14:paraId="25AB82C1" w14:textId="77777777" w:rsidR="00D53354" w:rsidRDefault="00682B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TEACHER OF ENGLISH </w:t>
      </w:r>
    </w:p>
    <w:p w14:paraId="3FC3ED4C" w14:textId="77777777" w:rsidR="00D53354" w:rsidRDefault="00682B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Full time, </w:t>
      </w:r>
      <w:proofErr w:type="gramStart"/>
      <w:r>
        <w:rPr>
          <w:rFonts w:ascii="Arial" w:eastAsia="Arial" w:hAnsi="Arial" w:cs="Arial"/>
          <w:b/>
          <w:color w:val="000000"/>
        </w:rPr>
        <w:t>1 year</w:t>
      </w:r>
      <w:proofErr w:type="gramEnd"/>
      <w:r>
        <w:rPr>
          <w:rFonts w:ascii="Arial" w:eastAsia="Arial" w:hAnsi="Arial" w:cs="Arial"/>
          <w:b/>
          <w:color w:val="000000"/>
        </w:rPr>
        <w:t xml:space="preserve"> fixed term contract from September 2021 </w:t>
      </w:r>
    </w:p>
    <w:p w14:paraId="5A734583" w14:textId="77777777" w:rsidR="00D53354" w:rsidRDefault="00D53354">
      <w:pPr>
        <w:rPr>
          <w:rFonts w:ascii="Arial" w:eastAsia="Arial" w:hAnsi="Arial" w:cs="Arial"/>
          <w:b/>
        </w:rPr>
      </w:pPr>
    </w:p>
    <w:tbl>
      <w:tblPr>
        <w:tblStyle w:val="a0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2"/>
        <w:gridCol w:w="4692"/>
      </w:tblGrid>
      <w:tr w:rsidR="00D53354" w14:paraId="7161F605" w14:textId="77777777">
        <w:tc>
          <w:tcPr>
            <w:tcW w:w="4702" w:type="dxa"/>
          </w:tcPr>
          <w:p w14:paraId="133EA8AE" w14:textId="77777777" w:rsidR="00D53354" w:rsidRDefault="00682B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Line Manager:</w:t>
            </w:r>
          </w:p>
        </w:tc>
        <w:tc>
          <w:tcPr>
            <w:tcW w:w="4692" w:type="dxa"/>
          </w:tcPr>
          <w:p w14:paraId="65D9D8E0" w14:textId="77777777" w:rsidR="00D53354" w:rsidRDefault="00682B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Head of English &amp; MFL</w:t>
            </w:r>
          </w:p>
        </w:tc>
      </w:tr>
      <w:tr w:rsidR="00D53354" w14:paraId="1CC42671" w14:textId="77777777">
        <w:tc>
          <w:tcPr>
            <w:tcW w:w="4702" w:type="dxa"/>
          </w:tcPr>
          <w:p w14:paraId="56280631" w14:textId="77777777" w:rsidR="00D53354" w:rsidRDefault="00682B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Salary:</w:t>
            </w:r>
          </w:p>
        </w:tc>
        <w:tc>
          <w:tcPr>
            <w:tcW w:w="4692" w:type="dxa"/>
          </w:tcPr>
          <w:p w14:paraId="588260B0" w14:textId="77777777" w:rsidR="00D53354" w:rsidRDefault="00682B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MPR minimum to UPR maximum</w:t>
            </w:r>
          </w:p>
        </w:tc>
      </w:tr>
    </w:tbl>
    <w:p w14:paraId="2C03831C" w14:textId="77777777" w:rsidR="00D53354" w:rsidRDefault="00682B96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1DC99CA5" w14:textId="77777777" w:rsidR="00D53354" w:rsidRDefault="00682B9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POST</w:t>
      </w:r>
    </w:p>
    <w:p w14:paraId="5A8B26C1" w14:textId="77777777" w:rsidR="00D53354" w:rsidRDefault="00D53354">
      <w:pPr>
        <w:jc w:val="both"/>
        <w:rPr>
          <w:rFonts w:ascii="Arial" w:eastAsia="Arial" w:hAnsi="Arial" w:cs="Arial"/>
          <w:b/>
        </w:rPr>
      </w:pPr>
    </w:p>
    <w:p w14:paraId="275A9886" w14:textId="77777777" w:rsidR="00D53354" w:rsidRDefault="00682B96">
      <w:pPr>
        <w:spacing w:line="276" w:lineRule="auto"/>
        <w:ind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Fakenham Academy &amp; Sixth Form seeks to appoint a well-qualified and enthusiastic English teacher to join our English Department to teach </w:t>
      </w:r>
      <w:r w:rsidRPr="00682B96">
        <w:rPr>
          <w:rFonts w:ascii="Arial" w:eastAsia="Arial" w:hAnsi="Arial" w:cs="Arial"/>
        </w:rPr>
        <w:t>English throughout the Academy.</w:t>
      </w:r>
      <w:r>
        <w:rPr>
          <w:rFonts w:ascii="Arial" w:eastAsia="Arial" w:hAnsi="Arial" w:cs="Arial"/>
        </w:rPr>
        <w:t xml:space="preserve"> This is an opportunity to join a welcoming, strong department.  Applications from NQTs </w:t>
      </w:r>
      <w:r>
        <w:rPr>
          <w:rFonts w:ascii="Arial" w:eastAsia="Arial" w:hAnsi="Arial" w:cs="Arial"/>
        </w:rPr>
        <w:t xml:space="preserve">are welcomed. </w:t>
      </w:r>
    </w:p>
    <w:p w14:paraId="599A216C" w14:textId="77777777" w:rsidR="00D53354" w:rsidRDefault="00D53354">
      <w:pPr>
        <w:spacing w:line="276" w:lineRule="auto"/>
        <w:ind w:right="48"/>
        <w:jc w:val="both"/>
        <w:rPr>
          <w:rFonts w:ascii="Arial" w:eastAsia="Arial" w:hAnsi="Arial" w:cs="Arial"/>
        </w:rPr>
      </w:pPr>
    </w:p>
    <w:p w14:paraId="090116C9" w14:textId="77777777" w:rsidR="00D53354" w:rsidRPr="00682B96" w:rsidRDefault="00682B96">
      <w:pPr>
        <w:spacing w:line="276" w:lineRule="auto"/>
        <w:rPr>
          <w:rFonts w:ascii="Arial" w:eastAsia="Arial" w:hAnsi="Arial" w:cs="Arial"/>
        </w:rPr>
      </w:pPr>
      <w:r w:rsidRPr="00682B96">
        <w:rPr>
          <w:rFonts w:ascii="Arial" w:eastAsia="Arial" w:hAnsi="Arial" w:cs="Arial"/>
        </w:rPr>
        <w:t xml:space="preserve">English is a large and thriving department with staff members working closely together.  All teachers </w:t>
      </w:r>
      <w:proofErr w:type="gramStart"/>
      <w:r w:rsidRPr="00682B96">
        <w:rPr>
          <w:rFonts w:ascii="Arial" w:eastAsia="Arial" w:hAnsi="Arial" w:cs="Arial"/>
        </w:rPr>
        <w:t>have the opportunity to</w:t>
      </w:r>
      <w:proofErr w:type="gramEnd"/>
      <w:r w:rsidRPr="00682B96">
        <w:rPr>
          <w:rFonts w:ascii="Arial" w:eastAsia="Arial" w:hAnsi="Arial" w:cs="Arial"/>
        </w:rPr>
        <w:t xml:space="preserve"> teach across the age and ability range and are encouraged to develop their own areas of interest and expertise. Re</w:t>
      </w:r>
      <w:r w:rsidRPr="00682B96">
        <w:rPr>
          <w:rFonts w:ascii="Arial" w:eastAsia="Arial" w:hAnsi="Arial" w:cs="Arial"/>
        </w:rPr>
        <w:t xml:space="preserve">gular faculty meetings give members of the team the opportunity to share work practices and vision. </w:t>
      </w:r>
    </w:p>
    <w:p w14:paraId="09D3DBBD" w14:textId="77777777" w:rsidR="00D53354" w:rsidRPr="00682B96" w:rsidRDefault="00D53354">
      <w:pPr>
        <w:spacing w:line="276" w:lineRule="auto"/>
        <w:rPr>
          <w:rFonts w:ascii="Arial" w:eastAsia="Arial" w:hAnsi="Arial" w:cs="Arial"/>
        </w:rPr>
      </w:pPr>
    </w:p>
    <w:p w14:paraId="1FA19669" w14:textId="77777777" w:rsidR="00D53354" w:rsidRPr="00682B96" w:rsidRDefault="00682B96">
      <w:pPr>
        <w:spacing w:line="276" w:lineRule="auto"/>
        <w:rPr>
          <w:rFonts w:ascii="Arial" w:eastAsia="Arial" w:hAnsi="Arial" w:cs="Arial"/>
        </w:rPr>
      </w:pPr>
      <w:r w:rsidRPr="00682B96">
        <w:rPr>
          <w:rFonts w:ascii="Arial" w:eastAsia="Arial" w:hAnsi="Arial" w:cs="Arial"/>
        </w:rPr>
        <w:t xml:space="preserve">In Key Stages 3 and 4, lessons are block timetabled, which allows the department to </w:t>
      </w:r>
      <w:proofErr w:type="spellStart"/>
      <w:r w:rsidRPr="00682B96">
        <w:rPr>
          <w:rFonts w:ascii="Arial" w:eastAsia="Arial" w:hAnsi="Arial" w:cs="Arial"/>
        </w:rPr>
        <w:t>organise</w:t>
      </w:r>
      <w:proofErr w:type="spellEnd"/>
      <w:r w:rsidRPr="00682B96">
        <w:rPr>
          <w:rFonts w:ascii="Arial" w:eastAsia="Arial" w:hAnsi="Arial" w:cs="Arial"/>
        </w:rPr>
        <w:t xml:space="preserve"> classes into mixed ability groupings.</w:t>
      </w:r>
    </w:p>
    <w:p w14:paraId="15140F31" w14:textId="77777777" w:rsidR="00D53354" w:rsidRPr="00682B96" w:rsidRDefault="00D53354">
      <w:pPr>
        <w:spacing w:line="276" w:lineRule="auto"/>
        <w:rPr>
          <w:rFonts w:ascii="Arial" w:eastAsia="Arial" w:hAnsi="Arial" w:cs="Arial"/>
        </w:rPr>
      </w:pPr>
    </w:p>
    <w:p w14:paraId="3D97847F" w14:textId="77777777" w:rsidR="00D53354" w:rsidRPr="00682B96" w:rsidRDefault="00682B96">
      <w:pPr>
        <w:spacing w:line="276" w:lineRule="auto"/>
        <w:rPr>
          <w:rFonts w:ascii="Arial" w:eastAsia="Arial" w:hAnsi="Arial" w:cs="Arial"/>
        </w:rPr>
      </w:pPr>
      <w:r w:rsidRPr="00682B96">
        <w:rPr>
          <w:rFonts w:ascii="Arial" w:eastAsia="Arial" w:hAnsi="Arial" w:cs="Arial"/>
        </w:rPr>
        <w:t>In Key Stage 3 the cur</w:t>
      </w:r>
      <w:r w:rsidRPr="00682B96">
        <w:rPr>
          <w:rFonts w:ascii="Arial" w:eastAsia="Arial" w:hAnsi="Arial" w:cs="Arial"/>
        </w:rPr>
        <w:t xml:space="preserve">riculum has been revised to reflect the demands of the GCSE and is taught in six </w:t>
      </w:r>
      <w:proofErr w:type="gramStart"/>
      <w:r w:rsidRPr="00682B96">
        <w:rPr>
          <w:rFonts w:ascii="Arial" w:eastAsia="Arial" w:hAnsi="Arial" w:cs="Arial"/>
        </w:rPr>
        <w:t>half</w:t>
      </w:r>
      <w:proofErr w:type="gramEnd"/>
      <w:r w:rsidRPr="00682B96">
        <w:rPr>
          <w:rFonts w:ascii="Arial" w:eastAsia="Arial" w:hAnsi="Arial" w:cs="Arial"/>
        </w:rPr>
        <w:t xml:space="preserve"> termly units with freedom of approach for each teacher to cover the skills as appropriate for their classes.  These units are built around a focus on development of the s</w:t>
      </w:r>
      <w:r w:rsidRPr="00682B96">
        <w:rPr>
          <w:rFonts w:ascii="Arial" w:eastAsia="Arial" w:hAnsi="Arial" w:cs="Arial"/>
        </w:rPr>
        <w:t xml:space="preserve">kills and preparation required for the English GCSEs. In Key Stage 4 we follow the current AQA specifications. In the Sixth Form there are two A level groups in each year taking either AQA English Literature (Specification A) or AQA English Language. </w:t>
      </w:r>
    </w:p>
    <w:p w14:paraId="78C2D0BA" w14:textId="77777777" w:rsidR="00D53354" w:rsidRPr="00682B96" w:rsidRDefault="00D53354">
      <w:pPr>
        <w:spacing w:line="276" w:lineRule="auto"/>
        <w:rPr>
          <w:rFonts w:ascii="Arial" w:eastAsia="Arial" w:hAnsi="Arial" w:cs="Arial"/>
        </w:rPr>
      </w:pPr>
    </w:p>
    <w:p w14:paraId="64CE728B" w14:textId="77777777" w:rsidR="00D53354" w:rsidRPr="00682B96" w:rsidRDefault="00682B96">
      <w:pPr>
        <w:spacing w:line="276" w:lineRule="auto"/>
        <w:rPr>
          <w:rFonts w:ascii="Arial" w:eastAsia="Arial" w:hAnsi="Arial" w:cs="Arial"/>
        </w:rPr>
      </w:pPr>
      <w:r w:rsidRPr="00682B96">
        <w:rPr>
          <w:rFonts w:ascii="Arial" w:eastAsia="Arial" w:hAnsi="Arial" w:cs="Arial"/>
        </w:rPr>
        <w:t>Man</w:t>
      </w:r>
      <w:r w:rsidRPr="00682B96">
        <w:rPr>
          <w:rFonts w:ascii="Arial" w:eastAsia="Arial" w:hAnsi="Arial" w:cs="Arial"/>
        </w:rPr>
        <w:t>y students in Year 11 go on to study English at Sixth Form, but we also draw students from our partner 11-16 schools and from other schools beyond our Sixth Form catchment. Each year several Sixth Form students go on to study English at University.</w:t>
      </w:r>
    </w:p>
    <w:p w14:paraId="5F0D2BD1" w14:textId="77777777" w:rsidR="00D53354" w:rsidRPr="00682B96" w:rsidRDefault="00D53354">
      <w:pPr>
        <w:spacing w:line="276" w:lineRule="auto"/>
        <w:rPr>
          <w:rFonts w:ascii="Arial" w:eastAsia="Arial" w:hAnsi="Arial" w:cs="Arial"/>
        </w:rPr>
      </w:pPr>
    </w:p>
    <w:p w14:paraId="1756CB4B" w14:textId="77777777" w:rsidR="00D53354" w:rsidRDefault="00682B96">
      <w:pPr>
        <w:spacing w:line="276" w:lineRule="auto"/>
        <w:rPr>
          <w:rFonts w:ascii="Arial" w:eastAsia="Arial" w:hAnsi="Arial" w:cs="Arial"/>
        </w:rPr>
      </w:pPr>
      <w:r w:rsidRPr="00682B96">
        <w:rPr>
          <w:rFonts w:ascii="Arial" w:eastAsia="Arial" w:hAnsi="Arial" w:cs="Arial"/>
        </w:rPr>
        <w:t>All ou</w:t>
      </w:r>
      <w:r w:rsidRPr="00682B96">
        <w:rPr>
          <w:rFonts w:ascii="Arial" w:eastAsia="Arial" w:hAnsi="Arial" w:cs="Arial"/>
        </w:rPr>
        <w:t xml:space="preserve">r classrooms have projectors and many of our resources encourage interactive learning through several platforms including Google Classroom, Seneca and </w:t>
      </w:r>
      <w:proofErr w:type="spellStart"/>
      <w:r w:rsidRPr="00682B96">
        <w:rPr>
          <w:rFonts w:ascii="Arial" w:eastAsia="Arial" w:hAnsi="Arial" w:cs="Arial"/>
        </w:rPr>
        <w:t>GCSEPod</w:t>
      </w:r>
      <w:proofErr w:type="spellEnd"/>
      <w:r w:rsidRPr="00682B96">
        <w:rPr>
          <w:rFonts w:ascii="Arial" w:eastAsia="Arial" w:hAnsi="Arial" w:cs="Arial"/>
        </w:rPr>
        <w:t>.</w:t>
      </w:r>
      <w:bookmarkStart w:id="1" w:name="_GoBack"/>
      <w:bookmarkEnd w:id="1"/>
      <w:r>
        <w:rPr>
          <w:rFonts w:ascii="Arial" w:eastAsia="Arial" w:hAnsi="Arial" w:cs="Arial"/>
        </w:rPr>
        <w:t xml:space="preserve">   </w:t>
      </w:r>
    </w:p>
    <w:p w14:paraId="77C1B1F7" w14:textId="77777777" w:rsidR="00D53354" w:rsidRDefault="00D53354">
      <w:pPr>
        <w:spacing w:line="276" w:lineRule="auto"/>
        <w:ind w:right="48"/>
        <w:jc w:val="both"/>
        <w:rPr>
          <w:rFonts w:ascii="Arial" w:eastAsia="Arial" w:hAnsi="Arial" w:cs="Arial"/>
          <w:highlight w:val="yellow"/>
        </w:rPr>
      </w:pPr>
    </w:p>
    <w:p w14:paraId="5CD559FF" w14:textId="77777777" w:rsidR="00D53354" w:rsidRDefault="00682B96">
      <w:pPr>
        <w:spacing w:line="276" w:lineRule="auto"/>
        <w:ind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find out more about this role, please feel free to contact Jo Whitlock, Head of English &amp; MFL, by email jwhitlock@fakenhamacademy.org. </w:t>
      </w:r>
    </w:p>
    <w:p w14:paraId="7FEA82D8" w14:textId="77777777" w:rsidR="00D53354" w:rsidRDefault="00D53354">
      <w:pPr>
        <w:spacing w:line="276" w:lineRule="auto"/>
        <w:jc w:val="both"/>
        <w:rPr>
          <w:rFonts w:ascii="Arial" w:eastAsia="Arial" w:hAnsi="Arial" w:cs="Arial"/>
          <w:i/>
        </w:rPr>
      </w:pPr>
    </w:p>
    <w:p w14:paraId="62AA984B" w14:textId="77777777" w:rsidR="00D53354" w:rsidRDefault="00682B9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Fakenham Academy &amp; Sixth Form is a member of the </w:t>
      </w:r>
      <w:proofErr w:type="spellStart"/>
      <w:r>
        <w:rPr>
          <w:rFonts w:ascii="Arial" w:eastAsia="Arial" w:hAnsi="Arial" w:cs="Arial"/>
        </w:rPr>
        <w:t>Sapientia</w:t>
      </w:r>
      <w:proofErr w:type="spellEnd"/>
      <w:r>
        <w:rPr>
          <w:rFonts w:ascii="Arial" w:eastAsia="Arial" w:hAnsi="Arial" w:cs="Arial"/>
        </w:rPr>
        <w:t xml:space="preserve"> Education Trust (SET), which is currently led by the CEO. </w:t>
      </w:r>
    </w:p>
    <w:p w14:paraId="45A170F4" w14:textId="77777777" w:rsidR="00D53354" w:rsidRDefault="00D53354">
      <w:pPr>
        <w:spacing w:line="276" w:lineRule="auto"/>
        <w:jc w:val="both"/>
        <w:rPr>
          <w:rFonts w:ascii="Arial" w:eastAsia="Arial" w:hAnsi="Arial" w:cs="Arial"/>
        </w:rPr>
      </w:pPr>
    </w:p>
    <w:p w14:paraId="5D771635" w14:textId="77777777" w:rsidR="00D53354" w:rsidRDefault="00682B9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first six months of employment shall be a probationary period and employment may be terminated by the Trust during this period at any</w:t>
      </w:r>
      <w:r>
        <w:rPr>
          <w:rFonts w:ascii="Arial" w:eastAsia="Arial" w:hAnsi="Arial" w:cs="Arial"/>
        </w:rPr>
        <w:t xml:space="preserve"> time on one week’s prior written notice.  The Trust may, at its absolute discretion, extend this period for up to a further six months.  During this probationary period, performance and suitability for continued employment will be monitored.</w:t>
      </w:r>
    </w:p>
    <w:p w14:paraId="3C9BD9BA" w14:textId="77777777" w:rsidR="00D53354" w:rsidRDefault="00D53354">
      <w:pPr>
        <w:spacing w:line="276" w:lineRule="auto"/>
        <w:jc w:val="both"/>
        <w:rPr>
          <w:rFonts w:ascii="Arial" w:eastAsia="Arial" w:hAnsi="Arial" w:cs="Arial"/>
        </w:rPr>
      </w:pPr>
    </w:p>
    <w:p w14:paraId="41FC92AE" w14:textId="77777777" w:rsidR="00D53354" w:rsidRDefault="00682B96">
      <w:pPr>
        <w:pStyle w:val="Title"/>
        <w:widowControl w:val="0"/>
        <w:spacing w:line="276" w:lineRule="auto"/>
        <w:jc w:val="both"/>
        <w:rPr>
          <w:sz w:val="24"/>
          <w:szCs w:val="24"/>
          <w:highlight w:val="black"/>
        </w:rPr>
      </w:pPr>
      <w:r>
        <w:rPr>
          <w:sz w:val="24"/>
          <w:szCs w:val="24"/>
        </w:rPr>
        <w:t>Fakenham Aca</w:t>
      </w:r>
      <w:r>
        <w:rPr>
          <w:sz w:val="24"/>
          <w:szCs w:val="24"/>
        </w:rPr>
        <w:t xml:space="preserve">demy &amp; Sixth Form is a community school with 654 students in the main school and 160 in the sixth form. At our last </w:t>
      </w:r>
      <w:proofErr w:type="spellStart"/>
      <w:r>
        <w:rPr>
          <w:sz w:val="24"/>
          <w:szCs w:val="24"/>
        </w:rPr>
        <w:t>Ofsted</w:t>
      </w:r>
      <w:proofErr w:type="spellEnd"/>
      <w:r>
        <w:rPr>
          <w:sz w:val="24"/>
          <w:szCs w:val="24"/>
        </w:rPr>
        <w:t xml:space="preserve"> in January 2019 we were deemed ‘Good’ in all areas.  We serve a large rural area in the heart of North Norfolk.  Fakenham itself is a</w:t>
      </w:r>
      <w:r>
        <w:rPr>
          <w:sz w:val="24"/>
          <w:szCs w:val="24"/>
        </w:rPr>
        <w:t xml:space="preserve"> small but busy market town with a population of some 8,000, ten miles from a beautiful coastline and midway between Norwich and King’s Lynn.  It has good road links and house prices in the town or surrounding villages are above the national average.</w:t>
      </w:r>
      <w:r>
        <w:rPr>
          <w:sz w:val="24"/>
          <w:szCs w:val="24"/>
          <w:highlight w:val="black"/>
        </w:rPr>
        <w:t xml:space="preserve"> </w:t>
      </w:r>
    </w:p>
    <w:p w14:paraId="1193FC73" w14:textId="77777777" w:rsidR="00D53354" w:rsidRDefault="00D53354">
      <w:pPr>
        <w:pStyle w:val="Title"/>
        <w:widowControl w:val="0"/>
        <w:spacing w:line="276" w:lineRule="auto"/>
        <w:jc w:val="both"/>
        <w:rPr>
          <w:sz w:val="24"/>
          <w:szCs w:val="24"/>
        </w:rPr>
      </w:pPr>
    </w:p>
    <w:p w14:paraId="75487615" w14:textId="77777777" w:rsidR="00D53354" w:rsidRDefault="00682B9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</w:t>
      </w:r>
      <w:r>
        <w:rPr>
          <w:rFonts w:ascii="Arial" w:eastAsia="Arial" w:hAnsi="Arial" w:cs="Arial"/>
        </w:rPr>
        <w:t>are proud of our academic achievements, and our incredibly broad and varied curriculum both in the main school and in our sixth form. In 2019, the A Level pass rate was 100%, with 72% at grades A*-C, and 39% of students achieving grades A*-B. Our P8 figure</w:t>
      </w:r>
      <w:r>
        <w:rPr>
          <w:rFonts w:ascii="Arial" w:eastAsia="Arial" w:hAnsi="Arial" w:cs="Arial"/>
        </w:rPr>
        <w:t xml:space="preserve"> for GCSE results in 2019 was +0.07 with 57% of students achieving basics in English/</w:t>
      </w:r>
      <w:proofErr w:type="spellStart"/>
      <w:r>
        <w:rPr>
          <w:rFonts w:ascii="Arial" w:eastAsia="Arial" w:hAnsi="Arial" w:cs="Arial"/>
        </w:rPr>
        <w:t>Maths</w:t>
      </w:r>
      <w:proofErr w:type="spellEnd"/>
      <w:r>
        <w:rPr>
          <w:rFonts w:ascii="Arial" w:eastAsia="Arial" w:hAnsi="Arial" w:cs="Arial"/>
        </w:rPr>
        <w:t xml:space="preserve">, which puts us above the national average for students’ progress. The last five years have seen a continued trend in improving GCSE and A Level results.  </w:t>
      </w:r>
    </w:p>
    <w:p w14:paraId="77E6E735" w14:textId="77777777" w:rsidR="00D53354" w:rsidRDefault="00D53354">
      <w:pPr>
        <w:pStyle w:val="Title"/>
        <w:widowControl w:val="0"/>
        <w:spacing w:line="276" w:lineRule="auto"/>
        <w:jc w:val="both"/>
        <w:rPr>
          <w:sz w:val="24"/>
          <w:szCs w:val="24"/>
        </w:rPr>
      </w:pPr>
    </w:p>
    <w:p w14:paraId="7040C587" w14:textId="77777777" w:rsidR="00D53354" w:rsidRDefault="00682B96">
      <w:pPr>
        <w:spacing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</w:t>
      </w:r>
      <w:r>
        <w:rPr>
          <w:rFonts w:ascii="Arial" w:eastAsia="Arial" w:hAnsi="Arial" w:cs="Arial"/>
          <w:b/>
        </w:rPr>
        <w:t>ECIFICATION</w:t>
      </w:r>
    </w:p>
    <w:p w14:paraId="7FE6ADD2" w14:textId="77777777" w:rsidR="00D53354" w:rsidRDefault="00682B96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Personal Qualities</w:t>
      </w:r>
      <w:r>
        <w:rPr>
          <w:rFonts w:ascii="Arial" w:eastAsia="Arial" w:hAnsi="Arial" w:cs="Arial"/>
        </w:rPr>
        <w:t xml:space="preserve">.   </w:t>
      </w:r>
    </w:p>
    <w:p w14:paraId="4FA75324" w14:textId="77777777" w:rsidR="00D53354" w:rsidRDefault="00682B96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Fakenham Academy &amp; Sixth Form expects its teachers to have the following personal qualities:</w:t>
      </w:r>
    </w:p>
    <w:p w14:paraId="612D5DAC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 an innovative, independent thinker with the capacity for strategic thinking; </w:t>
      </w:r>
    </w:p>
    <w:p w14:paraId="246F8845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 creative and proactive in finding solutions;</w:t>
      </w:r>
      <w:r>
        <w:rPr>
          <w:rFonts w:ascii="Arial" w:eastAsia="Arial" w:hAnsi="Arial" w:cs="Arial"/>
          <w:color w:val="000000"/>
        </w:rPr>
        <w:t xml:space="preserve">  </w:t>
      </w:r>
    </w:p>
    <w:p w14:paraId="65CB9169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 flexible and adaptive to changing needs and priorities;  </w:t>
      </w:r>
    </w:p>
    <w:p w14:paraId="4D965AE3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 resilient, calm and tenacious under pressure; </w:t>
      </w:r>
    </w:p>
    <w:p w14:paraId="1C2985F7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 insightful and analytical with good problem-solving skills; </w:t>
      </w:r>
    </w:p>
    <w:p w14:paraId="000523DC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Have excellent communication skills and evidence of being able to build and sustain effective working relationships with staff, students, parents and the wider community; </w:t>
      </w:r>
    </w:p>
    <w:p w14:paraId="603D5B34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 a self-reflective practitioner who always seeks to improve;  </w:t>
      </w:r>
    </w:p>
    <w:p w14:paraId="2CE0C125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See the ‘big pictur</w:t>
      </w:r>
      <w:r>
        <w:rPr>
          <w:rFonts w:ascii="Arial" w:eastAsia="Arial" w:hAnsi="Arial" w:cs="Arial"/>
          <w:color w:val="000000"/>
        </w:rPr>
        <w:t xml:space="preserve">e’ in relation to whole school priorities &amp; improvement; </w:t>
      </w:r>
    </w:p>
    <w:p w14:paraId="455E7551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Able to reason their educational philosophy, in tune with the school ethos; </w:t>
      </w:r>
    </w:p>
    <w:p w14:paraId="53C78C33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Be willing to contribute to the extra-curricular life of the school; </w:t>
      </w:r>
    </w:p>
    <w:p w14:paraId="295A7052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Possess a sense of </w:t>
      </w:r>
      <w:proofErr w:type="spellStart"/>
      <w:r>
        <w:rPr>
          <w:rFonts w:ascii="Arial" w:eastAsia="Arial" w:hAnsi="Arial" w:cs="Arial"/>
          <w:color w:val="000000"/>
        </w:rPr>
        <w:t>humour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0D93D3EE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Have the ability to</w:t>
      </w:r>
      <w:proofErr w:type="gramEnd"/>
      <w:r>
        <w:rPr>
          <w:rFonts w:ascii="Arial" w:eastAsia="Arial" w:hAnsi="Arial" w:cs="Arial"/>
          <w:color w:val="000000"/>
        </w:rPr>
        <w:t xml:space="preserve"> insp</w:t>
      </w:r>
      <w:r>
        <w:rPr>
          <w:rFonts w:ascii="Arial" w:eastAsia="Arial" w:hAnsi="Arial" w:cs="Arial"/>
          <w:color w:val="000000"/>
        </w:rPr>
        <w:t>ire and enthuse staff and students about their subject;</w:t>
      </w:r>
    </w:p>
    <w:p w14:paraId="7B3618A4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 highly self-motivated, able to </w:t>
      </w:r>
      <w:proofErr w:type="spellStart"/>
      <w:r>
        <w:rPr>
          <w:rFonts w:ascii="Arial" w:eastAsia="Arial" w:hAnsi="Arial" w:cs="Arial"/>
          <w:color w:val="000000"/>
        </w:rPr>
        <w:t>energise</w:t>
      </w:r>
      <w:proofErr w:type="spellEnd"/>
      <w:r>
        <w:rPr>
          <w:rFonts w:ascii="Arial" w:eastAsia="Arial" w:hAnsi="Arial" w:cs="Arial"/>
          <w:color w:val="000000"/>
        </w:rPr>
        <w:t xml:space="preserve"> and motivate others;   </w:t>
      </w:r>
    </w:p>
    <w:p w14:paraId="655C3AD8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 insightful and understanding of national, international and research developments relevant to teaching and learning in their subje</w:t>
      </w:r>
      <w:r>
        <w:rPr>
          <w:rFonts w:ascii="Arial" w:eastAsia="Arial" w:hAnsi="Arial" w:cs="Arial"/>
          <w:color w:val="000000"/>
        </w:rPr>
        <w:t xml:space="preserve">ct.    </w:t>
      </w:r>
    </w:p>
    <w:p w14:paraId="1E4A66A2" w14:textId="77777777" w:rsidR="00D53354" w:rsidRDefault="00682B96">
      <w:pPr>
        <w:spacing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Professional Competence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 xml:space="preserve">  </w:t>
      </w:r>
    </w:p>
    <w:p w14:paraId="2750197D" w14:textId="77777777" w:rsidR="00D53354" w:rsidRDefault="00682B96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Fakenham Academy &amp; Sixth Form expects its teachers to have the following professional competences, or in the case of newly qualified teachers, the Academy would expect them to develop the following competences:</w:t>
      </w:r>
    </w:p>
    <w:p w14:paraId="46EE9292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 an Outstanding Teacher (or have the potential to be) with evidence of impact on student outcomes with a proven track record of total commitment to helping every student achieve their very best and make progress; </w:t>
      </w:r>
    </w:p>
    <w:p w14:paraId="4979D3CA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excellent understanding of what con</w:t>
      </w:r>
      <w:r>
        <w:rPr>
          <w:rFonts w:ascii="Arial" w:eastAsia="Arial" w:hAnsi="Arial" w:cs="Arial"/>
          <w:color w:val="000000"/>
        </w:rPr>
        <w:t xml:space="preserve">stitutes excellence in teaching and learning; </w:t>
      </w:r>
    </w:p>
    <w:p w14:paraId="61BEC3AC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Have a keen understanding of data and be able to </w:t>
      </w:r>
      <w:proofErr w:type="spellStart"/>
      <w:r>
        <w:rPr>
          <w:rFonts w:ascii="Arial" w:eastAsia="Arial" w:hAnsi="Arial" w:cs="Arial"/>
          <w:color w:val="000000"/>
        </w:rPr>
        <w:t>analyse</w:t>
      </w:r>
      <w:proofErr w:type="spellEnd"/>
      <w:r>
        <w:rPr>
          <w:rFonts w:ascii="Arial" w:eastAsia="Arial" w:hAnsi="Arial" w:cs="Arial"/>
          <w:color w:val="000000"/>
        </w:rPr>
        <w:t xml:space="preserve"> patterns in performance over time;</w:t>
      </w:r>
    </w:p>
    <w:p w14:paraId="6E658EC6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 a positive role model for students and staff on a day-to-day basis;</w:t>
      </w:r>
    </w:p>
    <w:p w14:paraId="49233458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Collaborate effectively with staff, parents/</w:t>
      </w:r>
      <w:proofErr w:type="spellStart"/>
      <w:r>
        <w:rPr>
          <w:rFonts w:ascii="Arial" w:eastAsia="Arial" w:hAnsi="Arial" w:cs="Arial"/>
          <w:color w:val="000000"/>
        </w:rPr>
        <w:t>carers</w:t>
      </w:r>
      <w:proofErr w:type="spellEnd"/>
      <w:r>
        <w:rPr>
          <w:rFonts w:ascii="Arial" w:eastAsia="Arial" w:hAnsi="Arial" w:cs="Arial"/>
          <w:color w:val="000000"/>
        </w:rPr>
        <w:t xml:space="preserve"> and students; </w:t>
      </w:r>
    </w:p>
    <w:p w14:paraId="669BFBE4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Liaise and work with partner schools, HEIs, Examination Boards and other relevant external agencies in the pursuit of c</w:t>
      </w:r>
      <w:r>
        <w:rPr>
          <w:rFonts w:ascii="Arial" w:eastAsia="Arial" w:hAnsi="Arial" w:cs="Arial"/>
          <w:color w:val="000000"/>
        </w:rPr>
        <w:t xml:space="preserve">ontinued improvement; </w:t>
      </w:r>
    </w:p>
    <w:p w14:paraId="091B5790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Excite and engage visitors about the Academy at Open Evenings and all other events;</w:t>
      </w:r>
    </w:p>
    <w:p w14:paraId="78FADAD8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Have very high expectations of the learning of all students at all times; </w:t>
      </w:r>
    </w:p>
    <w:p w14:paraId="4AAA7EC3" w14:textId="77777777" w:rsidR="00D53354" w:rsidRDefault="0068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Work with colleagues across all key stages to ensure embedded transition f</w:t>
      </w:r>
      <w:r>
        <w:rPr>
          <w:rFonts w:ascii="Arial" w:eastAsia="Arial" w:hAnsi="Arial" w:cs="Arial"/>
          <w:color w:val="000000"/>
        </w:rPr>
        <w:t xml:space="preserve">rom Key Stage 1 to 5. </w:t>
      </w:r>
    </w:p>
    <w:p w14:paraId="09CDE712" w14:textId="77777777" w:rsidR="00D53354" w:rsidRDefault="00D53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3B26440E" w14:textId="77777777" w:rsidR="00D53354" w:rsidRDefault="00682B96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JOB SPECIFICATION</w:t>
      </w:r>
    </w:p>
    <w:p w14:paraId="460D8E80" w14:textId="77777777" w:rsidR="00D53354" w:rsidRDefault="00D53354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11208DEF" w14:textId="77777777" w:rsidR="00D53354" w:rsidRDefault="00682B96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General Responsibilities</w:t>
      </w:r>
    </w:p>
    <w:p w14:paraId="28F1BD9A" w14:textId="77777777" w:rsidR="00D53354" w:rsidRDefault="00D53354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5D038420" w14:textId="77777777" w:rsidR="00D53354" w:rsidRDefault="00682B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successful candidate will be employed as a teacher under the standard conditions of service for teachers at Fakenham Academy &amp; Sixth Form. </w:t>
      </w:r>
    </w:p>
    <w:p w14:paraId="6AF0AEE4" w14:textId="77777777" w:rsidR="00D53354" w:rsidRDefault="00D53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E7256EB" w14:textId="77777777" w:rsidR="00D53354" w:rsidRDefault="00682B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teacher will be responsible to the Principal, through the Head of English &amp; MFL, for teaching classes in th</w:t>
      </w:r>
      <w:r>
        <w:rPr>
          <w:rFonts w:ascii="Arial" w:eastAsia="Arial" w:hAnsi="Arial" w:cs="Arial"/>
          <w:color w:val="000000"/>
        </w:rPr>
        <w:t xml:space="preserve">e Academy using his/her skill, experience and best </w:t>
      </w:r>
      <w:proofErr w:type="spellStart"/>
      <w:r>
        <w:rPr>
          <w:rFonts w:ascii="Arial" w:eastAsia="Arial" w:hAnsi="Arial" w:cs="Arial"/>
          <w:color w:val="000000"/>
        </w:rPr>
        <w:t>endeavours</w:t>
      </w:r>
      <w:proofErr w:type="spellEnd"/>
      <w:r>
        <w:rPr>
          <w:rFonts w:ascii="Arial" w:eastAsia="Arial" w:hAnsi="Arial" w:cs="Arial"/>
          <w:color w:val="000000"/>
        </w:rPr>
        <w:t xml:space="preserve"> and in accordance with Teachers’ Standards. He/she will abide by the Code of Conduct for Staff and Volunteers at Fakenham Academy &amp; Sixth Form.  A contribution to the wider life of the Academy i</w:t>
      </w:r>
      <w:r>
        <w:rPr>
          <w:rFonts w:ascii="Arial" w:eastAsia="Arial" w:hAnsi="Arial" w:cs="Arial"/>
          <w:color w:val="000000"/>
        </w:rPr>
        <w:t>s an expectation of all staff, for example by supporting the extra-curricular activities within the English &amp; MFL Department.</w:t>
      </w:r>
    </w:p>
    <w:p w14:paraId="737D3309" w14:textId="77777777" w:rsidR="00D53354" w:rsidRDefault="00D53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51BCCEB" w14:textId="77777777" w:rsidR="00D53354" w:rsidRDefault="00682B96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Fakenham Academy &amp; Sixth Form is committed to safeguarding and promoting the welfare of children and young people and expects all</w:t>
      </w:r>
      <w:r>
        <w:rPr>
          <w:rFonts w:ascii="Arial" w:eastAsia="Arial" w:hAnsi="Arial" w:cs="Arial"/>
        </w:rPr>
        <w:t xml:space="preserve"> staff and volunteers to share this commitment.</w:t>
      </w:r>
    </w:p>
    <w:p w14:paraId="36911589" w14:textId="77777777" w:rsidR="00D53354" w:rsidRDefault="00682B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</w:rPr>
        <w:t>A non-exhaustive list of specific responsibilities for the role is below and you will be required to undertake other duties and responsibilities as may reasonably be required.</w:t>
      </w:r>
    </w:p>
    <w:p w14:paraId="76F3EB27" w14:textId="77777777" w:rsidR="00D53354" w:rsidRDefault="00D53354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069134D4" w14:textId="77777777" w:rsidR="00D53354" w:rsidRDefault="00682B96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Specific Responsibilities</w:t>
      </w:r>
    </w:p>
    <w:p w14:paraId="0BA44DA9" w14:textId="77777777" w:rsidR="00D53354" w:rsidRDefault="00D53354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3943F90D" w14:textId="77777777" w:rsidR="00D53354" w:rsidRDefault="0068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Plan and deliver good/outstanding lessons for all abilities;</w:t>
      </w:r>
    </w:p>
    <w:p w14:paraId="7FB64B73" w14:textId="77777777" w:rsidR="00D53354" w:rsidRDefault="0068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Monitor progress of the students in your classes and be prepared to provide evidence of both impact and progress;</w:t>
      </w:r>
    </w:p>
    <w:p w14:paraId="0F7971EB" w14:textId="77777777" w:rsidR="00D53354" w:rsidRDefault="0068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Liaise with the SEN department to ensure appropriate support is given to all stud</w:t>
      </w:r>
      <w:r>
        <w:rPr>
          <w:rFonts w:ascii="Arial" w:eastAsia="Arial" w:hAnsi="Arial" w:cs="Arial"/>
          <w:color w:val="000000"/>
        </w:rPr>
        <w:t>ents;</w:t>
      </w:r>
    </w:p>
    <w:p w14:paraId="4113F0A7" w14:textId="77777777" w:rsidR="00D53354" w:rsidRDefault="0068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 willing to share teaching strategies and resources and deliver CPD within the department/Academy;</w:t>
      </w:r>
    </w:p>
    <w:p w14:paraId="35041DEC" w14:textId="77777777" w:rsidR="00D53354" w:rsidRDefault="0068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Contribute towards the wider academy community;</w:t>
      </w:r>
    </w:p>
    <w:p w14:paraId="79FCA5BF" w14:textId="77777777" w:rsidR="00D53354" w:rsidRDefault="0068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 a Tutor and play an active role in tutor activities;</w:t>
      </w:r>
    </w:p>
    <w:p w14:paraId="6C6F875F" w14:textId="77777777" w:rsidR="00D53354" w:rsidRDefault="0068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Participate in the staff performance manageme</w:t>
      </w:r>
      <w:r>
        <w:rPr>
          <w:rFonts w:ascii="Arial" w:eastAsia="Arial" w:hAnsi="Arial" w:cs="Arial"/>
          <w:color w:val="000000"/>
        </w:rPr>
        <w:t>nt and appraisal process;</w:t>
      </w:r>
    </w:p>
    <w:p w14:paraId="0DA93270" w14:textId="77777777" w:rsidR="00D53354" w:rsidRDefault="0068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Participate in, and where appropriate, contribute to the Academy’s </w:t>
      </w:r>
      <w:proofErr w:type="spellStart"/>
      <w:r>
        <w:rPr>
          <w:rFonts w:ascii="Arial" w:eastAsia="Arial" w:hAnsi="Arial" w:cs="Arial"/>
          <w:color w:val="000000"/>
        </w:rPr>
        <w:t>programme</w:t>
      </w:r>
      <w:proofErr w:type="spellEnd"/>
      <w:r>
        <w:rPr>
          <w:rFonts w:ascii="Arial" w:eastAsia="Arial" w:hAnsi="Arial" w:cs="Arial"/>
          <w:color w:val="000000"/>
        </w:rPr>
        <w:t xml:space="preserve"> of Continuing Professional Development.</w:t>
      </w:r>
    </w:p>
    <w:p w14:paraId="2F00ADF5" w14:textId="77777777" w:rsidR="00D53354" w:rsidRDefault="00D53354">
      <w:pPr>
        <w:spacing w:line="276" w:lineRule="auto"/>
        <w:rPr>
          <w:rFonts w:ascii="Arial" w:eastAsia="Arial" w:hAnsi="Arial" w:cs="Arial"/>
          <w:b/>
          <w:color w:val="000000"/>
        </w:rPr>
      </w:pPr>
    </w:p>
    <w:p w14:paraId="481E5D7B" w14:textId="77777777" w:rsidR="00D53354" w:rsidRDefault="00682B96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REMUNERATION</w:t>
      </w:r>
    </w:p>
    <w:p w14:paraId="4FF50A7B" w14:textId="77777777" w:rsidR="00D53354" w:rsidRDefault="00D53354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69FDF83" w14:textId="77777777" w:rsidR="00D53354" w:rsidRDefault="00682B96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Salary Details</w:t>
      </w:r>
      <w:r>
        <w:rPr>
          <w:rFonts w:ascii="Arial" w:eastAsia="Arial" w:hAnsi="Arial" w:cs="Arial"/>
          <w:color w:val="000000"/>
        </w:rPr>
        <w:t>:</w:t>
      </w:r>
    </w:p>
    <w:p w14:paraId="3E4E5B5D" w14:textId="77777777" w:rsidR="00D53354" w:rsidRDefault="00682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MPR minimum to UPR maximum.</w:t>
      </w:r>
    </w:p>
    <w:p w14:paraId="5F13D028" w14:textId="77777777" w:rsidR="00D53354" w:rsidRDefault="00D53354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1625726A" w14:textId="77777777" w:rsidR="00D53354" w:rsidRDefault="00682B9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payments are pensionable under the Teachers’ Pension Scheme.</w:t>
      </w:r>
    </w:p>
    <w:p w14:paraId="35A304DB" w14:textId="77777777" w:rsidR="00D53354" w:rsidRDefault="00D53354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9FE0FD0" w14:textId="77777777" w:rsidR="00D53354" w:rsidRDefault="00682B96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DRESS CODE</w:t>
      </w:r>
    </w:p>
    <w:p w14:paraId="32B178A1" w14:textId="77777777" w:rsidR="00D53354" w:rsidRDefault="00D53354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5D6D78B3" w14:textId="77777777" w:rsidR="00D53354" w:rsidRDefault="00682B9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post-holder will be expected to wear appropriate business attire and will be supplied with appropriate Staff ID. This </w:t>
      </w:r>
      <w:proofErr w:type="gramStart"/>
      <w:r>
        <w:rPr>
          <w:rFonts w:ascii="Arial" w:eastAsia="Arial" w:hAnsi="Arial" w:cs="Arial"/>
        </w:rPr>
        <w:t>must be worn at all times</w:t>
      </w:r>
      <w:proofErr w:type="gramEnd"/>
      <w:r>
        <w:rPr>
          <w:rFonts w:ascii="Arial" w:eastAsia="Arial" w:hAnsi="Arial" w:cs="Arial"/>
        </w:rPr>
        <w:t xml:space="preserve"> to ensure that students, staff and visitors are able to identify Fakenham Academy &amp; Sixth Form employees.</w:t>
      </w:r>
    </w:p>
    <w:p w14:paraId="4BBC5E6B" w14:textId="77777777" w:rsidR="00D53354" w:rsidRDefault="00D53354">
      <w:pPr>
        <w:spacing w:line="276" w:lineRule="auto"/>
        <w:jc w:val="both"/>
        <w:rPr>
          <w:rFonts w:ascii="Arial" w:eastAsia="Arial" w:hAnsi="Arial" w:cs="Arial"/>
        </w:rPr>
      </w:pPr>
    </w:p>
    <w:p w14:paraId="147EFE39" w14:textId="77777777" w:rsidR="00D53354" w:rsidRDefault="00D53354">
      <w:pPr>
        <w:spacing w:line="276" w:lineRule="auto"/>
        <w:jc w:val="both"/>
        <w:rPr>
          <w:rFonts w:ascii="Arial" w:eastAsia="Arial" w:hAnsi="Arial" w:cs="Arial"/>
        </w:rPr>
      </w:pPr>
    </w:p>
    <w:p w14:paraId="66EB91E5" w14:textId="77777777" w:rsidR="00D53354" w:rsidRDefault="00D53354">
      <w:pPr>
        <w:spacing w:line="276" w:lineRule="auto"/>
        <w:jc w:val="both"/>
        <w:rPr>
          <w:rFonts w:ascii="Arial" w:eastAsia="Arial" w:hAnsi="Arial" w:cs="Arial"/>
        </w:rPr>
      </w:pPr>
    </w:p>
    <w:p w14:paraId="7648D914" w14:textId="77777777" w:rsidR="00D53354" w:rsidRDefault="00682B96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PRE-EMPLOYMENT CHECKS</w:t>
      </w:r>
    </w:p>
    <w:p w14:paraId="63BCBAC4" w14:textId="77777777" w:rsidR="00D53354" w:rsidRDefault="00D53354">
      <w:pPr>
        <w:spacing w:line="276" w:lineRule="auto"/>
        <w:jc w:val="both"/>
        <w:rPr>
          <w:rFonts w:ascii="Arial" w:eastAsia="Arial" w:hAnsi="Arial" w:cs="Arial"/>
        </w:rPr>
      </w:pPr>
    </w:p>
    <w:p w14:paraId="5A55DDA0" w14:textId="77777777" w:rsidR="00D53354" w:rsidRDefault="00682B9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staff must be prepared to undergo </w:t>
      </w:r>
      <w:proofErr w:type="gramStart"/>
      <w:r>
        <w:rPr>
          <w:rFonts w:ascii="Arial" w:eastAsia="Arial" w:hAnsi="Arial" w:cs="Arial"/>
        </w:rPr>
        <w:t>a number of</w:t>
      </w:r>
      <w:proofErr w:type="gramEnd"/>
      <w:r>
        <w:rPr>
          <w:rFonts w:ascii="Arial" w:eastAsia="Arial" w:hAnsi="Arial" w:cs="Arial"/>
        </w:rPr>
        <w:t xml:space="preserve"> checks to confirm their suitability to work with children and young people.  The Trust reserves the right to withdraw offers of employment where checks or references are deemed to be</w:t>
      </w:r>
      <w:r>
        <w:rPr>
          <w:rFonts w:ascii="Arial" w:eastAsia="Arial" w:hAnsi="Arial" w:cs="Arial"/>
        </w:rPr>
        <w:t xml:space="preserve"> unsatisfactory.</w:t>
      </w:r>
    </w:p>
    <w:p w14:paraId="2B241699" w14:textId="77777777" w:rsidR="00D53354" w:rsidRDefault="00D53354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2283AC66" w14:textId="77777777" w:rsidR="00D53354" w:rsidRDefault="00682B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REVIEW</w:t>
      </w:r>
    </w:p>
    <w:p w14:paraId="30797D1A" w14:textId="77777777" w:rsidR="00D53354" w:rsidRDefault="00D53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3FC12331" w14:textId="77777777" w:rsidR="00D53354" w:rsidRDefault="00682B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Job Description will be reviewed annually as part of Fakenham Academy &amp; Sixth Form’s Performance Management </w:t>
      </w:r>
      <w:proofErr w:type="spellStart"/>
      <w:r>
        <w:rPr>
          <w:rFonts w:ascii="Arial" w:eastAsia="Arial" w:hAnsi="Arial" w:cs="Arial"/>
          <w:color w:val="000000"/>
        </w:rPr>
        <w:t>Programme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6F6FD2FC" w14:textId="77777777" w:rsidR="00D53354" w:rsidRDefault="00D53354">
      <w:pPr>
        <w:jc w:val="both"/>
        <w:rPr>
          <w:rFonts w:ascii="Arial" w:eastAsia="Arial" w:hAnsi="Arial" w:cs="Arial"/>
        </w:rPr>
      </w:pPr>
    </w:p>
    <w:sectPr w:rsidR="00D53354">
      <w:footerReference w:type="default" r:id="rId10"/>
      <w:pgSz w:w="12240" w:h="15840"/>
      <w:pgMar w:top="567" w:right="1418" w:bottom="1135" w:left="1418" w:header="426" w:footer="4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2448" w14:textId="77777777" w:rsidR="00000000" w:rsidRDefault="00682B96">
      <w:r>
        <w:separator/>
      </w:r>
    </w:p>
  </w:endnote>
  <w:endnote w:type="continuationSeparator" w:id="0">
    <w:p w14:paraId="52241ED6" w14:textId="77777777" w:rsidR="00000000" w:rsidRDefault="006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7326" w14:textId="77777777" w:rsidR="00D53354" w:rsidRDefault="00682B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6B69441B" w14:textId="77777777" w:rsidR="00D53354" w:rsidRDefault="00D533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0"/>
        <w:szCs w:val="20"/>
      </w:rPr>
    </w:pPr>
  </w:p>
  <w:p w14:paraId="4066AEB4" w14:textId="77777777" w:rsidR="00D53354" w:rsidRDefault="00682B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SET JD FT Teacher of English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18D13" w14:textId="77777777" w:rsidR="00000000" w:rsidRDefault="00682B96">
      <w:r>
        <w:separator/>
      </w:r>
    </w:p>
  </w:footnote>
  <w:footnote w:type="continuationSeparator" w:id="0">
    <w:p w14:paraId="289CEAFE" w14:textId="77777777" w:rsidR="00000000" w:rsidRDefault="0068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7DD0"/>
    <w:multiLevelType w:val="multilevel"/>
    <w:tmpl w:val="EDBE5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B052FB"/>
    <w:multiLevelType w:val="multilevel"/>
    <w:tmpl w:val="56F0B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675C34"/>
    <w:multiLevelType w:val="multilevel"/>
    <w:tmpl w:val="FA8EB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54"/>
    <w:rsid w:val="00682B96"/>
    <w:rsid w:val="00D5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EFE8"/>
  <w15:docId w15:val="{F3EA656E-AAF1-4F22-8F18-10F506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E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40225"/>
    <w:pPr>
      <w:jc w:val="center"/>
    </w:pPr>
    <w:rPr>
      <w:rFonts w:ascii="Arial" w:hAnsi="Arial" w:cs="Arial"/>
      <w:color w:val="000000"/>
      <w:kern w:val="28"/>
      <w:sz w:val="144"/>
      <w:szCs w:val="144"/>
    </w:rPr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outlineLvl w:val="0"/>
    </w:pPr>
    <w:rPr>
      <w:rFonts w:ascii="Verdana" w:eastAsia="Arial Unicode MS" w:hAnsi="Verdana"/>
      <w:color w:val="000000"/>
      <w:szCs w:val="20"/>
      <w:u w:color="000000"/>
    </w:rPr>
  </w:style>
  <w:style w:type="table" w:styleId="TableGrid">
    <w:name w:val="Table Grid"/>
    <w:basedOn w:val="TableNormal"/>
    <w:uiPriority w:val="59"/>
    <w:rsid w:val="00084E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2666C1"/>
    <w:pPr>
      <w:spacing w:before="100" w:beforeAutospacing="1" w:after="100" w:afterAutospacing="1"/>
    </w:pPr>
    <w:rPr>
      <w:lang w:val="en-GB"/>
    </w:rPr>
  </w:style>
  <w:style w:type="character" w:styleId="Hyperlink">
    <w:name w:val="Hyperlink"/>
    <w:basedOn w:val="DefaultParagraphFont"/>
    <w:rsid w:val="002F26D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1239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C40225"/>
    <w:rPr>
      <w:rFonts w:ascii="Arial" w:eastAsia="Times New Roman" w:hAnsi="Arial" w:cs="Arial"/>
      <w:color w:val="000000"/>
      <w:kern w:val="28"/>
      <w:sz w:val="144"/>
      <w:szCs w:val="144"/>
      <w:lang w:eastAsia="en-GB"/>
    </w:rPr>
  </w:style>
  <w:style w:type="character" w:customStyle="1" w:styleId="gmail-qowt-font7-arial">
    <w:name w:val="gmail-qowt-font7-arial"/>
    <w:basedOn w:val="DefaultParagraphFont"/>
    <w:rsid w:val="000D7B5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nyX7/k2Fq9RG5eXUSbfyfpr0Qw==">AMUW2mXo2LVn6OZ094fOMKU2oZJ/f7WLUiz56ABLogZt8uMAwOQszchiksb/7xHnQcHoqnokv7psMK8QZLRR3nxgTpHeIdrEwtX0IYqlP8Np47D27sG1Mp2x9tmhmxA1VBRYz8vwU5GL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CE410FEE</Template>
  <TotalTime>1</TotalTime>
  <Pages>5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reinbaka.ad</dc:creator>
  <cp:lastModifiedBy>Nicola Daultrey</cp:lastModifiedBy>
  <cp:revision>2</cp:revision>
  <dcterms:created xsi:type="dcterms:W3CDTF">2020-09-09T14:35:00Z</dcterms:created>
  <dcterms:modified xsi:type="dcterms:W3CDTF">2021-05-27T10:32:00Z</dcterms:modified>
</cp:coreProperties>
</file>