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543BF" w14:textId="77777777" w:rsidR="007D563C" w:rsidRDefault="00001665" w:rsidP="007847D6">
      <w:pPr>
        <w:ind w:right="-760"/>
        <w:rPr>
          <w:b/>
        </w:rPr>
      </w:pPr>
      <w:r w:rsidRPr="000417BB">
        <w:rPr>
          <w:b/>
          <w:noProof/>
          <w:color w:val="2E74B5"/>
          <w:sz w:val="22"/>
          <w:lang w:eastAsia="en-GB"/>
        </w:rPr>
        <w:drawing>
          <wp:anchor distT="0" distB="0" distL="114300" distR="114300" simplePos="0" relativeHeight="251657728" behindDoc="0" locked="0" layoutInCell="1" allowOverlap="1" wp14:anchorId="1B45AA6F" wp14:editId="07777777">
            <wp:simplePos x="0" y="0"/>
            <wp:positionH relativeFrom="column">
              <wp:posOffset>-430530</wp:posOffset>
            </wp:positionH>
            <wp:positionV relativeFrom="paragraph">
              <wp:posOffset>-3175</wp:posOffset>
            </wp:positionV>
            <wp:extent cx="1383030" cy="1496695"/>
            <wp:effectExtent l="0" t="0" r="0" b="0"/>
            <wp:wrapNone/>
            <wp:docPr id="3"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3030" cy="1496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A4E8B" w14:textId="77777777" w:rsidR="007D563C" w:rsidRPr="000417BB" w:rsidRDefault="007D563C" w:rsidP="007847D6">
      <w:pPr>
        <w:ind w:right="-760"/>
        <w:jc w:val="center"/>
        <w:rPr>
          <w:b/>
          <w:color w:val="2E74B5"/>
          <w:sz w:val="22"/>
        </w:rPr>
      </w:pPr>
      <w:r w:rsidRPr="000417BB">
        <w:rPr>
          <w:b/>
          <w:color w:val="2E74B5"/>
          <w:sz w:val="22"/>
        </w:rPr>
        <w:t>BROUGHTON HALL CATHOLIC HIGH SCHOOL</w:t>
      </w:r>
    </w:p>
    <w:p w14:paraId="0E577E11" w14:textId="77777777" w:rsidR="007D563C" w:rsidRPr="000417BB" w:rsidRDefault="007D563C" w:rsidP="007847D6">
      <w:pPr>
        <w:ind w:right="-760"/>
        <w:jc w:val="center"/>
        <w:rPr>
          <w:b/>
          <w:color w:val="2E74B5"/>
          <w:sz w:val="22"/>
        </w:rPr>
      </w:pPr>
      <w:r w:rsidRPr="000417BB">
        <w:rPr>
          <w:b/>
          <w:color w:val="2E74B5"/>
          <w:sz w:val="22"/>
        </w:rPr>
        <w:t>Yew Tree Lane</w:t>
      </w:r>
    </w:p>
    <w:p w14:paraId="61CC5967" w14:textId="77777777" w:rsidR="007D563C" w:rsidRPr="000417BB" w:rsidRDefault="007D563C" w:rsidP="007847D6">
      <w:pPr>
        <w:pStyle w:val="Heading2"/>
        <w:ind w:right="-760"/>
        <w:rPr>
          <w:color w:val="2E74B5"/>
          <w:sz w:val="22"/>
        </w:rPr>
      </w:pPr>
      <w:r w:rsidRPr="000417BB">
        <w:rPr>
          <w:color w:val="2E74B5"/>
          <w:sz w:val="22"/>
        </w:rPr>
        <w:t>Liverpool, L12 9HJ</w:t>
      </w:r>
    </w:p>
    <w:p w14:paraId="25B2BE7D" w14:textId="77777777" w:rsidR="007D563C" w:rsidRPr="000417BB" w:rsidRDefault="007D563C" w:rsidP="007847D6">
      <w:pPr>
        <w:pStyle w:val="Heading2"/>
        <w:ind w:right="-760"/>
        <w:rPr>
          <w:color w:val="2E74B5"/>
          <w:sz w:val="22"/>
        </w:rPr>
      </w:pPr>
      <w:r w:rsidRPr="000417BB">
        <w:rPr>
          <w:color w:val="2E74B5"/>
          <w:sz w:val="22"/>
        </w:rPr>
        <w:t>Telephone 0151 541 9440 / Fax 0151 259 8448</w:t>
      </w:r>
    </w:p>
    <w:p w14:paraId="3083D88A" w14:textId="77777777" w:rsidR="007D563C" w:rsidRPr="000417BB" w:rsidRDefault="007D563C" w:rsidP="007847D6">
      <w:pPr>
        <w:ind w:right="-760"/>
        <w:jc w:val="center"/>
        <w:rPr>
          <w:color w:val="2E74B5"/>
          <w:sz w:val="22"/>
        </w:rPr>
      </w:pPr>
      <w:proofErr w:type="spellStart"/>
      <w:r w:rsidRPr="000417BB">
        <w:rPr>
          <w:color w:val="2E74B5"/>
          <w:sz w:val="22"/>
        </w:rPr>
        <w:t>E.mail</w:t>
      </w:r>
      <w:proofErr w:type="spellEnd"/>
      <w:r w:rsidRPr="000417BB">
        <w:rPr>
          <w:color w:val="2E74B5"/>
          <w:sz w:val="22"/>
        </w:rPr>
        <w:t>: smithg@broughtonhall.com</w:t>
      </w:r>
    </w:p>
    <w:p w14:paraId="3A3891A4" w14:textId="77777777" w:rsidR="007D563C" w:rsidRPr="000417BB" w:rsidRDefault="007D563C" w:rsidP="007847D6">
      <w:pPr>
        <w:ind w:right="-760"/>
        <w:jc w:val="center"/>
        <w:rPr>
          <w:b/>
          <w:color w:val="2E74B5"/>
          <w:sz w:val="22"/>
        </w:rPr>
      </w:pPr>
      <w:r w:rsidRPr="000417BB">
        <w:rPr>
          <w:color w:val="2E74B5"/>
          <w:sz w:val="22"/>
        </w:rPr>
        <w:t>Head Teacher: Mr G Preston B.A. (Hons), NPQH, PGCE</w:t>
      </w:r>
    </w:p>
    <w:p w14:paraId="524E4B9D" w14:textId="77777777" w:rsidR="007D563C" w:rsidRPr="000417BB" w:rsidRDefault="007D563C" w:rsidP="007847D6">
      <w:pPr>
        <w:ind w:right="-760"/>
        <w:jc w:val="center"/>
        <w:rPr>
          <w:color w:val="2E74B5"/>
          <w:sz w:val="22"/>
        </w:rPr>
      </w:pPr>
      <w:r w:rsidRPr="000417BB">
        <w:rPr>
          <w:color w:val="2E74B5"/>
          <w:sz w:val="22"/>
        </w:rPr>
        <w:t>Number on Roll 1211 including 182 in Sixth Form</w:t>
      </w:r>
    </w:p>
    <w:p w14:paraId="672A6659" w14:textId="77777777" w:rsidR="007D563C" w:rsidRDefault="007D563C" w:rsidP="007847D6">
      <w:pPr>
        <w:ind w:right="-760"/>
        <w:rPr>
          <w:sz w:val="10"/>
        </w:rPr>
      </w:pPr>
    </w:p>
    <w:p w14:paraId="0A37501D" w14:textId="77777777" w:rsidR="005E342A" w:rsidRDefault="005E342A" w:rsidP="007847D6">
      <w:pPr>
        <w:ind w:right="-760"/>
        <w:jc w:val="center"/>
        <w:rPr>
          <w:sz w:val="10"/>
        </w:rPr>
      </w:pPr>
    </w:p>
    <w:p w14:paraId="5DAB6C7B" w14:textId="77777777" w:rsidR="005E342A" w:rsidRPr="001057E0" w:rsidRDefault="005E342A" w:rsidP="007847D6">
      <w:pPr>
        <w:ind w:right="-760"/>
        <w:jc w:val="center"/>
        <w:rPr>
          <w:sz w:val="2"/>
        </w:rPr>
      </w:pPr>
    </w:p>
    <w:p w14:paraId="6ACD7194" w14:textId="54CE5CB9" w:rsidR="005E342A" w:rsidRPr="005E342A" w:rsidRDefault="16DDC13F" w:rsidP="00051832">
      <w:pPr>
        <w:ind w:left="-567" w:right="-709"/>
        <w:jc w:val="center"/>
        <w:rPr>
          <w:b/>
          <w:bCs/>
          <w:sz w:val="32"/>
          <w:szCs w:val="32"/>
        </w:rPr>
      </w:pPr>
      <w:r w:rsidRPr="16DDC13F">
        <w:rPr>
          <w:b/>
          <w:bCs/>
          <w:sz w:val="32"/>
          <w:szCs w:val="32"/>
        </w:rPr>
        <w:t>TEACHER OF ENGLISH MPS/UPS</w:t>
      </w:r>
    </w:p>
    <w:p w14:paraId="140BAFF7" w14:textId="77777777" w:rsidR="003678BA" w:rsidRDefault="003678BA" w:rsidP="00051832">
      <w:pPr>
        <w:ind w:left="-567" w:right="-709"/>
        <w:rPr>
          <w:b/>
          <w:sz w:val="28"/>
        </w:rPr>
      </w:pPr>
    </w:p>
    <w:p w14:paraId="79164BDD" w14:textId="756AC6A1" w:rsidR="003678BA" w:rsidRPr="00752BCE" w:rsidRDefault="0002638C" w:rsidP="00051832">
      <w:pPr>
        <w:ind w:left="-567" w:right="-709"/>
        <w:rPr>
          <w:rFonts w:asciiTheme="minorHAnsi" w:hAnsiTheme="minorHAnsi" w:cstheme="minorHAnsi"/>
        </w:rPr>
      </w:pPr>
      <w:r w:rsidRPr="00752BCE">
        <w:rPr>
          <w:rFonts w:asciiTheme="minorHAnsi" w:hAnsiTheme="minorHAnsi" w:cstheme="minorHAnsi"/>
          <w:b/>
        </w:rPr>
        <w:t xml:space="preserve">MATERNITY COVER/FIXED TERM </w:t>
      </w:r>
      <w:r w:rsidR="003678BA" w:rsidRPr="00752BCE">
        <w:rPr>
          <w:rFonts w:asciiTheme="minorHAnsi" w:hAnsiTheme="minorHAnsi" w:cstheme="minorHAnsi"/>
          <w:b/>
        </w:rPr>
        <w:t>CONTRACT:</w:t>
      </w:r>
      <w:r w:rsidR="003678BA" w:rsidRPr="00752BCE">
        <w:rPr>
          <w:rFonts w:asciiTheme="minorHAnsi" w:hAnsiTheme="minorHAnsi" w:cstheme="minorHAnsi"/>
        </w:rPr>
        <w:t xml:space="preserve"> Until 31</w:t>
      </w:r>
      <w:r w:rsidR="003678BA" w:rsidRPr="00752BCE">
        <w:rPr>
          <w:rFonts w:asciiTheme="minorHAnsi" w:hAnsiTheme="minorHAnsi" w:cstheme="minorHAnsi"/>
          <w:vertAlign w:val="superscript"/>
        </w:rPr>
        <w:t>st</w:t>
      </w:r>
      <w:r w:rsidRPr="00752BCE">
        <w:rPr>
          <w:rFonts w:asciiTheme="minorHAnsi" w:hAnsiTheme="minorHAnsi" w:cstheme="minorHAnsi"/>
        </w:rPr>
        <w:t xml:space="preserve"> December 2022</w:t>
      </w:r>
    </w:p>
    <w:p w14:paraId="0DB9F1EC" w14:textId="29776450" w:rsidR="00752BCE" w:rsidRDefault="00752BCE" w:rsidP="00051832">
      <w:pPr>
        <w:ind w:left="-567" w:right="-709"/>
        <w:rPr>
          <w:rFonts w:asciiTheme="minorHAnsi" w:hAnsiTheme="minorHAnsi" w:cstheme="minorHAnsi"/>
          <w:b/>
        </w:rPr>
      </w:pPr>
      <w:r>
        <w:rPr>
          <w:rFonts w:asciiTheme="minorHAnsi" w:hAnsiTheme="minorHAnsi" w:cstheme="minorHAnsi"/>
          <w:b/>
        </w:rPr>
        <w:t xml:space="preserve">HOURS: </w:t>
      </w:r>
      <w:r w:rsidRPr="00752BCE">
        <w:rPr>
          <w:rFonts w:asciiTheme="minorHAnsi" w:hAnsiTheme="minorHAnsi" w:cstheme="minorHAnsi"/>
        </w:rPr>
        <w:t>Full Time</w:t>
      </w:r>
    </w:p>
    <w:p w14:paraId="0769E710" w14:textId="7361E5CD" w:rsidR="003678BA" w:rsidRPr="00752BCE" w:rsidRDefault="003678BA" w:rsidP="00051832">
      <w:pPr>
        <w:ind w:left="-567" w:right="-709"/>
        <w:rPr>
          <w:rFonts w:asciiTheme="minorHAnsi" w:hAnsiTheme="minorHAnsi" w:cstheme="minorHAnsi"/>
        </w:rPr>
      </w:pPr>
      <w:r w:rsidRPr="00752BCE">
        <w:rPr>
          <w:rFonts w:asciiTheme="minorHAnsi" w:hAnsiTheme="minorHAnsi" w:cstheme="minorHAnsi"/>
          <w:b/>
        </w:rPr>
        <w:t>CLOSING DATE FOR APPLICATIONS:</w:t>
      </w:r>
      <w:r w:rsidRPr="00752BCE">
        <w:rPr>
          <w:rFonts w:asciiTheme="minorHAnsi" w:hAnsiTheme="minorHAnsi" w:cstheme="minorHAnsi"/>
        </w:rPr>
        <w:t xml:space="preserve"> 4</w:t>
      </w:r>
      <w:r w:rsidRPr="00752BCE">
        <w:rPr>
          <w:rFonts w:asciiTheme="minorHAnsi" w:hAnsiTheme="minorHAnsi" w:cstheme="minorHAnsi"/>
          <w:vertAlign w:val="superscript"/>
        </w:rPr>
        <w:t>th</w:t>
      </w:r>
      <w:r w:rsidRPr="00752BCE">
        <w:rPr>
          <w:rFonts w:asciiTheme="minorHAnsi" w:hAnsiTheme="minorHAnsi" w:cstheme="minorHAnsi"/>
        </w:rPr>
        <w:t xml:space="preserve"> July 2022 at 10.00 am</w:t>
      </w:r>
    </w:p>
    <w:p w14:paraId="02EB378F" w14:textId="7F8464E8" w:rsidR="005E342A" w:rsidRPr="00752BCE" w:rsidRDefault="003678BA" w:rsidP="00051832">
      <w:pPr>
        <w:pBdr>
          <w:bottom w:val="single" w:sz="4" w:space="1" w:color="auto"/>
        </w:pBdr>
        <w:ind w:left="-567" w:right="-709"/>
        <w:rPr>
          <w:rFonts w:asciiTheme="minorHAnsi" w:hAnsiTheme="minorHAnsi" w:cstheme="minorHAnsi"/>
          <w:sz w:val="8"/>
        </w:rPr>
      </w:pPr>
      <w:r w:rsidRPr="00752BCE">
        <w:rPr>
          <w:rFonts w:asciiTheme="minorHAnsi" w:hAnsiTheme="minorHAnsi" w:cstheme="minorHAnsi"/>
          <w:b/>
        </w:rPr>
        <w:t xml:space="preserve">REQUIRED TO START: </w:t>
      </w:r>
      <w:r w:rsidRPr="00752BCE">
        <w:rPr>
          <w:rFonts w:asciiTheme="minorHAnsi" w:hAnsiTheme="minorHAnsi" w:cstheme="minorHAnsi"/>
        </w:rPr>
        <w:t>1</w:t>
      </w:r>
      <w:r w:rsidRPr="00752BCE">
        <w:rPr>
          <w:rFonts w:asciiTheme="minorHAnsi" w:hAnsiTheme="minorHAnsi" w:cstheme="minorHAnsi"/>
          <w:vertAlign w:val="superscript"/>
        </w:rPr>
        <w:t>st</w:t>
      </w:r>
      <w:r w:rsidRPr="00752BCE">
        <w:rPr>
          <w:rFonts w:asciiTheme="minorHAnsi" w:hAnsiTheme="minorHAnsi" w:cstheme="minorHAnsi"/>
        </w:rPr>
        <w:t xml:space="preserve"> September 202</w:t>
      </w:r>
      <w:r w:rsidR="0002638C" w:rsidRPr="00752BCE">
        <w:rPr>
          <w:rFonts w:asciiTheme="minorHAnsi" w:hAnsiTheme="minorHAnsi" w:cstheme="minorHAnsi"/>
        </w:rPr>
        <w:t>2</w:t>
      </w:r>
    </w:p>
    <w:p w14:paraId="6A05A809" w14:textId="77777777" w:rsidR="00797586" w:rsidRPr="007F6FEC" w:rsidRDefault="00797586" w:rsidP="00051832">
      <w:pPr>
        <w:ind w:left="-567" w:right="-709"/>
        <w:rPr>
          <w:sz w:val="12"/>
        </w:rPr>
      </w:pPr>
    </w:p>
    <w:p w14:paraId="5A39BBE3" w14:textId="77777777" w:rsidR="00AD0A2F" w:rsidRPr="009F0ADB" w:rsidRDefault="00AD0A2F" w:rsidP="00051832">
      <w:pPr>
        <w:ind w:left="-567" w:right="-709"/>
        <w:jc w:val="both"/>
        <w:rPr>
          <w:sz w:val="2"/>
          <w:szCs w:val="22"/>
        </w:rPr>
      </w:pPr>
    </w:p>
    <w:p w14:paraId="17B35578" w14:textId="496B96A8" w:rsidR="005E342A" w:rsidRPr="003678BA" w:rsidRDefault="005E342A" w:rsidP="00051832">
      <w:pPr>
        <w:ind w:left="-567" w:right="-709"/>
        <w:rPr>
          <w:rFonts w:asciiTheme="minorHAnsi" w:hAnsiTheme="minorHAnsi" w:cstheme="minorHAnsi"/>
          <w:sz w:val="22"/>
          <w:szCs w:val="22"/>
        </w:rPr>
      </w:pPr>
      <w:r w:rsidRPr="003678BA">
        <w:rPr>
          <w:rFonts w:asciiTheme="minorHAnsi" w:hAnsiTheme="minorHAnsi" w:cstheme="minorHAnsi"/>
          <w:sz w:val="22"/>
          <w:szCs w:val="22"/>
        </w:rPr>
        <w:t xml:space="preserve">The Governors wish to appoint a first rate, enthusiastic English Teacher. </w:t>
      </w:r>
      <w:r w:rsidR="003678BA" w:rsidRPr="003678BA">
        <w:rPr>
          <w:rFonts w:asciiTheme="minorHAnsi" w:hAnsiTheme="minorHAnsi" w:cstheme="minorHAnsi"/>
          <w:sz w:val="22"/>
          <w:szCs w:val="22"/>
        </w:rPr>
        <w:t xml:space="preserve"> </w:t>
      </w:r>
      <w:r w:rsidRPr="003678BA">
        <w:rPr>
          <w:rFonts w:asciiTheme="minorHAnsi" w:hAnsiTheme="minorHAnsi" w:cstheme="minorHAnsi"/>
          <w:sz w:val="22"/>
          <w:szCs w:val="22"/>
        </w:rPr>
        <w:t>English is a popular subject at GCSE and at A Level, with English being one of the top performing subject areas. The department have eleven English specialists (and one Drama specialist) and is an integrated team who work together to implement a curriculum which prepares students for the wider world and developing the student as a whole.</w:t>
      </w:r>
    </w:p>
    <w:p w14:paraId="41C8F396" w14:textId="77777777" w:rsidR="005E342A" w:rsidRPr="003678BA" w:rsidRDefault="005E342A" w:rsidP="00051832">
      <w:pPr>
        <w:ind w:left="-567" w:right="-709"/>
        <w:rPr>
          <w:rFonts w:asciiTheme="minorHAnsi" w:hAnsiTheme="minorHAnsi" w:cstheme="minorHAnsi"/>
          <w:sz w:val="22"/>
          <w:szCs w:val="22"/>
        </w:rPr>
      </w:pPr>
    </w:p>
    <w:p w14:paraId="2A680A30" w14:textId="77777777" w:rsidR="005E342A" w:rsidRPr="003678BA" w:rsidRDefault="005E342A" w:rsidP="00051832">
      <w:pPr>
        <w:ind w:left="-567" w:right="-709"/>
        <w:rPr>
          <w:rFonts w:asciiTheme="minorHAnsi" w:hAnsiTheme="minorHAnsi" w:cstheme="minorHAnsi"/>
          <w:sz w:val="22"/>
          <w:szCs w:val="22"/>
        </w:rPr>
      </w:pPr>
      <w:r w:rsidRPr="003678BA">
        <w:rPr>
          <w:rFonts w:asciiTheme="minorHAnsi" w:hAnsiTheme="minorHAnsi" w:cstheme="minorHAnsi"/>
          <w:sz w:val="22"/>
          <w:szCs w:val="22"/>
        </w:rPr>
        <w:t xml:space="preserve">The successful candidate will be: </w:t>
      </w:r>
    </w:p>
    <w:p w14:paraId="339F86F4" w14:textId="77777777" w:rsidR="005E342A" w:rsidRPr="003678BA" w:rsidRDefault="005E342A" w:rsidP="00051832">
      <w:pPr>
        <w:numPr>
          <w:ilvl w:val="0"/>
          <w:numId w:val="15"/>
        </w:numPr>
        <w:ind w:left="-567" w:right="-709" w:firstLine="0"/>
        <w:rPr>
          <w:rFonts w:asciiTheme="minorHAnsi" w:hAnsiTheme="minorHAnsi" w:cstheme="minorHAnsi"/>
          <w:sz w:val="22"/>
          <w:szCs w:val="22"/>
        </w:rPr>
      </w:pPr>
      <w:r w:rsidRPr="003678BA">
        <w:rPr>
          <w:rFonts w:asciiTheme="minorHAnsi" w:hAnsiTheme="minorHAnsi" w:cstheme="minorHAnsi"/>
          <w:sz w:val="22"/>
          <w:szCs w:val="22"/>
        </w:rPr>
        <w:t xml:space="preserve">An outstanding classroom practitioner with a dedication and desire for teaching and learning </w:t>
      </w:r>
    </w:p>
    <w:p w14:paraId="295CF17C" w14:textId="77777777" w:rsidR="005E342A" w:rsidRPr="003678BA" w:rsidRDefault="005E342A" w:rsidP="00051832">
      <w:pPr>
        <w:numPr>
          <w:ilvl w:val="0"/>
          <w:numId w:val="15"/>
        </w:numPr>
        <w:ind w:left="-567" w:right="-709" w:firstLine="0"/>
        <w:rPr>
          <w:rFonts w:asciiTheme="minorHAnsi" w:hAnsiTheme="minorHAnsi" w:cstheme="minorHAnsi"/>
          <w:sz w:val="22"/>
          <w:szCs w:val="22"/>
        </w:rPr>
      </w:pPr>
      <w:r w:rsidRPr="003678BA">
        <w:rPr>
          <w:rFonts w:asciiTheme="minorHAnsi" w:hAnsiTheme="minorHAnsi" w:cstheme="minorHAnsi"/>
          <w:sz w:val="22"/>
          <w:szCs w:val="22"/>
        </w:rPr>
        <w:t xml:space="preserve">Someone who is passionate about the subject and has the ability to inspire and foster a love of learning </w:t>
      </w:r>
    </w:p>
    <w:p w14:paraId="1FD2176A" w14:textId="77777777" w:rsidR="005E342A" w:rsidRPr="003678BA" w:rsidRDefault="005E342A" w:rsidP="00051832">
      <w:pPr>
        <w:numPr>
          <w:ilvl w:val="0"/>
          <w:numId w:val="15"/>
        </w:numPr>
        <w:ind w:left="-567" w:right="-709" w:firstLine="0"/>
        <w:rPr>
          <w:rFonts w:asciiTheme="minorHAnsi" w:hAnsiTheme="minorHAnsi" w:cstheme="minorHAnsi"/>
          <w:sz w:val="22"/>
          <w:szCs w:val="22"/>
        </w:rPr>
      </w:pPr>
      <w:r w:rsidRPr="003678BA">
        <w:rPr>
          <w:rFonts w:asciiTheme="minorHAnsi" w:hAnsiTheme="minorHAnsi" w:cstheme="minorHAnsi"/>
          <w:sz w:val="22"/>
          <w:szCs w:val="22"/>
        </w:rPr>
        <w:t>Committed to the school’s vision and demonstrating compassion through the mission statement</w:t>
      </w:r>
    </w:p>
    <w:p w14:paraId="6BD62D62" w14:textId="77777777" w:rsidR="005E342A" w:rsidRPr="003678BA" w:rsidRDefault="005E342A" w:rsidP="00051832">
      <w:pPr>
        <w:numPr>
          <w:ilvl w:val="0"/>
          <w:numId w:val="15"/>
        </w:numPr>
        <w:ind w:left="-567" w:right="-709" w:firstLine="0"/>
        <w:rPr>
          <w:rFonts w:asciiTheme="minorHAnsi" w:hAnsiTheme="minorHAnsi" w:cstheme="minorHAnsi"/>
          <w:sz w:val="22"/>
          <w:szCs w:val="22"/>
        </w:rPr>
      </w:pPr>
      <w:r w:rsidRPr="003678BA">
        <w:rPr>
          <w:rFonts w:asciiTheme="minorHAnsi" w:hAnsiTheme="minorHAnsi" w:cstheme="minorHAnsi"/>
          <w:sz w:val="22"/>
          <w:szCs w:val="22"/>
        </w:rPr>
        <w:t xml:space="preserve">Dedicated in ensuring students achieve the best outcomes </w:t>
      </w:r>
    </w:p>
    <w:p w14:paraId="72A3D3EC" w14:textId="77777777" w:rsidR="005E342A" w:rsidRPr="003678BA" w:rsidRDefault="005E342A" w:rsidP="00051832">
      <w:pPr>
        <w:ind w:left="-567" w:right="-709"/>
        <w:rPr>
          <w:rFonts w:asciiTheme="minorHAnsi" w:hAnsiTheme="minorHAnsi" w:cstheme="minorHAnsi"/>
          <w:sz w:val="22"/>
          <w:szCs w:val="22"/>
        </w:rPr>
      </w:pPr>
    </w:p>
    <w:p w14:paraId="7A0006FE" w14:textId="765B1BBE" w:rsidR="005E342A" w:rsidRPr="003678BA" w:rsidRDefault="16DDC13F" w:rsidP="00051832">
      <w:pPr>
        <w:ind w:left="-567" w:right="-709"/>
        <w:rPr>
          <w:rFonts w:asciiTheme="minorHAnsi" w:hAnsiTheme="minorHAnsi" w:cstheme="minorHAnsi"/>
          <w:sz w:val="22"/>
          <w:szCs w:val="22"/>
        </w:rPr>
      </w:pPr>
      <w:r w:rsidRPr="003678BA">
        <w:rPr>
          <w:rFonts w:asciiTheme="minorHAnsi" w:hAnsiTheme="minorHAnsi" w:cstheme="minorHAnsi"/>
          <w:sz w:val="22"/>
          <w:szCs w:val="22"/>
        </w:rPr>
        <w:t>Applications from newly qualified teachers or more experienced colleagues most welcome. The ability to offer KS3 History would be welcome.</w:t>
      </w:r>
    </w:p>
    <w:p w14:paraId="0D0B940D" w14:textId="77777777" w:rsidR="005E342A" w:rsidRPr="003678BA" w:rsidRDefault="005E342A" w:rsidP="00051832">
      <w:pPr>
        <w:ind w:left="-567" w:right="-709"/>
        <w:rPr>
          <w:rFonts w:asciiTheme="minorHAnsi" w:hAnsiTheme="minorHAnsi" w:cstheme="minorHAnsi"/>
          <w:sz w:val="22"/>
          <w:szCs w:val="22"/>
        </w:rPr>
      </w:pPr>
    </w:p>
    <w:p w14:paraId="4F6AF8B9" w14:textId="77777777" w:rsidR="005E342A" w:rsidRPr="003678BA" w:rsidRDefault="005E342A" w:rsidP="00051832">
      <w:pPr>
        <w:ind w:left="-567" w:right="-709"/>
        <w:rPr>
          <w:rFonts w:asciiTheme="minorHAnsi" w:hAnsiTheme="minorHAnsi" w:cstheme="minorHAnsi"/>
          <w:b/>
          <w:sz w:val="22"/>
          <w:szCs w:val="22"/>
          <w:u w:val="single"/>
          <w:lang w:eastAsia="en-US"/>
        </w:rPr>
      </w:pPr>
      <w:r w:rsidRPr="003678BA">
        <w:rPr>
          <w:rFonts w:asciiTheme="minorHAnsi" w:hAnsiTheme="minorHAnsi" w:cstheme="minorHAnsi"/>
          <w:b/>
          <w:sz w:val="22"/>
          <w:szCs w:val="22"/>
          <w:u w:val="single"/>
          <w:lang w:eastAsia="en-US"/>
        </w:rPr>
        <w:t>About Broughton Hall Catholic High School</w:t>
      </w:r>
    </w:p>
    <w:p w14:paraId="71AE79E5" w14:textId="77777777" w:rsidR="005E342A" w:rsidRPr="003678BA" w:rsidRDefault="005E342A" w:rsidP="00051832">
      <w:pPr>
        <w:ind w:left="-567" w:right="-709"/>
        <w:rPr>
          <w:rFonts w:asciiTheme="minorHAnsi" w:hAnsiTheme="minorHAnsi" w:cstheme="minorHAnsi"/>
          <w:sz w:val="22"/>
          <w:szCs w:val="22"/>
        </w:rPr>
      </w:pPr>
      <w:r w:rsidRPr="003678BA">
        <w:rPr>
          <w:rFonts w:asciiTheme="minorHAnsi" w:hAnsiTheme="minorHAnsi" w:cstheme="minorHAnsi"/>
          <w:sz w:val="22"/>
          <w:szCs w:val="22"/>
        </w:rPr>
        <w:t>Broughton Hall is a Catholic High School, proud of its strong Catholic ethos and values.  The school has an excellent reputation and promotes an inclusive education which develops creativity, confidence and independence. The school is committed to the continuous professional development of all staff including our Aspiring Leaders, NPQML and NPQSL programmes.</w:t>
      </w:r>
    </w:p>
    <w:p w14:paraId="0E27B00A" w14:textId="77777777" w:rsidR="005E342A" w:rsidRPr="003678BA" w:rsidRDefault="005E342A" w:rsidP="00051832">
      <w:pPr>
        <w:ind w:left="-567" w:right="-709"/>
        <w:jc w:val="center"/>
        <w:rPr>
          <w:rFonts w:asciiTheme="minorHAnsi" w:hAnsiTheme="minorHAnsi" w:cstheme="minorHAnsi"/>
          <w:sz w:val="22"/>
          <w:szCs w:val="22"/>
        </w:rPr>
      </w:pPr>
    </w:p>
    <w:p w14:paraId="3C0293ED" w14:textId="77777777" w:rsidR="005E342A" w:rsidRPr="003678BA" w:rsidRDefault="005E342A" w:rsidP="00051832">
      <w:pPr>
        <w:ind w:left="-567" w:right="-709"/>
        <w:rPr>
          <w:rFonts w:asciiTheme="minorHAnsi" w:hAnsiTheme="minorHAnsi" w:cstheme="minorHAnsi"/>
          <w:sz w:val="22"/>
          <w:szCs w:val="22"/>
        </w:rPr>
      </w:pPr>
      <w:r w:rsidRPr="003678BA">
        <w:rPr>
          <w:rFonts w:asciiTheme="minorHAnsi" w:hAnsiTheme="minorHAnsi" w:cstheme="minorHAnsi"/>
          <w:sz w:val="22"/>
          <w:szCs w:val="22"/>
        </w:rPr>
        <w:t>The Trustees are the Sisters of Mercy</w:t>
      </w:r>
    </w:p>
    <w:p w14:paraId="60061E4C" w14:textId="77777777" w:rsidR="005E342A" w:rsidRPr="003678BA" w:rsidRDefault="005E342A" w:rsidP="00051832">
      <w:pPr>
        <w:ind w:left="-567" w:right="-709"/>
        <w:jc w:val="center"/>
        <w:rPr>
          <w:rFonts w:asciiTheme="minorHAnsi" w:hAnsiTheme="minorHAnsi" w:cstheme="minorHAnsi"/>
          <w:sz w:val="22"/>
          <w:szCs w:val="22"/>
        </w:rPr>
      </w:pPr>
    </w:p>
    <w:p w14:paraId="786F21B9" w14:textId="77777777" w:rsidR="003678BA" w:rsidRPr="003678BA" w:rsidRDefault="003678BA" w:rsidP="00051832">
      <w:pPr>
        <w:ind w:left="-567" w:right="-709"/>
        <w:rPr>
          <w:rFonts w:asciiTheme="minorHAnsi" w:hAnsiTheme="minorHAnsi" w:cstheme="minorHAnsi"/>
          <w:sz w:val="22"/>
          <w:szCs w:val="22"/>
          <w:lang w:val="en-US" w:eastAsia="en-US"/>
        </w:rPr>
      </w:pPr>
      <w:r w:rsidRPr="003678BA">
        <w:rPr>
          <w:rFonts w:asciiTheme="minorHAnsi" w:hAnsiTheme="minorHAnsi" w:cstheme="minorHAnsi"/>
          <w:sz w:val="22"/>
          <w:szCs w:val="22"/>
          <w:lang w:val="en-US" w:eastAsia="en-US"/>
        </w:rPr>
        <w:t>Application is by way of the school’s Application Form which is available from the school’s website together with the Job Description and Person Specification.   Please email your application to smithg@broughtonhall.com</w:t>
      </w:r>
    </w:p>
    <w:p w14:paraId="44EAFD9C" w14:textId="77777777" w:rsidR="005E342A" w:rsidRPr="003678BA" w:rsidRDefault="005E342A" w:rsidP="00051832">
      <w:pPr>
        <w:ind w:left="-567" w:right="-709"/>
        <w:rPr>
          <w:rFonts w:asciiTheme="minorHAnsi" w:hAnsiTheme="minorHAnsi" w:cstheme="minorHAnsi"/>
          <w:sz w:val="22"/>
          <w:szCs w:val="22"/>
        </w:rPr>
      </w:pPr>
    </w:p>
    <w:p w14:paraId="39969016" w14:textId="77777777" w:rsidR="005E342A" w:rsidRPr="003678BA" w:rsidRDefault="005E342A" w:rsidP="00051832">
      <w:pPr>
        <w:ind w:left="-567" w:right="-709"/>
        <w:rPr>
          <w:rFonts w:asciiTheme="minorHAnsi" w:hAnsiTheme="minorHAnsi" w:cstheme="minorHAnsi"/>
          <w:sz w:val="22"/>
          <w:szCs w:val="22"/>
        </w:rPr>
      </w:pPr>
      <w:r w:rsidRPr="003678BA">
        <w:rPr>
          <w:rFonts w:asciiTheme="minorHAnsi" w:hAnsiTheme="minorHAnsi" w:cstheme="minorHAnsi"/>
          <w:sz w:val="22"/>
          <w:szCs w:val="22"/>
        </w:rPr>
        <w:t>Applications from newly qualified teachers most welcome</w:t>
      </w:r>
      <w:r w:rsidR="00A95C55" w:rsidRPr="003678BA">
        <w:rPr>
          <w:rFonts w:asciiTheme="minorHAnsi" w:hAnsiTheme="minorHAnsi" w:cstheme="minorHAnsi"/>
          <w:sz w:val="22"/>
          <w:szCs w:val="22"/>
        </w:rPr>
        <w:t>.</w:t>
      </w:r>
    </w:p>
    <w:p w14:paraId="4B94D5A5" w14:textId="77777777" w:rsidR="005E342A" w:rsidRPr="003678BA" w:rsidRDefault="005E342A" w:rsidP="00051832">
      <w:pPr>
        <w:ind w:left="-567" w:right="-709"/>
        <w:rPr>
          <w:rFonts w:asciiTheme="minorHAnsi" w:hAnsiTheme="minorHAnsi" w:cstheme="minorHAnsi"/>
          <w:sz w:val="22"/>
          <w:szCs w:val="22"/>
        </w:rPr>
      </w:pPr>
    </w:p>
    <w:p w14:paraId="12054395" w14:textId="7B0157B8" w:rsidR="005E342A" w:rsidRPr="003678BA" w:rsidRDefault="16DDC13F" w:rsidP="00051832">
      <w:pPr>
        <w:ind w:left="-567" w:right="-709"/>
        <w:rPr>
          <w:rFonts w:asciiTheme="minorHAnsi" w:hAnsiTheme="minorHAnsi" w:cstheme="minorHAnsi"/>
          <w:b/>
          <w:bCs/>
          <w:sz w:val="22"/>
          <w:szCs w:val="22"/>
        </w:rPr>
      </w:pPr>
      <w:r w:rsidRPr="003678BA">
        <w:rPr>
          <w:rFonts w:asciiTheme="minorHAnsi" w:hAnsiTheme="minorHAnsi" w:cstheme="minorHAnsi"/>
          <w:b/>
          <w:bCs/>
          <w:sz w:val="22"/>
          <w:szCs w:val="22"/>
        </w:rPr>
        <w:t>Closing Date:  4</w:t>
      </w:r>
      <w:r w:rsidRPr="003678BA">
        <w:rPr>
          <w:rFonts w:asciiTheme="minorHAnsi" w:hAnsiTheme="minorHAnsi" w:cstheme="minorHAnsi"/>
          <w:b/>
          <w:bCs/>
          <w:sz w:val="22"/>
          <w:szCs w:val="22"/>
          <w:vertAlign w:val="superscript"/>
        </w:rPr>
        <w:t>th</w:t>
      </w:r>
      <w:r w:rsidRPr="003678BA">
        <w:rPr>
          <w:rFonts w:asciiTheme="minorHAnsi" w:hAnsiTheme="minorHAnsi" w:cstheme="minorHAnsi"/>
          <w:b/>
          <w:bCs/>
          <w:sz w:val="22"/>
          <w:szCs w:val="22"/>
        </w:rPr>
        <w:t xml:space="preserve"> July 2022 at 12.00 noon</w:t>
      </w:r>
    </w:p>
    <w:p w14:paraId="6E70D3E4" w14:textId="77777777" w:rsidR="005E342A" w:rsidRPr="003678BA" w:rsidRDefault="005E342A" w:rsidP="00051832">
      <w:pPr>
        <w:ind w:left="-567" w:right="-709"/>
        <w:rPr>
          <w:rFonts w:asciiTheme="minorHAnsi" w:hAnsiTheme="minorHAnsi" w:cstheme="minorHAnsi"/>
          <w:b/>
          <w:bCs/>
          <w:color w:val="000000"/>
          <w:sz w:val="22"/>
          <w:szCs w:val="22"/>
        </w:rPr>
      </w:pPr>
      <w:r w:rsidRPr="003678BA">
        <w:rPr>
          <w:rFonts w:asciiTheme="minorHAnsi" w:hAnsiTheme="minorHAnsi" w:cstheme="minorHAnsi"/>
          <w:b/>
          <w:bCs/>
          <w:color w:val="000000"/>
          <w:sz w:val="22"/>
          <w:szCs w:val="22"/>
        </w:rPr>
        <w:t>Interviews:      To take place as soon as possible after the closing date.</w:t>
      </w:r>
    </w:p>
    <w:p w14:paraId="3DEEC669" w14:textId="77777777" w:rsidR="005E342A" w:rsidRPr="00EC4C29" w:rsidRDefault="005E342A" w:rsidP="00051832">
      <w:pPr>
        <w:ind w:left="-567" w:right="-709"/>
        <w:rPr>
          <w:rFonts w:asciiTheme="minorHAnsi" w:hAnsiTheme="minorHAnsi" w:cstheme="minorHAnsi"/>
          <w:b/>
          <w:bCs/>
          <w:color w:val="000000"/>
          <w:sz w:val="14"/>
          <w:szCs w:val="22"/>
        </w:rPr>
      </w:pPr>
    </w:p>
    <w:p w14:paraId="3656B9AB" w14:textId="77777777" w:rsidR="005E342A" w:rsidRPr="00051832" w:rsidRDefault="005E342A" w:rsidP="00051832">
      <w:pPr>
        <w:pBdr>
          <w:bottom w:val="single" w:sz="4" w:space="1" w:color="auto"/>
        </w:pBdr>
        <w:ind w:left="-567" w:right="-709"/>
        <w:rPr>
          <w:rFonts w:asciiTheme="minorHAnsi" w:hAnsiTheme="minorHAnsi" w:cstheme="minorHAnsi"/>
          <w:b/>
          <w:bCs/>
          <w:color w:val="000000"/>
          <w:sz w:val="10"/>
          <w:szCs w:val="22"/>
          <w:u w:val="single"/>
        </w:rPr>
      </w:pPr>
    </w:p>
    <w:p w14:paraId="139B8B9C" w14:textId="6AA8FC2C" w:rsidR="003678BA" w:rsidRDefault="003678BA" w:rsidP="00051832">
      <w:pPr>
        <w:ind w:left="-567" w:right="-709"/>
        <w:rPr>
          <w:rFonts w:ascii="Calibri" w:hAnsi="Calibri" w:cs="Calibri"/>
          <w:i/>
          <w:color w:val="2E74B5"/>
          <w:sz w:val="22"/>
          <w:lang w:val="en-US" w:eastAsia="en-US"/>
        </w:rPr>
      </w:pPr>
    </w:p>
    <w:p w14:paraId="51478A9B" w14:textId="77777777" w:rsidR="003678BA" w:rsidRPr="0085761D" w:rsidRDefault="003678BA" w:rsidP="00051832">
      <w:pPr>
        <w:ind w:left="-567" w:right="-709"/>
        <w:rPr>
          <w:rFonts w:ascii="Calibri" w:hAnsi="Calibri" w:cs="Calibri"/>
          <w:color w:val="2E74B5"/>
          <w:sz w:val="22"/>
        </w:rPr>
      </w:pPr>
      <w:r w:rsidRPr="0085761D">
        <w:rPr>
          <w:rFonts w:ascii="Calibri" w:hAnsi="Calibri" w:cs="Calibri"/>
          <w:i/>
          <w:iCs/>
          <w:color w:val="2E74B5"/>
          <w:sz w:val="22"/>
          <w:szCs w:val="22"/>
          <w:lang w:eastAsia="en-US"/>
        </w:rPr>
        <w:t>Broughton Hall Catholic High School is committed to safeguarding and promoting the welfare of children and we expect all staff and volunteers to share this commitment to keeping children safe. Any offer of employment will be subject to statutory pre-employment checks including satisfactory references and Enhanced DBS and Barred List checks. This post is exempt from the provisions of the</w:t>
      </w:r>
      <w:r w:rsidRPr="0085761D">
        <w:rPr>
          <w:rFonts w:ascii="Calibri" w:hAnsi="Calibri" w:cs="Calibri"/>
          <w:i/>
          <w:iCs/>
          <w:color w:val="2E74B5"/>
          <w:sz w:val="22"/>
          <w:lang w:eastAsia="en-US"/>
        </w:rPr>
        <w:t xml:space="preserve"> Rehabilitation of Offenders Act 1974 (as amended in 2013 &amp; 2020) and shortlisted candidates will be required to disclose any relevant criminal history prior to interview.</w:t>
      </w:r>
    </w:p>
    <w:p w14:paraId="409D3938" w14:textId="77777777" w:rsidR="003678BA" w:rsidRPr="0078248B" w:rsidRDefault="003678BA" w:rsidP="00051832">
      <w:pPr>
        <w:ind w:left="-567" w:right="-709"/>
        <w:rPr>
          <w:rFonts w:ascii="Calibri" w:hAnsi="Calibri" w:cs="Calibri"/>
          <w:i/>
          <w:color w:val="2E74B5"/>
          <w:sz w:val="22"/>
          <w:lang w:val="en-US" w:eastAsia="en-US"/>
        </w:rPr>
      </w:pPr>
      <w:bookmarkStart w:id="0" w:name="_GoBack"/>
      <w:bookmarkEnd w:id="0"/>
    </w:p>
    <w:sectPr w:rsidR="003678BA" w:rsidRPr="0078248B" w:rsidSect="00051832">
      <w:pgSz w:w="11906" w:h="16838"/>
      <w:pgMar w:top="907" w:right="1558" w:bottom="907" w:left="1701" w:header="709" w:footer="709" w:gutter="0"/>
      <w:pgBorders w:offsetFrom="page">
        <w:top w:val="thinThickSmallGap" w:sz="24" w:space="24" w:color="2E74B5"/>
        <w:left w:val="thinThickSmallGap" w:sz="24" w:space="24" w:color="2E74B5"/>
        <w:bottom w:val="thickThinSmallGap" w:sz="24" w:space="24" w:color="2E74B5"/>
        <w:right w:val="thickThinSmallGap" w:sz="24" w:space="24" w:color="2E74B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ll/Part tinme considere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5212"/>
    <w:multiLevelType w:val="hybridMultilevel"/>
    <w:tmpl w:val="FDD0C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396442"/>
    <w:multiLevelType w:val="multilevel"/>
    <w:tmpl w:val="FC90E176"/>
    <w:lvl w:ilvl="0">
      <w:start w:val="1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074E26"/>
    <w:multiLevelType w:val="hybridMultilevel"/>
    <w:tmpl w:val="BC22D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53E12"/>
    <w:multiLevelType w:val="hybridMultilevel"/>
    <w:tmpl w:val="E3F4C8A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1619B3"/>
    <w:multiLevelType w:val="multilevel"/>
    <w:tmpl w:val="19DC9750"/>
    <w:lvl w:ilvl="0">
      <w:start w:val="8"/>
      <w:numFmt w:val="decimal"/>
      <w:lvlText w:val="%1"/>
      <w:lvlJc w:val="left"/>
      <w:pPr>
        <w:tabs>
          <w:tab w:val="num" w:pos="420"/>
        </w:tabs>
        <w:ind w:left="420" w:hanging="420"/>
      </w:pPr>
      <w:rPr>
        <w:rFonts w:hint="default"/>
      </w:rPr>
    </w:lvl>
    <w:lvl w:ilvl="1">
      <w:start w:val="45"/>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8756738"/>
    <w:multiLevelType w:val="multilevel"/>
    <w:tmpl w:val="4F107DF8"/>
    <w:lvl w:ilvl="0">
      <w:start w:val="10"/>
      <w:numFmt w:val="decimal"/>
      <w:lvlText w:val="%1"/>
      <w:lvlJc w:val="left"/>
      <w:pPr>
        <w:tabs>
          <w:tab w:val="num" w:pos="1440"/>
        </w:tabs>
        <w:ind w:left="1440" w:hanging="1440"/>
      </w:pPr>
      <w:rPr>
        <w:rFonts w:hint="default"/>
      </w:rPr>
    </w:lvl>
    <w:lvl w:ilvl="1">
      <w:start w:val="15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0E1048C"/>
    <w:multiLevelType w:val="hybridMultilevel"/>
    <w:tmpl w:val="D39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A017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0B379F3"/>
    <w:multiLevelType w:val="hybridMultilevel"/>
    <w:tmpl w:val="894C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C7781"/>
    <w:multiLevelType w:val="hybridMultilevel"/>
    <w:tmpl w:val="C5140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DA460A"/>
    <w:multiLevelType w:val="hybridMultilevel"/>
    <w:tmpl w:val="3E4E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86D42"/>
    <w:multiLevelType w:val="multilevel"/>
    <w:tmpl w:val="A27E3C8E"/>
    <w:lvl w:ilvl="0">
      <w:start w:val="9"/>
      <w:numFmt w:val="decimal"/>
      <w:lvlText w:val="%1"/>
      <w:lvlJc w:val="left"/>
      <w:pPr>
        <w:tabs>
          <w:tab w:val="num" w:pos="1440"/>
        </w:tabs>
        <w:ind w:left="1440" w:hanging="1440"/>
      </w:pPr>
      <w:rPr>
        <w:rFonts w:hint="default"/>
      </w:rPr>
    </w:lvl>
    <w:lvl w:ilvl="1">
      <w:start w:val="5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E947F8A"/>
    <w:multiLevelType w:val="multilevel"/>
    <w:tmpl w:val="64BABB56"/>
    <w:lvl w:ilvl="0">
      <w:start w:val="11"/>
      <w:numFmt w:val="decimal"/>
      <w:lvlText w:val="%1"/>
      <w:lvlJc w:val="left"/>
      <w:pPr>
        <w:tabs>
          <w:tab w:val="num" w:pos="1440"/>
        </w:tabs>
        <w:ind w:left="1440" w:hanging="1440"/>
      </w:pPr>
      <w:rPr>
        <w:rFonts w:hint="default"/>
      </w:rPr>
    </w:lvl>
    <w:lvl w:ilvl="1">
      <w:start w:val="45"/>
      <w:numFmt w:val="decimal"/>
      <w:lvlText w:val="%1.%2"/>
      <w:lvlJc w:val="left"/>
      <w:pPr>
        <w:tabs>
          <w:tab w:val="num" w:pos="1440"/>
        </w:tabs>
        <w:ind w:left="1440" w:hanging="1440"/>
      </w:pPr>
      <w:rPr>
        <w:rFonts w:hint="default"/>
      </w:rPr>
    </w:lvl>
    <w:lvl w:ilvl="2">
      <w:start w:val="1"/>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40822BC"/>
    <w:multiLevelType w:val="multilevel"/>
    <w:tmpl w:val="7F30EA56"/>
    <w:lvl w:ilvl="0">
      <w:start w:val="12"/>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7582DE3"/>
    <w:multiLevelType w:val="multilevel"/>
    <w:tmpl w:val="0FC2F80E"/>
    <w:lvl w:ilvl="0">
      <w:start w:val="9"/>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3"/>
  </w:num>
  <w:num w:numId="4">
    <w:abstractNumId w:val="12"/>
  </w:num>
  <w:num w:numId="5">
    <w:abstractNumId w:val="4"/>
  </w:num>
  <w:num w:numId="6">
    <w:abstractNumId w:val="14"/>
  </w:num>
  <w:num w:numId="7">
    <w:abstractNumId w:val="11"/>
  </w:num>
  <w:num w:numId="8">
    <w:abstractNumId w:val="5"/>
  </w:num>
  <w:num w:numId="9">
    <w:abstractNumId w:val="1"/>
  </w:num>
  <w:num w:numId="10">
    <w:abstractNumId w:val="13"/>
  </w:num>
  <w:num w:numId="11">
    <w:abstractNumId w:val="2"/>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7F"/>
    <w:rsid w:val="00001665"/>
    <w:rsid w:val="0002638C"/>
    <w:rsid w:val="00051832"/>
    <w:rsid w:val="00051CB1"/>
    <w:rsid w:val="00087AD3"/>
    <w:rsid w:val="000F00E0"/>
    <w:rsid w:val="000F178F"/>
    <w:rsid w:val="001057E0"/>
    <w:rsid w:val="001401A9"/>
    <w:rsid w:val="00163A53"/>
    <w:rsid w:val="00177448"/>
    <w:rsid w:val="00192B95"/>
    <w:rsid w:val="001B65F5"/>
    <w:rsid w:val="001C4AC0"/>
    <w:rsid w:val="001D5AF9"/>
    <w:rsid w:val="0025655F"/>
    <w:rsid w:val="002D0583"/>
    <w:rsid w:val="002D4044"/>
    <w:rsid w:val="002E0E2E"/>
    <w:rsid w:val="00353AC6"/>
    <w:rsid w:val="003678BA"/>
    <w:rsid w:val="003D45B1"/>
    <w:rsid w:val="003E0859"/>
    <w:rsid w:val="004334F0"/>
    <w:rsid w:val="004469D3"/>
    <w:rsid w:val="00455CE8"/>
    <w:rsid w:val="00462FC4"/>
    <w:rsid w:val="00481D48"/>
    <w:rsid w:val="004960E3"/>
    <w:rsid w:val="004F7CAF"/>
    <w:rsid w:val="00524536"/>
    <w:rsid w:val="0058352C"/>
    <w:rsid w:val="005D562C"/>
    <w:rsid w:val="005E342A"/>
    <w:rsid w:val="005F69DB"/>
    <w:rsid w:val="00633434"/>
    <w:rsid w:val="006B4E79"/>
    <w:rsid w:val="00752BCE"/>
    <w:rsid w:val="007678E5"/>
    <w:rsid w:val="007847D6"/>
    <w:rsid w:val="00796416"/>
    <w:rsid w:val="00797586"/>
    <w:rsid w:val="007A4940"/>
    <w:rsid w:val="007B797F"/>
    <w:rsid w:val="007D563C"/>
    <w:rsid w:val="007E11F9"/>
    <w:rsid w:val="007F6FEC"/>
    <w:rsid w:val="00842831"/>
    <w:rsid w:val="0085279E"/>
    <w:rsid w:val="008565FC"/>
    <w:rsid w:val="008947EF"/>
    <w:rsid w:val="008B4DF5"/>
    <w:rsid w:val="008C1B00"/>
    <w:rsid w:val="008C2379"/>
    <w:rsid w:val="008D6794"/>
    <w:rsid w:val="008F35BA"/>
    <w:rsid w:val="009513C3"/>
    <w:rsid w:val="0097245D"/>
    <w:rsid w:val="009A49F8"/>
    <w:rsid w:val="009D1B04"/>
    <w:rsid w:val="009F0ADB"/>
    <w:rsid w:val="00A24DEC"/>
    <w:rsid w:val="00A403DC"/>
    <w:rsid w:val="00A95C55"/>
    <w:rsid w:val="00AB4D40"/>
    <w:rsid w:val="00AD0A2F"/>
    <w:rsid w:val="00AD315E"/>
    <w:rsid w:val="00AE5DAE"/>
    <w:rsid w:val="00B453CD"/>
    <w:rsid w:val="00B711DE"/>
    <w:rsid w:val="00B82F99"/>
    <w:rsid w:val="00B8450C"/>
    <w:rsid w:val="00BA331C"/>
    <w:rsid w:val="00C0337C"/>
    <w:rsid w:val="00C77FA2"/>
    <w:rsid w:val="00D009EC"/>
    <w:rsid w:val="00D81B98"/>
    <w:rsid w:val="00DC271A"/>
    <w:rsid w:val="00E35147"/>
    <w:rsid w:val="00E52472"/>
    <w:rsid w:val="00E5571A"/>
    <w:rsid w:val="00E71C62"/>
    <w:rsid w:val="00E72371"/>
    <w:rsid w:val="00EC4C29"/>
    <w:rsid w:val="00EE0B61"/>
    <w:rsid w:val="00F12521"/>
    <w:rsid w:val="00F126AD"/>
    <w:rsid w:val="00F16EF8"/>
    <w:rsid w:val="00F57141"/>
    <w:rsid w:val="00F6746F"/>
    <w:rsid w:val="00F67B75"/>
    <w:rsid w:val="00F7704E"/>
    <w:rsid w:val="00F77B9A"/>
    <w:rsid w:val="00F92358"/>
    <w:rsid w:val="00F93A0C"/>
    <w:rsid w:val="00F96116"/>
    <w:rsid w:val="00F9623C"/>
    <w:rsid w:val="00FA1DCD"/>
    <w:rsid w:val="00FA2A9A"/>
    <w:rsid w:val="00FD077F"/>
    <w:rsid w:val="16DDC1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7AB4"/>
  <w15:chartTrackingRefBased/>
  <w15:docId w15:val="{254842D8-7DEA-4B0B-9F55-987CA801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97F"/>
    <w:rPr>
      <w:sz w:val="24"/>
      <w:szCs w:val="24"/>
      <w:lang w:eastAsia="zh-CN"/>
    </w:rPr>
  </w:style>
  <w:style w:type="paragraph" w:styleId="Heading1">
    <w:name w:val="heading 1"/>
    <w:basedOn w:val="Normal"/>
    <w:next w:val="Normal"/>
    <w:qFormat/>
    <w:rsid w:val="007B797F"/>
    <w:pPr>
      <w:keepNext/>
      <w:jc w:val="center"/>
      <w:outlineLvl w:val="0"/>
    </w:pPr>
    <w:rPr>
      <w:b/>
      <w:sz w:val="20"/>
      <w:szCs w:val="20"/>
      <w:lang w:eastAsia="en-US"/>
    </w:rPr>
  </w:style>
  <w:style w:type="paragraph" w:styleId="Heading2">
    <w:name w:val="heading 2"/>
    <w:basedOn w:val="Normal"/>
    <w:next w:val="Normal"/>
    <w:link w:val="Heading2Char"/>
    <w:qFormat/>
    <w:rsid w:val="007B797F"/>
    <w:pPr>
      <w:keepNext/>
      <w:jc w:val="center"/>
      <w:outlineLvl w:val="1"/>
    </w:pPr>
    <w:rPr>
      <w:b/>
      <w:szCs w:val="20"/>
      <w:lang w:eastAsia="en-US"/>
    </w:rPr>
  </w:style>
  <w:style w:type="paragraph" w:styleId="Heading3">
    <w:name w:val="heading 3"/>
    <w:basedOn w:val="Normal"/>
    <w:next w:val="Normal"/>
    <w:qFormat/>
    <w:rsid w:val="007B797F"/>
    <w:pPr>
      <w:keepNext/>
      <w:jc w:val="center"/>
      <w:outlineLvl w:val="2"/>
    </w:pPr>
    <w:rPr>
      <w:sz w:val="28"/>
      <w:u w:val="single"/>
    </w:rPr>
  </w:style>
  <w:style w:type="paragraph" w:styleId="Heading4">
    <w:name w:val="heading 4"/>
    <w:basedOn w:val="Normal"/>
    <w:next w:val="Normal"/>
    <w:qFormat/>
    <w:rsid w:val="007B797F"/>
    <w:pPr>
      <w:keepNext/>
      <w:ind w:left="2160" w:hanging="2160"/>
      <w:jc w:val="both"/>
      <w:outlineLvl w:val="3"/>
    </w:pPr>
    <w:rPr>
      <w:szCs w:val="20"/>
      <w:lang w:eastAsia="en-US"/>
    </w:rPr>
  </w:style>
  <w:style w:type="paragraph" w:styleId="Heading5">
    <w:name w:val="heading 5"/>
    <w:basedOn w:val="Normal"/>
    <w:next w:val="Normal"/>
    <w:qFormat/>
    <w:rsid w:val="007B797F"/>
    <w:pPr>
      <w:keepNext/>
      <w:outlineLvl w:val="4"/>
    </w:pPr>
    <w:rPr>
      <w:b/>
      <w:sz w:val="22"/>
      <w:szCs w:val="20"/>
      <w:lang w:eastAsia="en-US"/>
    </w:rPr>
  </w:style>
  <w:style w:type="paragraph" w:styleId="Heading8">
    <w:name w:val="heading 8"/>
    <w:basedOn w:val="Normal"/>
    <w:next w:val="Normal"/>
    <w:qFormat/>
    <w:rsid w:val="007B797F"/>
    <w:pPr>
      <w:keepNext/>
      <w:jc w:val="center"/>
      <w:outlineLvl w:val="7"/>
    </w:pPr>
    <w:rPr>
      <w:rFonts w:ascii="ull/Part tinme considered." w:hAnsi="ull/Part tinme considered."/>
      <w:szCs w:val="20"/>
      <w:lang w:eastAsia="en-US"/>
    </w:rPr>
  </w:style>
  <w:style w:type="paragraph" w:styleId="Heading9">
    <w:name w:val="heading 9"/>
    <w:basedOn w:val="Normal"/>
    <w:next w:val="Normal"/>
    <w:qFormat/>
    <w:rsid w:val="007B797F"/>
    <w:pPr>
      <w:keepNext/>
      <w:jc w:val="center"/>
      <w:outlineLvl w:val="8"/>
    </w:pPr>
    <w:rPr>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797F"/>
    <w:pPr>
      <w:jc w:val="center"/>
    </w:pPr>
    <w:rPr>
      <w:b/>
      <w:bCs/>
      <w:szCs w:val="20"/>
      <w:lang w:eastAsia="en-US"/>
    </w:rPr>
  </w:style>
  <w:style w:type="paragraph" w:styleId="BodyText">
    <w:name w:val="Body Text"/>
    <w:basedOn w:val="Normal"/>
    <w:rsid w:val="007B797F"/>
    <w:rPr>
      <w:b/>
      <w:szCs w:val="20"/>
      <w:lang w:eastAsia="en-US"/>
    </w:rPr>
  </w:style>
  <w:style w:type="paragraph" w:styleId="BodyTextIndent">
    <w:name w:val="Body Text Indent"/>
    <w:basedOn w:val="Normal"/>
    <w:rsid w:val="007B797F"/>
    <w:pPr>
      <w:ind w:left="2880" w:hanging="2880"/>
    </w:pPr>
    <w:rPr>
      <w:szCs w:val="20"/>
      <w:lang w:eastAsia="en-US"/>
    </w:rPr>
  </w:style>
  <w:style w:type="character" w:styleId="Hyperlink">
    <w:name w:val="Hyperlink"/>
    <w:rsid w:val="00AE5DAE"/>
    <w:rPr>
      <w:color w:val="0000FF"/>
      <w:u w:val="single"/>
    </w:rPr>
  </w:style>
  <w:style w:type="paragraph" w:styleId="BalloonText">
    <w:name w:val="Balloon Text"/>
    <w:basedOn w:val="Normal"/>
    <w:link w:val="BalloonTextChar"/>
    <w:rsid w:val="008D6794"/>
    <w:rPr>
      <w:rFonts w:ascii="Tahoma" w:hAnsi="Tahoma" w:cs="Tahoma"/>
      <w:sz w:val="16"/>
      <w:szCs w:val="16"/>
    </w:rPr>
  </w:style>
  <w:style w:type="character" w:customStyle="1" w:styleId="BalloonTextChar">
    <w:name w:val="Balloon Text Char"/>
    <w:link w:val="BalloonText"/>
    <w:rsid w:val="008D6794"/>
    <w:rPr>
      <w:rFonts w:ascii="Tahoma" w:hAnsi="Tahoma" w:cs="Tahoma"/>
      <w:sz w:val="16"/>
      <w:szCs w:val="16"/>
      <w:lang w:eastAsia="zh-CN"/>
    </w:rPr>
  </w:style>
  <w:style w:type="character" w:customStyle="1" w:styleId="Heading2Char">
    <w:name w:val="Heading 2 Char"/>
    <w:link w:val="Heading2"/>
    <w:rsid w:val="007D563C"/>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424</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BROUGHTON HALL HIGH SCHOOL</vt:lpstr>
    </vt:vector>
  </TitlesOfParts>
  <Company>bh</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BROUGHTON HALL HIGH SCHOOL</dc:title>
  <dc:subject/>
  <dc:creator>carole</dc:creator>
  <cp:keywords/>
  <cp:lastModifiedBy>Windows User</cp:lastModifiedBy>
  <cp:revision>5</cp:revision>
  <cp:lastPrinted>2022-06-22T13:56:00Z</cp:lastPrinted>
  <dcterms:created xsi:type="dcterms:W3CDTF">2022-06-21T14:54:00Z</dcterms:created>
  <dcterms:modified xsi:type="dcterms:W3CDTF">2022-06-22T14:32:00Z</dcterms:modified>
</cp:coreProperties>
</file>