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7BE07" w14:textId="7D9FC216" w:rsidR="008C29D3" w:rsidRPr="00BD2B85" w:rsidRDefault="00DA2A2C" w:rsidP="00A23B37">
      <w:pPr>
        <w:tabs>
          <w:tab w:val="center" w:pos="7700"/>
          <w:tab w:val="right" w:pos="14040"/>
          <w:tab w:val="right" w:pos="15400"/>
        </w:tabs>
        <w:ind w:right="98"/>
        <w:jc w:val="center"/>
        <w:rPr>
          <w:b/>
          <w:bCs/>
          <w:szCs w:val="20"/>
        </w:rPr>
      </w:pPr>
      <w:r w:rsidRPr="00BD2B85">
        <w:rPr>
          <w:b/>
          <w:bCs/>
          <w:noProof/>
          <w:lang w:eastAsia="en-GB"/>
        </w:rPr>
        <w:drawing>
          <wp:anchor distT="0" distB="0" distL="114300" distR="114300" simplePos="0" relativeHeight="251659264" behindDoc="0" locked="0" layoutInCell="1" allowOverlap="1" wp14:anchorId="74B3B9EC" wp14:editId="2DF096E9">
            <wp:simplePos x="0" y="0"/>
            <wp:positionH relativeFrom="column">
              <wp:posOffset>-322580</wp:posOffset>
            </wp:positionH>
            <wp:positionV relativeFrom="paragraph">
              <wp:posOffset>-723900</wp:posOffset>
            </wp:positionV>
            <wp:extent cx="1661160" cy="716915"/>
            <wp:effectExtent l="0" t="0" r="0" b="0"/>
            <wp:wrapNone/>
            <wp:docPr id="2" name="Picture 2" descr="C:\Users\roades\Desktop\Work\TCL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ades\Desktop\Work\TCLT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160" cy="716915"/>
                    </a:xfrm>
                    <a:prstGeom prst="rect">
                      <a:avLst/>
                    </a:prstGeom>
                    <a:noFill/>
                    <a:ln>
                      <a:noFill/>
                    </a:ln>
                  </pic:spPr>
                </pic:pic>
              </a:graphicData>
            </a:graphic>
            <wp14:sizeRelH relativeFrom="page">
              <wp14:pctWidth>0</wp14:pctWidth>
            </wp14:sizeRelH>
            <wp14:sizeRelV relativeFrom="page">
              <wp14:pctHeight>0</wp14:pctHeight>
            </wp14:sizeRelV>
          </wp:anchor>
        </w:drawing>
      </w:r>
      <w:r w:rsidR="008C29D3" w:rsidRPr="00BD2B85">
        <w:rPr>
          <w:b/>
          <w:bCs/>
          <w:szCs w:val="20"/>
        </w:rPr>
        <w:t>KS2/KS3</w:t>
      </w:r>
      <w:r w:rsidR="007A2B5E" w:rsidRPr="00BD2B85">
        <w:rPr>
          <w:b/>
          <w:bCs/>
          <w:szCs w:val="20"/>
        </w:rPr>
        <w:t xml:space="preserve"> </w:t>
      </w:r>
      <w:r w:rsidR="00BD2B85" w:rsidRPr="00BD2B85">
        <w:rPr>
          <w:b/>
          <w:bCs/>
          <w:szCs w:val="20"/>
        </w:rPr>
        <w:t xml:space="preserve">English </w:t>
      </w:r>
      <w:r w:rsidR="007A2B5E" w:rsidRPr="00BD2B85">
        <w:rPr>
          <w:b/>
          <w:bCs/>
          <w:szCs w:val="20"/>
        </w:rPr>
        <w:t>Teacher</w:t>
      </w:r>
    </w:p>
    <w:p w14:paraId="2D41CE0A" w14:textId="77777777" w:rsidR="00B70CC3" w:rsidRPr="00BD2B85" w:rsidRDefault="00B70CC3" w:rsidP="00A23B37">
      <w:pPr>
        <w:tabs>
          <w:tab w:val="center" w:pos="7700"/>
          <w:tab w:val="right" w:pos="14040"/>
          <w:tab w:val="right" w:pos="15400"/>
        </w:tabs>
        <w:ind w:right="98"/>
        <w:jc w:val="center"/>
        <w:rPr>
          <w:b/>
          <w:bCs/>
          <w:szCs w:val="20"/>
        </w:rPr>
      </w:pPr>
    </w:p>
    <w:p w14:paraId="6E2E8764" w14:textId="77777777" w:rsidR="00A23B37" w:rsidRPr="00BD2B85" w:rsidRDefault="00F75F85" w:rsidP="00A23B37">
      <w:pPr>
        <w:tabs>
          <w:tab w:val="center" w:pos="7700"/>
          <w:tab w:val="right" w:pos="14040"/>
          <w:tab w:val="right" w:pos="15400"/>
        </w:tabs>
        <w:ind w:right="98"/>
        <w:jc w:val="center"/>
        <w:rPr>
          <w:b/>
          <w:bCs/>
          <w:szCs w:val="20"/>
        </w:rPr>
      </w:pPr>
      <w:r w:rsidRPr="00BD2B85">
        <w:rPr>
          <w:b/>
          <w:bCs/>
          <w:szCs w:val="20"/>
        </w:rPr>
        <w:t>JOB DESCRIPTION</w:t>
      </w:r>
    </w:p>
    <w:p w14:paraId="0A0D0044" w14:textId="77777777" w:rsidR="00F75F85" w:rsidRPr="00BD2B85" w:rsidRDefault="00F75F85" w:rsidP="00F75F85">
      <w:pPr>
        <w:rPr>
          <w:szCs w:val="20"/>
        </w:rPr>
      </w:pPr>
    </w:p>
    <w:tbl>
      <w:tblPr>
        <w:tblW w:w="144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5"/>
        <w:gridCol w:w="2252"/>
        <w:gridCol w:w="3348"/>
        <w:gridCol w:w="2854"/>
        <w:gridCol w:w="1800"/>
      </w:tblGrid>
      <w:tr w:rsidR="00FA211B" w:rsidRPr="00BD2B85" w14:paraId="0BA63258" w14:textId="77777777" w:rsidTr="00241747">
        <w:trPr>
          <w:trHeight w:val="264"/>
        </w:trPr>
        <w:tc>
          <w:tcPr>
            <w:tcW w:w="0" w:type="auto"/>
            <w:gridSpan w:val="2"/>
            <w:tcBorders>
              <w:top w:val="single" w:sz="4" w:space="0" w:color="auto"/>
              <w:right w:val="single" w:sz="4" w:space="0" w:color="auto"/>
            </w:tcBorders>
            <w:shd w:val="clear" w:color="auto" w:fill="auto"/>
          </w:tcPr>
          <w:p w14:paraId="2FCFEAC6" w14:textId="6A1BB94B" w:rsidR="00F75F85" w:rsidRPr="00BD2B85" w:rsidRDefault="00F75F85" w:rsidP="00A23B37">
            <w:pPr>
              <w:rPr>
                <w:szCs w:val="20"/>
              </w:rPr>
            </w:pPr>
            <w:r w:rsidRPr="00BD2B85">
              <w:rPr>
                <w:szCs w:val="20"/>
              </w:rPr>
              <w:t xml:space="preserve">Post Title: </w:t>
            </w:r>
            <w:r w:rsidR="00E368FC" w:rsidRPr="00BD2B85">
              <w:rPr>
                <w:szCs w:val="20"/>
              </w:rPr>
              <w:t xml:space="preserve"> </w:t>
            </w:r>
            <w:r w:rsidRPr="00BD2B85">
              <w:rPr>
                <w:szCs w:val="20"/>
              </w:rPr>
              <w:t>Teacher</w:t>
            </w:r>
            <w:r w:rsidR="003B356C" w:rsidRPr="00BD2B85">
              <w:rPr>
                <w:szCs w:val="20"/>
              </w:rPr>
              <w:t xml:space="preserve"> </w:t>
            </w:r>
            <w:r w:rsidR="00B70CC3" w:rsidRPr="00BD2B85">
              <w:rPr>
                <w:szCs w:val="20"/>
              </w:rPr>
              <w:t xml:space="preserve">of </w:t>
            </w:r>
            <w:r w:rsidR="00A23B37" w:rsidRPr="00BD2B85">
              <w:rPr>
                <w:szCs w:val="20"/>
              </w:rPr>
              <w:t>English</w:t>
            </w:r>
          </w:p>
        </w:tc>
        <w:tc>
          <w:tcPr>
            <w:tcW w:w="0" w:type="auto"/>
            <w:gridSpan w:val="2"/>
            <w:tcBorders>
              <w:top w:val="single" w:sz="4" w:space="0" w:color="auto"/>
              <w:left w:val="single" w:sz="4" w:space="0" w:color="auto"/>
              <w:right w:val="single" w:sz="4" w:space="0" w:color="auto"/>
            </w:tcBorders>
            <w:shd w:val="clear" w:color="auto" w:fill="auto"/>
          </w:tcPr>
          <w:p w14:paraId="566E7F00" w14:textId="77777777" w:rsidR="00F75F85" w:rsidRPr="00BD2B85" w:rsidRDefault="00F75F85" w:rsidP="00C4185F">
            <w:pPr>
              <w:rPr>
                <w:szCs w:val="20"/>
              </w:rPr>
            </w:pPr>
            <w:r w:rsidRPr="00BD2B85">
              <w:rPr>
                <w:szCs w:val="20"/>
              </w:rPr>
              <w:t xml:space="preserve">Director/Service/Sector </w:t>
            </w:r>
            <w:r w:rsidR="00FA31F6" w:rsidRPr="00BD2B85">
              <w:rPr>
                <w:szCs w:val="20"/>
              </w:rPr>
              <w:t>Education</w:t>
            </w:r>
          </w:p>
        </w:tc>
        <w:tc>
          <w:tcPr>
            <w:tcW w:w="0" w:type="auto"/>
            <w:tcBorders>
              <w:top w:val="single" w:sz="4" w:space="0" w:color="auto"/>
              <w:left w:val="single" w:sz="4" w:space="0" w:color="auto"/>
              <w:right w:val="single" w:sz="4" w:space="0" w:color="auto"/>
            </w:tcBorders>
            <w:shd w:val="clear" w:color="auto" w:fill="auto"/>
          </w:tcPr>
          <w:p w14:paraId="680B115E" w14:textId="77777777" w:rsidR="00F75F85" w:rsidRPr="00BD2B85" w:rsidRDefault="00F75F85" w:rsidP="00C4185F">
            <w:pPr>
              <w:rPr>
                <w:szCs w:val="20"/>
              </w:rPr>
            </w:pPr>
            <w:r w:rsidRPr="00BD2B85">
              <w:rPr>
                <w:szCs w:val="20"/>
              </w:rPr>
              <w:t>Office Use</w:t>
            </w:r>
          </w:p>
        </w:tc>
      </w:tr>
      <w:tr w:rsidR="00FA211B" w:rsidRPr="00BD2B85" w14:paraId="31AF8BDC" w14:textId="77777777" w:rsidTr="00241747">
        <w:trPr>
          <w:trHeight w:val="387"/>
        </w:trPr>
        <w:tc>
          <w:tcPr>
            <w:tcW w:w="0" w:type="auto"/>
            <w:gridSpan w:val="2"/>
            <w:tcBorders>
              <w:right w:val="single" w:sz="4" w:space="0" w:color="auto"/>
            </w:tcBorders>
            <w:shd w:val="clear" w:color="auto" w:fill="auto"/>
          </w:tcPr>
          <w:p w14:paraId="01E622BA" w14:textId="0A272489" w:rsidR="00F75F85" w:rsidRPr="00BD2B85" w:rsidRDefault="00F75F85" w:rsidP="00BF72D4">
            <w:pPr>
              <w:rPr>
                <w:szCs w:val="20"/>
              </w:rPr>
            </w:pPr>
            <w:r w:rsidRPr="00BD2B85">
              <w:rPr>
                <w:szCs w:val="20"/>
              </w:rPr>
              <w:t xml:space="preserve">Grade: </w:t>
            </w:r>
            <w:r w:rsidR="00E368FC" w:rsidRPr="00BD2B85">
              <w:rPr>
                <w:szCs w:val="20"/>
              </w:rPr>
              <w:t xml:space="preserve">   </w:t>
            </w:r>
            <w:r w:rsidR="008A624D" w:rsidRPr="00BD2B85">
              <w:rPr>
                <w:szCs w:val="20"/>
              </w:rPr>
              <w:t xml:space="preserve">Main </w:t>
            </w:r>
            <w:r w:rsidR="00BD2B85" w:rsidRPr="00BD2B85">
              <w:rPr>
                <w:szCs w:val="20"/>
              </w:rPr>
              <w:t>teacher</w:t>
            </w:r>
            <w:r w:rsidR="008A624D" w:rsidRPr="00BD2B85">
              <w:rPr>
                <w:szCs w:val="20"/>
              </w:rPr>
              <w:t xml:space="preserve"> Pay Scale </w:t>
            </w:r>
            <w:r w:rsidR="00BD2B85" w:rsidRPr="00BD2B85">
              <w:rPr>
                <w:szCs w:val="20"/>
              </w:rPr>
              <w:t>and UPR</w:t>
            </w:r>
          </w:p>
        </w:tc>
        <w:tc>
          <w:tcPr>
            <w:tcW w:w="0" w:type="auto"/>
            <w:gridSpan w:val="2"/>
            <w:tcBorders>
              <w:left w:val="single" w:sz="4" w:space="0" w:color="auto"/>
              <w:right w:val="single" w:sz="4" w:space="0" w:color="auto"/>
            </w:tcBorders>
            <w:shd w:val="clear" w:color="auto" w:fill="auto"/>
          </w:tcPr>
          <w:p w14:paraId="74CEFB5B" w14:textId="77777777" w:rsidR="00F75F85" w:rsidRPr="00BD2B85" w:rsidRDefault="00F75F85" w:rsidP="00C4185F">
            <w:pPr>
              <w:rPr>
                <w:szCs w:val="20"/>
              </w:rPr>
            </w:pPr>
            <w:r w:rsidRPr="00BD2B85">
              <w:rPr>
                <w:szCs w:val="20"/>
              </w:rPr>
              <w:t>Workplace: Highfield Middle School</w:t>
            </w:r>
          </w:p>
        </w:tc>
        <w:tc>
          <w:tcPr>
            <w:tcW w:w="0" w:type="auto"/>
            <w:vMerge w:val="restart"/>
            <w:tcBorders>
              <w:left w:val="single" w:sz="4" w:space="0" w:color="auto"/>
              <w:right w:val="single" w:sz="4" w:space="0" w:color="auto"/>
            </w:tcBorders>
            <w:shd w:val="clear" w:color="auto" w:fill="auto"/>
          </w:tcPr>
          <w:p w14:paraId="2FCB9F6B" w14:textId="3E16247B" w:rsidR="00F75F85" w:rsidRPr="00BD2B85" w:rsidRDefault="00F75F85" w:rsidP="00C4185F">
            <w:pPr>
              <w:rPr>
                <w:szCs w:val="20"/>
              </w:rPr>
            </w:pPr>
          </w:p>
        </w:tc>
      </w:tr>
      <w:tr w:rsidR="00FA211B" w:rsidRPr="00BD2B85" w14:paraId="208DDBC7" w14:textId="77777777" w:rsidTr="00241747">
        <w:trPr>
          <w:trHeight w:val="387"/>
        </w:trPr>
        <w:tc>
          <w:tcPr>
            <w:tcW w:w="0" w:type="auto"/>
            <w:gridSpan w:val="2"/>
            <w:tcBorders>
              <w:bottom w:val="single" w:sz="4" w:space="0" w:color="auto"/>
              <w:right w:val="single" w:sz="4" w:space="0" w:color="auto"/>
            </w:tcBorders>
            <w:shd w:val="clear" w:color="auto" w:fill="auto"/>
          </w:tcPr>
          <w:p w14:paraId="36955568" w14:textId="77777777" w:rsidR="00F75F85" w:rsidRPr="00BD2B85" w:rsidRDefault="00F75F85" w:rsidP="007A2B5E">
            <w:pPr>
              <w:rPr>
                <w:szCs w:val="20"/>
              </w:rPr>
            </w:pPr>
            <w:r w:rsidRPr="00BD2B85">
              <w:rPr>
                <w:szCs w:val="20"/>
              </w:rPr>
              <w:t>Responsible to: Headtea</w:t>
            </w:r>
            <w:r w:rsidR="008A624D" w:rsidRPr="00BD2B85">
              <w:rPr>
                <w:szCs w:val="20"/>
              </w:rPr>
              <w:t>cher</w:t>
            </w:r>
            <w:r w:rsidR="007A2B5E" w:rsidRPr="00BD2B85">
              <w:rPr>
                <w:szCs w:val="20"/>
              </w:rPr>
              <w:t xml:space="preserve"> and Senior Leaders</w:t>
            </w:r>
          </w:p>
        </w:tc>
        <w:tc>
          <w:tcPr>
            <w:tcW w:w="0" w:type="auto"/>
            <w:tcBorders>
              <w:left w:val="single" w:sz="4" w:space="0" w:color="auto"/>
              <w:bottom w:val="single" w:sz="4" w:space="0" w:color="auto"/>
              <w:right w:val="single" w:sz="4" w:space="0" w:color="auto"/>
            </w:tcBorders>
            <w:shd w:val="clear" w:color="auto" w:fill="auto"/>
          </w:tcPr>
          <w:p w14:paraId="19FA527F" w14:textId="045FB18A" w:rsidR="00F75F85" w:rsidRPr="00BD2B85" w:rsidRDefault="00F75F85" w:rsidP="00A23B37">
            <w:pPr>
              <w:rPr>
                <w:szCs w:val="20"/>
              </w:rPr>
            </w:pPr>
            <w:r w:rsidRPr="00BD2B85">
              <w:rPr>
                <w:szCs w:val="20"/>
              </w:rPr>
              <w:t xml:space="preserve">Date: </w:t>
            </w:r>
            <w:r w:rsidR="00B70CC3" w:rsidRPr="00BD2B85">
              <w:rPr>
                <w:szCs w:val="20"/>
              </w:rPr>
              <w:t xml:space="preserve">from </w:t>
            </w:r>
            <w:r w:rsidR="000D35D3" w:rsidRPr="00BD2B85">
              <w:rPr>
                <w:szCs w:val="20"/>
              </w:rPr>
              <w:t>01/0</w:t>
            </w:r>
            <w:r w:rsidR="00A23B37" w:rsidRPr="00BD2B85">
              <w:rPr>
                <w:szCs w:val="20"/>
              </w:rPr>
              <w:t>9/2</w:t>
            </w:r>
            <w:r w:rsidR="00BD2B85" w:rsidRPr="00BD2B85">
              <w:rPr>
                <w:szCs w:val="20"/>
              </w:rPr>
              <w:t>023</w:t>
            </w:r>
          </w:p>
        </w:tc>
        <w:tc>
          <w:tcPr>
            <w:tcW w:w="0" w:type="auto"/>
            <w:tcBorders>
              <w:left w:val="single" w:sz="4" w:space="0" w:color="auto"/>
              <w:bottom w:val="single" w:sz="4" w:space="0" w:color="auto"/>
              <w:right w:val="single" w:sz="4" w:space="0" w:color="auto"/>
            </w:tcBorders>
            <w:shd w:val="clear" w:color="auto" w:fill="auto"/>
          </w:tcPr>
          <w:p w14:paraId="333B9234" w14:textId="77777777" w:rsidR="00F75F85" w:rsidRPr="00BD2B85" w:rsidRDefault="00F75F85" w:rsidP="00197D2D">
            <w:pPr>
              <w:rPr>
                <w:szCs w:val="20"/>
              </w:rPr>
            </w:pPr>
            <w:r w:rsidRPr="00BD2B85">
              <w:rPr>
                <w:szCs w:val="20"/>
              </w:rPr>
              <w:t>Manager Level:</w:t>
            </w:r>
            <w:r w:rsidR="00FA211B" w:rsidRPr="00BD2B85">
              <w:rPr>
                <w:szCs w:val="20"/>
              </w:rPr>
              <w:t xml:space="preserve"> </w:t>
            </w:r>
            <w:r w:rsidR="00197D2D" w:rsidRPr="00BD2B85">
              <w:rPr>
                <w:szCs w:val="20"/>
              </w:rPr>
              <w:t>N</w:t>
            </w:r>
            <w:r w:rsidR="00FA211B" w:rsidRPr="00BD2B85">
              <w:rPr>
                <w:szCs w:val="20"/>
              </w:rPr>
              <w:t>o</w:t>
            </w:r>
          </w:p>
        </w:tc>
        <w:tc>
          <w:tcPr>
            <w:tcW w:w="0" w:type="auto"/>
            <w:vMerge/>
            <w:tcBorders>
              <w:left w:val="single" w:sz="4" w:space="0" w:color="auto"/>
              <w:bottom w:val="single" w:sz="4" w:space="0" w:color="auto"/>
              <w:right w:val="single" w:sz="4" w:space="0" w:color="auto"/>
            </w:tcBorders>
            <w:shd w:val="clear" w:color="auto" w:fill="auto"/>
          </w:tcPr>
          <w:p w14:paraId="0F6493FC" w14:textId="77777777" w:rsidR="00F75F85" w:rsidRPr="00BD2B85" w:rsidRDefault="00F75F85" w:rsidP="00C4185F">
            <w:pPr>
              <w:rPr>
                <w:szCs w:val="20"/>
              </w:rPr>
            </w:pPr>
          </w:p>
        </w:tc>
      </w:tr>
      <w:tr w:rsidR="00F75F85" w:rsidRPr="00BD2B85" w14:paraId="3267DBB6" w14:textId="77777777" w:rsidTr="00241747">
        <w:tc>
          <w:tcPr>
            <w:tcW w:w="0" w:type="auto"/>
            <w:gridSpan w:val="5"/>
            <w:tcBorders>
              <w:bottom w:val="single" w:sz="4" w:space="0" w:color="auto"/>
            </w:tcBorders>
            <w:shd w:val="clear" w:color="auto" w:fill="auto"/>
          </w:tcPr>
          <w:p w14:paraId="7D3521BA" w14:textId="27EAE851" w:rsidR="00F75F85" w:rsidRPr="00BD2B85" w:rsidRDefault="00F75F85" w:rsidP="00C4185F">
            <w:pPr>
              <w:rPr>
                <w:szCs w:val="20"/>
              </w:rPr>
            </w:pPr>
            <w:r w:rsidRPr="00BD2B85">
              <w:rPr>
                <w:szCs w:val="20"/>
              </w:rPr>
              <w:t>Job Purpose:  To effec</w:t>
            </w:r>
            <w:r w:rsidR="00A23B37" w:rsidRPr="00BD2B85">
              <w:rPr>
                <w:szCs w:val="20"/>
              </w:rPr>
              <w:t xml:space="preserve">tively teach children aged 9-13 English. </w:t>
            </w:r>
            <w:r w:rsidR="00B70CC3" w:rsidRPr="00BD2B85">
              <w:rPr>
                <w:szCs w:val="20"/>
              </w:rPr>
              <w:t xml:space="preserve">There may be the opportunity to teach other </w:t>
            </w:r>
            <w:r w:rsidR="007A2B5E" w:rsidRPr="00BD2B85">
              <w:rPr>
                <w:szCs w:val="20"/>
              </w:rPr>
              <w:t>subjects as required</w:t>
            </w:r>
            <w:r w:rsidRPr="00BD2B85">
              <w:rPr>
                <w:szCs w:val="20"/>
              </w:rPr>
              <w:t xml:space="preserve">.  To fulfil all aspects of the </w:t>
            </w:r>
            <w:r w:rsidR="00E368FC" w:rsidRPr="00BD2B85">
              <w:rPr>
                <w:szCs w:val="20"/>
              </w:rPr>
              <w:t xml:space="preserve">post as set out in </w:t>
            </w:r>
            <w:r w:rsidR="00AF615E" w:rsidRPr="00BD2B85">
              <w:rPr>
                <w:szCs w:val="20"/>
              </w:rPr>
              <w:t>T</w:t>
            </w:r>
            <w:r w:rsidRPr="00BD2B85">
              <w:rPr>
                <w:szCs w:val="20"/>
              </w:rPr>
              <w:t xml:space="preserve">eacher </w:t>
            </w:r>
            <w:r w:rsidR="00AF615E" w:rsidRPr="00BD2B85">
              <w:rPr>
                <w:szCs w:val="20"/>
              </w:rPr>
              <w:t>S</w:t>
            </w:r>
            <w:r w:rsidRPr="00BD2B85">
              <w:rPr>
                <w:szCs w:val="20"/>
              </w:rPr>
              <w:t>tandards and</w:t>
            </w:r>
            <w:r w:rsidR="00FA31F6" w:rsidRPr="00BD2B85">
              <w:rPr>
                <w:szCs w:val="20"/>
              </w:rPr>
              <w:t xml:space="preserve"> undertake</w:t>
            </w:r>
            <w:r w:rsidRPr="00BD2B85">
              <w:rPr>
                <w:szCs w:val="20"/>
              </w:rPr>
              <w:t xml:space="preserve"> all </w:t>
            </w:r>
            <w:r w:rsidR="00FA31F6" w:rsidRPr="00BD2B85">
              <w:rPr>
                <w:szCs w:val="20"/>
              </w:rPr>
              <w:t>duties</w:t>
            </w:r>
            <w:r w:rsidRPr="00BD2B85">
              <w:rPr>
                <w:szCs w:val="20"/>
              </w:rPr>
              <w:t xml:space="preserve"> as set out in the Conditions of Employment of Teachers other than Head</w:t>
            </w:r>
            <w:r w:rsidR="00FA211B" w:rsidRPr="00BD2B85">
              <w:rPr>
                <w:szCs w:val="20"/>
              </w:rPr>
              <w:t xml:space="preserve"> </w:t>
            </w:r>
            <w:r w:rsidRPr="00BD2B85">
              <w:rPr>
                <w:szCs w:val="20"/>
              </w:rPr>
              <w:t>teacher</w:t>
            </w:r>
            <w:r w:rsidR="00BD2B85" w:rsidRPr="00BD2B85">
              <w:rPr>
                <w:szCs w:val="20"/>
              </w:rPr>
              <w:t>s</w:t>
            </w:r>
            <w:r w:rsidRPr="00BD2B85">
              <w:rPr>
                <w:szCs w:val="20"/>
              </w:rPr>
              <w:t xml:space="preserve"> which can be found in the school Teachers</w:t>
            </w:r>
            <w:r w:rsidR="004152A3" w:rsidRPr="00BD2B85">
              <w:rPr>
                <w:szCs w:val="20"/>
              </w:rPr>
              <w:t xml:space="preserve"> Pay and Condition document 20</w:t>
            </w:r>
            <w:r w:rsidR="00BD2B85" w:rsidRPr="00BD2B85">
              <w:rPr>
                <w:szCs w:val="20"/>
              </w:rPr>
              <w:t>22</w:t>
            </w:r>
          </w:p>
          <w:p w14:paraId="7A5BE4DD" w14:textId="77777777" w:rsidR="00F75F85" w:rsidRPr="00BD2B85" w:rsidRDefault="00F75F85" w:rsidP="00C4185F">
            <w:pPr>
              <w:rPr>
                <w:szCs w:val="20"/>
              </w:rPr>
            </w:pPr>
          </w:p>
        </w:tc>
      </w:tr>
      <w:tr w:rsidR="00FA211B" w:rsidRPr="00BD2B85" w14:paraId="042E21C8" w14:textId="77777777" w:rsidTr="00241747">
        <w:trPr>
          <w:trHeight w:val="312"/>
        </w:trPr>
        <w:tc>
          <w:tcPr>
            <w:tcW w:w="0" w:type="auto"/>
            <w:tcBorders>
              <w:top w:val="single" w:sz="4" w:space="0" w:color="auto"/>
              <w:bottom w:val="single" w:sz="4" w:space="0" w:color="auto"/>
              <w:right w:val="nil"/>
            </w:tcBorders>
            <w:shd w:val="clear" w:color="auto" w:fill="auto"/>
          </w:tcPr>
          <w:p w14:paraId="55649E79" w14:textId="77777777" w:rsidR="00F75F85" w:rsidRPr="00BD2B85" w:rsidRDefault="00F75F85" w:rsidP="00C4185F">
            <w:pPr>
              <w:rPr>
                <w:szCs w:val="20"/>
              </w:rPr>
            </w:pPr>
            <w:r w:rsidRPr="00BD2B85">
              <w:rPr>
                <w:szCs w:val="20"/>
              </w:rPr>
              <w:t>Resources</w:t>
            </w:r>
          </w:p>
        </w:tc>
        <w:tc>
          <w:tcPr>
            <w:tcW w:w="0" w:type="auto"/>
            <w:tcBorders>
              <w:top w:val="single" w:sz="4" w:space="0" w:color="auto"/>
              <w:left w:val="nil"/>
              <w:bottom w:val="single" w:sz="4" w:space="0" w:color="auto"/>
              <w:right w:val="single" w:sz="4" w:space="0" w:color="auto"/>
            </w:tcBorders>
            <w:shd w:val="clear" w:color="auto" w:fill="auto"/>
          </w:tcPr>
          <w:p w14:paraId="10205B21" w14:textId="77777777" w:rsidR="00F75F85" w:rsidRPr="00BD2B85" w:rsidRDefault="00F75F85" w:rsidP="00241747">
            <w:pPr>
              <w:jc w:val="right"/>
              <w:rPr>
                <w:szCs w:val="20"/>
              </w:rPr>
            </w:pPr>
            <w:r w:rsidRPr="00BD2B85">
              <w:rPr>
                <w:szCs w:val="20"/>
              </w:rPr>
              <w:t>Staff</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4454CC4B" w14:textId="08377F2D" w:rsidR="00F75F85" w:rsidRPr="00BD2B85" w:rsidRDefault="00F75F85" w:rsidP="00C4185F">
            <w:pPr>
              <w:rPr>
                <w:szCs w:val="20"/>
              </w:rPr>
            </w:pPr>
            <w:r w:rsidRPr="00BD2B85">
              <w:rPr>
                <w:szCs w:val="20"/>
              </w:rPr>
              <w:t xml:space="preserve">Not responsible for any staff but will need to </w:t>
            </w:r>
            <w:r w:rsidR="00AF615E" w:rsidRPr="00BD2B85">
              <w:rPr>
                <w:szCs w:val="20"/>
              </w:rPr>
              <w:t>work</w:t>
            </w:r>
            <w:r w:rsidR="00FA31F6" w:rsidRPr="00BD2B85">
              <w:rPr>
                <w:szCs w:val="20"/>
              </w:rPr>
              <w:t xml:space="preserve"> with</w:t>
            </w:r>
            <w:r w:rsidR="00AF615E" w:rsidRPr="00BD2B85">
              <w:rPr>
                <w:szCs w:val="20"/>
              </w:rPr>
              <w:t xml:space="preserve"> </w:t>
            </w:r>
            <w:r w:rsidR="00FA211B" w:rsidRPr="00BD2B85">
              <w:rPr>
                <w:szCs w:val="20"/>
              </w:rPr>
              <w:t xml:space="preserve">and </w:t>
            </w:r>
            <w:r w:rsidR="00AF615E" w:rsidRPr="00BD2B85">
              <w:rPr>
                <w:szCs w:val="20"/>
              </w:rPr>
              <w:t>lead</w:t>
            </w:r>
            <w:r w:rsidR="00FA31F6" w:rsidRPr="00BD2B85">
              <w:rPr>
                <w:szCs w:val="20"/>
              </w:rPr>
              <w:t xml:space="preserve"> </w:t>
            </w:r>
            <w:r w:rsidR="00AF615E" w:rsidRPr="00BD2B85">
              <w:rPr>
                <w:szCs w:val="20"/>
              </w:rPr>
              <w:t>learning</w:t>
            </w:r>
            <w:r w:rsidR="00FA211B" w:rsidRPr="00BD2B85">
              <w:rPr>
                <w:szCs w:val="20"/>
              </w:rPr>
              <w:t xml:space="preserve"> </w:t>
            </w:r>
            <w:r w:rsidR="00AF615E" w:rsidRPr="00BD2B85">
              <w:rPr>
                <w:szCs w:val="20"/>
              </w:rPr>
              <w:t xml:space="preserve">with teaching </w:t>
            </w:r>
            <w:r w:rsidR="00BD2B85">
              <w:rPr>
                <w:szCs w:val="20"/>
              </w:rPr>
              <w:t>assistants</w:t>
            </w:r>
            <w:r w:rsidR="00AF615E" w:rsidRPr="00BD2B85">
              <w:rPr>
                <w:szCs w:val="20"/>
              </w:rPr>
              <w:t xml:space="preserve"> in lessons</w:t>
            </w:r>
          </w:p>
        </w:tc>
      </w:tr>
      <w:tr w:rsidR="00F75F85" w:rsidRPr="00BD2B85" w14:paraId="2C430C58" w14:textId="77777777" w:rsidTr="00241747">
        <w:trPr>
          <w:trHeight w:val="312"/>
        </w:trPr>
        <w:tc>
          <w:tcPr>
            <w:tcW w:w="0" w:type="auto"/>
            <w:gridSpan w:val="2"/>
            <w:tcBorders>
              <w:top w:val="single" w:sz="4" w:space="0" w:color="auto"/>
            </w:tcBorders>
            <w:shd w:val="clear" w:color="auto" w:fill="auto"/>
          </w:tcPr>
          <w:p w14:paraId="78D2A289" w14:textId="77777777" w:rsidR="00F75F85" w:rsidRPr="00BD2B85" w:rsidRDefault="00F75F85" w:rsidP="00241747">
            <w:pPr>
              <w:jc w:val="right"/>
              <w:rPr>
                <w:szCs w:val="20"/>
              </w:rPr>
            </w:pPr>
            <w:r w:rsidRPr="00BD2B85">
              <w:rPr>
                <w:szCs w:val="20"/>
              </w:rPr>
              <w:t>Finance</w:t>
            </w:r>
          </w:p>
        </w:tc>
        <w:tc>
          <w:tcPr>
            <w:tcW w:w="0" w:type="auto"/>
            <w:gridSpan w:val="3"/>
            <w:tcBorders>
              <w:top w:val="single" w:sz="4" w:space="0" w:color="auto"/>
              <w:right w:val="single" w:sz="4" w:space="0" w:color="auto"/>
            </w:tcBorders>
            <w:shd w:val="clear" w:color="auto" w:fill="auto"/>
          </w:tcPr>
          <w:p w14:paraId="43B25A67" w14:textId="77777777" w:rsidR="00F75F85" w:rsidRPr="00BD2B85" w:rsidRDefault="00FA31F6" w:rsidP="00C4185F">
            <w:pPr>
              <w:rPr>
                <w:szCs w:val="20"/>
              </w:rPr>
            </w:pPr>
            <w:r w:rsidRPr="00BD2B85">
              <w:rPr>
                <w:szCs w:val="20"/>
              </w:rPr>
              <w:t>No budget management</w:t>
            </w:r>
          </w:p>
        </w:tc>
      </w:tr>
      <w:tr w:rsidR="00F75F85" w:rsidRPr="00BD2B85" w14:paraId="2725221F" w14:textId="77777777" w:rsidTr="00241747">
        <w:trPr>
          <w:trHeight w:val="312"/>
        </w:trPr>
        <w:tc>
          <w:tcPr>
            <w:tcW w:w="0" w:type="auto"/>
            <w:gridSpan w:val="2"/>
            <w:tcBorders>
              <w:bottom w:val="single" w:sz="4" w:space="0" w:color="auto"/>
            </w:tcBorders>
            <w:shd w:val="clear" w:color="auto" w:fill="auto"/>
          </w:tcPr>
          <w:p w14:paraId="233D472A" w14:textId="77777777" w:rsidR="00F75F85" w:rsidRPr="00BD2B85" w:rsidRDefault="00F75F85" w:rsidP="00241747">
            <w:pPr>
              <w:jc w:val="right"/>
              <w:rPr>
                <w:szCs w:val="20"/>
              </w:rPr>
            </w:pPr>
            <w:r w:rsidRPr="00BD2B85">
              <w:rPr>
                <w:szCs w:val="20"/>
              </w:rPr>
              <w:t>Physical</w:t>
            </w:r>
          </w:p>
        </w:tc>
        <w:tc>
          <w:tcPr>
            <w:tcW w:w="0" w:type="auto"/>
            <w:gridSpan w:val="3"/>
            <w:tcBorders>
              <w:bottom w:val="single" w:sz="4" w:space="0" w:color="auto"/>
            </w:tcBorders>
            <w:shd w:val="clear" w:color="auto" w:fill="auto"/>
          </w:tcPr>
          <w:p w14:paraId="00DFDCC5" w14:textId="77777777" w:rsidR="00F75F85" w:rsidRPr="00BD2B85" w:rsidRDefault="00FA31F6" w:rsidP="00C4185F">
            <w:pPr>
              <w:rPr>
                <w:szCs w:val="20"/>
              </w:rPr>
            </w:pPr>
            <w:r w:rsidRPr="00BD2B85">
              <w:rPr>
                <w:szCs w:val="20"/>
              </w:rPr>
              <w:t xml:space="preserve">Classroom organisation </w:t>
            </w:r>
            <w:r w:rsidR="00AF615E" w:rsidRPr="00BD2B85">
              <w:rPr>
                <w:szCs w:val="20"/>
              </w:rPr>
              <w:t>and resources</w:t>
            </w:r>
          </w:p>
        </w:tc>
      </w:tr>
      <w:tr w:rsidR="00F75F85" w:rsidRPr="00BD2B85" w14:paraId="2C019105" w14:textId="77777777" w:rsidTr="00241747">
        <w:trPr>
          <w:trHeight w:val="312"/>
        </w:trPr>
        <w:tc>
          <w:tcPr>
            <w:tcW w:w="0" w:type="auto"/>
            <w:gridSpan w:val="2"/>
            <w:tcBorders>
              <w:bottom w:val="single" w:sz="4" w:space="0" w:color="auto"/>
            </w:tcBorders>
            <w:shd w:val="clear" w:color="auto" w:fill="auto"/>
          </w:tcPr>
          <w:p w14:paraId="569ACDB6" w14:textId="77777777" w:rsidR="00F75F85" w:rsidRPr="00BD2B85" w:rsidRDefault="00F75F85" w:rsidP="00241747">
            <w:pPr>
              <w:jc w:val="right"/>
              <w:rPr>
                <w:szCs w:val="20"/>
              </w:rPr>
            </w:pPr>
            <w:r w:rsidRPr="00BD2B85">
              <w:rPr>
                <w:szCs w:val="20"/>
              </w:rPr>
              <w:t>Clients</w:t>
            </w:r>
          </w:p>
        </w:tc>
        <w:tc>
          <w:tcPr>
            <w:tcW w:w="0" w:type="auto"/>
            <w:gridSpan w:val="3"/>
            <w:tcBorders>
              <w:bottom w:val="single" w:sz="4" w:space="0" w:color="auto"/>
            </w:tcBorders>
            <w:shd w:val="clear" w:color="auto" w:fill="auto"/>
          </w:tcPr>
          <w:p w14:paraId="0BD2AB48" w14:textId="77777777" w:rsidR="00F75F85" w:rsidRPr="00BD2B85" w:rsidRDefault="00FA31F6" w:rsidP="00C4185F">
            <w:pPr>
              <w:rPr>
                <w:szCs w:val="20"/>
              </w:rPr>
            </w:pPr>
            <w:r w:rsidRPr="00BD2B85">
              <w:rPr>
                <w:szCs w:val="20"/>
              </w:rPr>
              <w:t>Children, Parents and Carers</w:t>
            </w:r>
          </w:p>
        </w:tc>
      </w:tr>
      <w:tr w:rsidR="00F75F85" w:rsidRPr="00BD2B85" w14:paraId="1D2FC76D" w14:textId="77777777" w:rsidTr="00241747">
        <w:tc>
          <w:tcPr>
            <w:tcW w:w="0" w:type="auto"/>
            <w:gridSpan w:val="5"/>
            <w:tcBorders>
              <w:top w:val="single" w:sz="4" w:space="0" w:color="auto"/>
            </w:tcBorders>
            <w:shd w:val="clear" w:color="auto" w:fill="auto"/>
          </w:tcPr>
          <w:p w14:paraId="53253891" w14:textId="77777777" w:rsidR="00F75F85" w:rsidRPr="00BD2B85" w:rsidRDefault="00F75F85" w:rsidP="00C4185F">
            <w:pPr>
              <w:rPr>
                <w:szCs w:val="20"/>
              </w:rPr>
            </w:pPr>
            <w:r w:rsidRPr="00BD2B85">
              <w:rPr>
                <w:szCs w:val="20"/>
              </w:rPr>
              <w:t>Duties and key result areas:</w:t>
            </w:r>
          </w:p>
          <w:p w14:paraId="55F80504" w14:textId="77777777" w:rsidR="00F75F85" w:rsidRPr="00BD2B85" w:rsidRDefault="00F75F85" w:rsidP="00C4185F">
            <w:pPr>
              <w:rPr>
                <w:szCs w:val="20"/>
              </w:rPr>
            </w:pPr>
          </w:p>
          <w:p w14:paraId="26E54B56" w14:textId="77777777" w:rsidR="00FA31F6" w:rsidRPr="00BD2B85" w:rsidRDefault="00750B3B" w:rsidP="00241747">
            <w:pPr>
              <w:pStyle w:val="Title"/>
              <w:numPr>
                <w:ilvl w:val="0"/>
                <w:numId w:val="1"/>
              </w:numPr>
              <w:jc w:val="left"/>
              <w:rPr>
                <w:b w:val="0"/>
                <w:sz w:val="20"/>
                <w:szCs w:val="20"/>
              </w:rPr>
            </w:pPr>
            <w:r w:rsidRPr="00BD2B85">
              <w:rPr>
                <w:b w:val="0"/>
                <w:sz w:val="20"/>
                <w:szCs w:val="20"/>
              </w:rPr>
              <w:t>Preparation and pl</w:t>
            </w:r>
            <w:r w:rsidR="00FA31F6" w:rsidRPr="00BD2B85">
              <w:rPr>
                <w:b w:val="0"/>
                <w:sz w:val="20"/>
                <w:szCs w:val="20"/>
              </w:rPr>
              <w:t xml:space="preserve">anning of work for classes &amp; teaching groups following medium term plans &amp; schemes of work provided by </w:t>
            </w:r>
            <w:r w:rsidR="00B70CC3" w:rsidRPr="00BD2B85">
              <w:rPr>
                <w:b w:val="0"/>
                <w:sz w:val="20"/>
                <w:szCs w:val="20"/>
              </w:rPr>
              <w:t xml:space="preserve">the </w:t>
            </w:r>
            <w:r w:rsidR="00A23B37" w:rsidRPr="00BD2B85">
              <w:rPr>
                <w:b w:val="0"/>
                <w:sz w:val="20"/>
                <w:szCs w:val="20"/>
              </w:rPr>
              <w:t>English</w:t>
            </w:r>
            <w:r w:rsidR="00B70CC3" w:rsidRPr="00BD2B85">
              <w:rPr>
                <w:b w:val="0"/>
                <w:sz w:val="20"/>
                <w:szCs w:val="20"/>
              </w:rPr>
              <w:t xml:space="preserve"> Subject Leader or other subject leaders, as appropriate. </w:t>
            </w:r>
            <w:r w:rsidRPr="00BD2B85">
              <w:rPr>
                <w:b w:val="0"/>
                <w:sz w:val="20"/>
                <w:szCs w:val="20"/>
              </w:rPr>
              <w:br/>
            </w:r>
          </w:p>
          <w:p w14:paraId="4587F6C3" w14:textId="77777777" w:rsidR="00750B3B" w:rsidRPr="00BD2B85" w:rsidRDefault="00750B3B" w:rsidP="00241747">
            <w:pPr>
              <w:pStyle w:val="Title"/>
              <w:numPr>
                <w:ilvl w:val="0"/>
                <w:numId w:val="1"/>
              </w:numPr>
              <w:jc w:val="left"/>
              <w:rPr>
                <w:b w:val="0"/>
                <w:sz w:val="20"/>
                <w:szCs w:val="20"/>
              </w:rPr>
            </w:pPr>
            <w:r w:rsidRPr="00BD2B85">
              <w:rPr>
                <w:b w:val="0"/>
                <w:sz w:val="20"/>
                <w:szCs w:val="20"/>
              </w:rPr>
              <w:t xml:space="preserve">Effectively use a range of teaching styles including </w:t>
            </w:r>
            <w:r w:rsidR="007A2B5E" w:rsidRPr="00BD2B85">
              <w:rPr>
                <w:b w:val="0"/>
                <w:sz w:val="20"/>
                <w:szCs w:val="20"/>
              </w:rPr>
              <w:t xml:space="preserve">IT </w:t>
            </w:r>
            <w:r w:rsidRPr="00BD2B85">
              <w:rPr>
                <w:b w:val="0"/>
                <w:sz w:val="20"/>
                <w:szCs w:val="20"/>
              </w:rPr>
              <w:t>to cater for the different needs of children</w:t>
            </w:r>
            <w:r w:rsidR="00145516" w:rsidRPr="00BD2B85">
              <w:rPr>
                <w:b w:val="0"/>
                <w:sz w:val="20"/>
                <w:szCs w:val="20"/>
              </w:rPr>
              <w:t>.</w:t>
            </w:r>
          </w:p>
          <w:p w14:paraId="0C126C7D" w14:textId="77777777" w:rsidR="00FA31F6" w:rsidRPr="00BD2B85" w:rsidRDefault="00FA31F6" w:rsidP="00241747">
            <w:pPr>
              <w:pStyle w:val="Title"/>
              <w:jc w:val="left"/>
              <w:rPr>
                <w:b w:val="0"/>
                <w:sz w:val="20"/>
                <w:szCs w:val="20"/>
              </w:rPr>
            </w:pPr>
          </w:p>
          <w:p w14:paraId="39D89C20" w14:textId="77777777" w:rsidR="00FA31F6" w:rsidRPr="00BD2B85" w:rsidRDefault="00FA31F6" w:rsidP="00241747">
            <w:pPr>
              <w:pStyle w:val="Title"/>
              <w:numPr>
                <w:ilvl w:val="0"/>
                <w:numId w:val="1"/>
              </w:numPr>
              <w:jc w:val="left"/>
              <w:rPr>
                <w:b w:val="0"/>
                <w:sz w:val="20"/>
                <w:szCs w:val="20"/>
              </w:rPr>
            </w:pPr>
            <w:r w:rsidRPr="00BD2B85">
              <w:rPr>
                <w:b w:val="0"/>
                <w:sz w:val="20"/>
                <w:szCs w:val="20"/>
              </w:rPr>
              <w:t xml:space="preserve">Marking, monitoring &amp; assessing pupils’ work, standards achieved and progress made by individuals and groups in line with </w:t>
            </w:r>
            <w:r w:rsidR="008A624D" w:rsidRPr="00BD2B85">
              <w:rPr>
                <w:b w:val="0"/>
                <w:sz w:val="20"/>
                <w:szCs w:val="20"/>
              </w:rPr>
              <w:t>n</w:t>
            </w:r>
            <w:r w:rsidRPr="00BD2B85">
              <w:rPr>
                <w:b w:val="0"/>
                <w:sz w:val="20"/>
                <w:szCs w:val="20"/>
              </w:rPr>
              <w:t>ational</w:t>
            </w:r>
            <w:r w:rsidR="008A624D" w:rsidRPr="00BD2B85">
              <w:rPr>
                <w:b w:val="0"/>
                <w:sz w:val="20"/>
                <w:szCs w:val="20"/>
              </w:rPr>
              <w:t>, local</w:t>
            </w:r>
            <w:r w:rsidR="00A23B37" w:rsidRPr="00BD2B85">
              <w:rPr>
                <w:b w:val="0"/>
                <w:sz w:val="20"/>
                <w:szCs w:val="20"/>
              </w:rPr>
              <w:t>,</w:t>
            </w:r>
            <w:r w:rsidRPr="00BD2B85">
              <w:rPr>
                <w:b w:val="0"/>
                <w:sz w:val="20"/>
                <w:szCs w:val="20"/>
              </w:rPr>
              <w:t xml:space="preserve"> departmental &amp; whole school policies</w:t>
            </w:r>
            <w:r w:rsidR="00750B3B" w:rsidRPr="00BD2B85">
              <w:rPr>
                <w:b w:val="0"/>
                <w:sz w:val="20"/>
                <w:szCs w:val="20"/>
              </w:rPr>
              <w:t>.  Ensure assessment is used</w:t>
            </w:r>
            <w:r w:rsidR="008A624D" w:rsidRPr="00BD2B85">
              <w:rPr>
                <w:b w:val="0"/>
                <w:sz w:val="20"/>
                <w:szCs w:val="20"/>
              </w:rPr>
              <w:t xml:space="preserve"> effectively and efficiently</w:t>
            </w:r>
            <w:r w:rsidR="00750B3B" w:rsidRPr="00BD2B85">
              <w:rPr>
                <w:b w:val="0"/>
                <w:sz w:val="20"/>
                <w:szCs w:val="20"/>
              </w:rPr>
              <w:t xml:space="preserve"> to support planning and teaching</w:t>
            </w:r>
            <w:r w:rsidR="00145516" w:rsidRPr="00BD2B85">
              <w:rPr>
                <w:b w:val="0"/>
                <w:sz w:val="20"/>
                <w:szCs w:val="20"/>
              </w:rPr>
              <w:t>.</w:t>
            </w:r>
          </w:p>
          <w:p w14:paraId="45EA519D" w14:textId="77777777" w:rsidR="00FA31F6" w:rsidRPr="00BD2B85" w:rsidRDefault="00FA31F6" w:rsidP="00241747">
            <w:pPr>
              <w:pStyle w:val="Title"/>
              <w:jc w:val="left"/>
              <w:rPr>
                <w:b w:val="0"/>
                <w:sz w:val="20"/>
                <w:szCs w:val="20"/>
              </w:rPr>
            </w:pPr>
          </w:p>
          <w:p w14:paraId="4949D3A5" w14:textId="5416992B" w:rsidR="00FA31F6" w:rsidRPr="00BD2B85" w:rsidRDefault="00FA31F6" w:rsidP="00241747">
            <w:pPr>
              <w:pStyle w:val="Title"/>
              <w:numPr>
                <w:ilvl w:val="0"/>
                <w:numId w:val="1"/>
              </w:numPr>
              <w:jc w:val="left"/>
              <w:rPr>
                <w:b w:val="0"/>
                <w:sz w:val="20"/>
                <w:szCs w:val="20"/>
              </w:rPr>
            </w:pPr>
            <w:r w:rsidRPr="00BD2B85">
              <w:rPr>
                <w:b w:val="0"/>
                <w:sz w:val="20"/>
                <w:szCs w:val="20"/>
              </w:rPr>
              <w:t xml:space="preserve">Taking part in the processes of target setting, recording </w:t>
            </w:r>
            <w:r w:rsidR="00B70CC3" w:rsidRPr="00BD2B85">
              <w:rPr>
                <w:b w:val="0"/>
                <w:sz w:val="20"/>
                <w:szCs w:val="20"/>
              </w:rPr>
              <w:t xml:space="preserve">pupil </w:t>
            </w:r>
            <w:r w:rsidR="008A624D" w:rsidRPr="00BD2B85">
              <w:rPr>
                <w:b w:val="0"/>
                <w:sz w:val="20"/>
                <w:szCs w:val="20"/>
              </w:rPr>
              <w:t>progress</w:t>
            </w:r>
            <w:r w:rsidR="00B70CC3" w:rsidRPr="00BD2B85">
              <w:rPr>
                <w:b w:val="0"/>
                <w:sz w:val="20"/>
                <w:szCs w:val="20"/>
              </w:rPr>
              <w:t xml:space="preserve">, </w:t>
            </w:r>
            <w:r w:rsidRPr="00BD2B85">
              <w:rPr>
                <w:b w:val="0"/>
                <w:sz w:val="20"/>
                <w:szCs w:val="20"/>
              </w:rPr>
              <w:t>attainment, pupil tracking and reporting to parents as required by the Leadership Team, Subject Leaders &amp; Year Leaders</w:t>
            </w:r>
            <w:r w:rsidR="00145516" w:rsidRPr="00BD2B85">
              <w:rPr>
                <w:b w:val="0"/>
                <w:sz w:val="20"/>
                <w:szCs w:val="20"/>
              </w:rPr>
              <w:t>.</w:t>
            </w:r>
          </w:p>
          <w:p w14:paraId="30493217" w14:textId="77777777" w:rsidR="00FA31F6" w:rsidRPr="00BD2B85" w:rsidRDefault="00FA31F6" w:rsidP="00241747">
            <w:pPr>
              <w:pStyle w:val="Title"/>
              <w:jc w:val="left"/>
              <w:rPr>
                <w:b w:val="0"/>
                <w:sz w:val="20"/>
                <w:szCs w:val="20"/>
              </w:rPr>
            </w:pPr>
          </w:p>
          <w:p w14:paraId="03136B55" w14:textId="77777777" w:rsidR="00FA31F6" w:rsidRPr="00BD2B85" w:rsidRDefault="00B70CC3" w:rsidP="00241747">
            <w:pPr>
              <w:pStyle w:val="Title"/>
              <w:numPr>
                <w:ilvl w:val="0"/>
                <w:numId w:val="1"/>
              </w:numPr>
              <w:jc w:val="left"/>
              <w:rPr>
                <w:b w:val="0"/>
                <w:sz w:val="20"/>
                <w:szCs w:val="20"/>
              </w:rPr>
            </w:pPr>
            <w:r w:rsidRPr="00BD2B85">
              <w:rPr>
                <w:b w:val="0"/>
                <w:sz w:val="20"/>
                <w:szCs w:val="20"/>
              </w:rPr>
              <w:t>Active</w:t>
            </w:r>
            <w:r w:rsidR="007A2B5E" w:rsidRPr="00BD2B85">
              <w:rPr>
                <w:b w:val="0"/>
                <w:sz w:val="20"/>
                <w:szCs w:val="20"/>
              </w:rPr>
              <w:t xml:space="preserve"> and effective </w:t>
            </w:r>
            <w:r w:rsidR="00FA31F6" w:rsidRPr="00BD2B85">
              <w:rPr>
                <w:b w:val="0"/>
                <w:sz w:val="20"/>
                <w:szCs w:val="20"/>
              </w:rPr>
              <w:t>involvement in the pastoral care, behaviour &amp; welfare of</w:t>
            </w:r>
            <w:r w:rsidR="00AF615E" w:rsidRPr="00BD2B85">
              <w:rPr>
                <w:b w:val="0"/>
                <w:sz w:val="20"/>
                <w:szCs w:val="20"/>
              </w:rPr>
              <w:t xml:space="preserve"> all</w:t>
            </w:r>
            <w:r w:rsidR="00FA31F6" w:rsidRPr="00BD2B85">
              <w:rPr>
                <w:b w:val="0"/>
                <w:sz w:val="20"/>
                <w:szCs w:val="20"/>
              </w:rPr>
              <w:t xml:space="preserve"> pupils</w:t>
            </w:r>
            <w:r w:rsidR="00AF615E" w:rsidRPr="00BD2B85">
              <w:rPr>
                <w:b w:val="0"/>
                <w:sz w:val="20"/>
                <w:szCs w:val="20"/>
              </w:rPr>
              <w:t>.</w:t>
            </w:r>
          </w:p>
          <w:p w14:paraId="1B096097" w14:textId="77777777" w:rsidR="00FA31F6" w:rsidRPr="00BD2B85" w:rsidRDefault="00FA31F6" w:rsidP="00241747">
            <w:pPr>
              <w:pStyle w:val="Title"/>
              <w:jc w:val="left"/>
              <w:rPr>
                <w:b w:val="0"/>
                <w:sz w:val="20"/>
                <w:szCs w:val="20"/>
              </w:rPr>
            </w:pPr>
          </w:p>
          <w:p w14:paraId="51CB49FD" w14:textId="77777777" w:rsidR="00FA31F6" w:rsidRPr="00BD2B85" w:rsidRDefault="00FA31F6" w:rsidP="00241747">
            <w:pPr>
              <w:pStyle w:val="Title"/>
              <w:numPr>
                <w:ilvl w:val="0"/>
                <w:numId w:val="1"/>
              </w:numPr>
              <w:jc w:val="left"/>
              <w:rPr>
                <w:b w:val="0"/>
                <w:sz w:val="20"/>
                <w:szCs w:val="20"/>
              </w:rPr>
            </w:pPr>
            <w:r w:rsidRPr="00BD2B85">
              <w:rPr>
                <w:b w:val="0"/>
                <w:sz w:val="20"/>
                <w:szCs w:val="20"/>
              </w:rPr>
              <w:t>Expecting &amp; maintaining high standards of organisation &amp; management of teaching areas, year group areas, and resources</w:t>
            </w:r>
            <w:r w:rsidR="00145516" w:rsidRPr="00BD2B85">
              <w:rPr>
                <w:b w:val="0"/>
                <w:sz w:val="20"/>
                <w:szCs w:val="20"/>
              </w:rPr>
              <w:t>.</w:t>
            </w:r>
          </w:p>
          <w:p w14:paraId="7EE2442D" w14:textId="77777777" w:rsidR="00FA31F6" w:rsidRPr="00BD2B85" w:rsidRDefault="00FA31F6" w:rsidP="00241747">
            <w:pPr>
              <w:pStyle w:val="Title"/>
              <w:jc w:val="left"/>
              <w:rPr>
                <w:b w:val="0"/>
                <w:sz w:val="20"/>
                <w:szCs w:val="20"/>
              </w:rPr>
            </w:pPr>
          </w:p>
          <w:p w14:paraId="495E674F" w14:textId="77777777" w:rsidR="00FA31F6" w:rsidRPr="00BD2B85" w:rsidRDefault="00FA31F6" w:rsidP="00241747">
            <w:pPr>
              <w:pStyle w:val="Title"/>
              <w:numPr>
                <w:ilvl w:val="0"/>
                <w:numId w:val="1"/>
              </w:numPr>
              <w:jc w:val="left"/>
              <w:rPr>
                <w:b w:val="0"/>
                <w:sz w:val="20"/>
                <w:szCs w:val="20"/>
              </w:rPr>
            </w:pPr>
            <w:r w:rsidRPr="00BD2B85">
              <w:rPr>
                <w:b w:val="0"/>
                <w:sz w:val="20"/>
                <w:szCs w:val="20"/>
              </w:rPr>
              <w:t>Undertaking Pastoral responsibility for a class and working within a Year Group team under the direction and leadership of the appropriate Year Leader.</w:t>
            </w:r>
          </w:p>
          <w:p w14:paraId="45AE305E" w14:textId="77777777" w:rsidR="00FA31F6" w:rsidRPr="00BD2B85" w:rsidRDefault="00FA31F6" w:rsidP="00241747">
            <w:pPr>
              <w:pStyle w:val="Title"/>
              <w:jc w:val="left"/>
              <w:rPr>
                <w:b w:val="0"/>
                <w:sz w:val="20"/>
                <w:szCs w:val="20"/>
              </w:rPr>
            </w:pPr>
          </w:p>
          <w:p w14:paraId="46826ADA" w14:textId="77777777" w:rsidR="00FA31F6" w:rsidRPr="00BD2B85" w:rsidRDefault="00FA31F6" w:rsidP="00241747">
            <w:pPr>
              <w:pStyle w:val="Title"/>
              <w:numPr>
                <w:ilvl w:val="0"/>
                <w:numId w:val="1"/>
              </w:numPr>
              <w:jc w:val="left"/>
              <w:rPr>
                <w:b w:val="0"/>
                <w:sz w:val="20"/>
                <w:szCs w:val="20"/>
              </w:rPr>
            </w:pPr>
            <w:r w:rsidRPr="00BD2B85">
              <w:rPr>
                <w:b w:val="0"/>
                <w:sz w:val="20"/>
                <w:szCs w:val="20"/>
              </w:rPr>
              <w:t>Taking part in department, year group and whole school planning &amp; development meetings during directed time and involvement in continuing professional development activities as required</w:t>
            </w:r>
            <w:r w:rsidR="00145516" w:rsidRPr="00BD2B85">
              <w:rPr>
                <w:b w:val="0"/>
                <w:sz w:val="20"/>
                <w:szCs w:val="20"/>
              </w:rPr>
              <w:t>.</w:t>
            </w:r>
            <w:r w:rsidR="00750B3B" w:rsidRPr="00BD2B85">
              <w:rPr>
                <w:b w:val="0"/>
                <w:sz w:val="20"/>
                <w:szCs w:val="20"/>
              </w:rPr>
              <w:br/>
            </w:r>
          </w:p>
          <w:p w14:paraId="144A0BD5" w14:textId="77777777" w:rsidR="00FA31F6" w:rsidRPr="00BD2B85" w:rsidRDefault="00FA31F6" w:rsidP="00241747">
            <w:pPr>
              <w:pStyle w:val="Title"/>
              <w:numPr>
                <w:ilvl w:val="0"/>
                <w:numId w:val="1"/>
              </w:numPr>
              <w:jc w:val="left"/>
              <w:rPr>
                <w:b w:val="0"/>
                <w:sz w:val="20"/>
                <w:szCs w:val="20"/>
              </w:rPr>
            </w:pPr>
            <w:r w:rsidRPr="00BD2B85">
              <w:rPr>
                <w:b w:val="0"/>
                <w:sz w:val="20"/>
                <w:szCs w:val="20"/>
              </w:rPr>
              <w:t>Supervising pupils at break times and immediately before and or after school ensuring their safety and good behaviour (as part of a rota system)</w:t>
            </w:r>
            <w:r w:rsidR="00145516" w:rsidRPr="00BD2B85">
              <w:rPr>
                <w:b w:val="0"/>
                <w:sz w:val="20"/>
                <w:szCs w:val="20"/>
              </w:rPr>
              <w:t>.</w:t>
            </w:r>
            <w:r w:rsidR="00145516" w:rsidRPr="00BD2B85">
              <w:rPr>
                <w:b w:val="0"/>
                <w:sz w:val="20"/>
                <w:szCs w:val="20"/>
              </w:rPr>
              <w:br/>
            </w:r>
          </w:p>
          <w:p w14:paraId="77B4ADA9" w14:textId="77777777" w:rsidR="00145516" w:rsidRPr="00BD2B85" w:rsidRDefault="00145516" w:rsidP="00241747">
            <w:pPr>
              <w:pStyle w:val="Title"/>
              <w:numPr>
                <w:ilvl w:val="0"/>
                <w:numId w:val="1"/>
              </w:numPr>
              <w:jc w:val="left"/>
              <w:rPr>
                <w:b w:val="0"/>
                <w:sz w:val="20"/>
                <w:szCs w:val="20"/>
              </w:rPr>
            </w:pPr>
            <w:r w:rsidRPr="00BD2B85">
              <w:rPr>
                <w:b w:val="0"/>
                <w:sz w:val="20"/>
                <w:szCs w:val="20"/>
              </w:rPr>
              <w:t>Ensure at all times the safety and welfare of all children.  To fully implement all aspects of the school’s Safeguarding Policy.</w:t>
            </w:r>
          </w:p>
          <w:p w14:paraId="697730F1" w14:textId="77777777" w:rsidR="00FA31F6" w:rsidRPr="00BD2B85" w:rsidRDefault="00FA31F6" w:rsidP="00241747">
            <w:pPr>
              <w:pStyle w:val="Title"/>
              <w:jc w:val="left"/>
              <w:rPr>
                <w:b w:val="0"/>
                <w:sz w:val="20"/>
                <w:szCs w:val="20"/>
              </w:rPr>
            </w:pPr>
          </w:p>
          <w:p w14:paraId="1C9D73D5" w14:textId="77777777" w:rsidR="00FA31F6" w:rsidRPr="00BD2B85" w:rsidRDefault="00FA31F6" w:rsidP="00241747">
            <w:pPr>
              <w:pStyle w:val="Title"/>
              <w:numPr>
                <w:ilvl w:val="0"/>
                <w:numId w:val="1"/>
              </w:numPr>
              <w:jc w:val="left"/>
              <w:rPr>
                <w:b w:val="0"/>
                <w:sz w:val="20"/>
                <w:szCs w:val="20"/>
              </w:rPr>
            </w:pPr>
            <w:r w:rsidRPr="00BD2B85">
              <w:rPr>
                <w:b w:val="0"/>
                <w:sz w:val="20"/>
                <w:szCs w:val="20"/>
              </w:rPr>
              <w:t>Taking part in the appraisal procedures for teachers in the school as outlined in the performance management policy</w:t>
            </w:r>
            <w:r w:rsidR="00145516" w:rsidRPr="00BD2B85">
              <w:rPr>
                <w:b w:val="0"/>
                <w:sz w:val="20"/>
                <w:szCs w:val="20"/>
              </w:rPr>
              <w:t>.</w:t>
            </w:r>
          </w:p>
          <w:p w14:paraId="5F716388" w14:textId="77777777" w:rsidR="00FA31F6" w:rsidRPr="00BD2B85" w:rsidRDefault="00FA31F6" w:rsidP="00241747">
            <w:pPr>
              <w:pStyle w:val="Title"/>
              <w:jc w:val="left"/>
              <w:rPr>
                <w:b w:val="0"/>
                <w:sz w:val="20"/>
                <w:szCs w:val="20"/>
              </w:rPr>
            </w:pPr>
          </w:p>
          <w:p w14:paraId="1C04383E" w14:textId="2BD02B34" w:rsidR="00FA31F6" w:rsidRPr="00BD2B85" w:rsidRDefault="00FA31F6" w:rsidP="00241747">
            <w:pPr>
              <w:pStyle w:val="Title"/>
              <w:numPr>
                <w:ilvl w:val="0"/>
                <w:numId w:val="1"/>
              </w:numPr>
              <w:jc w:val="left"/>
              <w:rPr>
                <w:b w:val="0"/>
                <w:sz w:val="20"/>
                <w:szCs w:val="20"/>
              </w:rPr>
            </w:pPr>
            <w:r w:rsidRPr="00BD2B85">
              <w:rPr>
                <w:b w:val="0"/>
                <w:sz w:val="20"/>
                <w:szCs w:val="20"/>
              </w:rPr>
              <w:t>Involvement and initiation of extra</w:t>
            </w:r>
            <w:r w:rsidR="00BD2B85">
              <w:rPr>
                <w:b w:val="0"/>
                <w:sz w:val="20"/>
                <w:szCs w:val="20"/>
              </w:rPr>
              <w:t>-</w:t>
            </w:r>
            <w:r w:rsidRPr="00BD2B85">
              <w:rPr>
                <w:b w:val="0"/>
                <w:sz w:val="20"/>
                <w:szCs w:val="20"/>
              </w:rPr>
              <w:t>curricular activities provided for pupils by the school, but only on a voluntary basis and outside directed time.</w:t>
            </w:r>
            <w:r w:rsidR="00145516" w:rsidRPr="00BD2B85">
              <w:rPr>
                <w:b w:val="0"/>
                <w:sz w:val="20"/>
                <w:szCs w:val="20"/>
              </w:rPr>
              <w:br/>
            </w:r>
          </w:p>
          <w:p w14:paraId="68EE6236" w14:textId="77777777" w:rsidR="00145516" w:rsidRPr="00BD2B85" w:rsidRDefault="00145516" w:rsidP="00241747">
            <w:pPr>
              <w:pStyle w:val="Title"/>
              <w:numPr>
                <w:ilvl w:val="0"/>
                <w:numId w:val="1"/>
              </w:numPr>
              <w:jc w:val="left"/>
              <w:rPr>
                <w:b w:val="0"/>
                <w:sz w:val="20"/>
                <w:szCs w:val="20"/>
              </w:rPr>
            </w:pPr>
            <w:r w:rsidRPr="00BD2B85">
              <w:rPr>
                <w:b w:val="0"/>
                <w:sz w:val="20"/>
                <w:szCs w:val="20"/>
              </w:rPr>
              <w:t>Encourage others and demonstrate a positive outlook.</w:t>
            </w:r>
          </w:p>
          <w:p w14:paraId="1C3A9A98" w14:textId="77777777" w:rsidR="00FA31F6" w:rsidRPr="00BD2B85" w:rsidRDefault="00FA31F6" w:rsidP="00241747">
            <w:pPr>
              <w:pStyle w:val="Title"/>
              <w:jc w:val="left"/>
              <w:rPr>
                <w:b w:val="0"/>
                <w:sz w:val="20"/>
                <w:szCs w:val="20"/>
              </w:rPr>
            </w:pPr>
          </w:p>
          <w:p w14:paraId="0F497F0E" w14:textId="77777777" w:rsidR="00FA31F6" w:rsidRPr="00BD2B85" w:rsidRDefault="00FA31F6" w:rsidP="00241747">
            <w:pPr>
              <w:pStyle w:val="Title"/>
              <w:jc w:val="left"/>
              <w:rPr>
                <w:b w:val="0"/>
                <w:sz w:val="20"/>
                <w:szCs w:val="20"/>
              </w:rPr>
            </w:pPr>
            <w:r w:rsidRPr="00BD2B85">
              <w:rPr>
                <w:b w:val="0"/>
                <w:sz w:val="20"/>
                <w:szCs w:val="20"/>
              </w:rPr>
              <w:t>Undertake all duties as set out in The Conditions of Employment of Teachers other than Head teachers, which can be found in the “School Teachers Pay and Conditions Document</w:t>
            </w:r>
            <w:r w:rsidR="00145516" w:rsidRPr="00BD2B85">
              <w:rPr>
                <w:b w:val="0"/>
                <w:sz w:val="20"/>
                <w:szCs w:val="20"/>
              </w:rPr>
              <w:t>.</w:t>
            </w:r>
            <w:r w:rsidRPr="00BD2B85">
              <w:rPr>
                <w:b w:val="0"/>
                <w:sz w:val="20"/>
                <w:szCs w:val="20"/>
              </w:rPr>
              <w:t xml:space="preserve"> </w:t>
            </w:r>
          </w:p>
          <w:p w14:paraId="119BFAA7" w14:textId="77777777" w:rsidR="00F75F85" w:rsidRPr="00BD2B85" w:rsidRDefault="00F75F85" w:rsidP="00C4185F">
            <w:pPr>
              <w:rPr>
                <w:szCs w:val="20"/>
              </w:rPr>
            </w:pPr>
          </w:p>
          <w:p w14:paraId="27EBA5D9" w14:textId="77777777" w:rsidR="00F75F85" w:rsidRPr="00BD2B85" w:rsidRDefault="00F75F85" w:rsidP="00C4185F">
            <w:pPr>
              <w:rPr>
                <w:szCs w:val="20"/>
              </w:rPr>
            </w:pPr>
            <w:r w:rsidRPr="00BD2B85">
              <w:rPr>
                <w:szCs w:val="20"/>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p w14:paraId="16462CC2" w14:textId="77777777" w:rsidR="00A23B37" w:rsidRPr="00BD2B85" w:rsidRDefault="00A23B37" w:rsidP="00C4185F">
            <w:pPr>
              <w:rPr>
                <w:szCs w:val="20"/>
              </w:rPr>
            </w:pPr>
          </w:p>
        </w:tc>
      </w:tr>
      <w:tr w:rsidR="00F75F85" w:rsidRPr="00BD2B85" w14:paraId="6DA52B78" w14:textId="77777777" w:rsidTr="00241747">
        <w:tc>
          <w:tcPr>
            <w:tcW w:w="0" w:type="auto"/>
            <w:gridSpan w:val="5"/>
            <w:tcBorders>
              <w:top w:val="single" w:sz="4" w:space="0" w:color="auto"/>
            </w:tcBorders>
            <w:shd w:val="clear" w:color="auto" w:fill="auto"/>
          </w:tcPr>
          <w:p w14:paraId="4D0255DF" w14:textId="77777777" w:rsidR="00F75F85" w:rsidRPr="00BD2B85" w:rsidRDefault="00F75F85" w:rsidP="00C4185F">
            <w:pPr>
              <w:rPr>
                <w:szCs w:val="20"/>
              </w:rPr>
            </w:pPr>
            <w:r w:rsidRPr="00BD2B85">
              <w:rPr>
                <w:szCs w:val="20"/>
              </w:rPr>
              <w:lastRenderedPageBreak/>
              <w:t>Work Arrangements</w:t>
            </w:r>
          </w:p>
        </w:tc>
      </w:tr>
      <w:tr w:rsidR="00F75F85" w:rsidRPr="00BD2B85" w14:paraId="72C951CB" w14:textId="77777777" w:rsidTr="00241747">
        <w:trPr>
          <w:trHeight w:val="354"/>
        </w:trPr>
        <w:tc>
          <w:tcPr>
            <w:tcW w:w="0" w:type="auto"/>
            <w:gridSpan w:val="2"/>
            <w:tcBorders>
              <w:top w:val="single" w:sz="4" w:space="0" w:color="auto"/>
              <w:bottom w:val="single" w:sz="4" w:space="0" w:color="auto"/>
            </w:tcBorders>
            <w:shd w:val="clear" w:color="auto" w:fill="auto"/>
          </w:tcPr>
          <w:p w14:paraId="7481842A" w14:textId="77777777" w:rsidR="00F75F85" w:rsidRPr="00BD2B85" w:rsidRDefault="00F75F85" w:rsidP="00C4185F">
            <w:pPr>
              <w:rPr>
                <w:szCs w:val="20"/>
              </w:rPr>
            </w:pPr>
            <w:r w:rsidRPr="00BD2B85">
              <w:rPr>
                <w:szCs w:val="20"/>
              </w:rPr>
              <w:t>Transport requirements:</w:t>
            </w:r>
          </w:p>
          <w:p w14:paraId="27B83CEA" w14:textId="77777777" w:rsidR="00F75F85" w:rsidRPr="00BD2B85" w:rsidRDefault="00F75F85" w:rsidP="00C4185F">
            <w:pPr>
              <w:rPr>
                <w:szCs w:val="20"/>
              </w:rPr>
            </w:pPr>
            <w:r w:rsidRPr="00BD2B85">
              <w:rPr>
                <w:szCs w:val="20"/>
              </w:rPr>
              <w:t>Working patterns:</w:t>
            </w:r>
            <w:r w:rsidR="00FA31F6" w:rsidRPr="00BD2B85">
              <w:rPr>
                <w:szCs w:val="20"/>
              </w:rPr>
              <w:t xml:space="preserve">  </w:t>
            </w:r>
          </w:p>
          <w:p w14:paraId="6205A802" w14:textId="77777777" w:rsidR="00F75F85" w:rsidRPr="00BD2B85" w:rsidRDefault="00F75F85" w:rsidP="00C4185F">
            <w:pPr>
              <w:rPr>
                <w:szCs w:val="20"/>
              </w:rPr>
            </w:pPr>
            <w:r w:rsidRPr="00BD2B85">
              <w:rPr>
                <w:szCs w:val="20"/>
              </w:rPr>
              <w:t>Working conditions:</w:t>
            </w:r>
          </w:p>
        </w:tc>
        <w:tc>
          <w:tcPr>
            <w:tcW w:w="0" w:type="auto"/>
            <w:gridSpan w:val="3"/>
            <w:tcBorders>
              <w:top w:val="single" w:sz="4" w:space="0" w:color="auto"/>
              <w:bottom w:val="single" w:sz="4" w:space="0" w:color="auto"/>
            </w:tcBorders>
            <w:shd w:val="clear" w:color="auto" w:fill="auto"/>
          </w:tcPr>
          <w:p w14:paraId="0E0B4E1D" w14:textId="77777777" w:rsidR="00B70CC3" w:rsidRPr="00BD2B85" w:rsidRDefault="00FA31F6" w:rsidP="00C4185F">
            <w:pPr>
              <w:rPr>
                <w:szCs w:val="20"/>
              </w:rPr>
            </w:pPr>
            <w:r w:rsidRPr="00BD2B85">
              <w:rPr>
                <w:szCs w:val="20"/>
              </w:rPr>
              <w:t xml:space="preserve">Attendance is required at school every day – term time and CPD days. </w:t>
            </w:r>
          </w:p>
          <w:p w14:paraId="62C06BE6" w14:textId="77777777" w:rsidR="00B70CC3" w:rsidRPr="00BD2B85" w:rsidRDefault="00536AAE" w:rsidP="00C4185F">
            <w:pPr>
              <w:rPr>
                <w:szCs w:val="20"/>
              </w:rPr>
            </w:pPr>
            <w:r w:rsidRPr="00BD2B85">
              <w:rPr>
                <w:szCs w:val="20"/>
              </w:rPr>
              <w:t xml:space="preserve"> </w:t>
            </w:r>
            <w:r w:rsidR="00FA31F6" w:rsidRPr="00BD2B85">
              <w:rPr>
                <w:szCs w:val="20"/>
              </w:rPr>
              <w:t xml:space="preserve">Teacher pattern of work as set out in Teachers Pay and Conditions.  </w:t>
            </w:r>
          </w:p>
          <w:p w14:paraId="0AF84DB2" w14:textId="14D120AE" w:rsidR="00FA31F6" w:rsidRPr="00BD2B85" w:rsidRDefault="00FA31F6" w:rsidP="00A23B37">
            <w:pPr>
              <w:rPr>
                <w:szCs w:val="20"/>
              </w:rPr>
            </w:pPr>
            <w:r w:rsidRPr="00BD2B85">
              <w:rPr>
                <w:szCs w:val="20"/>
              </w:rPr>
              <w:t xml:space="preserve">This </w:t>
            </w:r>
            <w:r w:rsidR="009551B5">
              <w:rPr>
                <w:szCs w:val="20"/>
              </w:rPr>
              <w:t xml:space="preserve">is a permanent </w:t>
            </w:r>
            <w:r w:rsidRPr="00BD2B85">
              <w:rPr>
                <w:szCs w:val="20"/>
              </w:rPr>
              <w:t>post 1.0fte</w:t>
            </w:r>
          </w:p>
        </w:tc>
      </w:tr>
    </w:tbl>
    <w:p w14:paraId="3053D86D" w14:textId="77777777" w:rsidR="00F75F85" w:rsidRPr="00BD2B85" w:rsidRDefault="00F75F85" w:rsidP="00F75F85">
      <w:pPr>
        <w:tabs>
          <w:tab w:val="center" w:pos="6840"/>
          <w:tab w:val="right" w:pos="14040"/>
        </w:tabs>
        <w:rPr>
          <w:szCs w:val="20"/>
        </w:rPr>
      </w:pPr>
      <w:r w:rsidRPr="00BD2B85">
        <w:rPr>
          <w:szCs w:val="20"/>
        </w:rPr>
        <w:tab/>
      </w:r>
    </w:p>
    <w:p w14:paraId="1BA294DB" w14:textId="77777777" w:rsidR="00F75F85" w:rsidRPr="00BD2B85" w:rsidRDefault="00FA31F6" w:rsidP="00F75F85">
      <w:pPr>
        <w:tabs>
          <w:tab w:val="center" w:pos="6840"/>
          <w:tab w:val="right" w:pos="14040"/>
        </w:tabs>
        <w:rPr>
          <w:szCs w:val="20"/>
        </w:rPr>
      </w:pPr>
      <w:r w:rsidRPr="00BD2B85">
        <w:rPr>
          <w:szCs w:val="20"/>
        </w:rPr>
        <w:br w:type="page"/>
      </w:r>
      <w:r w:rsidR="00F75F85" w:rsidRPr="00BD2B85">
        <w:rPr>
          <w:szCs w:val="20"/>
        </w:rPr>
        <w:lastRenderedPageBreak/>
        <w:t>PERSON SPECIFICATION</w:t>
      </w:r>
      <w:r w:rsidR="00F75F85" w:rsidRPr="00BD2B85">
        <w:rPr>
          <w:szCs w:val="20"/>
        </w:rPr>
        <w:tab/>
      </w:r>
    </w:p>
    <w:p w14:paraId="4735656F" w14:textId="77777777" w:rsidR="00F75F85" w:rsidRPr="00BD2B85" w:rsidRDefault="00F75F85" w:rsidP="00F75F85">
      <w:pPr>
        <w:rPr>
          <w:szCs w:val="20"/>
        </w:rPr>
      </w:pPr>
    </w:p>
    <w:tbl>
      <w:tblPr>
        <w:tblW w:w="145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6"/>
        <w:gridCol w:w="5678"/>
        <w:gridCol w:w="451"/>
        <w:gridCol w:w="1137"/>
      </w:tblGrid>
      <w:tr w:rsidR="00F75F85" w:rsidRPr="00BD2B85" w14:paraId="00F666E7" w14:textId="77777777" w:rsidTr="00A23B37">
        <w:tc>
          <w:tcPr>
            <w:tcW w:w="7306" w:type="dxa"/>
            <w:shd w:val="clear" w:color="auto" w:fill="auto"/>
          </w:tcPr>
          <w:p w14:paraId="66811EED" w14:textId="64F293D2" w:rsidR="00F75F85" w:rsidRPr="00BD2B85" w:rsidRDefault="00F75F85" w:rsidP="00A23B37">
            <w:pPr>
              <w:rPr>
                <w:szCs w:val="20"/>
              </w:rPr>
            </w:pPr>
            <w:r w:rsidRPr="00BD2B85">
              <w:rPr>
                <w:szCs w:val="20"/>
              </w:rPr>
              <w:t xml:space="preserve">Post Title:    </w:t>
            </w:r>
            <w:r w:rsidR="00FA31F6" w:rsidRPr="00BD2B85">
              <w:rPr>
                <w:szCs w:val="20"/>
              </w:rPr>
              <w:t>Teacher</w:t>
            </w:r>
            <w:r w:rsidR="003B356C" w:rsidRPr="00BD2B85">
              <w:rPr>
                <w:szCs w:val="20"/>
              </w:rPr>
              <w:t xml:space="preserve"> </w:t>
            </w:r>
            <w:r w:rsidR="00B70CC3" w:rsidRPr="00BD2B85">
              <w:rPr>
                <w:szCs w:val="20"/>
              </w:rPr>
              <w:t xml:space="preserve">of </w:t>
            </w:r>
            <w:r w:rsidR="00A23B37" w:rsidRPr="00BD2B85">
              <w:rPr>
                <w:szCs w:val="20"/>
              </w:rPr>
              <w:t>English</w:t>
            </w:r>
          </w:p>
        </w:tc>
        <w:tc>
          <w:tcPr>
            <w:tcW w:w="5678" w:type="dxa"/>
            <w:shd w:val="clear" w:color="auto" w:fill="auto"/>
          </w:tcPr>
          <w:p w14:paraId="028C4E81" w14:textId="77777777" w:rsidR="00F75F85" w:rsidRPr="00BD2B85" w:rsidRDefault="00F75F85" w:rsidP="00C4185F">
            <w:pPr>
              <w:rPr>
                <w:szCs w:val="20"/>
              </w:rPr>
            </w:pPr>
            <w:r w:rsidRPr="00BD2B85">
              <w:rPr>
                <w:szCs w:val="20"/>
              </w:rPr>
              <w:t>Director/Service/Sector:</w:t>
            </w:r>
            <w:r w:rsidR="00FA31F6" w:rsidRPr="00BD2B85">
              <w:rPr>
                <w:szCs w:val="20"/>
              </w:rPr>
              <w:t xml:space="preserve"> Education </w:t>
            </w:r>
          </w:p>
        </w:tc>
        <w:tc>
          <w:tcPr>
            <w:tcW w:w="1588" w:type="dxa"/>
            <w:gridSpan w:val="2"/>
            <w:shd w:val="clear" w:color="auto" w:fill="auto"/>
          </w:tcPr>
          <w:p w14:paraId="5BAC6D9F" w14:textId="77777777" w:rsidR="00F75F85" w:rsidRPr="00BD2B85" w:rsidRDefault="00F75F85" w:rsidP="00C4185F">
            <w:pPr>
              <w:rPr>
                <w:szCs w:val="20"/>
              </w:rPr>
            </w:pPr>
            <w:r w:rsidRPr="00BD2B85">
              <w:rPr>
                <w:szCs w:val="20"/>
              </w:rPr>
              <w:t>Ref:</w:t>
            </w:r>
          </w:p>
        </w:tc>
      </w:tr>
      <w:tr w:rsidR="00F75F85" w:rsidRPr="00BD2B85" w14:paraId="2A2462D1" w14:textId="77777777" w:rsidTr="00A23B37">
        <w:tc>
          <w:tcPr>
            <w:tcW w:w="7306" w:type="dxa"/>
            <w:shd w:val="clear" w:color="auto" w:fill="auto"/>
          </w:tcPr>
          <w:p w14:paraId="07D652E2" w14:textId="77777777" w:rsidR="00F75F85" w:rsidRPr="00BD2B85" w:rsidRDefault="00F75F85" w:rsidP="00C4185F">
            <w:pPr>
              <w:rPr>
                <w:szCs w:val="20"/>
              </w:rPr>
            </w:pPr>
            <w:r w:rsidRPr="00BD2B85">
              <w:rPr>
                <w:szCs w:val="20"/>
              </w:rPr>
              <w:t>Essential</w:t>
            </w:r>
          </w:p>
        </w:tc>
        <w:tc>
          <w:tcPr>
            <w:tcW w:w="6129" w:type="dxa"/>
            <w:gridSpan w:val="2"/>
            <w:shd w:val="clear" w:color="auto" w:fill="auto"/>
          </w:tcPr>
          <w:p w14:paraId="44366CF6" w14:textId="77777777" w:rsidR="00F75F85" w:rsidRPr="00BD2B85" w:rsidRDefault="00F75F85" w:rsidP="00C4185F">
            <w:pPr>
              <w:rPr>
                <w:szCs w:val="20"/>
              </w:rPr>
            </w:pPr>
            <w:r w:rsidRPr="00BD2B85">
              <w:rPr>
                <w:szCs w:val="20"/>
              </w:rPr>
              <w:t>Desirable</w:t>
            </w:r>
          </w:p>
        </w:tc>
        <w:tc>
          <w:tcPr>
            <w:tcW w:w="1137" w:type="dxa"/>
            <w:shd w:val="clear" w:color="auto" w:fill="auto"/>
          </w:tcPr>
          <w:p w14:paraId="76FEFBEF" w14:textId="77777777" w:rsidR="00F75F85" w:rsidRPr="00BD2B85" w:rsidRDefault="00F75F85" w:rsidP="00C4185F">
            <w:pPr>
              <w:rPr>
                <w:szCs w:val="20"/>
              </w:rPr>
            </w:pPr>
            <w:r w:rsidRPr="00BD2B85">
              <w:rPr>
                <w:szCs w:val="20"/>
              </w:rPr>
              <w:t>Assess</w:t>
            </w:r>
          </w:p>
          <w:p w14:paraId="2F13EAD3" w14:textId="77777777" w:rsidR="00F75F85" w:rsidRPr="00BD2B85" w:rsidRDefault="00F75F85" w:rsidP="00C4185F">
            <w:pPr>
              <w:rPr>
                <w:szCs w:val="20"/>
              </w:rPr>
            </w:pPr>
            <w:r w:rsidRPr="00BD2B85">
              <w:rPr>
                <w:szCs w:val="20"/>
              </w:rPr>
              <w:t>by</w:t>
            </w:r>
          </w:p>
        </w:tc>
      </w:tr>
      <w:tr w:rsidR="00F75F85" w:rsidRPr="00BD2B85" w14:paraId="15FF0A5B" w14:textId="77777777" w:rsidTr="00A23B37">
        <w:tc>
          <w:tcPr>
            <w:tcW w:w="14572" w:type="dxa"/>
            <w:gridSpan w:val="4"/>
            <w:shd w:val="clear" w:color="auto" w:fill="auto"/>
          </w:tcPr>
          <w:p w14:paraId="50EFAE50" w14:textId="77777777" w:rsidR="00F75F85" w:rsidRPr="00BD2B85" w:rsidRDefault="00F75F85" w:rsidP="00241747">
            <w:pPr>
              <w:autoSpaceDE w:val="0"/>
              <w:autoSpaceDN w:val="0"/>
              <w:adjustRightInd w:val="0"/>
              <w:rPr>
                <w:rFonts w:ascii="Arial,Bold" w:hAnsi="Arial,Bold" w:cs="Arial,Bold"/>
                <w:sz w:val="24"/>
              </w:rPr>
            </w:pPr>
            <w:r w:rsidRPr="00BD2B85">
              <w:rPr>
                <w:szCs w:val="20"/>
              </w:rPr>
              <w:t xml:space="preserve">Knowledge and </w:t>
            </w:r>
            <w:r w:rsidRPr="00BD2B85">
              <w:rPr>
                <w:rFonts w:ascii="Arial,Bold" w:hAnsi="Arial,Bold" w:cs="Arial,Bold"/>
                <w:szCs w:val="20"/>
              </w:rPr>
              <w:t>Qualifications</w:t>
            </w:r>
          </w:p>
        </w:tc>
      </w:tr>
      <w:tr w:rsidR="00F75F85" w:rsidRPr="00BD2B85" w14:paraId="3D644155" w14:textId="77777777" w:rsidTr="00A23B37">
        <w:tc>
          <w:tcPr>
            <w:tcW w:w="7306" w:type="dxa"/>
            <w:shd w:val="clear" w:color="auto" w:fill="auto"/>
          </w:tcPr>
          <w:p w14:paraId="743D0FFC" w14:textId="491DBC6D" w:rsidR="00F75F85" w:rsidRPr="00BD2B85" w:rsidRDefault="00FA31F6" w:rsidP="00C4185F">
            <w:pPr>
              <w:rPr>
                <w:szCs w:val="20"/>
              </w:rPr>
            </w:pPr>
            <w:r w:rsidRPr="00BD2B85">
              <w:rPr>
                <w:szCs w:val="20"/>
              </w:rPr>
              <w:t>Teaching Qualification</w:t>
            </w:r>
          </w:p>
          <w:p w14:paraId="659B28F6" w14:textId="77777777" w:rsidR="00FA31F6" w:rsidRPr="00BD2B85" w:rsidRDefault="00FA31F6" w:rsidP="00C4185F">
            <w:pPr>
              <w:rPr>
                <w:szCs w:val="20"/>
              </w:rPr>
            </w:pPr>
            <w:r w:rsidRPr="00BD2B85">
              <w:rPr>
                <w:szCs w:val="20"/>
              </w:rPr>
              <w:t>P.G.C.E. or recognised</w:t>
            </w:r>
            <w:r w:rsidR="00197D2D" w:rsidRPr="00BD2B85">
              <w:rPr>
                <w:szCs w:val="20"/>
              </w:rPr>
              <w:t xml:space="preserve"> e</w:t>
            </w:r>
            <w:r w:rsidRPr="00BD2B85">
              <w:rPr>
                <w:szCs w:val="20"/>
              </w:rPr>
              <w:t>ducation degree</w:t>
            </w:r>
            <w:r w:rsidR="00B70CC3" w:rsidRPr="00BD2B85">
              <w:rPr>
                <w:szCs w:val="20"/>
              </w:rPr>
              <w:t xml:space="preserve"> relevant to teaching </w:t>
            </w:r>
            <w:r w:rsidR="00A23B37" w:rsidRPr="00BD2B85">
              <w:rPr>
                <w:szCs w:val="20"/>
              </w:rPr>
              <w:t>English</w:t>
            </w:r>
          </w:p>
          <w:p w14:paraId="0C7F4D4C" w14:textId="77777777" w:rsidR="00F75F85" w:rsidRPr="00BD2B85" w:rsidRDefault="007A2B5E" w:rsidP="00A23B37">
            <w:pPr>
              <w:rPr>
                <w:szCs w:val="20"/>
              </w:rPr>
            </w:pPr>
            <w:r w:rsidRPr="00BD2B85">
              <w:rPr>
                <w:szCs w:val="20"/>
              </w:rPr>
              <w:t xml:space="preserve">Excellent subject knowledge in </w:t>
            </w:r>
            <w:r w:rsidR="00A23B37" w:rsidRPr="00BD2B85">
              <w:rPr>
                <w:szCs w:val="20"/>
              </w:rPr>
              <w:t>English</w:t>
            </w:r>
            <w:r w:rsidR="00B70CC3" w:rsidRPr="00BD2B85">
              <w:rPr>
                <w:szCs w:val="20"/>
              </w:rPr>
              <w:t xml:space="preserve"> </w:t>
            </w:r>
          </w:p>
        </w:tc>
        <w:tc>
          <w:tcPr>
            <w:tcW w:w="6129" w:type="dxa"/>
            <w:gridSpan w:val="2"/>
            <w:shd w:val="clear" w:color="auto" w:fill="auto"/>
          </w:tcPr>
          <w:p w14:paraId="0AC50D9E" w14:textId="77777777" w:rsidR="00B70CC3" w:rsidRPr="00BD2B85" w:rsidRDefault="00B70CC3" w:rsidP="00B70CC3">
            <w:pPr>
              <w:rPr>
                <w:szCs w:val="20"/>
              </w:rPr>
            </w:pPr>
            <w:r w:rsidRPr="00BD2B85">
              <w:rPr>
                <w:szCs w:val="20"/>
              </w:rPr>
              <w:t>Ability, knowledge, willingness to teach across a range of subject areas</w:t>
            </w:r>
            <w:r w:rsidR="00980435" w:rsidRPr="00BD2B85">
              <w:rPr>
                <w:szCs w:val="20"/>
              </w:rPr>
              <w:t>.</w:t>
            </w:r>
          </w:p>
          <w:p w14:paraId="44A811EF" w14:textId="77777777" w:rsidR="00F75F85" w:rsidRPr="00BD2B85" w:rsidRDefault="00F75F85" w:rsidP="00C4185F">
            <w:pPr>
              <w:rPr>
                <w:szCs w:val="20"/>
              </w:rPr>
            </w:pPr>
          </w:p>
          <w:p w14:paraId="7EC4C5C0" w14:textId="77777777" w:rsidR="00197D2D" w:rsidRPr="00BD2B85" w:rsidRDefault="00197D2D" w:rsidP="00B70CC3">
            <w:pPr>
              <w:rPr>
                <w:szCs w:val="20"/>
              </w:rPr>
            </w:pPr>
          </w:p>
        </w:tc>
        <w:tc>
          <w:tcPr>
            <w:tcW w:w="1137" w:type="dxa"/>
            <w:shd w:val="clear" w:color="auto" w:fill="auto"/>
          </w:tcPr>
          <w:p w14:paraId="5DE36556" w14:textId="77777777" w:rsidR="009916F5" w:rsidRPr="00BD2B85" w:rsidRDefault="009916F5" w:rsidP="00C4185F">
            <w:pPr>
              <w:rPr>
                <w:szCs w:val="20"/>
              </w:rPr>
            </w:pPr>
            <w:r w:rsidRPr="00BD2B85">
              <w:rPr>
                <w:szCs w:val="20"/>
              </w:rPr>
              <w:t>App</w:t>
            </w:r>
          </w:p>
          <w:p w14:paraId="77B3878E" w14:textId="77777777" w:rsidR="009916F5" w:rsidRPr="00BD2B85" w:rsidRDefault="009916F5" w:rsidP="00C4185F">
            <w:pPr>
              <w:rPr>
                <w:szCs w:val="20"/>
              </w:rPr>
            </w:pPr>
            <w:r w:rsidRPr="00BD2B85">
              <w:rPr>
                <w:szCs w:val="20"/>
              </w:rPr>
              <w:t>Ref</w:t>
            </w:r>
          </w:p>
        </w:tc>
      </w:tr>
      <w:tr w:rsidR="00F75F85" w:rsidRPr="00BD2B85" w14:paraId="735E0EB0" w14:textId="77777777" w:rsidTr="00A23B37">
        <w:tc>
          <w:tcPr>
            <w:tcW w:w="14572" w:type="dxa"/>
            <w:gridSpan w:val="4"/>
            <w:shd w:val="clear" w:color="auto" w:fill="auto"/>
          </w:tcPr>
          <w:p w14:paraId="4A2B1F56" w14:textId="77777777" w:rsidR="00F75F85" w:rsidRPr="00BD2B85" w:rsidRDefault="00F75F85" w:rsidP="00C4185F">
            <w:pPr>
              <w:rPr>
                <w:szCs w:val="20"/>
              </w:rPr>
            </w:pPr>
            <w:r w:rsidRPr="00BD2B85">
              <w:rPr>
                <w:szCs w:val="20"/>
              </w:rPr>
              <w:t>Experience</w:t>
            </w:r>
          </w:p>
        </w:tc>
      </w:tr>
      <w:tr w:rsidR="00F75F85" w:rsidRPr="00BD2B85" w14:paraId="274904B7" w14:textId="77777777" w:rsidTr="00A23B37">
        <w:tc>
          <w:tcPr>
            <w:tcW w:w="7306" w:type="dxa"/>
            <w:shd w:val="clear" w:color="auto" w:fill="auto"/>
          </w:tcPr>
          <w:p w14:paraId="7A667E14" w14:textId="77777777" w:rsidR="00F75F85" w:rsidRPr="00BD2B85" w:rsidRDefault="009916F5" w:rsidP="00C4185F">
            <w:pPr>
              <w:rPr>
                <w:szCs w:val="20"/>
              </w:rPr>
            </w:pPr>
            <w:r w:rsidRPr="00BD2B85">
              <w:rPr>
                <w:szCs w:val="20"/>
              </w:rPr>
              <w:t xml:space="preserve">Teaching </w:t>
            </w:r>
            <w:r w:rsidR="00FA211B" w:rsidRPr="00BD2B85">
              <w:rPr>
                <w:szCs w:val="20"/>
              </w:rPr>
              <w:t xml:space="preserve">successfully </w:t>
            </w:r>
            <w:r w:rsidRPr="00BD2B85">
              <w:rPr>
                <w:szCs w:val="20"/>
              </w:rPr>
              <w:t>within 9-13 age range</w:t>
            </w:r>
            <w:r w:rsidR="00145516" w:rsidRPr="00BD2B85">
              <w:rPr>
                <w:szCs w:val="20"/>
              </w:rPr>
              <w:t>.</w:t>
            </w:r>
          </w:p>
          <w:p w14:paraId="48FFC71E" w14:textId="6F6BD5AF" w:rsidR="009916F5" w:rsidRPr="00BD2B85" w:rsidRDefault="009916F5" w:rsidP="00C4185F">
            <w:pPr>
              <w:rPr>
                <w:szCs w:val="20"/>
              </w:rPr>
            </w:pPr>
            <w:r w:rsidRPr="00BD2B85">
              <w:rPr>
                <w:szCs w:val="20"/>
              </w:rPr>
              <w:t>De</w:t>
            </w:r>
            <w:r w:rsidR="00FA211B" w:rsidRPr="00BD2B85">
              <w:rPr>
                <w:szCs w:val="20"/>
              </w:rPr>
              <w:t xml:space="preserve">livering </w:t>
            </w:r>
            <w:r w:rsidR="0071070C">
              <w:rPr>
                <w:szCs w:val="20"/>
              </w:rPr>
              <w:t>English</w:t>
            </w:r>
            <w:r w:rsidR="007A2B5E" w:rsidRPr="00BD2B85">
              <w:rPr>
                <w:szCs w:val="20"/>
              </w:rPr>
              <w:t xml:space="preserve"> </w:t>
            </w:r>
            <w:r w:rsidR="00A23B37" w:rsidRPr="00BD2B85">
              <w:rPr>
                <w:szCs w:val="20"/>
              </w:rPr>
              <w:t>at KS2 and</w:t>
            </w:r>
            <w:r w:rsidR="0071070C">
              <w:rPr>
                <w:szCs w:val="20"/>
              </w:rPr>
              <w:t>/or</w:t>
            </w:r>
            <w:r w:rsidR="00A23B37" w:rsidRPr="00BD2B85">
              <w:rPr>
                <w:szCs w:val="20"/>
              </w:rPr>
              <w:t xml:space="preserve"> 3</w:t>
            </w:r>
            <w:r w:rsidRPr="00BD2B85">
              <w:rPr>
                <w:szCs w:val="20"/>
              </w:rPr>
              <w:t xml:space="preserve"> to a high standard</w:t>
            </w:r>
            <w:r w:rsidR="00145516" w:rsidRPr="00BD2B85">
              <w:rPr>
                <w:szCs w:val="20"/>
              </w:rPr>
              <w:t>.</w:t>
            </w:r>
          </w:p>
          <w:p w14:paraId="17869B80" w14:textId="77777777" w:rsidR="00F75F85" w:rsidRPr="00BD2B85" w:rsidRDefault="00FA211B" w:rsidP="00A23B37">
            <w:pPr>
              <w:rPr>
                <w:szCs w:val="20"/>
              </w:rPr>
            </w:pPr>
            <w:r w:rsidRPr="00BD2B85">
              <w:rPr>
                <w:szCs w:val="20"/>
              </w:rPr>
              <w:t xml:space="preserve">Understanding and experience of </w:t>
            </w:r>
            <w:r w:rsidR="00A23B37" w:rsidRPr="00BD2B85">
              <w:rPr>
                <w:szCs w:val="20"/>
              </w:rPr>
              <w:t xml:space="preserve">modern teaching and </w:t>
            </w:r>
            <w:r w:rsidRPr="00BD2B85">
              <w:rPr>
                <w:szCs w:val="20"/>
              </w:rPr>
              <w:t xml:space="preserve">learning </w:t>
            </w:r>
            <w:r w:rsidR="00A23B37" w:rsidRPr="00BD2B85">
              <w:rPr>
                <w:szCs w:val="20"/>
              </w:rPr>
              <w:t xml:space="preserve">techniques </w:t>
            </w:r>
            <w:r w:rsidRPr="00BD2B85">
              <w:rPr>
                <w:szCs w:val="20"/>
              </w:rPr>
              <w:t xml:space="preserve">and the creative </w:t>
            </w:r>
            <w:r w:rsidR="00197D2D" w:rsidRPr="00BD2B85">
              <w:rPr>
                <w:szCs w:val="20"/>
              </w:rPr>
              <w:t>curriculum.</w:t>
            </w:r>
          </w:p>
        </w:tc>
        <w:tc>
          <w:tcPr>
            <w:tcW w:w="6129" w:type="dxa"/>
            <w:gridSpan w:val="2"/>
            <w:shd w:val="clear" w:color="auto" w:fill="auto"/>
          </w:tcPr>
          <w:p w14:paraId="2208298F" w14:textId="77777777" w:rsidR="009916F5" w:rsidRPr="00BD2B85" w:rsidRDefault="00A23B37" w:rsidP="00B70CC3">
            <w:pPr>
              <w:rPr>
                <w:szCs w:val="20"/>
              </w:rPr>
            </w:pPr>
            <w:r w:rsidRPr="00BD2B85">
              <w:rPr>
                <w:szCs w:val="20"/>
              </w:rPr>
              <w:t>Experience of teaching English in a Middle School</w:t>
            </w:r>
          </w:p>
        </w:tc>
        <w:tc>
          <w:tcPr>
            <w:tcW w:w="1137" w:type="dxa"/>
            <w:shd w:val="clear" w:color="auto" w:fill="auto"/>
          </w:tcPr>
          <w:p w14:paraId="2E2F254C" w14:textId="77777777" w:rsidR="009916F5" w:rsidRPr="00BD2B85" w:rsidRDefault="009916F5" w:rsidP="00C4185F">
            <w:pPr>
              <w:rPr>
                <w:szCs w:val="20"/>
              </w:rPr>
            </w:pPr>
          </w:p>
          <w:p w14:paraId="61B69FFC" w14:textId="77777777" w:rsidR="009916F5" w:rsidRPr="00BD2B85" w:rsidRDefault="009916F5" w:rsidP="00C4185F">
            <w:pPr>
              <w:rPr>
                <w:szCs w:val="20"/>
              </w:rPr>
            </w:pPr>
            <w:r w:rsidRPr="00BD2B85">
              <w:rPr>
                <w:szCs w:val="20"/>
              </w:rPr>
              <w:t>App</w:t>
            </w:r>
          </w:p>
          <w:p w14:paraId="36247C69" w14:textId="77777777" w:rsidR="009916F5" w:rsidRPr="00BD2B85" w:rsidRDefault="009916F5" w:rsidP="00C4185F">
            <w:pPr>
              <w:rPr>
                <w:szCs w:val="20"/>
              </w:rPr>
            </w:pPr>
            <w:r w:rsidRPr="00BD2B85">
              <w:rPr>
                <w:szCs w:val="20"/>
              </w:rPr>
              <w:t>Ref</w:t>
            </w:r>
          </w:p>
          <w:p w14:paraId="30C59745" w14:textId="77777777" w:rsidR="009916F5" w:rsidRPr="00BD2B85" w:rsidRDefault="009916F5" w:rsidP="00DA2A2C">
            <w:pPr>
              <w:rPr>
                <w:szCs w:val="20"/>
              </w:rPr>
            </w:pPr>
            <w:r w:rsidRPr="00BD2B85">
              <w:rPr>
                <w:szCs w:val="20"/>
              </w:rPr>
              <w:t>Int</w:t>
            </w:r>
          </w:p>
        </w:tc>
      </w:tr>
      <w:tr w:rsidR="00F75F85" w:rsidRPr="00BD2B85" w14:paraId="2BA97887" w14:textId="77777777" w:rsidTr="00A23B37">
        <w:tc>
          <w:tcPr>
            <w:tcW w:w="14572" w:type="dxa"/>
            <w:gridSpan w:val="4"/>
            <w:shd w:val="clear" w:color="auto" w:fill="auto"/>
          </w:tcPr>
          <w:p w14:paraId="3746A15F" w14:textId="77777777" w:rsidR="00F75F85" w:rsidRPr="00BD2B85" w:rsidRDefault="00F75F85" w:rsidP="00C4185F">
            <w:pPr>
              <w:rPr>
                <w:szCs w:val="20"/>
              </w:rPr>
            </w:pPr>
            <w:r w:rsidRPr="00BD2B85">
              <w:rPr>
                <w:szCs w:val="20"/>
              </w:rPr>
              <w:t>Skills and competencies</w:t>
            </w:r>
          </w:p>
        </w:tc>
      </w:tr>
      <w:tr w:rsidR="00F75F85" w:rsidRPr="00BD2B85" w14:paraId="416FE765" w14:textId="77777777" w:rsidTr="00A23B37">
        <w:tc>
          <w:tcPr>
            <w:tcW w:w="7306" w:type="dxa"/>
            <w:shd w:val="clear" w:color="auto" w:fill="auto"/>
          </w:tcPr>
          <w:p w14:paraId="1F81A3AB" w14:textId="77777777" w:rsidR="007A2B5E" w:rsidRPr="00BD2B85" w:rsidRDefault="007A2B5E" w:rsidP="00C4185F">
            <w:pPr>
              <w:rPr>
                <w:szCs w:val="20"/>
              </w:rPr>
            </w:pPr>
            <w:r w:rsidRPr="00BD2B85">
              <w:rPr>
                <w:szCs w:val="20"/>
              </w:rPr>
              <w:t>Be an outstanding teacher.</w:t>
            </w:r>
          </w:p>
          <w:p w14:paraId="4B709BAE" w14:textId="77777777" w:rsidR="00170EAB" w:rsidRPr="00BD2B85" w:rsidRDefault="00170EAB" w:rsidP="00C4185F">
            <w:pPr>
              <w:rPr>
                <w:szCs w:val="20"/>
              </w:rPr>
            </w:pPr>
            <w:r w:rsidRPr="00BD2B85">
              <w:rPr>
                <w:szCs w:val="20"/>
              </w:rPr>
              <w:t>Ability to support whole school drive to further raise standards</w:t>
            </w:r>
            <w:r w:rsidR="00145516" w:rsidRPr="00BD2B85">
              <w:rPr>
                <w:szCs w:val="20"/>
              </w:rPr>
              <w:t>.</w:t>
            </w:r>
          </w:p>
          <w:p w14:paraId="3A1143C5" w14:textId="77777777" w:rsidR="00F75F85" w:rsidRPr="00BD2B85" w:rsidRDefault="009916F5" w:rsidP="00C4185F">
            <w:pPr>
              <w:rPr>
                <w:szCs w:val="20"/>
              </w:rPr>
            </w:pPr>
            <w:r w:rsidRPr="00BD2B85">
              <w:rPr>
                <w:szCs w:val="20"/>
              </w:rPr>
              <w:t>Abi</w:t>
            </w:r>
            <w:r w:rsidR="00FC01AF" w:rsidRPr="00BD2B85">
              <w:rPr>
                <w:szCs w:val="20"/>
              </w:rPr>
              <w:t>lity to establish and maintain excellent relationships with pupils, parents and colleagues.</w:t>
            </w:r>
          </w:p>
          <w:p w14:paraId="4361A313" w14:textId="77777777" w:rsidR="00FC01AF" w:rsidRPr="00BD2B85" w:rsidRDefault="00FC01AF" w:rsidP="00C4185F">
            <w:pPr>
              <w:rPr>
                <w:szCs w:val="20"/>
              </w:rPr>
            </w:pPr>
            <w:r w:rsidRPr="00BD2B85">
              <w:rPr>
                <w:szCs w:val="20"/>
              </w:rPr>
              <w:t>Good communication and motivational skills</w:t>
            </w:r>
            <w:r w:rsidR="00145516" w:rsidRPr="00BD2B85">
              <w:rPr>
                <w:szCs w:val="20"/>
              </w:rPr>
              <w:t>.</w:t>
            </w:r>
          </w:p>
          <w:p w14:paraId="13B9E6D2" w14:textId="77777777" w:rsidR="00FC01AF" w:rsidRPr="00BD2B85" w:rsidRDefault="00FC01AF" w:rsidP="00C4185F">
            <w:pPr>
              <w:rPr>
                <w:szCs w:val="20"/>
              </w:rPr>
            </w:pPr>
            <w:r w:rsidRPr="00BD2B85">
              <w:rPr>
                <w:szCs w:val="20"/>
              </w:rPr>
              <w:t>Excellent t</w:t>
            </w:r>
            <w:r w:rsidR="003157FA" w:rsidRPr="00BD2B85">
              <w:rPr>
                <w:szCs w:val="20"/>
              </w:rPr>
              <w:t>eaching</w:t>
            </w:r>
            <w:r w:rsidR="00170EAB" w:rsidRPr="00BD2B85">
              <w:rPr>
                <w:szCs w:val="20"/>
              </w:rPr>
              <w:t xml:space="preserve"> skills which will inspire and motivate</w:t>
            </w:r>
            <w:r w:rsidR="00145516" w:rsidRPr="00BD2B85">
              <w:rPr>
                <w:szCs w:val="20"/>
              </w:rPr>
              <w:t>.</w:t>
            </w:r>
          </w:p>
          <w:p w14:paraId="5DD8D4BD" w14:textId="77777777" w:rsidR="00FA211B" w:rsidRPr="00BD2B85" w:rsidRDefault="00FA211B" w:rsidP="00C4185F">
            <w:pPr>
              <w:rPr>
                <w:szCs w:val="20"/>
              </w:rPr>
            </w:pPr>
            <w:r w:rsidRPr="00BD2B85">
              <w:rPr>
                <w:szCs w:val="20"/>
              </w:rPr>
              <w:t>Effectively differentiate learning for individuals and groups.</w:t>
            </w:r>
          </w:p>
          <w:p w14:paraId="62663751" w14:textId="77777777" w:rsidR="00FC01AF" w:rsidRPr="00BD2B85" w:rsidRDefault="00FC01AF" w:rsidP="00C4185F">
            <w:pPr>
              <w:rPr>
                <w:szCs w:val="20"/>
              </w:rPr>
            </w:pPr>
            <w:r w:rsidRPr="00BD2B85">
              <w:rPr>
                <w:szCs w:val="20"/>
              </w:rPr>
              <w:t>Ability to meet deadlines, organi</w:t>
            </w:r>
            <w:r w:rsidR="00C75351" w:rsidRPr="00BD2B85">
              <w:rPr>
                <w:szCs w:val="20"/>
              </w:rPr>
              <w:t>se the classroom and maintain a</w:t>
            </w:r>
            <w:r w:rsidRPr="00BD2B85">
              <w:rPr>
                <w:szCs w:val="20"/>
              </w:rPr>
              <w:t xml:space="preserve"> high stan</w:t>
            </w:r>
            <w:r w:rsidR="00C75351" w:rsidRPr="00BD2B85">
              <w:rPr>
                <w:szCs w:val="20"/>
              </w:rPr>
              <w:t>dard of discipline</w:t>
            </w:r>
            <w:r w:rsidR="00145516" w:rsidRPr="00BD2B85">
              <w:rPr>
                <w:szCs w:val="20"/>
              </w:rPr>
              <w:t>.</w:t>
            </w:r>
          </w:p>
          <w:p w14:paraId="06650468" w14:textId="77777777" w:rsidR="00C75351" w:rsidRPr="00BD2B85" w:rsidRDefault="00C75351" w:rsidP="00C4185F">
            <w:pPr>
              <w:rPr>
                <w:szCs w:val="20"/>
              </w:rPr>
            </w:pPr>
            <w:r w:rsidRPr="00BD2B85">
              <w:rPr>
                <w:szCs w:val="20"/>
              </w:rPr>
              <w:t xml:space="preserve">Knowledge of and recent </w:t>
            </w:r>
            <w:r w:rsidR="00B70CC3" w:rsidRPr="00BD2B85">
              <w:rPr>
                <w:szCs w:val="20"/>
              </w:rPr>
              <w:t xml:space="preserve">experience of using assessment </w:t>
            </w:r>
            <w:r w:rsidR="00197D2D" w:rsidRPr="00BD2B85">
              <w:rPr>
                <w:szCs w:val="20"/>
              </w:rPr>
              <w:t>data to inform teaching.</w:t>
            </w:r>
          </w:p>
          <w:p w14:paraId="6C66C56C" w14:textId="5179A627" w:rsidR="00C75351" w:rsidRPr="00BD2B85" w:rsidRDefault="00C75351" w:rsidP="00C4185F">
            <w:pPr>
              <w:rPr>
                <w:szCs w:val="20"/>
              </w:rPr>
            </w:pPr>
            <w:r w:rsidRPr="00BD2B85">
              <w:rPr>
                <w:szCs w:val="20"/>
              </w:rPr>
              <w:t xml:space="preserve">Ability to use </w:t>
            </w:r>
            <w:r w:rsidR="0071070C" w:rsidRPr="00BD2B85">
              <w:rPr>
                <w:szCs w:val="20"/>
              </w:rPr>
              <w:t xml:space="preserve">ICT </w:t>
            </w:r>
            <w:r w:rsidRPr="00BD2B85">
              <w:rPr>
                <w:szCs w:val="20"/>
              </w:rPr>
              <w:t>effectively to support learning and teaching.</w:t>
            </w:r>
          </w:p>
          <w:p w14:paraId="3DB0B08D" w14:textId="77777777" w:rsidR="00C75351" w:rsidRPr="00BD2B85" w:rsidRDefault="00C75351" w:rsidP="00C4185F">
            <w:pPr>
              <w:rPr>
                <w:szCs w:val="20"/>
              </w:rPr>
            </w:pPr>
            <w:r w:rsidRPr="00BD2B85">
              <w:rPr>
                <w:szCs w:val="20"/>
              </w:rPr>
              <w:t>Able to effect</w:t>
            </w:r>
            <w:r w:rsidR="00170EAB" w:rsidRPr="00BD2B85">
              <w:rPr>
                <w:szCs w:val="20"/>
              </w:rPr>
              <w:t>ively teach and assess pupil progress</w:t>
            </w:r>
            <w:r w:rsidR="00145516" w:rsidRPr="00BD2B85">
              <w:rPr>
                <w:szCs w:val="20"/>
              </w:rPr>
              <w:t>.</w:t>
            </w:r>
          </w:p>
          <w:p w14:paraId="3E71F5DA" w14:textId="77777777" w:rsidR="00C75351" w:rsidRPr="00BD2B85" w:rsidRDefault="00197D2D" w:rsidP="00C4185F">
            <w:pPr>
              <w:rPr>
                <w:szCs w:val="20"/>
              </w:rPr>
            </w:pPr>
            <w:r w:rsidRPr="00BD2B85">
              <w:rPr>
                <w:szCs w:val="20"/>
              </w:rPr>
              <w:t>Make</w:t>
            </w:r>
            <w:r w:rsidR="00C75351" w:rsidRPr="00BD2B85">
              <w:rPr>
                <w:szCs w:val="20"/>
              </w:rPr>
              <w:t xml:space="preserve"> learning interest</w:t>
            </w:r>
            <w:r w:rsidR="00170EAB" w:rsidRPr="00BD2B85">
              <w:rPr>
                <w:szCs w:val="20"/>
              </w:rPr>
              <w:t>ing</w:t>
            </w:r>
            <w:r w:rsidR="00A23B37" w:rsidRPr="00BD2B85">
              <w:rPr>
                <w:szCs w:val="20"/>
              </w:rPr>
              <w:t>, challenging</w:t>
            </w:r>
            <w:r w:rsidR="00C75351" w:rsidRPr="00BD2B85">
              <w:rPr>
                <w:szCs w:val="20"/>
              </w:rPr>
              <w:t xml:space="preserve"> and accessible</w:t>
            </w:r>
            <w:r w:rsidRPr="00BD2B85">
              <w:rPr>
                <w:szCs w:val="20"/>
              </w:rPr>
              <w:t>,</w:t>
            </w:r>
            <w:r w:rsidR="00C75351" w:rsidRPr="00BD2B85">
              <w:rPr>
                <w:szCs w:val="20"/>
              </w:rPr>
              <w:t xml:space="preserve"> </w:t>
            </w:r>
            <w:r w:rsidR="00170EAB" w:rsidRPr="00BD2B85">
              <w:rPr>
                <w:szCs w:val="20"/>
              </w:rPr>
              <w:t xml:space="preserve">meeting the needs </w:t>
            </w:r>
            <w:r w:rsidR="00145516" w:rsidRPr="00BD2B85">
              <w:rPr>
                <w:szCs w:val="20"/>
              </w:rPr>
              <w:t>of a variety of learning styles.</w:t>
            </w:r>
          </w:p>
          <w:p w14:paraId="6573BF6F" w14:textId="77777777" w:rsidR="00F75F85" w:rsidRDefault="007378C4" w:rsidP="00C4185F">
            <w:pPr>
              <w:rPr>
                <w:szCs w:val="20"/>
              </w:rPr>
            </w:pPr>
            <w:r w:rsidRPr="00BD2B85">
              <w:rPr>
                <w:szCs w:val="20"/>
              </w:rPr>
              <w:t>Be a reflective practitioner</w:t>
            </w:r>
            <w:r w:rsidR="00145516" w:rsidRPr="00BD2B85">
              <w:rPr>
                <w:szCs w:val="20"/>
              </w:rPr>
              <w:t>.</w:t>
            </w:r>
          </w:p>
          <w:p w14:paraId="34F183DD" w14:textId="6E12E1F7" w:rsidR="0071070C" w:rsidRPr="00BD2B85" w:rsidRDefault="0071070C" w:rsidP="00C4185F">
            <w:pPr>
              <w:rPr>
                <w:szCs w:val="20"/>
              </w:rPr>
            </w:pPr>
          </w:p>
        </w:tc>
        <w:tc>
          <w:tcPr>
            <w:tcW w:w="6129" w:type="dxa"/>
            <w:gridSpan w:val="2"/>
            <w:shd w:val="clear" w:color="auto" w:fill="auto"/>
          </w:tcPr>
          <w:p w14:paraId="305C7CB1" w14:textId="77777777" w:rsidR="00C75351" w:rsidRPr="00BD2B85" w:rsidRDefault="00C75351" w:rsidP="00C4185F">
            <w:pPr>
              <w:rPr>
                <w:szCs w:val="20"/>
              </w:rPr>
            </w:pPr>
            <w:r w:rsidRPr="00BD2B85">
              <w:rPr>
                <w:szCs w:val="20"/>
              </w:rPr>
              <w:t xml:space="preserve">Ability to bring </w:t>
            </w:r>
            <w:r w:rsidR="00DA2A2C" w:rsidRPr="00BD2B85">
              <w:rPr>
                <w:szCs w:val="20"/>
              </w:rPr>
              <w:t xml:space="preserve">expertise and </w:t>
            </w:r>
            <w:r w:rsidRPr="00BD2B85">
              <w:rPr>
                <w:szCs w:val="20"/>
              </w:rPr>
              <w:t>creative ideas to a team and support enrichment activities</w:t>
            </w:r>
            <w:r w:rsidR="00145516" w:rsidRPr="00BD2B85">
              <w:rPr>
                <w:szCs w:val="20"/>
              </w:rPr>
              <w:t>.</w:t>
            </w:r>
          </w:p>
          <w:p w14:paraId="6728701C" w14:textId="77777777" w:rsidR="00170EAB" w:rsidRPr="00BD2B85" w:rsidRDefault="00170EAB" w:rsidP="00C4185F">
            <w:pPr>
              <w:rPr>
                <w:szCs w:val="20"/>
              </w:rPr>
            </w:pPr>
          </w:p>
          <w:p w14:paraId="1561CBE6" w14:textId="77777777" w:rsidR="00DA2A2C" w:rsidRPr="00BD2B85" w:rsidRDefault="00DA2A2C" w:rsidP="00C4185F">
            <w:pPr>
              <w:rPr>
                <w:szCs w:val="20"/>
              </w:rPr>
            </w:pPr>
            <w:r w:rsidRPr="00BD2B85">
              <w:rPr>
                <w:szCs w:val="20"/>
              </w:rPr>
              <w:t>Specific knowledge and experience of supporting vulnerable pupils.</w:t>
            </w:r>
          </w:p>
          <w:p w14:paraId="63D7F558" w14:textId="77777777" w:rsidR="00DA2A2C" w:rsidRPr="00BD2B85" w:rsidRDefault="00DA2A2C" w:rsidP="00C4185F">
            <w:pPr>
              <w:rPr>
                <w:szCs w:val="20"/>
              </w:rPr>
            </w:pPr>
          </w:p>
          <w:p w14:paraId="6EEC130C" w14:textId="77777777" w:rsidR="00FA211B" w:rsidRPr="00BD2B85" w:rsidRDefault="00FA211B" w:rsidP="00FA211B">
            <w:pPr>
              <w:rPr>
                <w:szCs w:val="20"/>
              </w:rPr>
            </w:pPr>
            <w:r w:rsidRPr="00BD2B85">
              <w:rPr>
                <w:szCs w:val="20"/>
              </w:rPr>
              <w:t xml:space="preserve">Experience/desire to teach across a range of subject area </w:t>
            </w:r>
          </w:p>
          <w:p w14:paraId="71A3AAA4" w14:textId="77777777" w:rsidR="00FA211B" w:rsidRPr="00BD2B85" w:rsidRDefault="00FA211B" w:rsidP="00C4185F">
            <w:pPr>
              <w:rPr>
                <w:szCs w:val="20"/>
              </w:rPr>
            </w:pPr>
          </w:p>
        </w:tc>
        <w:tc>
          <w:tcPr>
            <w:tcW w:w="1137" w:type="dxa"/>
            <w:shd w:val="clear" w:color="auto" w:fill="auto"/>
          </w:tcPr>
          <w:p w14:paraId="2ED65C60" w14:textId="77777777" w:rsidR="00F75F85" w:rsidRPr="00BD2B85" w:rsidRDefault="00F75F85" w:rsidP="00C4185F">
            <w:pPr>
              <w:rPr>
                <w:szCs w:val="20"/>
              </w:rPr>
            </w:pPr>
          </w:p>
          <w:p w14:paraId="70A2A005" w14:textId="77777777" w:rsidR="00C75351" w:rsidRPr="00BD2B85" w:rsidRDefault="00C75351" w:rsidP="00C4185F">
            <w:pPr>
              <w:rPr>
                <w:szCs w:val="20"/>
              </w:rPr>
            </w:pPr>
            <w:r w:rsidRPr="00BD2B85">
              <w:rPr>
                <w:szCs w:val="20"/>
              </w:rPr>
              <w:t>App</w:t>
            </w:r>
          </w:p>
          <w:p w14:paraId="29E1D528" w14:textId="77777777" w:rsidR="00C75351" w:rsidRPr="00BD2B85" w:rsidRDefault="00C75351" w:rsidP="00C4185F">
            <w:pPr>
              <w:rPr>
                <w:szCs w:val="20"/>
              </w:rPr>
            </w:pPr>
            <w:r w:rsidRPr="00BD2B85">
              <w:rPr>
                <w:szCs w:val="20"/>
              </w:rPr>
              <w:t>Ref</w:t>
            </w:r>
          </w:p>
          <w:p w14:paraId="57BB2464" w14:textId="77777777" w:rsidR="00C75351" w:rsidRPr="00BD2B85" w:rsidRDefault="00C75351" w:rsidP="00DA2A2C">
            <w:pPr>
              <w:rPr>
                <w:szCs w:val="20"/>
              </w:rPr>
            </w:pPr>
            <w:r w:rsidRPr="00BD2B85">
              <w:rPr>
                <w:szCs w:val="20"/>
              </w:rPr>
              <w:t>Int</w:t>
            </w:r>
          </w:p>
        </w:tc>
      </w:tr>
      <w:tr w:rsidR="00F75F85" w:rsidRPr="00BD2B85" w14:paraId="0EA17AA0" w14:textId="77777777" w:rsidTr="00A23B37">
        <w:tc>
          <w:tcPr>
            <w:tcW w:w="14572" w:type="dxa"/>
            <w:gridSpan w:val="4"/>
            <w:shd w:val="clear" w:color="auto" w:fill="auto"/>
          </w:tcPr>
          <w:p w14:paraId="3F648725" w14:textId="77777777" w:rsidR="00F75F85" w:rsidRPr="00BD2B85" w:rsidRDefault="00DA2A2C" w:rsidP="00C4185F">
            <w:pPr>
              <w:rPr>
                <w:szCs w:val="20"/>
              </w:rPr>
            </w:pPr>
            <w:r w:rsidRPr="00BD2B85">
              <w:lastRenderedPageBreak/>
              <w:br w:type="page"/>
            </w:r>
            <w:r w:rsidR="00F75F85" w:rsidRPr="00BD2B85">
              <w:rPr>
                <w:szCs w:val="20"/>
              </w:rPr>
              <w:t>Physical, mental and emotional demands</w:t>
            </w:r>
          </w:p>
        </w:tc>
      </w:tr>
      <w:tr w:rsidR="00F75F85" w:rsidRPr="00BD2B85" w14:paraId="00F1FCE3" w14:textId="77777777" w:rsidTr="00A23B37">
        <w:tc>
          <w:tcPr>
            <w:tcW w:w="7306" w:type="dxa"/>
            <w:shd w:val="clear" w:color="auto" w:fill="auto"/>
          </w:tcPr>
          <w:p w14:paraId="63EA0571" w14:textId="77777777" w:rsidR="00F75F85" w:rsidRPr="00BD2B85" w:rsidRDefault="00F75F85" w:rsidP="00C4185F">
            <w:pPr>
              <w:rPr>
                <w:szCs w:val="20"/>
              </w:rPr>
            </w:pPr>
          </w:p>
          <w:p w14:paraId="23DFBE88" w14:textId="77777777" w:rsidR="007378C4" w:rsidRPr="00BD2B85" w:rsidRDefault="007378C4" w:rsidP="00C4185F">
            <w:pPr>
              <w:rPr>
                <w:szCs w:val="20"/>
              </w:rPr>
            </w:pPr>
            <w:r w:rsidRPr="00BD2B85">
              <w:rPr>
                <w:szCs w:val="20"/>
              </w:rPr>
              <w:t>Ability to work under pressure</w:t>
            </w:r>
            <w:r w:rsidR="00145516" w:rsidRPr="00BD2B85">
              <w:rPr>
                <w:szCs w:val="20"/>
              </w:rPr>
              <w:t>.</w:t>
            </w:r>
          </w:p>
          <w:p w14:paraId="599D3242" w14:textId="77777777" w:rsidR="00F75F85" w:rsidRPr="00BD2B85" w:rsidRDefault="00F37DC9" w:rsidP="00C75351">
            <w:pPr>
              <w:rPr>
                <w:szCs w:val="20"/>
              </w:rPr>
            </w:pPr>
            <w:r w:rsidRPr="00BD2B85">
              <w:rPr>
                <w:szCs w:val="20"/>
              </w:rPr>
              <w:t xml:space="preserve">High level of commitment to school and its </w:t>
            </w:r>
            <w:r w:rsidR="007378C4" w:rsidRPr="00BD2B85">
              <w:rPr>
                <w:szCs w:val="20"/>
              </w:rPr>
              <w:t>aims</w:t>
            </w:r>
            <w:r w:rsidR="00145516" w:rsidRPr="00BD2B85">
              <w:rPr>
                <w:szCs w:val="20"/>
              </w:rPr>
              <w:t>.</w:t>
            </w:r>
          </w:p>
          <w:p w14:paraId="7E9DF96C" w14:textId="77777777" w:rsidR="00F37DC9" w:rsidRPr="00BD2B85" w:rsidRDefault="00F37DC9" w:rsidP="00C75351">
            <w:pPr>
              <w:rPr>
                <w:szCs w:val="20"/>
              </w:rPr>
            </w:pPr>
            <w:r w:rsidRPr="00BD2B85">
              <w:rPr>
                <w:szCs w:val="20"/>
              </w:rPr>
              <w:t>Professional integrity and positive approach</w:t>
            </w:r>
            <w:r w:rsidR="00145516" w:rsidRPr="00BD2B85">
              <w:rPr>
                <w:szCs w:val="20"/>
              </w:rPr>
              <w:t>.</w:t>
            </w:r>
          </w:p>
          <w:p w14:paraId="0D769036" w14:textId="77777777" w:rsidR="00F37DC9" w:rsidRPr="00BD2B85" w:rsidRDefault="00F37DC9" w:rsidP="00C75351">
            <w:pPr>
              <w:rPr>
                <w:szCs w:val="20"/>
              </w:rPr>
            </w:pPr>
            <w:r w:rsidRPr="00BD2B85">
              <w:rPr>
                <w:szCs w:val="20"/>
              </w:rPr>
              <w:t>Excellent attendance and punctuality</w:t>
            </w:r>
            <w:r w:rsidR="00145516" w:rsidRPr="00BD2B85">
              <w:rPr>
                <w:szCs w:val="20"/>
              </w:rPr>
              <w:t>.</w:t>
            </w:r>
          </w:p>
          <w:p w14:paraId="1887115B" w14:textId="77777777" w:rsidR="00F37DC9" w:rsidRPr="00BD2B85" w:rsidRDefault="00F37DC9" w:rsidP="00C75351">
            <w:pPr>
              <w:rPr>
                <w:szCs w:val="20"/>
              </w:rPr>
            </w:pPr>
            <w:r w:rsidRPr="00BD2B85">
              <w:rPr>
                <w:szCs w:val="20"/>
              </w:rPr>
              <w:t>Flexibility</w:t>
            </w:r>
            <w:r w:rsidR="00145516" w:rsidRPr="00BD2B85">
              <w:rPr>
                <w:szCs w:val="20"/>
              </w:rPr>
              <w:t>.</w:t>
            </w:r>
          </w:p>
          <w:p w14:paraId="10B18A35" w14:textId="77777777" w:rsidR="00F37DC9" w:rsidRPr="00BD2B85" w:rsidRDefault="00F37DC9" w:rsidP="00C75351">
            <w:pPr>
              <w:rPr>
                <w:szCs w:val="20"/>
              </w:rPr>
            </w:pPr>
            <w:r w:rsidRPr="00BD2B85">
              <w:rPr>
                <w:szCs w:val="20"/>
              </w:rPr>
              <w:t>Ability to meet deadlines</w:t>
            </w:r>
            <w:r w:rsidR="00145516" w:rsidRPr="00BD2B85">
              <w:rPr>
                <w:szCs w:val="20"/>
              </w:rPr>
              <w:t>.</w:t>
            </w:r>
          </w:p>
          <w:p w14:paraId="060FC4EF" w14:textId="77777777" w:rsidR="00F37DC9" w:rsidRPr="00BD2B85" w:rsidRDefault="00F37DC9" w:rsidP="00C75351">
            <w:pPr>
              <w:rPr>
                <w:szCs w:val="20"/>
              </w:rPr>
            </w:pPr>
            <w:r w:rsidRPr="00BD2B85">
              <w:rPr>
                <w:szCs w:val="20"/>
              </w:rPr>
              <w:t>Able to attend me</w:t>
            </w:r>
            <w:r w:rsidR="0014148E" w:rsidRPr="00BD2B85">
              <w:rPr>
                <w:szCs w:val="20"/>
              </w:rPr>
              <w:t>etings, day/residential visits.</w:t>
            </w:r>
          </w:p>
          <w:p w14:paraId="2602C8B6" w14:textId="77777777" w:rsidR="007378C4" w:rsidRPr="00BD2B85" w:rsidRDefault="007378C4" w:rsidP="00C75351">
            <w:pPr>
              <w:rPr>
                <w:szCs w:val="20"/>
              </w:rPr>
            </w:pPr>
            <w:r w:rsidRPr="00BD2B85">
              <w:rPr>
                <w:szCs w:val="20"/>
              </w:rPr>
              <w:t xml:space="preserve">Maintain </w:t>
            </w:r>
            <w:r w:rsidR="00AF615E" w:rsidRPr="00BD2B85">
              <w:rPr>
                <w:szCs w:val="20"/>
              </w:rPr>
              <w:t>a positive approach and outlook</w:t>
            </w:r>
            <w:r w:rsidR="00145516" w:rsidRPr="00BD2B85">
              <w:rPr>
                <w:szCs w:val="20"/>
              </w:rPr>
              <w:t>.</w:t>
            </w:r>
          </w:p>
          <w:p w14:paraId="53DAB752" w14:textId="77777777" w:rsidR="00F37DC9" w:rsidRPr="00BD2B85" w:rsidRDefault="00F37DC9" w:rsidP="00C75351">
            <w:pPr>
              <w:rPr>
                <w:szCs w:val="20"/>
              </w:rPr>
            </w:pPr>
          </w:p>
        </w:tc>
        <w:tc>
          <w:tcPr>
            <w:tcW w:w="6129" w:type="dxa"/>
            <w:gridSpan w:val="2"/>
            <w:shd w:val="clear" w:color="auto" w:fill="auto"/>
          </w:tcPr>
          <w:p w14:paraId="08B7B064" w14:textId="77777777" w:rsidR="00F75F85" w:rsidRPr="00BD2B85" w:rsidRDefault="00F75F85" w:rsidP="00C4185F">
            <w:pPr>
              <w:rPr>
                <w:szCs w:val="20"/>
              </w:rPr>
            </w:pPr>
          </w:p>
        </w:tc>
        <w:tc>
          <w:tcPr>
            <w:tcW w:w="1137" w:type="dxa"/>
            <w:shd w:val="clear" w:color="auto" w:fill="auto"/>
          </w:tcPr>
          <w:p w14:paraId="09F69983" w14:textId="77777777" w:rsidR="00F75F85" w:rsidRPr="00BD2B85" w:rsidRDefault="00F75F85" w:rsidP="00C4185F">
            <w:pPr>
              <w:rPr>
                <w:szCs w:val="20"/>
              </w:rPr>
            </w:pPr>
          </w:p>
          <w:p w14:paraId="546BFE5F" w14:textId="77777777" w:rsidR="00F37DC9" w:rsidRPr="00BD2B85" w:rsidRDefault="00F37DC9" w:rsidP="00C4185F">
            <w:pPr>
              <w:rPr>
                <w:szCs w:val="20"/>
              </w:rPr>
            </w:pPr>
            <w:r w:rsidRPr="00BD2B85">
              <w:rPr>
                <w:szCs w:val="20"/>
              </w:rPr>
              <w:t>App</w:t>
            </w:r>
          </w:p>
          <w:p w14:paraId="4E0A5CCD" w14:textId="77777777" w:rsidR="00F37DC9" w:rsidRPr="00BD2B85" w:rsidRDefault="00F37DC9" w:rsidP="00C4185F">
            <w:pPr>
              <w:rPr>
                <w:szCs w:val="20"/>
              </w:rPr>
            </w:pPr>
            <w:r w:rsidRPr="00BD2B85">
              <w:rPr>
                <w:szCs w:val="20"/>
              </w:rPr>
              <w:t>Ref</w:t>
            </w:r>
          </w:p>
          <w:p w14:paraId="7E96F996" w14:textId="77777777" w:rsidR="00F37DC9" w:rsidRPr="00BD2B85" w:rsidRDefault="00F37DC9" w:rsidP="00C4185F">
            <w:pPr>
              <w:rPr>
                <w:szCs w:val="20"/>
              </w:rPr>
            </w:pPr>
            <w:r w:rsidRPr="00BD2B85">
              <w:rPr>
                <w:szCs w:val="20"/>
              </w:rPr>
              <w:t>Int</w:t>
            </w:r>
          </w:p>
        </w:tc>
      </w:tr>
    </w:tbl>
    <w:p w14:paraId="3207EA49" w14:textId="77777777" w:rsidR="00F7093D" w:rsidRPr="00BD2B85" w:rsidRDefault="00F7093D" w:rsidP="00F75F85"/>
    <w:sectPr w:rsidR="00F7093D" w:rsidRPr="00BD2B85" w:rsidSect="00F75F85">
      <w:pgSz w:w="16838" w:h="11906" w:orient="landscape" w:code="9"/>
      <w:pgMar w:top="1797" w:right="1440" w:bottom="2325"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5132B"/>
    <w:multiLevelType w:val="hybridMultilevel"/>
    <w:tmpl w:val="1E0ACC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F85"/>
    <w:rsid w:val="00076B1F"/>
    <w:rsid w:val="000A74FA"/>
    <w:rsid w:val="000D35D3"/>
    <w:rsid w:val="00124439"/>
    <w:rsid w:val="0012593C"/>
    <w:rsid w:val="00140CDF"/>
    <w:rsid w:val="0014148E"/>
    <w:rsid w:val="00141E16"/>
    <w:rsid w:val="00145516"/>
    <w:rsid w:val="00170EAB"/>
    <w:rsid w:val="00197D2D"/>
    <w:rsid w:val="00241747"/>
    <w:rsid w:val="00303421"/>
    <w:rsid w:val="003157FA"/>
    <w:rsid w:val="00382E4C"/>
    <w:rsid w:val="003B356C"/>
    <w:rsid w:val="004152A3"/>
    <w:rsid w:val="004218EA"/>
    <w:rsid w:val="00536AAE"/>
    <w:rsid w:val="00570D7E"/>
    <w:rsid w:val="005843D3"/>
    <w:rsid w:val="005F4B9C"/>
    <w:rsid w:val="00660B97"/>
    <w:rsid w:val="006904C6"/>
    <w:rsid w:val="006D67D4"/>
    <w:rsid w:val="0071070C"/>
    <w:rsid w:val="007378C4"/>
    <w:rsid w:val="00750B3B"/>
    <w:rsid w:val="00770290"/>
    <w:rsid w:val="007A2B5E"/>
    <w:rsid w:val="007F21B3"/>
    <w:rsid w:val="00853E6C"/>
    <w:rsid w:val="008A624D"/>
    <w:rsid w:val="008C29D3"/>
    <w:rsid w:val="008E4C5C"/>
    <w:rsid w:val="0091356A"/>
    <w:rsid w:val="00922EFD"/>
    <w:rsid w:val="009551B5"/>
    <w:rsid w:val="00956C18"/>
    <w:rsid w:val="0097340D"/>
    <w:rsid w:val="00980435"/>
    <w:rsid w:val="009916F5"/>
    <w:rsid w:val="00997FA9"/>
    <w:rsid w:val="009D5130"/>
    <w:rsid w:val="009F0B5D"/>
    <w:rsid w:val="009F2374"/>
    <w:rsid w:val="00A23B37"/>
    <w:rsid w:val="00A36E17"/>
    <w:rsid w:val="00A61B90"/>
    <w:rsid w:val="00A86816"/>
    <w:rsid w:val="00AA1F45"/>
    <w:rsid w:val="00AD20ED"/>
    <w:rsid w:val="00AF615E"/>
    <w:rsid w:val="00B70CC3"/>
    <w:rsid w:val="00BD2B85"/>
    <w:rsid w:val="00BF72D4"/>
    <w:rsid w:val="00C05E99"/>
    <w:rsid w:val="00C4185F"/>
    <w:rsid w:val="00C46E5A"/>
    <w:rsid w:val="00C51B8C"/>
    <w:rsid w:val="00C75351"/>
    <w:rsid w:val="00CD456E"/>
    <w:rsid w:val="00DA2A2C"/>
    <w:rsid w:val="00DF57C3"/>
    <w:rsid w:val="00E368FC"/>
    <w:rsid w:val="00E72345"/>
    <w:rsid w:val="00F250C2"/>
    <w:rsid w:val="00F37DC9"/>
    <w:rsid w:val="00F4618F"/>
    <w:rsid w:val="00F7093D"/>
    <w:rsid w:val="00F75F85"/>
    <w:rsid w:val="00FA211B"/>
    <w:rsid w:val="00FA31F6"/>
    <w:rsid w:val="00FC0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70785"/>
  <w15:chartTrackingRefBased/>
  <w15:docId w15:val="{0A2C4DDA-975D-4C8C-8CE8-9211DEA8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F85"/>
    <w:rPr>
      <w:rFonts w:ascii="Arial" w:hAnsi="Arial" w:cs="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5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A31F6"/>
    <w:pPr>
      <w:jc w:val="center"/>
    </w:pPr>
    <w:rPr>
      <w:b/>
      <w:sz w:val="24"/>
    </w:rPr>
  </w:style>
  <w:style w:type="paragraph" w:styleId="BalloonText">
    <w:name w:val="Balloon Text"/>
    <w:basedOn w:val="Normal"/>
    <w:semiHidden/>
    <w:rsid w:val="00315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Northumberland County Council</dc:creator>
  <cp:keywords/>
  <cp:lastModifiedBy>Richard Oades</cp:lastModifiedBy>
  <cp:revision>4</cp:revision>
  <cp:lastPrinted>2019-01-30T16:03:00Z</cp:lastPrinted>
  <dcterms:created xsi:type="dcterms:W3CDTF">2023-05-24T16:51:00Z</dcterms:created>
  <dcterms:modified xsi:type="dcterms:W3CDTF">2023-05-24T17:22:00Z</dcterms:modified>
</cp:coreProperties>
</file>