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9524" w14:textId="16878B77" w:rsidR="002C4E94" w:rsidRPr="006D79E9" w:rsidRDefault="00D5536D">
      <w:pPr>
        <w:rPr>
          <w:rFonts w:ascii="Arial" w:hAnsi="Arial" w:cs="Arial"/>
        </w:rPr>
      </w:pPr>
      <w:r>
        <w:rPr>
          <w:rFonts w:ascii="Arial" w:hAnsi="Arial" w:cs="Arial"/>
          <w:noProof/>
        </w:rPr>
        <w:drawing>
          <wp:anchor distT="0" distB="0" distL="114300" distR="114300" simplePos="0" relativeHeight="251662336" behindDoc="1" locked="0" layoutInCell="1" allowOverlap="1" wp14:anchorId="3DB0D3B8" wp14:editId="68FE0BD3">
            <wp:simplePos x="0" y="0"/>
            <wp:positionH relativeFrom="margin">
              <wp:align>center</wp:align>
            </wp:positionH>
            <wp:positionV relativeFrom="paragraph">
              <wp:posOffset>0</wp:posOffset>
            </wp:positionV>
            <wp:extent cx="2044700" cy="2564130"/>
            <wp:effectExtent l="0" t="0" r="0" b="7620"/>
            <wp:wrapTight wrapText="bothSides">
              <wp:wrapPolygon edited="0">
                <wp:start x="3622" y="0"/>
                <wp:lineTo x="3019" y="1123"/>
                <wp:lineTo x="2616" y="10270"/>
                <wp:lineTo x="3421" y="12838"/>
                <wp:lineTo x="3421" y="13159"/>
                <wp:lineTo x="6037" y="15406"/>
                <wp:lineTo x="10465" y="17973"/>
                <wp:lineTo x="0" y="17973"/>
                <wp:lineTo x="0" y="19899"/>
                <wp:lineTo x="2012" y="20541"/>
                <wp:lineTo x="2012" y="21504"/>
                <wp:lineTo x="19319" y="21504"/>
                <wp:lineTo x="18716" y="20541"/>
                <wp:lineTo x="21332" y="19899"/>
                <wp:lineTo x="21332" y="17973"/>
                <wp:lineTo x="10867" y="17973"/>
                <wp:lineTo x="15294" y="15406"/>
                <wp:lineTo x="17911" y="13159"/>
                <wp:lineTo x="17911" y="12838"/>
                <wp:lineTo x="18716" y="10270"/>
                <wp:lineTo x="18313" y="1123"/>
                <wp:lineTo x="17709" y="0"/>
                <wp:lineTo x="362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4700" cy="2564130"/>
                    </a:xfrm>
                    <a:prstGeom prst="rect">
                      <a:avLst/>
                    </a:prstGeom>
                  </pic:spPr>
                </pic:pic>
              </a:graphicData>
            </a:graphic>
          </wp:anchor>
        </w:drawing>
      </w:r>
      <w:r w:rsidR="0069082C" w:rsidRPr="006D79E9">
        <w:rPr>
          <w:rFonts w:ascii="Arial" w:hAnsi="Arial" w:cs="Arial"/>
          <w:noProof/>
        </w:rPr>
        <w:drawing>
          <wp:inline distT="0" distB="0" distL="0" distR="0" wp14:anchorId="5CB018CB" wp14:editId="6B7CCF12">
            <wp:extent cx="5731510" cy="2926080"/>
            <wp:effectExtent l="0" t="0" r="2540" b="7620"/>
            <wp:docPr id="42214210" name="Picture 2" descr="A group of people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210" name="Picture 2" descr="A group of people in suit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3968" b="39939"/>
                    <a:stretch/>
                  </pic:blipFill>
                  <pic:spPr bwMode="auto">
                    <a:xfrm>
                      <a:off x="0" y="0"/>
                      <a:ext cx="5731510" cy="2926080"/>
                    </a:xfrm>
                    <a:prstGeom prst="rect">
                      <a:avLst/>
                    </a:prstGeom>
                    <a:noFill/>
                    <a:ln>
                      <a:noFill/>
                    </a:ln>
                    <a:extLst>
                      <a:ext uri="{53640926-AAD7-44D8-BBD7-CCE9431645EC}">
                        <a14:shadowObscured xmlns:a14="http://schemas.microsoft.com/office/drawing/2010/main"/>
                      </a:ext>
                    </a:extLst>
                  </pic:spPr>
                </pic:pic>
              </a:graphicData>
            </a:graphic>
          </wp:inline>
        </w:drawing>
      </w:r>
      <w:r w:rsidR="0069082C" w:rsidRPr="006D79E9">
        <w:rPr>
          <w:rFonts w:ascii="Arial" w:hAnsi="Arial" w:cs="Arial"/>
        </w:rPr>
        <w:br/>
      </w:r>
    </w:p>
    <w:p w14:paraId="133F5A4C" w14:textId="56F4A3F7" w:rsidR="21E8CD1F" w:rsidRDefault="00596FDB" w:rsidP="0382FEE6">
      <w:pPr>
        <w:spacing w:after="0"/>
        <w:ind w:left="10" w:right="134" w:hanging="10"/>
        <w:jc w:val="center"/>
      </w:pPr>
      <w:r>
        <w:rPr>
          <w:rFonts w:ascii="Arial" w:eastAsia="Arial" w:hAnsi="Arial" w:cs="Arial"/>
          <w:b/>
          <w:bCs/>
          <w:color w:val="4C94D8" w:themeColor="text2" w:themeTint="80"/>
          <w:sz w:val="72"/>
          <w:szCs w:val="72"/>
        </w:rPr>
        <w:t xml:space="preserve">Teacher of </w:t>
      </w:r>
      <w:r w:rsidR="00A16A0C">
        <w:rPr>
          <w:rFonts w:ascii="Arial" w:eastAsia="Arial" w:hAnsi="Arial" w:cs="Arial"/>
          <w:b/>
          <w:bCs/>
          <w:color w:val="4C94D8" w:themeColor="text2" w:themeTint="80"/>
          <w:sz w:val="72"/>
          <w:szCs w:val="72"/>
        </w:rPr>
        <w:t>English</w:t>
      </w:r>
    </w:p>
    <w:p w14:paraId="4BA5809B" w14:textId="77777777" w:rsidR="006D072E" w:rsidRPr="006D79E9" w:rsidRDefault="006D072E" w:rsidP="006D072E">
      <w:pPr>
        <w:jc w:val="center"/>
        <w:rPr>
          <w:rFonts w:ascii="Arial" w:hAnsi="Arial" w:cs="Arial"/>
          <w:color w:val="4C94D8" w:themeColor="text2" w:themeTint="80"/>
          <w:sz w:val="32"/>
          <w:szCs w:val="32"/>
        </w:rPr>
      </w:pPr>
      <w:r w:rsidRPr="006D79E9">
        <w:rPr>
          <w:rFonts w:ascii="Arial" w:eastAsia="Arial" w:hAnsi="Arial" w:cs="Arial"/>
          <w:b/>
          <w:color w:val="4C94D8" w:themeColor="text2" w:themeTint="80"/>
          <w:sz w:val="72"/>
          <w:szCs w:val="32"/>
        </w:rPr>
        <w:t>Recruitment Pack</w:t>
      </w:r>
    </w:p>
    <w:p w14:paraId="721262DE" w14:textId="77C26622" w:rsidR="00027466" w:rsidRPr="006D79E9" w:rsidRDefault="00027466" w:rsidP="006D072E">
      <w:pPr>
        <w:spacing w:after="0"/>
        <w:ind w:left="10" w:right="134" w:hanging="10"/>
        <w:jc w:val="center"/>
        <w:rPr>
          <w:rFonts w:ascii="Arial" w:hAnsi="Arial" w:cs="Arial"/>
        </w:rPr>
      </w:pPr>
      <w:r w:rsidRPr="006D79E9">
        <w:rPr>
          <w:rFonts w:ascii="Arial" w:hAnsi="Arial" w:cs="Arial"/>
        </w:rPr>
        <w:br w:type="page"/>
      </w:r>
    </w:p>
    <w:p w14:paraId="5BA746DB" w14:textId="603E432A" w:rsidR="002C4E94" w:rsidRPr="00C16648" w:rsidRDefault="00500998">
      <w:pPr>
        <w:rPr>
          <w:rFonts w:ascii="Arial" w:hAnsi="Arial" w:cs="Arial"/>
          <w:b/>
          <w:bCs/>
          <w:color w:val="4C94D8" w:themeColor="text2" w:themeTint="80"/>
          <w:sz w:val="36"/>
          <w:szCs w:val="36"/>
        </w:rPr>
      </w:pPr>
      <w:r w:rsidRPr="00C16648">
        <w:rPr>
          <w:rFonts w:ascii="Arial" w:hAnsi="Arial" w:cs="Arial"/>
          <w:b/>
          <w:bCs/>
          <w:noProof/>
          <w:color w:val="4C94D8" w:themeColor="text2" w:themeTint="80"/>
          <w:sz w:val="36"/>
          <w:szCs w:val="36"/>
        </w:rPr>
        <w:lastRenderedPageBreak/>
        <w:drawing>
          <wp:anchor distT="0" distB="0" distL="114300" distR="114300" simplePos="0" relativeHeight="251658240" behindDoc="1" locked="0" layoutInCell="1" allowOverlap="1" wp14:anchorId="4FD25371" wp14:editId="1B1510BD">
            <wp:simplePos x="0" y="0"/>
            <wp:positionH relativeFrom="column">
              <wp:posOffset>144780</wp:posOffset>
            </wp:positionH>
            <wp:positionV relativeFrom="paragraph">
              <wp:posOffset>7620</wp:posOffset>
            </wp:positionV>
            <wp:extent cx="1554480" cy="1866900"/>
            <wp:effectExtent l="0" t="0" r="7620" b="0"/>
            <wp:wrapTight wrapText="bothSides">
              <wp:wrapPolygon edited="0">
                <wp:start x="0" y="0"/>
                <wp:lineTo x="0" y="21380"/>
                <wp:lineTo x="21441" y="21380"/>
                <wp:lineTo x="21441" y="0"/>
                <wp:lineTo x="0" y="0"/>
              </wp:wrapPolygon>
            </wp:wrapTight>
            <wp:docPr id="557094309"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4309" name="Picture 4" descr="A person sitting at a des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76" r="25714"/>
                    <a:stretch/>
                  </pic:blipFill>
                  <pic:spPr bwMode="auto">
                    <a:xfrm>
                      <a:off x="0" y="0"/>
                      <a:ext cx="155448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154" w:rsidRPr="00C16648">
        <w:rPr>
          <w:rFonts w:ascii="Arial" w:hAnsi="Arial" w:cs="Arial"/>
          <w:b/>
          <w:bCs/>
          <w:color w:val="4C94D8" w:themeColor="text2" w:themeTint="80"/>
          <w:sz w:val="36"/>
          <w:szCs w:val="36"/>
        </w:rPr>
        <w:t>Letter To Applicants</w:t>
      </w:r>
    </w:p>
    <w:p w14:paraId="70CA9F92" w14:textId="77777777" w:rsidR="002C4E94" w:rsidRPr="006D79E9" w:rsidRDefault="002C4E94">
      <w:pPr>
        <w:rPr>
          <w:rFonts w:ascii="Arial" w:hAnsi="Arial" w:cs="Arial"/>
        </w:rPr>
      </w:pPr>
    </w:p>
    <w:p w14:paraId="6B27E248" w14:textId="77777777" w:rsidR="002C4E94" w:rsidRPr="00430BC5" w:rsidRDefault="002C4E94" w:rsidP="00191F9B">
      <w:pPr>
        <w:spacing w:after="133" w:line="261" w:lineRule="auto"/>
        <w:ind w:left="10" w:right="468" w:hanging="10"/>
        <w:rPr>
          <w:rFonts w:ascii="Arial" w:hAnsi="Arial" w:cs="Arial"/>
          <w:sz w:val="28"/>
          <w:szCs w:val="28"/>
        </w:rPr>
      </w:pPr>
      <w:r w:rsidRPr="00430BC5">
        <w:rPr>
          <w:rFonts w:ascii="Arial" w:eastAsia="Arial" w:hAnsi="Arial" w:cs="Arial"/>
          <w:sz w:val="24"/>
          <w:szCs w:val="28"/>
        </w:rPr>
        <w:t xml:space="preserve">Dear Applicant,  </w:t>
      </w:r>
    </w:p>
    <w:p w14:paraId="7420DCB7" w14:textId="1B03CCEB" w:rsidR="002C4E94" w:rsidRPr="00430BC5" w:rsidRDefault="002C4E94" w:rsidP="00191F9B">
      <w:pPr>
        <w:spacing w:after="123" w:line="261" w:lineRule="auto"/>
        <w:ind w:left="10" w:right="468" w:hanging="10"/>
        <w:rPr>
          <w:rFonts w:ascii="Arial" w:hAnsi="Arial" w:cs="Arial"/>
          <w:sz w:val="28"/>
          <w:szCs w:val="28"/>
        </w:rPr>
      </w:pPr>
      <w:r w:rsidRPr="00430BC5">
        <w:rPr>
          <w:rFonts w:ascii="Arial" w:eastAsia="Arial" w:hAnsi="Arial" w:cs="Arial"/>
          <w:sz w:val="24"/>
          <w:szCs w:val="28"/>
        </w:rPr>
        <w:t>Thank you for showing interest in this position. Norton Canes High School is a fantastic place to work and I have the great privilege to lead an inspired team of staff who are dedicated to the education of our 4</w:t>
      </w:r>
      <w:r w:rsidR="00AF5BA1">
        <w:rPr>
          <w:rFonts w:ascii="Arial" w:eastAsia="Arial" w:hAnsi="Arial" w:cs="Arial"/>
          <w:sz w:val="24"/>
          <w:szCs w:val="28"/>
        </w:rPr>
        <w:t>10</w:t>
      </w:r>
      <w:r w:rsidRPr="00430BC5">
        <w:rPr>
          <w:rFonts w:ascii="Arial" w:eastAsia="Arial" w:hAnsi="Arial" w:cs="Arial"/>
          <w:sz w:val="24"/>
          <w:szCs w:val="28"/>
        </w:rPr>
        <w:t xml:space="preserve"> students.  </w:t>
      </w:r>
    </w:p>
    <w:p w14:paraId="2BC03C5D" w14:textId="60568819" w:rsidR="002C4E94" w:rsidRPr="00430BC5" w:rsidRDefault="002C4E94" w:rsidP="00191F9B">
      <w:pPr>
        <w:spacing w:after="120" w:line="261" w:lineRule="auto"/>
        <w:ind w:left="10" w:right="468" w:hanging="10"/>
        <w:rPr>
          <w:rFonts w:ascii="Arial" w:hAnsi="Arial" w:cs="Arial"/>
          <w:sz w:val="28"/>
          <w:szCs w:val="28"/>
        </w:rPr>
      </w:pPr>
      <w:r w:rsidRPr="00430BC5">
        <w:rPr>
          <w:rFonts w:ascii="Arial" w:eastAsia="Arial" w:hAnsi="Arial" w:cs="Arial"/>
          <w:sz w:val="24"/>
          <w:szCs w:val="28"/>
        </w:rPr>
        <w:t xml:space="preserve">We are very proud of our inclusive and non-selective ethos, with </w:t>
      </w:r>
      <w:r w:rsidR="00AF5BA1">
        <w:rPr>
          <w:rFonts w:ascii="Arial" w:eastAsia="Arial" w:hAnsi="Arial" w:cs="Arial"/>
          <w:sz w:val="24"/>
          <w:szCs w:val="28"/>
        </w:rPr>
        <w:t>all</w:t>
      </w:r>
      <w:r w:rsidRPr="00430BC5">
        <w:rPr>
          <w:rFonts w:ascii="Arial" w:eastAsia="Arial" w:hAnsi="Arial" w:cs="Arial"/>
          <w:sz w:val="24"/>
          <w:szCs w:val="28"/>
        </w:rPr>
        <w:t xml:space="preserve"> students progressing on to </w:t>
      </w:r>
      <w:r w:rsidR="00AF5BA1">
        <w:rPr>
          <w:rFonts w:ascii="Arial" w:eastAsia="Arial" w:hAnsi="Arial" w:cs="Arial"/>
          <w:sz w:val="24"/>
          <w:szCs w:val="28"/>
        </w:rPr>
        <w:t>appropriate next steps</w:t>
      </w:r>
      <w:r w:rsidR="00F8162D">
        <w:rPr>
          <w:rFonts w:ascii="Arial" w:eastAsia="Arial" w:hAnsi="Arial" w:cs="Arial"/>
          <w:sz w:val="24"/>
          <w:szCs w:val="28"/>
        </w:rPr>
        <w:t>.</w:t>
      </w:r>
      <w:r w:rsidRPr="00430BC5">
        <w:rPr>
          <w:rFonts w:ascii="Arial" w:eastAsia="Arial" w:hAnsi="Arial" w:cs="Arial"/>
          <w:sz w:val="24"/>
          <w:szCs w:val="28"/>
        </w:rPr>
        <w:t xml:space="preserve"> </w:t>
      </w:r>
    </w:p>
    <w:p w14:paraId="08D87436" w14:textId="4702E6C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Staff turnover is relatively low and we have excellent retention rates.  New staff always tell us how supportive and friendly staff are, helping them settle in quickly and make a flying start</w:t>
      </w:r>
      <w:r w:rsidR="00F355E8">
        <w:rPr>
          <w:rFonts w:ascii="Arial" w:eastAsia="Arial" w:hAnsi="Arial" w:cs="Arial"/>
          <w:sz w:val="24"/>
          <w:szCs w:val="28"/>
        </w:rPr>
        <w:t xml:space="preserve"> and all staff are proud to work here</w:t>
      </w:r>
      <w:r w:rsidRPr="00430BC5">
        <w:rPr>
          <w:rFonts w:ascii="Arial" w:eastAsia="Arial" w:hAnsi="Arial" w:cs="Arial"/>
          <w:sz w:val="24"/>
          <w:szCs w:val="28"/>
        </w:rPr>
        <w:t xml:space="preserve">.  We are also very conscious of workload and have developed effective policies around lesson planning, marking and quality assurance to ensure that staff can have a life outside school.   </w:t>
      </w:r>
    </w:p>
    <w:p w14:paraId="72EEE679" w14:textId="72B01A18" w:rsidR="002C4E94" w:rsidRPr="00430BC5" w:rsidRDefault="009B7062" w:rsidP="00191F9B">
      <w:pPr>
        <w:spacing w:after="125" w:line="261" w:lineRule="auto"/>
        <w:ind w:left="10" w:right="468" w:hanging="10"/>
        <w:rPr>
          <w:rFonts w:ascii="Arial" w:hAnsi="Arial" w:cs="Arial"/>
          <w:sz w:val="28"/>
          <w:szCs w:val="28"/>
        </w:rPr>
      </w:pPr>
      <w:r>
        <w:rPr>
          <w:rFonts w:ascii="Arial" w:eastAsia="Arial" w:hAnsi="Arial" w:cs="Arial"/>
          <w:sz w:val="24"/>
          <w:szCs w:val="28"/>
        </w:rPr>
        <w:t>Information about the d</w:t>
      </w:r>
      <w:r w:rsidR="002C4E94" w:rsidRPr="00430BC5">
        <w:rPr>
          <w:rFonts w:ascii="Arial" w:eastAsia="Arial" w:hAnsi="Arial" w:cs="Arial"/>
          <w:sz w:val="24"/>
          <w:szCs w:val="28"/>
        </w:rPr>
        <w:t>epartment</w:t>
      </w:r>
      <w:r>
        <w:rPr>
          <w:rFonts w:ascii="Arial" w:eastAsia="Arial" w:hAnsi="Arial" w:cs="Arial"/>
          <w:sz w:val="24"/>
          <w:szCs w:val="28"/>
        </w:rPr>
        <w:t xml:space="preserve"> is available on the school website.</w:t>
      </w:r>
      <w:r w:rsidR="002C4E94" w:rsidRPr="00430BC5">
        <w:rPr>
          <w:rFonts w:ascii="Arial" w:eastAsia="Arial" w:hAnsi="Arial" w:cs="Arial"/>
          <w:sz w:val="24"/>
          <w:szCs w:val="28"/>
        </w:rPr>
        <w:t xml:space="preserve"> </w:t>
      </w:r>
    </w:p>
    <w:p w14:paraId="520CAC43" w14:textId="64329075"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have any further questions about this post, please feel free to email </w:t>
      </w:r>
      <w:r w:rsidR="009B7062">
        <w:rPr>
          <w:rFonts w:ascii="Arial" w:eastAsia="Arial" w:hAnsi="Arial" w:cs="Arial"/>
          <w:sz w:val="24"/>
          <w:szCs w:val="28"/>
        </w:rPr>
        <w:t xml:space="preserve">Mrs </w:t>
      </w:r>
      <w:r w:rsidR="00AF5BA1">
        <w:rPr>
          <w:rFonts w:ascii="Arial" w:eastAsia="Arial" w:hAnsi="Arial" w:cs="Arial"/>
          <w:sz w:val="24"/>
          <w:szCs w:val="28"/>
        </w:rPr>
        <w:t>Shaw</w:t>
      </w:r>
      <w:r w:rsidR="009B7062">
        <w:rPr>
          <w:rFonts w:ascii="Arial" w:eastAsia="Arial" w:hAnsi="Arial" w:cs="Arial"/>
          <w:sz w:val="24"/>
          <w:szCs w:val="28"/>
        </w:rPr>
        <w:t xml:space="preserve"> in </w:t>
      </w:r>
      <w:r w:rsidRPr="00430BC5">
        <w:rPr>
          <w:rFonts w:ascii="Arial" w:eastAsia="Arial" w:hAnsi="Arial" w:cs="Arial"/>
          <w:sz w:val="24"/>
          <w:szCs w:val="28"/>
        </w:rPr>
        <w:t xml:space="preserve">the school office at </w:t>
      </w:r>
      <w:hyperlink r:id="rId10" w:history="1">
        <w:r w:rsidRPr="00430BC5">
          <w:rPr>
            <w:rStyle w:val="Hyperlink"/>
            <w:rFonts w:ascii="Arial" w:eastAsia="Arial" w:hAnsi="Arial" w:cs="Arial"/>
            <w:sz w:val="24"/>
            <w:szCs w:val="28"/>
          </w:rPr>
          <w:t>office@nortoncanes-high.staffs.sch.uk</w:t>
        </w:r>
      </w:hyperlink>
      <w:r w:rsidRPr="00430BC5">
        <w:rPr>
          <w:rFonts w:ascii="Arial" w:eastAsia="Arial" w:hAnsi="Arial" w:cs="Arial"/>
          <w:sz w:val="24"/>
          <w:szCs w:val="28"/>
        </w:rPr>
        <w:t xml:space="preserve">. </w:t>
      </w:r>
    </w:p>
    <w:p w14:paraId="4B396D5E" w14:textId="11B636F2"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To apply, please ensure that when completing the application form you include any relevant experience to date, your values, how you would make a difference to student outcomes and why you want to be part of our school. </w:t>
      </w:r>
    </w:p>
    <w:p w14:paraId="75257F9E" w14:textId="3AEFB066" w:rsidR="002C4E94" w:rsidRPr="00430BC5" w:rsidRDefault="002C4E94" w:rsidP="00191F9B">
      <w:pPr>
        <w:spacing w:after="127" w:line="261" w:lineRule="auto"/>
        <w:ind w:left="10" w:right="468" w:hanging="10"/>
        <w:rPr>
          <w:rFonts w:ascii="Arial" w:hAnsi="Arial" w:cs="Arial"/>
          <w:sz w:val="28"/>
          <w:szCs w:val="28"/>
        </w:rPr>
      </w:pPr>
      <w:r w:rsidRPr="00430BC5">
        <w:rPr>
          <w:rFonts w:ascii="Arial" w:eastAsia="Arial" w:hAnsi="Arial" w:cs="Arial"/>
          <w:sz w:val="24"/>
          <w:szCs w:val="28"/>
        </w:rPr>
        <w:t xml:space="preserve">Applications should be submitted no later than </w:t>
      </w:r>
      <w:r w:rsidR="00AF5BA1">
        <w:rPr>
          <w:rFonts w:ascii="Arial" w:eastAsia="Arial" w:hAnsi="Arial" w:cs="Arial"/>
          <w:sz w:val="24"/>
          <w:szCs w:val="28"/>
        </w:rPr>
        <w:t>9:00am</w:t>
      </w:r>
      <w:r w:rsidRPr="00430BC5">
        <w:rPr>
          <w:rFonts w:ascii="Arial" w:eastAsia="Arial" w:hAnsi="Arial" w:cs="Arial"/>
          <w:sz w:val="24"/>
          <w:szCs w:val="28"/>
        </w:rPr>
        <w:t xml:space="preserve"> on </w:t>
      </w:r>
      <w:r w:rsidR="00E70A76">
        <w:rPr>
          <w:rFonts w:ascii="Arial" w:eastAsia="Arial" w:hAnsi="Arial" w:cs="Arial"/>
          <w:b/>
          <w:sz w:val="24"/>
          <w:szCs w:val="28"/>
        </w:rPr>
        <w:t xml:space="preserve">Monday </w:t>
      </w:r>
      <w:r w:rsidR="00AF5BA1">
        <w:rPr>
          <w:rFonts w:ascii="Arial" w:eastAsia="Arial" w:hAnsi="Arial" w:cs="Arial"/>
          <w:b/>
          <w:sz w:val="24"/>
          <w:szCs w:val="28"/>
        </w:rPr>
        <w:t>5</w:t>
      </w:r>
      <w:r w:rsidR="00AF5BA1" w:rsidRPr="00AF5BA1">
        <w:rPr>
          <w:rFonts w:ascii="Arial" w:eastAsia="Arial" w:hAnsi="Arial" w:cs="Arial"/>
          <w:b/>
          <w:sz w:val="24"/>
          <w:szCs w:val="28"/>
          <w:vertAlign w:val="superscript"/>
        </w:rPr>
        <w:t>th</w:t>
      </w:r>
      <w:r w:rsidR="00AF5BA1">
        <w:rPr>
          <w:rFonts w:ascii="Arial" w:eastAsia="Arial" w:hAnsi="Arial" w:cs="Arial"/>
          <w:b/>
          <w:sz w:val="24"/>
          <w:szCs w:val="28"/>
        </w:rPr>
        <w:t xml:space="preserve"> January</w:t>
      </w:r>
      <w:r w:rsidR="00D25737">
        <w:rPr>
          <w:rFonts w:ascii="Arial" w:eastAsia="Arial" w:hAnsi="Arial" w:cs="Arial"/>
          <w:b/>
          <w:sz w:val="24"/>
          <w:szCs w:val="28"/>
        </w:rPr>
        <w:t xml:space="preserve"> </w:t>
      </w:r>
      <w:r w:rsidR="008E2D76">
        <w:rPr>
          <w:rFonts w:ascii="Arial" w:eastAsia="Arial" w:hAnsi="Arial" w:cs="Arial"/>
          <w:b/>
          <w:sz w:val="24"/>
          <w:szCs w:val="28"/>
        </w:rPr>
        <w:t>202</w:t>
      </w:r>
      <w:r w:rsidR="00AF5BA1">
        <w:rPr>
          <w:rFonts w:ascii="Arial" w:eastAsia="Arial" w:hAnsi="Arial" w:cs="Arial"/>
          <w:b/>
          <w:sz w:val="24"/>
          <w:szCs w:val="28"/>
        </w:rPr>
        <w:t>6</w:t>
      </w:r>
      <w:r w:rsidRPr="00430BC5">
        <w:rPr>
          <w:rFonts w:ascii="Arial" w:eastAsia="Arial" w:hAnsi="Arial" w:cs="Arial"/>
          <w:sz w:val="24"/>
          <w:szCs w:val="28"/>
        </w:rPr>
        <w:t xml:space="preserve">.  Shortlisting will take place at this point and interviews will be held </w:t>
      </w:r>
      <w:r w:rsidR="00AF5BA1">
        <w:rPr>
          <w:rFonts w:ascii="Arial" w:eastAsia="Arial" w:hAnsi="Arial" w:cs="Arial"/>
          <w:sz w:val="24"/>
          <w:szCs w:val="28"/>
        </w:rPr>
        <w:t>shortly after</w:t>
      </w:r>
      <w:r w:rsidRPr="00430BC5">
        <w:rPr>
          <w:rFonts w:ascii="Arial" w:eastAsia="Arial" w:hAnsi="Arial" w:cs="Arial"/>
          <w:sz w:val="24"/>
          <w:szCs w:val="28"/>
        </w:rPr>
        <w:t xml:space="preserve">. </w:t>
      </w:r>
    </w:p>
    <w:p w14:paraId="685D35D4" w14:textId="25228558" w:rsidR="002C4E94" w:rsidRPr="00430BC5" w:rsidRDefault="002C4E94" w:rsidP="00191F9B">
      <w:pPr>
        <w:rPr>
          <w:rFonts w:ascii="Arial" w:eastAsia="Arial" w:hAnsi="Arial" w:cs="Arial"/>
          <w:sz w:val="24"/>
          <w:szCs w:val="28"/>
        </w:rPr>
      </w:pPr>
      <w:r w:rsidRPr="00430BC5">
        <w:rPr>
          <w:rFonts w:ascii="Arial" w:eastAsia="Arial" w:hAnsi="Arial" w:cs="Arial"/>
          <w:sz w:val="24"/>
          <w:szCs w:val="28"/>
        </w:rPr>
        <w:t xml:space="preserve">Yours sincerely   </w:t>
      </w:r>
    </w:p>
    <w:p w14:paraId="42F6D90A" w14:textId="0476A807" w:rsidR="00FE1785" w:rsidRPr="00430BC5" w:rsidRDefault="00430BC5" w:rsidP="00191F9B">
      <w:pPr>
        <w:rPr>
          <w:rFonts w:ascii="Arial" w:eastAsia="Arial" w:hAnsi="Arial" w:cs="Arial"/>
          <w:sz w:val="24"/>
          <w:szCs w:val="28"/>
        </w:rPr>
      </w:pPr>
      <w:r w:rsidRPr="00430BC5">
        <w:rPr>
          <w:rFonts w:ascii="Arial" w:eastAsia="Arial" w:hAnsi="Arial" w:cs="Arial"/>
          <w:noProof/>
          <w:sz w:val="24"/>
          <w:szCs w:val="28"/>
        </w:rPr>
        <w:drawing>
          <wp:inline distT="0" distB="0" distL="0" distR="0" wp14:anchorId="4E35E79F" wp14:editId="108DB43E">
            <wp:extent cx="1188720" cy="755542"/>
            <wp:effectExtent l="0" t="0" r="0" b="6985"/>
            <wp:docPr id="1391620015" name="Picture 6"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line drawn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078" cy="762126"/>
                    </a:xfrm>
                    <a:prstGeom prst="rect">
                      <a:avLst/>
                    </a:prstGeom>
                    <a:noFill/>
                    <a:ln>
                      <a:noFill/>
                    </a:ln>
                  </pic:spPr>
                </pic:pic>
              </a:graphicData>
            </a:graphic>
          </wp:inline>
        </w:drawing>
      </w:r>
      <w:r w:rsidRPr="00430BC5">
        <w:rPr>
          <w:rFonts w:ascii="Arial" w:eastAsia="Arial" w:hAnsi="Arial" w:cs="Arial"/>
          <w:sz w:val="24"/>
          <w:szCs w:val="28"/>
        </w:rPr>
        <w:br/>
      </w:r>
    </w:p>
    <w:p w14:paraId="38F51015" w14:textId="0CA1BDE8" w:rsidR="00FE1785" w:rsidRPr="00430BC5" w:rsidRDefault="00FE1785" w:rsidP="00191F9B">
      <w:pPr>
        <w:rPr>
          <w:rFonts w:ascii="Arial" w:eastAsia="Arial" w:hAnsi="Arial" w:cs="Arial"/>
          <w:sz w:val="24"/>
          <w:szCs w:val="24"/>
        </w:rPr>
      </w:pPr>
      <w:r w:rsidRPr="5917C04B">
        <w:rPr>
          <w:rFonts w:ascii="Arial" w:eastAsia="Arial" w:hAnsi="Arial" w:cs="Arial"/>
          <w:sz w:val="24"/>
          <w:szCs w:val="24"/>
        </w:rPr>
        <w:t>Sarah Diggory</w:t>
      </w:r>
      <w:r w:rsidR="25B6A5B0" w:rsidRPr="5917C04B">
        <w:rPr>
          <w:rFonts w:ascii="Arial" w:eastAsia="Arial" w:hAnsi="Arial" w:cs="Arial"/>
          <w:sz w:val="24"/>
          <w:szCs w:val="24"/>
        </w:rPr>
        <w:t xml:space="preserve"> - </w:t>
      </w:r>
      <w:r w:rsidRPr="5917C04B">
        <w:rPr>
          <w:rFonts w:ascii="Arial" w:eastAsia="Arial" w:hAnsi="Arial" w:cs="Arial"/>
          <w:sz w:val="24"/>
          <w:szCs w:val="24"/>
        </w:rPr>
        <w:t>Headteacher</w:t>
      </w:r>
    </w:p>
    <w:p w14:paraId="60B1CE99" w14:textId="0C52C13C" w:rsidR="00FC74D9" w:rsidRPr="006D79E9" w:rsidRDefault="00FC74D9">
      <w:pPr>
        <w:rPr>
          <w:rFonts w:ascii="Arial" w:eastAsia="Arial" w:hAnsi="Arial" w:cs="Arial"/>
          <w:sz w:val="20"/>
        </w:rPr>
      </w:pPr>
      <w:r w:rsidRPr="006D79E9">
        <w:rPr>
          <w:rFonts w:ascii="Arial" w:eastAsia="Arial" w:hAnsi="Arial" w:cs="Arial"/>
          <w:sz w:val="20"/>
        </w:rPr>
        <w:br w:type="page"/>
      </w:r>
    </w:p>
    <w:p w14:paraId="5DCBD3F7" w14:textId="66709FDC" w:rsidR="003844BD" w:rsidRPr="001B0154" w:rsidRDefault="003844BD" w:rsidP="002C4E94">
      <w:pPr>
        <w:rPr>
          <w:rFonts w:ascii="Arial" w:hAnsi="Arial" w:cs="Arial"/>
          <w:b/>
          <w:bCs/>
          <w:color w:val="4C94D8" w:themeColor="text2" w:themeTint="80"/>
          <w:sz w:val="36"/>
          <w:szCs w:val="36"/>
        </w:rPr>
      </w:pPr>
      <w:r w:rsidRPr="001B0154">
        <w:rPr>
          <w:rFonts w:ascii="Arial" w:hAnsi="Arial" w:cs="Arial"/>
          <w:b/>
          <w:bCs/>
          <w:color w:val="4C94D8" w:themeColor="text2" w:themeTint="80"/>
          <w:sz w:val="36"/>
          <w:szCs w:val="36"/>
        </w:rPr>
        <w:lastRenderedPageBreak/>
        <w:t>About the school</w:t>
      </w:r>
    </w:p>
    <w:p w14:paraId="0D80F9E9" w14:textId="25820687" w:rsidR="00ED5CD9" w:rsidRPr="00CC0A03" w:rsidRDefault="00835B37" w:rsidP="00CC0A03">
      <w:pPr>
        <w:pStyle w:val="NoSpacing"/>
        <w:rPr>
          <w:rFonts w:ascii="Arial" w:hAnsi="Arial" w:cs="Arial"/>
          <w:sz w:val="24"/>
          <w:szCs w:val="24"/>
        </w:rPr>
      </w:pPr>
      <w:r w:rsidRPr="00CC0A03">
        <w:rPr>
          <w:rFonts w:ascii="Arial" w:hAnsi="Arial" w:cs="Arial"/>
          <w:sz w:val="24"/>
          <w:szCs w:val="24"/>
        </w:rPr>
        <w:t>Our school is l</w:t>
      </w:r>
      <w:r w:rsidR="00ED5CD9" w:rsidRPr="00CC0A03">
        <w:rPr>
          <w:rFonts w:ascii="Arial" w:hAnsi="Arial" w:cs="Arial"/>
          <w:sz w:val="24"/>
          <w:szCs w:val="24"/>
        </w:rPr>
        <w:t>ocated in the village of Norton Canes</w:t>
      </w:r>
      <w:r w:rsidRPr="00CC0A03">
        <w:rPr>
          <w:rFonts w:ascii="Arial" w:hAnsi="Arial" w:cs="Arial"/>
          <w:sz w:val="24"/>
          <w:szCs w:val="24"/>
        </w:rPr>
        <w:t xml:space="preserve"> which borders the Area of Outstanding Natural Beauty of Cannock Chase</w:t>
      </w:r>
      <w:r w:rsidR="007A721D" w:rsidRPr="00CC0A03">
        <w:rPr>
          <w:rFonts w:ascii="Arial" w:hAnsi="Arial" w:cs="Arial"/>
          <w:sz w:val="24"/>
          <w:szCs w:val="24"/>
        </w:rPr>
        <w:t>.  The school has good transport links via public transport and can be easily accessed from the M6 and M54</w:t>
      </w:r>
      <w:r w:rsidR="00994816" w:rsidRPr="00CC0A03">
        <w:rPr>
          <w:rFonts w:ascii="Arial" w:hAnsi="Arial" w:cs="Arial"/>
          <w:sz w:val="24"/>
          <w:szCs w:val="24"/>
        </w:rPr>
        <w:t>.</w:t>
      </w:r>
    </w:p>
    <w:p w14:paraId="23E4F537" w14:textId="77777777" w:rsidR="00ED5CD9" w:rsidRPr="00CC0A03" w:rsidRDefault="00ED5CD9" w:rsidP="00CC0A03">
      <w:pPr>
        <w:pStyle w:val="NoSpacing"/>
        <w:rPr>
          <w:rFonts w:ascii="Arial" w:hAnsi="Arial" w:cs="Arial"/>
          <w:sz w:val="24"/>
          <w:szCs w:val="24"/>
        </w:rPr>
      </w:pPr>
    </w:p>
    <w:p w14:paraId="518ACAD4" w14:textId="549B2DAF" w:rsidR="00C16648" w:rsidRPr="00CC0A03" w:rsidRDefault="00994816" w:rsidP="00CC0A03">
      <w:pPr>
        <w:pStyle w:val="NoSpacing"/>
        <w:rPr>
          <w:rFonts w:ascii="Arial" w:hAnsi="Arial" w:cs="Arial"/>
          <w:sz w:val="24"/>
          <w:szCs w:val="24"/>
        </w:rPr>
      </w:pPr>
      <w:r w:rsidRPr="00CC0A03">
        <w:rPr>
          <w:rFonts w:ascii="Arial" w:hAnsi="Arial" w:cs="Arial"/>
          <w:sz w:val="24"/>
          <w:szCs w:val="24"/>
        </w:rPr>
        <w:t>The school was opened on its current site in 1971</w:t>
      </w:r>
      <w:r w:rsidR="008064E8" w:rsidRPr="00CC0A03">
        <w:rPr>
          <w:rFonts w:ascii="Arial" w:hAnsi="Arial" w:cs="Arial"/>
          <w:sz w:val="24"/>
          <w:szCs w:val="24"/>
        </w:rPr>
        <w:t xml:space="preserve">.  The school is well-established and known for its inclusive nature and excellent pastoral support.  </w:t>
      </w:r>
    </w:p>
    <w:p w14:paraId="504D1C90" w14:textId="2153F75C" w:rsidR="00C16648" w:rsidRPr="00CC0A03" w:rsidRDefault="00C16648" w:rsidP="00CC0A03">
      <w:pPr>
        <w:pStyle w:val="NoSpacing"/>
        <w:rPr>
          <w:rFonts w:ascii="Arial" w:hAnsi="Arial" w:cs="Arial"/>
          <w:sz w:val="24"/>
          <w:szCs w:val="24"/>
        </w:rPr>
      </w:pPr>
    </w:p>
    <w:p w14:paraId="394D9522" w14:textId="2E226997"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a PAN of </w:t>
      </w:r>
      <w:r w:rsidR="008064E8" w:rsidRPr="00CC0A03">
        <w:rPr>
          <w:rFonts w:ascii="Arial" w:hAnsi="Arial" w:cs="Arial"/>
          <w:sz w:val="24"/>
          <w:szCs w:val="24"/>
        </w:rPr>
        <w:t>120</w:t>
      </w:r>
      <w:r w:rsidRPr="00CC0A03">
        <w:rPr>
          <w:rFonts w:ascii="Arial" w:hAnsi="Arial" w:cs="Arial"/>
          <w:sz w:val="24"/>
          <w:szCs w:val="24"/>
        </w:rPr>
        <w:t xml:space="preserve">, and a </w:t>
      </w:r>
      <w:r w:rsidR="00AF5BA1">
        <w:rPr>
          <w:rFonts w:ascii="Arial" w:hAnsi="Arial" w:cs="Arial"/>
          <w:sz w:val="24"/>
          <w:szCs w:val="24"/>
        </w:rPr>
        <w:t>small</w:t>
      </w:r>
      <w:r w:rsidRPr="00CC0A03">
        <w:rPr>
          <w:rFonts w:ascii="Arial" w:hAnsi="Arial" w:cs="Arial"/>
          <w:sz w:val="24"/>
          <w:szCs w:val="24"/>
        </w:rPr>
        <w:t xml:space="preserve"> sixth form, making us </w:t>
      </w:r>
      <w:r w:rsidR="00CC0A03" w:rsidRPr="00CC0A03">
        <w:rPr>
          <w:rFonts w:ascii="Arial" w:hAnsi="Arial" w:cs="Arial"/>
          <w:sz w:val="24"/>
          <w:szCs w:val="24"/>
        </w:rPr>
        <w:t xml:space="preserve">the smallest secondary </w:t>
      </w:r>
      <w:r w:rsidRPr="00CC0A03">
        <w:rPr>
          <w:rFonts w:ascii="Arial" w:hAnsi="Arial" w:cs="Arial"/>
          <w:sz w:val="24"/>
          <w:szCs w:val="24"/>
        </w:rPr>
        <w:t xml:space="preserve">school in the local area. Most students enter our school at Year 7 from primary schools within the </w:t>
      </w:r>
      <w:r w:rsidR="00CC0A03" w:rsidRPr="00CC0A03">
        <w:rPr>
          <w:rFonts w:ascii="Arial" w:hAnsi="Arial" w:cs="Arial"/>
          <w:sz w:val="24"/>
          <w:szCs w:val="24"/>
        </w:rPr>
        <w:t>local</w:t>
      </w:r>
      <w:r w:rsidRPr="00CC0A03">
        <w:rPr>
          <w:rFonts w:ascii="Arial" w:hAnsi="Arial" w:cs="Arial"/>
          <w:sz w:val="24"/>
          <w:szCs w:val="24"/>
        </w:rPr>
        <w:t xml:space="preserve"> area. We work hard to foster good relationships with our local primary schools and a particular emphasis is put on transition to Year 7. </w:t>
      </w:r>
    </w:p>
    <w:p w14:paraId="705F0481"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83CA9D3" w14:textId="639D9144"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great pride in being an inclusive school with an all-ability ethos that respects and responds to the different backgrounds and situations of all our students. We offer a broad curriculum choice and an extra-curricular programme that encompasses the National Curriculum and beyond. It is central to our ethos that the curriculum is accessible to all students and </w:t>
      </w:r>
      <w:r w:rsidR="00E0072A">
        <w:rPr>
          <w:rFonts w:ascii="Arial" w:hAnsi="Arial" w:cs="Arial"/>
          <w:sz w:val="24"/>
          <w:szCs w:val="24"/>
        </w:rPr>
        <w:t>Norton Canes</w:t>
      </w:r>
      <w:r w:rsidRPr="00CC0A03">
        <w:rPr>
          <w:rFonts w:ascii="Arial" w:hAnsi="Arial" w:cs="Arial"/>
          <w:sz w:val="24"/>
          <w:szCs w:val="24"/>
        </w:rPr>
        <w:t xml:space="preserve"> has a strong local reputation for SEND provision</w:t>
      </w:r>
      <w:r w:rsidR="00E0072A">
        <w:rPr>
          <w:rFonts w:ascii="Arial" w:hAnsi="Arial" w:cs="Arial"/>
          <w:sz w:val="24"/>
          <w:szCs w:val="24"/>
        </w:rPr>
        <w:t>, as we also host an Autism Specialist Resource Base on site.</w:t>
      </w:r>
    </w:p>
    <w:p w14:paraId="1A4BB8EE"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9B19823" w14:textId="04C41952" w:rsidR="003844BD" w:rsidRPr="006D79E9" w:rsidRDefault="00C16648" w:rsidP="5917C04B">
      <w:pPr>
        <w:pStyle w:val="NoSpacing"/>
      </w:pPr>
      <w:r w:rsidRPr="5917C04B">
        <w:rPr>
          <w:rFonts w:ascii="Arial" w:hAnsi="Arial" w:cs="Arial"/>
          <w:sz w:val="24"/>
          <w:szCs w:val="24"/>
        </w:rPr>
        <w:t xml:space="preserve">Our school facilities include a library, dedicated sixth form centre, cafeteria and kitchens, and a full range of equipment and rooms to support our wide curriculum offer. We also have a sports hall and gym, and a </w:t>
      </w:r>
      <w:r w:rsidR="007207A1" w:rsidRPr="5917C04B">
        <w:rPr>
          <w:rFonts w:ascii="Arial" w:hAnsi="Arial" w:cs="Arial"/>
          <w:sz w:val="24"/>
          <w:szCs w:val="24"/>
        </w:rPr>
        <w:t>large professional theatre</w:t>
      </w:r>
      <w:r w:rsidR="001B0154" w:rsidRPr="5917C04B">
        <w:rPr>
          <w:rFonts w:ascii="Arial" w:hAnsi="Arial" w:cs="Arial"/>
          <w:sz w:val="24"/>
          <w:szCs w:val="24"/>
        </w:rPr>
        <w:t xml:space="preserve"> which is also used by local drama groups</w:t>
      </w:r>
      <w:r w:rsidRPr="5917C04B">
        <w:rPr>
          <w:rFonts w:ascii="Arial" w:hAnsi="Arial" w:cs="Arial"/>
          <w:sz w:val="24"/>
          <w:szCs w:val="24"/>
        </w:rPr>
        <w:t>. Staff have access to a staff room and shared work area. In addition to the indoor facilities, there are well maintained grounds which include social areas</w:t>
      </w:r>
      <w:r w:rsidR="001B0154" w:rsidRPr="5917C04B">
        <w:rPr>
          <w:rFonts w:ascii="Arial" w:hAnsi="Arial" w:cs="Arial"/>
          <w:sz w:val="24"/>
          <w:szCs w:val="24"/>
        </w:rPr>
        <w:t xml:space="preserve"> </w:t>
      </w:r>
      <w:r w:rsidRPr="5917C04B">
        <w:rPr>
          <w:rFonts w:ascii="Arial" w:hAnsi="Arial" w:cs="Arial"/>
          <w:sz w:val="24"/>
          <w:szCs w:val="24"/>
        </w:rPr>
        <w:t xml:space="preserve">and a large playing field for grass pitches and athletics. </w:t>
      </w:r>
      <w:r w:rsidR="001B0154" w:rsidRPr="5917C04B">
        <w:rPr>
          <w:rFonts w:ascii="Arial" w:hAnsi="Arial" w:cs="Arial"/>
          <w:sz w:val="24"/>
          <w:szCs w:val="24"/>
        </w:rPr>
        <w:t>W</w:t>
      </w:r>
      <w:r w:rsidRPr="5917C04B">
        <w:rPr>
          <w:rFonts w:ascii="Arial" w:hAnsi="Arial" w:cs="Arial"/>
          <w:sz w:val="24"/>
          <w:szCs w:val="24"/>
        </w:rPr>
        <w:t>e have an established busy community lettings programme which includes use by drama</w:t>
      </w:r>
      <w:r w:rsidR="001B0154" w:rsidRPr="5917C04B">
        <w:rPr>
          <w:rFonts w:ascii="Arial" w:hAnsi="Arial" w:cs="Arial"/>
          <w:sz w:val="24"/>
          <w:szCs w:val="24"/>
        </w:rPr>
        <w:t xml:space="preserve"> </w:t>
      </w:r>
      <w:r w:rsidRPr="5917C04B">
        <w:rPr>
          <w:rFonts w:ascii="Arial" w:hAnsi="Arial" w:cs="Arial"/>
          <w:sz w:val="24"/>
          <w:szCs w:val="24"/>
        </w:rPr>
        <w:t xml:space="preserve">and sporting groups. </w:t>
      </w:r>
    </w:p>
    <w:p w14:paraId="33704500" w14:textId="0ABEC175" w:rsidR="5917C04B" w:rsidRDefault="5917C04B" w:rsidP="5917C04B">
      <w:pPr>
        <w:rPr>
          <w:rFonts w:ascii="Arial" w:hAnsi="Arial" w:cs="Arial"/>
          <w:b/>
          <w:bCs/>
          <w:color w:val="4C94D8" w:themeColor="text2" w:themeTint="80"/>
          <w:sz w:val="36"/>
          <w:szCs w:val="36"/>
        </w:rPr>
      </w:pPr>
    </w:p>
    <w:p w14:paraId="190EC38C" w14:textId="7AC392DE" w:rsidR="00537611" w:rsidRPr="001B0154" w:rsidRDefault="0053761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School values and vision</w:t>
      </w:r>
    </w:p>
    <w:p w14:paraId="0D555E2B" w14:textId="77777777" w:rsidR="005714D3" w:rsidRPr="005714D3" w:rsidRDefault="005714D3"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Vision​</w:t>
      </w:r>
    </w:p>
    <w:p w14:paraId="6EDED82A" w14:textId="77777777" w:rsidR="005714D3" w:rsidRDefault="005714D3" w:rsidP="5917C04B">
      <w:pPr>
        <w:rPr>
          <w:rFonts w:ascii="Arial" w:eastAsia="Arial" w:hAnsi="Arial" w:cs="Arial"/>
          <w:sz w:val="24"/>
          <w:szCs w:val="24"/>
        </w:rPr>
      </w:pPr>
      <w:r w:rsidRPr="5917C04B">
        <w:rPr>
          <w:rFonts w:ascii="Arial" w:eastAsia="Arial" w:hAnsi="Arial" w:cs="Arial"/>
          <w:sz w:val="24"/>
          <w:szCs w:val="24"/>
        </w:rPr>
        <w:t>Norton Canes High School will provide an excellent education where all students fulfil their potential, regardless of ability or background​</w:t>
      </w:r>
    </w:p>
    <w:p w14:paraId="6064BDCC" w14:textId="77777777" w:rsidR="00D03D29" w:rsidRP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Mission statement​</w:t>
      </w:r>
    </w:p>
    <w:p w14:paraId="01011758" w14:textId="77777777"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Norton Canes High School aims to prepare young people to flourish academically through high quality teaching. ​</w:t>
      </w:r>
    </w:p>
    <w:p w14:paraId="566D6373" w14:textId="18D912AF"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The school is a community where everyone is valued, respected and proud to belong. ​</w:t>
      </w:r>
    </w:p>
    <w:p w14:paraId="74F6FE6A" w14:textId="77777777" w:rsidR="00D03D29" w:rsidRDefault="00D03D29" w:rsidP="5917C04B">
      <w:pPr>
        <w:rPr>
          <w:rFonts w:ascii="Arial" w:eastAsia="Arial" w:hAnsi="Arial" w:cs="Arial"/>
          <w:sz w:val="24"/>
          <w:szCs w:val="24"/>
        </w:rPr>
      </w:pPr>
      <w:r w:rsidRPr="5917C04B">
        <w:rPr>
          <w:rFonts w:ascii="Arial" w:eastAsia="Arial" w:hAnsi="Arial" w:cs="Arial"/>
          <w:sz w:val="24"/>
          <w:szCs w:val="24"/>
        </w:rPr>
        <w:t>A culture of high expectations and personal development underpins the school values to ensure students are prepared for an ever-changing world.​</w:t>
      </w:r>
    </w:p>
    <w:p w14:paraId="3CEB65F2" w14:textId="77777777" w:rsidR="00E70A76" w:rsidRDefault="00E70A76" w:rsidP="5917C04B">
      <w:pPr>
        <w:rPr>
          <w:rFonts w:ascii="Arial" w:eastAsia="Arial" w:hAnsi="Arial" w:cs="Arial"/>
          <w:b/>
          <w:bCs/>
          <w:color w:val="4C94D8" w:themeColor="text2" w:themeTint="80"/>
          <w:sz w:val="28"/>
          <w:szCs w:val="28"/>
        </w:rPr>
      </w:pPr>
    </w:p>
    <w:p w14:paraId="12014F51" w14:textId="02D1926F" w:rsid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lastRenderedPageBreak/>
        <w:t>Values</w:t>
      </w:r>
    </w:p>
    <w:p w14:paraId="1E90F669" w14:textId="273D6F5B" w:rsidR="6BFAE154" w:rsidRDefault="6BFAE154" w:rsidP="5917C04B">
      <w:pPr>
        <w:rPr>
          <w:rFonts w:ascii="Arial" w:eastAsia="Arial" w:hAnsi="Arial" w:cs="Arial"/>
          <w:sz w:val="24"/>
          <w:szCs w:val="24"/>
        </w:rPr>
      </w:pPr>
      <w:r w:rsidRPr="5917C04B">
        <w:rPr>
          <w:rFonts w:ascii="Arial" w:eastAsia="Arial" w:hAnsi="Arial" w:cs="Arial"/>
          <w:color w:val="000000" w:themeColor="text1"/>
          <w:sz w:val="24"/>
          <w:szCs w:val="24"/>
        </w:rPr>
        <w:t>Our values were voted for by our school community (students, parents, staff and governors) and criteria created by the school council.  These values are linked to our reward system.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930"/>
      </w:tblGrid>
      <w:tr w:rsidR="5917C04B" w14:paraId="0A8BE25C" w14:textId="77777777" w:rsidTr="5917C04B">
        <w:trPr>
          <w:trHeight w:val="300"/>
        </w:trPr>
        <w:tc>
          <w:tcPr>
            <w:tcW w:w="2205" w:type="dxa"/>
            <w:tcBorders>
              <w:top w:val="nil"/>
              <w:left w:val="nil"/>
              <w:bottom w:val="nil"/>
              <w:right w:val="nil"/>
            </w:tcBorders>
            <w:tcMar>
              <w:left w:w="105" w:type="dxa"/>
              <w:right w:w="105" w:type="dxa"/>
            </w:tcMar>
          </w:tcPr>
          <w:p w14:paraId="6D6097F8" w14:textId="737A1CF2" w:rsidR="5917C04B" w:rsidRDefault="00805E2F" w:rsidP="5917C04B">
            <w:r>
              <w:rPr>
                <w:noProof/>
              </w:rPr>
              <w:drawing>
                <wp:anchor distT="0" distB="0" distL="114300" distR="114300" simplePos="0" relativeHeight="251663360" behindDoc="1" locked="0" layoutInCell="1" allowOverlap="1" wp14:anchorId="479528F7" wp14:editId="0A40AE9D">
                  <wp:simplePos x="0" y="0"/>
                  <wp:positionH relativeFrom="column">
                    <wp:posOffset>-66675</wp:posOffset>
                  </wp:positionH>
                  <wp:positionV relativeFrom="paragraph">
                    <wp:posOffset>327025</wp:posOffset>
                  </wp:positionV>
                  <wp:extent cx="1076325" cy="1097280"/>
                  <wp:effectExtent l="0" t="0" r="9525" b="7620"/>
                  <wp:wrapTight wrapText="bothSides">
                    <wp:wrapPolygon edited="0">
                      <wp:start x="7646" y="0"/>
                      <wp:lineTo x="4205" y="1500"/>
                      <wp:lineTo x="0" y="4875"/>
                      <wp:lineTo x="0" y="14625"/>
                      <wp:lineTo x="1529" y="18000"/>
                      <wp:lineTo x="1529" y="18375"/>
                      <wp:lineTo x="6499" y="21375"/>
                      <wp:lineTo x="6881" y="21375"/>
                      <wp:lineTo x="13763" y="21375"/>
                      <wp:lineTo x="14527" y="21375"/>
                      <wp:lineTo x="19115" y="18375"/>
                      <wp:lineTo x="19115" y="18000"/>
                      <wp:lineTo x="21409" y="14625"/>
                      <wp:lineTo x="21409" y="4875"/>
                      <wp:lineTo x="17204" y="1125"/>
                      <wp:lineTo x="14527" y="0"/>
                      <wp:lineTo x="764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097280"/>
                          </a:xfrm>
                          <a:prstGeom prst="rect">
                            <a:avLst/>
                          </a:prstGeom>
                        </pic:spPr>
                      </pic:pic>
                    </a:graphicData>
                  </a:graphic>
                </wp:anchor>
              </w:drawing>
            </w:r>
            <w:r w:rsidR="5917C04B" w:rsidRPr="5917C04B">
              <w:rPr>
                <w:rFonts w:ascii="Arial" w:eastAsia="Arial" w:hAnsi="Arial" w:cs="Arial"/>
                <w:b/>
                <w:bCs/>
                <w:color w:val="000000" w:themeColor="text1"/>
                <w:sz w:val="24"/>
                <w:szCs w:val="24"/>
              </w:rPr>
              <w:t>Pride</w:t>
            </w:r>
            <w:r w:rsidR="5917C04B">
              <w:br/>
            </w:r>
          </w:p>
        </w:tc>
        <w:tc>
          <w:tcPr>
            <w:tcW w:w="6930" w:type="dxa"/>
            <w:tcBorders>
              <w:top w:val="nil"/>
              <w:left w:val="nil"/>
              <w:bottom w:val="nil"/>
              <w:right w:val="nil"/>
            </w:tcBorders>
            <w:tcMar>
              <w:left w:w="105" w:type="dxa"/>
              <w:right w:w="105" w:type="dxa"/>
            </w:tcMar>
          </w:tcPr>
          <w:p w14:paraId="4867CA6E" w14:textId="0A56430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533A1678" w14:textId="2C9FC4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have a strong connection to being a member of the school community </w:t>
            </w:r>
          </w:p>
          <w:p w14:paraId="71B013B5" w14:textId="6468ED5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celebrate the achievements of ourselves and others </w:t>
            </w:r>
          </w:p>
          <w:p w14:paraId="4754D949" w14:textId="2D003CB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uphold the Norton Standard in work and attitudes </w:t>
            </w:r>
          </w:p>
          <w:p w14:paraId="1264708E" w14:textId="31518F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represent the school in events and activities</w:t>
            </w:r>
          </w:p>
        </w:tc>
      </w:tr>
      <w:tr w:rsidR="5917C04B" w14:paraId="228711A2" w14:textId="77777777" w:rsidTr="5917C04B">
        <w:trPr>
          <w:trHeight w:val="300"/>
        </w:trPr>
        <w:tc>
          <w:tcPr>
            <w:tcW w:w="2205" w:type="dxa"/>
            <w:tcBorders>
              <w:top w:val="nil"/>
              <w:left w:val="nil"/>
              <w:bottom w:val="nil"/>
              <w:right w:val="nil"/>
            </w:tcBorders>
            <w:tcMar>
              <w:left w:w="105" w:type="dxa"/>
              <w:right w:w="105" w:type="dxa"/>
            </w:tcMar>
          </w:tcPr>
          <w:p w14:paraId="466404EE" w14:textId="4665DEC5" w:rsidR="5917C04B" w:rsidRDefault="5917C04B" w:rsidP="5917C04B">
            <w:pPr>
              <w:rPr>
                <w:rFonts w:ascii="Arial" w:eastAsia="Arial" w:hAnsi="Arial" w:cs="Arial"/>
                <w:color w:val="000000" w:themeColor="text1"/>
                <w:sz w:val="24"/>
                <w:szCs w:val="24"/>
              </w:rPr>
            </w:pPr>
            <w:r w:rsidRPr="5917C04B">
              <w:rPr>
                <w:rFonts w:ascii="Arial" w:eastAsia="Arial" w:hAnsi="Arial" w:cs="Arial"/>
                <w:b/>
                <w:bCs/>
                <w:color w:val="000000" w:themeColor="text1"/>
                <w:sz w:val="24"/>
                <w:szCs w:val="24"/>
              </w:rPr>
              <w:t>Achievement</w:t>
            </w:r>
          </w:p>
          <w:p w14:paraId="47547559" w14:textId="4D200C39" w:rsidR="7EAC260B" w:rsidRDefault="00805E2F" w:rsidP="5917C04B">
            <w:r>
              <w:rPr>
                <w:noProof/>
              </w:rPr>
              <w:drawing>
                <wp:anchor distT="0" distB="0" distL="114300" distR="114300" simplePos="0" relativeHeight="251664384" behindDoc="1" locked="0" layoutInCell="1" allowOverlap="1" wp14:anchorId="12D46642" wp14:editId="06874CBB">
                  <wp:simplePos x="0" y="0"/>
                  <wp:positionH relativeFrom="column">
                    <wp:posOffset>0</wp:posOffset>
                  </wp:positionH>
                  <wp:positionV relativeFrom="paragraph">
                    <wp:posOffset>3175</wp:posOffset>
                  </wp:positionV>
                  <wp:extent cx="1064688" cy="1103212"/>
                  <wp:effectExtent l="0" t="0" r="2540" b="1905"/>
                  <wp:wrapTight wrapText="bothSides">
                    <wp:wrapPolygon edited="0">
                      <wp:start x="6959" y="0"/>
                      <wp:lineTo x="5026" y="746"/>
                      <wp:lineTo x="0" y="5223"/>
                      <wp:lineTo x="0" y="14176"/>
                      <wp:lineTo x="1933" y="17907"/>
                      <wp:lineTo x="1933" y="18280"/>
                      <wp:lineTo x="6573" y="21264"/>
                      <wp:lineTo x="7346" y="21264"/>
                      <wp:lineTo x="14305" y="21264"/>
                      <wp:lineTo x="14692" y="21264"/>
                      <wp:lineTo x="19718" y="18280"/>
                      <wp:lineTo x="19718" y="17907"/>
                      <wp:lineTo x="21265" y="14549"/>
                      <wp:lineTo x="21265" y="4850"/>
                      <wp:lineTo x="17012" y="1119"/>
                      <wp:lineTo x="14305" y="0"/>
                      <wp:lineTo x="695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688" cy="1103212"/>
                          </a:xfrm>
                          <a:prstGeom prst="rect">
                            <a:avLst/>
                          </a:prstGeom>
                        </pic:spPr>
                      </pic:pic>
                    </a:graphicData>
                  </a:graphic>
                </wp:anchor>
              </w:drawing>
            </w:r>
            <w:r w:rsidR="7EAC260B">
              <w:br/>
            </w:r>
          </w:p>
        </w:tc>
        <w:tc>
          <w:tcPr>
            <w:tcW w:w="6930" w:type="dxa"/>
            <w:tcBorders>
              <w:top w:val="nil"/>
              <w:left w:val="nil"/>
              <w:bottom w:val="nil"/>
              <w:right w:val="nil"/>
            </w:tcBorders>
            <w:tcMar>
              <w:left w:w="105" w:type="dxa"/>
              <w:right w:w="105" w:type="dxa"/>
            </w:tcMar>
          </w:tcPr>
          <w:p w14:paraId="71D6F1DB" w14:textId="2939F3C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63D3DD" w14:textId="7ACF083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ready to learn – have equipment, correct uniform, PE kit, do homework </w:t>
            </w:r>
          </w:p>
          <w:p w14:paraId="12CC7E62" w14:textId="379190E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aspire to excellence in everything we do </w:t>
            </w:r>
          </w:p>
          <w:p w14:paraId="27085703" w14:textId="4EA2087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have high expectations of ourselves in all areas</w:t>
            </w:r>
          </w:p>
        </w:tc>
      </w:tr>
      <w:tr w:rsidR="5917C04B" w14:paraId="26C0DB1E" w14:textId="77777777" w:rsidTr="5917C04B">
        <w:trPr>
          <w:trHeight w:val="300"/>
        </w:trPr>
        <w:tc>
          <w:tcPr>
            <w:tcW w:w="2205" w:type="dxa"/>
            <w:tcBorders>
              <w:top w:val="nil"/>
              <w:left w:val="nil"/>
              <w:bottom w:val="nil"/>
              <w:right w:val="nil"/>
            </w:tcBorders>
            <w:tcMar>
              <w:left w:w="105" w:type="dxa"/>
              <w:right w:w="105" w:type="dxa"/>
            </w:tcMar>
          </w:tcPr>
          <w:p w14:paraId="39E5CFD6" w14:textId="7AD6180E" w:rsidR="5917C04B" w:rsidRDefault="5917C04B" w:rsidP="5917C04B">
            <w:r w:rsidRPr="5917C04B">
              <w:rPr>
                <w:rFonts w:ascii="Arial" w:eastAsia="Arial" w:hAnsi="Arial" w:cs="Arial"/>
                <w:b/>
                <w:bCs/>
                <w:color w:val="000000" w:themeColor="text1"/>
                <w:sz w:val="24"/>
                <w:szCs w:val="24"/>
              </w:rPr>
              <w:t>Respect</w:t>
            </w:r>
            <w:r w:rsidR="00805E2F">
              <w:rPr>
                <w:noProof/>
              </w:rPr>
              <w:drawing>
                <wp:inline distT="0" distB="0" distL="0" distR="0" wp14:anchorId="0265C47B" wp14:editId="31B0A660">
                  <wp:extent cx="1067651" cy="110194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7651" cy="1101942"/>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040BE9D2" w14:textId="307875C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36ABEA82" w14:textId="42731308"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look after the school environment </w:t>
            </w:r>
          </w:p>
          <w:p w14:paraId="6D87A0B2" w14:textId="4C0E6519"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tolerant of others with different views and beliefs </w:t>
            </w:r>
          </w:p>
          <w:p w14:paraId="5BD8357C" w14:textId="5CDC47C2"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listen and follow instructions – first time, every time </w:t>
            </w:r>
          </w:p>
          <w:p w14:paraId="38849AA4" w14:textId="3253241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treat others how we would want to be treated</w:t>
            </w:r>
          </w:p>
        </w:tc>
      </w:tr>
      <w:tr w:rsidR="5917C04B" w14:paraId="47084A87" w14:textId="77777777" w:rsidTr="5917C04B">
        <w:trPr>
          <w:trHeight w:val="300"/>
        </w:trPr>
        <w:tc>
          <w:tcPr>
            <w:tcW w:w="2205" w:type="dxa"/>
            <w:tcBorders>
              <w:top w:val="nil"/>
              <w:left w:val="nil"/>
              <w:bottom w:val="nil"/>
              <w:right w:val="nil"/>
            </w:tcBorders>
            <w:tcMar>
              <w:left w:w="105" w:type="dxa"/>
              <w:right w:w="105" w:type="dxa"/>
            </w:tcMar>
          </w:tcPr>
          <w:p w14:paraId="5ECB7ED7" w14:textId="12EA6C50" w:rsidR="5917C04B" w:rsidRDefault="5917C04B" w:rsidP="5917C04B">
            <w:r w:rsidRPr="5917C04B">
              <w:rPr>
                <w:rFonts w:ascii="Arial" w:eastAsia="Arial" w:hAnsi="Arial" w:cs="Arial"/>
                <w:b/>
                <w:bCs/>
                <w:color w:val="000000" w:themeColor="text1"/>
                <w:sz w:val="24"/>
                <w:szCs w:val="24"/>
              </w:rPr>
              <w:t>Kindness</w:t>
            </w:r>
            <w:r w:rsidR="00805E2F">
              <w:rPr>
                <w:noProof/>
              </w:rPr>
              <w:drawing>
                <wp:inline distT="0" distB="0" distL="0" distR="0" wp14:anchorId="4649F2E8" wp14:editId="7C7F4B87">
                  <wp:extent cx="1074848" cy="109855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p>
        </w:tc>
        <w:tc>
          <w:tcPr>
            <w:tcW w:w="6930" w:type="dxa"/>
            <w:tcBorders>
              <w:top w:val="nil"/>
              <w:left w:val="nil"/>
              <w:bottom w:val="nil"/>
              <w:right w:val="nil"/>
            </w:tcBorders>
            <w:tcMar>
              <w:left w:w="105" w:type="dxa"/>
              <w:right w:w="105" w:type="dxa"/>
            </w:tcMar>
          </w:tcPr>
          <w:p w14:paraId="20A37B43" w14:textId="165DBDB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48B44862" w14:textId="60C3CFE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use our manners – say please, thank you, good morning, good afternoon, hold doors open and ask how others are </w:t>
            </w:r>
          </w:p>
          <w:p w14:paraId="68649A1D" w14:textId="0EE97D0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say nice things to each other and not insult or harm others </w:t>
            </w:r>
          </w:p>
          <w:p w14:paraId="77EB20EC" w14:textId="6E7245E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check up on peers and staff</w:t>
            </w:r>
          </w:p>
        </w:tc>
      </w:tr>
      <w:tr w:rsidR="5917C04B" w14:paraId="50AE2D63" w14:textId="77777777" w:rsidTr="5917C04B">
        <w:trPr>
          <w:trHeight w:val="300"/>
        </w:trPr>
        <w:tc>
          <w:tcPr>
            <w:tcW w:w="2205" w:type="dxa"/>
            <w:tcBorders>
              <w:top w:val="nil"/>
              <w:left w:val="nil"/>
              <w:bottom w:val="nil"/>
              <w:right w:val="nil"/>
            </w:tcBorders>
            <w:tcMar>
              <w:left w:w="105" w:type="dxa"/>
              <w:right w:w="105" w:type="dxa"/>
            </w:tcMar>
          </w:tcPr>
          <w:p w14:paraId="37CB519D" w14:textId="52D10EDA" w:rsidR="5917C04B" w:rsidRDefault="5917C04B" w:rsidP="5917C04B">
            <w:r w:rsidRPr="5917C04B">
              <w:rPr>
                <w:rFonts w:ascii="Arial" w:eastAsia="Arial" w:hAnsi="Arial" w:cs="Arial"/>
                <w:b/>
                <w:bCs/>
                <w:color w:val="000000" w:themeColor="text1"/>
                <w:sz w:val="24"/>
                <w:szCs w:val="24"/>
              </w:rPr>
              <w:t>Teamwork</w:t>
            </w:r>
            <w:r w:rsidR="00805E2F">
              <w:rPr>
                <w:noProof/>
              </w:rPr>
              <w:drawing>
                <wp:inline distT="0" distB="0" distL="0" distR="0" wp14:anchorId="39339531" wp14:editId="7878DAF5">
                  <wp:extent cx="1074848" cy="109855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13CE0F2E" w14:textId="44704A7A"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759EE4" w14:textId="0F1000F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support each other through challenges and show resilience</w:t>
            </w:r>
          </w:p>
          <w:p w14:paraId="2214B1D1" w14:textId="18D17301"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work as a community to be the best </w:t>
            </w:r>
          </w:p>
          <w:p w14:paraId="22D52A22" w14:textId="30C6E19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make sure everyone takes part</w:t>
            </w:r>
          </w:p>
        </w:tc>
      </w:tr>
    </w:tbl>
    <w:p w14:paraId="21BBA7C3" w14:textId="78B0B77B" w:rsidR="5917C04B" w:rsidRDefault="5917C04B" w:rsidP="5917C04B">
      <w:pPr>
        <w:rPr>
          <w:rFonts w:ascii="Arial" w:hAnsi="Arial" w:cs="Arial"/>
        </w:rPr>
      </w:pPr>
    </w:p>
    <w:p w14:paraId="71E50A28" w14:textId="3B4E6583" w:rsidR="00FE1785" w:rsidRPr="006D79E9" w:rsidRDefault="00F012A0"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Key facts</w:t>
      </w:r>
    </w:p>
    <w:p w14:paraId="11AF67A4" w14:textId="77777777" w:rsidR="00F012A0" w:rsidRPr="006D79E9" w:rsidRDefault="00F012A0" w:rsidP="002C4E94">
      <w:pPr>
        <w:rPr>
          <w:rFonts w:ascii="Arial" w:hAnsi="Arial" w:cs="Arial"/>
        </w:rPr>
      </w:pPr>
    </w:p>
    <w:p w14:paraId="3A625AB5" w14:textId="440E0B22" w:rsidR="00F012A0" w:rsidRPr="006D79E9" w:rsidRDefault="000124EA" w:rsidP="5917C04B">
      <w:pPr>
        <w:spacing w:line="480" w:lineRule="auto"/>
        <w:rPr>
          <w:rFonts w:ascii="Arial" w:hAnsi="Arial" w:cs="Arial"/>
          <w:sz w:val="28"/>
          <w:szCs w:val="28"/>
        </w:rPr>
      </w:pPr>
      <w:r w:rsidRPr="5917C04B">
        <w:rPr>
          <w:rFonts w:ascii="Arial" w:hAnsi="Arial" w:cs="Arial"/>
          <w:b/>
          <w:bCs/>
          <w:sz w:val="28"/>
          <w:szCs w:val="28"/>
        </w:rPr>
        <w:t>Location</w:t>
      </w:r>
      <w:r w:rsidRPr="5917C04B">
        <w:rPr>
          <w:rFonts w:ascii="Arial" w:hAnsi="Arial" w:cs="Arial"/>
          <w:sz w:val="28"/>
          <w:szCs w:val="28"/>
        </w:rPr>
        <w:t>:</w:t>
      </w:r>
      <w:r w:rsidR="5849AE3F" w:rsidRPr="5917C04B">
        <w:rPr>
          <w:rFonts w:ascii="Arial" w:hAnsi="Arial" w:cs="Arial"/>
          <w:sz w:val="28"/>
          <w:szCs w:val="28"/>
        </w:rPr>
        <w:t xml:space="preserve"> Burntwood Road,</w:t>
      </w:r>
      <w:r w:rsidRPr="5917C04B">
        <w:rPr>
          <w:rFonts w:ascii="Arial" w:hAnsi="Arial" w:cs="Arial"/>
          <w:sz w:val="28"/>
          <w:szCs w:val="28"/>
        </w:rPr>
        <w:t xml:space="preserve"> Norton Canes, Cannock</w:t>
      </w:r>
      <w:r w:rsidR="5E3B7FD3" w:rsidRPr="5917C04B">
        <w:rPr>
          <w:rFonts w:ascii="Arial" w:hAnsi="Arial" w:cs="Arial"/>
          <w:sz w:val="28"/>
          <w:szCs w:val="28"/>
        </w:rPr>
        <w:t>, WS11 9SP</w:t>
      </w:r>
    </w:p>
    <w:p w14:paraId="3693A3C4" w14:textId="56F92163" w:rsidR="000124EA" w:rsidRPr="006D79E9" w:rsidRDefault="000124EA" w:rsidP="5917C04B">
      <w:pPr>
        <w:spacing w:line="480" w:lineRule="auto"/>
        <w:rPr>
          <w:rFonts w:ascii="Arial" w:hAnsi="Arial" w:cs="Arial"/>
          <w:sz w:val="28"/>
          <w:szCs w:val="28"/>
        </w:rPr>
      </w:pPr>
      <w:r w:rsidRPr="5917C04B">
        <w:rPr>
          <w:rFonts w:ascii="Arial" w:hAnsi="Arial" w:cs="Arial"/>
          <w:b/>
          <w:bCs/>
          <w:sz w:val="28"/>
          <w:szCs w:val="28"/>
        </w:rPr>
        <w:t>Status</w:t>
      </w:r>
      <w:r w:rsidRPr="5917C04B">
        <w:rPr>
          <w:rFonts w:ascii="Arial" w:hAnsi="Arial" w:cs="Arial"/>
          <w:sz w:val="28"/>
          <w:szCs w:val="28"/>
        </w:rPr>
        <w:t>: Local Authority School – Staffordshire Local Authority</w:t>
      </w:r>
    </w:p>
    <w:p w14:paraId="6845B452" w14:textId="3141A84B" w:rsidR="000124EA" w:rsidRPr="006D79E9" w:rsidRDefault="00F43A2B" w:rsidP="5917C04B">
      <w:pPr>
        <w:spacing w:line="480" w:lineRule="auto"/>
        <w:rPr>
          <w:rFonts w:ascii="Arial" w:hAnsi="Arial" w:cs="Arial"/>
          <w:sz w:val="28"/>
          <w:szCs w:val="28"/>
        </w:rPr>
      </w:pPr>
      <w:r w:rsidRPr="5917C04B">
        <w:rPr>
          <w:rFonts w:ascii="Arial" w:hAnsi="Arial" w:cs="Arial"/>
          <w:b/>
          <w:bCs/>
          <w:sz w:val="28"/>
          <w:szCs w:val="28"/>
        </w:rPr>
        <w:t>Age range</w:t>
      </w:r>
      <w:r w:rsidRPr="5917C04B">
        <w:rPr>
          <w:rFonts w:ascii="Arial" w:hAnsi="Arial" w:cs="Arial"/>
          <w:sz w:val="28"/>
          <w:szCs w:val="28"/>
        </w:rPr>
        <w:t xml:space="preserve">: 11 – 18 years </w:t>
      </w:r>
    </w:p>
    <w:p w14:paraId="4894D4D8" w14:textId="0DB9E716" w:rsidR="00805E2F" w:rsidRPr="006D79E9" w:rsidRDefault="004108B1" w:rsidP="00805E2F">
      <w:pPr>
        <w:spacing w:line="480" w:lineRule="auto"/>
        <w:rPr>
          <w:rFonts w:ascii="Arial" w:hAnsi="Arial" w:cs="Arial"/>
          <w:sz w:val="28"/>
          <w:szCs w:val="28"/>
        </w:rPr>
      </w:pPr>
      <w:r w:rsidRPr="5917C04B">
        <w:rPr>
          <w:rFonts w:ascii="Arial" w:hAnsi="Arial" w:cs="Arial"/>
          <w:b/>
          <w:bCs/>
          <w:sz w:val="28"/>
          <w:szCs w:val="28"/>
        </w:rPr>
        <w:t>Number on roll:</w:t>
      </w:r>
      <w:r w:rsidRPr="5917C04B">
        <w:rPr>
          <w:rFonts w:ascii="Arial" w:hAnsi="Arial" w:cs="Arial"/>
          <w:sz w:val="28"/>
          <w:szCs w:val="28"/>
        </w:rPr>
        <w:t xml:space="preserve"> 4</w:t>
      </w:r>
      <w:r w:rsidR="00A16A0C">
        <w:rPr>
          <w:rFonts w:ascii="Arial" w:hAnsi="Arial" w:cs="Arial"/>
          <w:sz w:val="28"/>
          <w:szCs w:val="28"/>
        </w:rPr>
        <w:t>10</w:t>
      </w:r>
      <w:r w:rsidR="00805E2F" w:rsidRPr="00805E2F">
        <w:rPr>
          <w:rFonts w:ascii="Arial" w:hAnsi="Arial" w:cs="Arial"/>
          <w:b/>
          <w:bCs/>
          <w:sz w:val="28"/>
          <w:szCs w:val="28"/>
        </w:rPr>
        <w:t xml:space="preserve"> </w:t>
      </w:r>
      <w:r w:rsidR="00805E2F">
        <w:rPr>
          <w:rFonts w:ascii="Arial" w:hAnsi="Arial" w:cs="Arial"/>
          <w:b/>
          <w:bCs/>
          <w:sz w:val="28"/>
          <w:szCs w:val="28"/>
        </w:rPr>
        <w:t xml:space="preserve">                          </w:t>
      </w:r>
      <w:r w:rsidR="00805E2F" w:rsidRPr="5917C04B">
        <w:rPr>
          <w:rFonts w:ascii="Arial" w:hAnsi="Arial" w:cs="Arial"/>
          <w:b/>
          <w:bCs/>
          <w:sz w:val="28"/>
          <w:szCs w:val="28"/>
        </w:rPr>
        <w:t>Students in 6</w:t>
      </w:r>
      <w:r w:rsidR="00805E2F" w:rsidRPr="5917C04B">
        <w:rPr>
          <w:rFonts w:ascii="Arial" w:hAnsi="Arial" w:cs="Arial"/>
          <w:b/>
          <w:bCs/>
          <w:sz w:val="28"/>
          <w:szCs w:val="28"/>
          <w:vertAlign w:val="superscript"/>
        </w:rPr>
        <w:t>th</w:t>
      </w:r>
      <w:r w:rsidR="00805E2F" w:rsidRPr="5917C04B">
        <w:rPr>
          <w:rFonts w:ascii="Arial" w:hAnsi="Arial" w:cs="Arial"/>
          <w:b/>
          <w:bCs/>
          <w:sz w:val="28"/>
          <w:szCs w:val="28"/>
        </w:rPr>
        <w:t xml:space="preserve"> form</w:t>
      </w:r>
      <w:r w:rsidR="00805E2F" w:rsidRPr="5917C04B">
        <w:rPr>
          <w:rFonts w:ascii="Arial" w:hAnsi="Arial" w:cs="Arial"/>
          <w:sz w:val="28"/>
          <w:szCs w:val="28"/>
        </w:rPr>
        <w:t xml:space="preserve">: </w:t>
      </w:r>
      <w:r w:rsidR="00A16A0C">
        <w:rPr>
          <w:rFonts w:ascii="Arial" w:hAnsi="Arial" w:cs="Arial"/>
          <w:sz w:val="28"/>
          <w:szCs w:val="28"/>
        </w:rPr>
        <w:t>43</w:t>
      </w:r>
    </w:p>
    <w:p w14:paraId="3A5D7447" w14:textId="19DDBCAA" w:rsidR="00310EC8" w:rsidRPr="006D79E9" w:rsidRDefault="00931324" w:rsidP="5917C04B">
      <w:pPr>
        <w:spacing w:line="480" w:lineRule="auto"/>
        <w:rPr>
          <w:rFonts w:ascii="Arial" w:hAnsi="Arial" w:cs="Arial"/>
          <w:sz w:val="28"/>
          <w:szCs w:val="28"/>
        </w:rPr>
      </w:pPr>
      <w:r w:rsidRPr="5917C04B">
        <w:rPr>
          <w:rFonts w:ascii="Arial" w:hAnsi="Arial" w:cs="Arial"/>
          <w:b/>
          <w:bCs/>
          <w:sz w:val="28"/>
          <w:szCs w:val="28"/>
        </w:rPr>
        <w:t>Ofsted rating</w:t>
      </w:r>
      <w:r w:rsidRPr="5917C04B">
        <w:rPr>
          <w:rFonts w:ascii="Arial" w:hAnsi="Arial" w:cs="Arial"/>
          <w:sz w:val="28"/>
          <w:szCs w:val="28"/>
        </w:rPr>
        <w:t>: Requires Improvement (1</w:t>
      </w:r>
      <w:r w:rsidRPr="5917C04B">
        <w:rPr>
          <w:rFonts w:ascii="Arial" w:hAnsi="Arial" w:cs="Arial"/>
          <w:sz w:val="28"/>
          <w:szCs w:val="28"/>
          <w:vertAlign w:val="superscript"/>
        </w:rPr>
        <w:t>st</w:t>
      </w:r>
      <w:r w:rsidRPr="5917C04B">
        <w:rPr>
          <w:rFonts w:ascii="Arial" w:hAnsi="Arial" w:cs="Arial"/>
          <w:sz w:val="28"/>
          <w:szCs w:val="28"/>
        </w:rPr>
        <w:t xml:space="preserve"> May 2024)</w:t>
      </w:r>
    </w:p>
    <w:p w14:paraId="23CCC4B4" w14:textId="1E739251" w:rsidR="00931324" w:rsidRPr="006D79E9" w:rsidRDefault="005F2F0C" w:rsidP="5917C04B">
      <w:pPr>
        <w:spacing w:line="480" w:lineRule="auto"/>
        <w:rPr>
          <w:rFonts w:ascii="Arial" w:hAnsi="Arial" w:cs="Arial"/>
          <w:sz w:val="28"/>
          <w:szCs w:val="28"/>
        </w:rPr>
      </w:pPr>
      <w:r w:rsidRPr="5917C04B">
        <w:rPr>
          <w:rFonts w:ascii="Arial" w:hAnsi="Arial" w:cs="Arial"/>
          <w:b/>
          <w:bCs/>
          <w:sz w:val="28"/>
          <w:szCs w:val="28"/>
        </w:rPr>
        <w:t>SEND</w:t>
      </w:r>
      <w:r w:rsidRPr="5917C04B">
        <w:rPr>
          <w:rFonts w:ascii="Arial" w:hAnsi="Arial" w:cs="Arial"/>
          <w:sz w:val="28"/>
          <w:szCs w:val="28"/>
        </w:rPr>
        <w:t>:</w:t>
      </w:r>
      <w:r w:rsidR="7DB5F54B" w:rsidRPr="5917C04B">
        <w:rPr>
          <w:rFonts w:ascii="Arial" w:hAnsi="Arial" w:cs="Arial"/>
          <w:sz w:val="28"/>
          <w:szCs w:val="28"/>
        </w:rPr>
        <w:t xml:space="preserve"> </w:t>
      </w:r>
      <w:r w:rsidR="00BB4790">
        <w:rPr>
          <w:rFonts w:ascii="Arial" w:hAnsi="Arial" w:cs="Arial"/>
          <w:sz w:val="28"/>
          <w:szCs w:val="28"/>
        </w:rPr>
        <w:t xml:space="preserve">EHCP </w:t>
      </w:r>
      <w:r w:rsidR="00A16A0C">
        <w:rPr>
          <w:rFonts w:ascii="Arial" w:hAnsi="Arial" w:cs="Arial"/>
          <w:sz w:val="28"/>
          <w:szCs w:val="28"/>
        </w:rPr>
        <w:t>6.8</w:t>
      </w:r>
      <w:r w:rsidR="00BB4790">
        <w:rPr>
          <w:rFonts w:ascii="Arial" w:hAnsi="Arial" w:cs="Arial"/>
          <w:sz w:val="28"/>
          <w:szCs w:val="28"/>
        </w:rPr>
        <w:t>%   SEND Support 17.</w:t>
      </w:r>
      <w:r w:rsidR="00A16A0C">
        <w:rPr>
          <w:rFonts w:ascii="Arial" w:hAnsi="Arial" w:cs="Arial"/>
          <w:sz w:val="28"/>
          <w:szCs w:val="28"/>
        </w:rPr>
        <w:t>1</w:t>
      </w:r>
      <w:r w:rsidR="00BB4790">
        <w:rPr>
          <w:rFonts w:ascii="Arial" w:hAnsi="Arial" w:cs="Arial"/>
          <w:sz w:val="28"/>
          <w:szCs w:val="28"/>
        </w:rPr>
        <w:t>%</w:t>
      </w:r>
    </w:p>
    <w:p w14:paraId="7C7A254E" w14:textId="5E58333B" w:rsidR="005F2F0C" w:rsidRPr="006D79E9" w:rsidRDefault="00A16A0C" w:rsidP="5917C04B">
      <w:pPr>
        <w:spacing w:line="480" w:lineRule="auto"/>
        <w:rPr>
          <w:rFonts w:ascii="Arial" w:hAnsi="Arial" w:cs="Arial"/>
          <w:sz w:val="28"/>
          <w:szCs w:val="28"/>
        </w:rPr>
      </w:pPr>
      <w:r>
        <w:rPr>
          <w:rFonts w:ascii="Arial" w:hAnsi="Arial" w:cs="Arial"/>
          <w:b/>
          <w:bCs/>
          <w:sz w:val="28"/>
          <w:szCs w:val="28"/>
        </w:rPr>
        <w:t>Disadvantaged</w:t>
      </w:r>
      <w:r w:rsidR="005F2F0C" w:rsidRPr="5917C04B">
        <w:rPr>
          <w:rFonts w:ascii="Arial" w:hAnsi="Arial" w:cs="Arial"/>
          <w:sz w:val="28"/>
          <w:szCs w:val="28"/>
        </w:rPr>
        <w:t>:</w:t>
      </w:r>
      <w:r w:rsidR="00BB4790">
        <w:rPr>
          <w:rFonts w:ascii="Arial" w:hAnsi="Arial" w:cs="Arial"/>
          <w:sz w:val="28"/>
          <w:szCs w:val="28"/>
        </w:rPr>
        <w:t xml:space="preserve"> </w:t>
      </w:r>
      <w:r w:rsidR="004D6C59">
        <w:rPr>
          <w:rFonts w:ascii="Arial" w:hAnsi="Arial" w:cs="Arial"/>
          <w:sz w:val="28"/>
          <w:szCs w:val="28"/>
        </w:rPr>
        <w:t>3</w:t>
      </w:r>
      <w:r>
        <w:rPr>
          <w:rFonts w:ascii="Arial" w:hAnsi="Arial" w:cs="Arial"/>
          <w:sz w:val="28"/>
          <w:szCs w:val="28"/>
        </w:rPr>
        <w:t>9.9</w:t>
      </w:r>
      <w:r w:rsidR="004D6C59">
        <w:rPr>
          <w:rFonts w:ascii="Arial" w:hAnsi="Arial" w:cs="Arial"/>
          <w:sz w:val="28"/>
          <w:szCs w:val="28"/>
        </w:rPr>
        <w:t>%</w:t>
      </w:r>
    </w:p>
    <w:p w14:paraId="25B006EC" w14:textId="4AB7030C" w:rsidR="006D28A1" w:rsidRPr="006D79E9" w:rsidRDefault="006D28A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Job description</w:t>
      </w:r>
    </w:p>
    <w:p w14:paraId="7F45C47C" w14:textId="77777777" w:rsidR="00B665CE" w:rsidRPr="00472437" w:rsidRDefault="00B665CE" w:rsidP="00B665CE">
      <w:pPr>
        <w:rPr>
          <w:rFonts w:ascii="Arial" w:hAnsi="Arial" w:cs="Arial"/>
          <w:b/>
          <w:sz w:val="24"/>
          <w:szCs w:val="24"/>
        </w:rPr>
      </w:pPr>
      <w:r w:rsidRPr="00472437">
        <w:rPr>
          <w:rFonts w:ascii="Arial" w:hAnsi="Arial" w:cs="Arial"/>
          <w:b/>
          <w:sz w:val="24"/>
          <w:szCs w:val="24"/>
        </w:rPr>
        <w:t>CONTEXT</w:t>
      </w:r>
    </w:p>
    <w:p w14:paraId="328FB698" w14:textId="77777777" w:rsidR="00B665CE" w:rsidRPr="00472437" w:rsidRDefault="00B665CE" w:rsidP="00B665CE">
      <w:pPr>
        <w:rPr>
          <w:rFonts w:ascii="Arial" w:hAnsi="Arial" w:cs="Arial"/>
          <w:sz w:val="24"/>
          <w:szCs w:val="24"/>
        </w:rPr>
      </w:pPr>
      <w:r w:rsidRPr="00472437">
        <w:rPr>
          <w:rFonts w:ascii="Arial" w:hAnsi="Arial" w:cs="Arial"/>
          <w:sz w:val="24"/>
          <w:szCs w:val="24"/>
        </w:rPr>
        <w:t>All staff at Norton Canes High School are employed to enable students to learn effectively and safely and become valued members of society.  Each individual member of staff will have different skills and qualifications, but each is equally valued for their part in supporting teaching and learning in the school.</w:t>
      </w:r>
    </w:p>
    <w:p w14:paraId="4E5CAE46" w14:textId="77777777" w:rsidR="00B665CE" w:rsidRPr="00472437" w:rsidRDefault="00B665CE" w:rsidP="00B665CE">
      <w:pPr>
        <w:rPr>
          <w:rFonts w:ascii="Arial" w:hAnsi="Arial" w:cs="Arial"/>
          <w:sz w:val="24"/>
          <w:szCs w:val="24"/>
        </w:rPr>
      </w:pPr>
      <w:r w:rsidRPr="00472437">
        <w:rPr>
          <w:rFonts w:ascii="Arial" w:hAnsi="Arial" w:cs="Arial"/>
          <w:sz w:val="24"/>
          <w:szCs w:val="24"/>
        </w:rPr>
        <w:t>The small size of the school demands that all staff are flexible and adaptable.  There will be occasions, particularly during staff absence, when individual duties or priorities have to be modified to ensure the safe and effective running of the school.  Job Descriptions will outline the key areas of work, but will not list every activity carried out by the member of staff.</w:t>
      </w:r>
      <w:r w:rsidRPr="00472437">
        <w:rPr>
          <w:rFonts w:ascii="Arial" w:hAnsi="Arial" w:cs="Arial"/>
          <w:b/>
          <w:sz w:val="24"/>
          <w:szCs w:val="24"/>
        </w:rPr>
        <w:tab/>
      </w:r>
      <w:r w:rsidRPr="00472437">
        <w:rPr>
          <w:rFonts w:ascii="Arial" w:hAnsi="Arial" w:cs="Arial"/>
          <w:b/>
          <w:sz w:val="24"/>
          <w:szCs w:val="24"/>
        </w:rPr>
        <w:tab/>
      </w:r>
      <w:r w:rsidRPr="00472437">
        <w:rPr>
          <w:rFonts w:ascii="Arial" w:hAnsi="Arial" w:cs="Arial"/>
          <w:b/>
          <w:sz w:val="24"/>
          <w:szCs w:val="24"/>
        </w:rPr>
        <w:tab/>
      </w:r>
    </w:p>
    <w:p w14:paraId="54969117" w14:textId="77777777" w:rsidR="00B665CE" w:rsidRPr="00472437" w:rsidRDefault="00B665CE" w:rsidP="00B665CE">
      <w:pPr>
        <w:rPr>
          <w:rFonts w:ascii="Arial" w:hAnsi="Arial" w:cs="Arial"/>
          <w:b/>
          <w:sz w:val="24"/>
          <w:szCs w:val="24"/>
        </w:rPr>
      </w:pPr>
      <w:r w:rsidRPr="00472437">
        <w:rPr>
          <w:rFonts w:ascii="Arial" w:hAnsi="Arial" w:cs="Arial"/>
          <w:b/>
          <w:sz w:val="24"/>
          <w:szCs w:val="24"/>
        </w:rPr>
        <w:t>Hours and Conditions</w:t>
      </w:r>
    </w:p>
    <w:p w14:paraId="2F48FB25" w14:textId="77777777" w:rsidR="00B665CE" w:rsidRPr="00472437" w:rsidRDefault="00B665CE" w:rsidP="00B665CE">
      <w:pPr>
        <w:rPr>
          <w:rFonts w:ascii="Arial" w:hAnsi="Arial" w:cs="Arial"/>
          <w:sz w:val="24"/>
          <w:szCs w:val="24"/>
        </w:rPr>
      </w:pPr>
      <w:r w:rsidRPr="00472437">
        <w:rPr>
          <w:rFonts w:ascii="Arial" w:hAnsi="Arial" w:cs="Arial"/>
          <w:sz w:val="24"/>
          <w:szCs w:val="24"/>
        </w:rPr>
        <w:t>As defined in the</w:t>
      </w:r>
      <w:r w:rsidRPr="00472437">
        <w:rPr>
          <w:rFonts w:ascii="Arial" w:hAnsi="Arial" w:cs="Arial"/>
          <w:b/>
          <w:sz w:val="24"/>
          <w:szCs w:val="24"/>
        </w:rPr>
        <w:t xml:space="preserve"> </w:t>
      </w:r>
      <w:r w:rsidRPr="00472437">
        <w:rPr>
          <w:rFonts w:ascii="Arial" w:hAnsi="Arial" w:cs="Arial"/>
          <w:sz w:val="24"/>
          <w:szCs w:val="24"/>
        </w:rPr>
        <w:t xml:space="preserve">School Teachers’ Pay and Conditions Document and Conditions of Service for School Teachers in England and Wales </w:t>
      </w:r>
    </w:p>
    <w:p w14:paraId="1DD7817A" w14:textId="77777777" w:rsidR="00B665CE" w:rsidRPr="00472437" w:rsidRDefault="00B665CE" w:rsidP="00B665CE">
      <w:pPr>
        <w:tabs>
          <w:tab w:val="left" w:pos="0"/>
        </w:tabs>
        <w:rPr>
          <w:rFonts w:ascii="Arial" w:hAnsi="Arial" w:cs="Arial"/>
          <w:b/>
          <w:sz w:val="24"/>
          <w:szCs w:val="24"/>
        </w:rPr>
      </w:pPr>
      <w:r w:rsidRPr="00472437">
        <w:rPr>
          <w:rFonts w:ascii="Arial" w:hAnsi="Arial" w:cs="Arial"/>
          <w:b/>
          <w:sz w:val="24"/>
          <w:szCs w:val="24"/>
        </w:rPr>
        <w:t xml:space="preserve">Scale and Salary </w:t>
      </w:r>
    </w:p>
    <w:p w14:paraId="6F8EE049" w14:textId="77777777" w:rsidR="00B665CE" w:rsidRPr="00472437" w:rsidRDefault="00B665CE" w:rsidP="00B665CE">
      <w:pPr>
        <w:tabs>
          <w:tab w:val="left" w:pos="0"/>
        </w:tabs>
        <w:rPr>
          <w:rFonts w:ascii="Arial" w:hAnsi="Arial" w:cs="Arial"/>
          <w:sz w:val="24"/>
          <w:szCs w:val="24"/>
        </w:rPr>
      </w:pPr>
      <w:r w:rsidRPr="00472437">
        <w:rPr>
          <w:rFonts w:ascii="Arial" w:hAnsi="Arial" w:cs="Arial"/>
          <w:sz w:val="24"/>
          <w:szCs w:val="24"/>
        </w:rPr>
        <w:t xml:space="preserve">As detailed in the Individual Annual Salary Review </w:t>
      </w:r>
      <w:r w:rsidRPr="00472437">
        <w:rPr>
          <w:rFonts w:ascii="Arial" w:hAnsi="Arial" w:cs="Arial"/>
          <w:sz w:val="24"/>
          <w:szCs w:val="24"/>
        </w:rPr>
        <w:tab/>
      </w:r>
    </w:p>
    <w:p w14:paraId="573F4ED9" w14:textId="77777777" w:rsidR="00B665CE" w:rsidRPr="00472437" w:rsidRDefault="00B665CE" w:rsidP="00B665CE">
      <w:pPr>
        <w:tabs>
          <w:tab w:val="left" w:pos="0"/>
        </w:tabs>
        <w:rPr>
          <w:rFonts w:ascii="Arial" w:hAnsi="Arial" w:cs="Arial"/>
          <w:b/>
          <w:bCs/>
          <w:sz w:val="24"/>
          <w:szCs w:val="24"/>
        </w:rPr>
      </w:pPr>
      <w:r w:rsidRPr="00472437">
        <w:rPr>
          <w:rFonts w:ascii="Arial" w:hAnsi="Arial" w:cs="Arial"/>
          <w:b/>
          <w:bCs/>
          <w:sz w:val="24"/>
          <w:szCs w:val="24"/>
        </w:rPr>
        <w:t>General Description</w:t>
      </w:r>
    </w:p>
    <w:p w14:paraId="32C0BE43" w14:textId="77777777" w:rsidR="00B665CE" w:rsidRPr="00472437" w:rsidRDefault="00B665CE" w:rsidP="00B665CE">
      <w:pPr>
        <w:pStyle w:val="BlockText"/>
        <w:tabs>
          <w:tab w:val="left" w:pos="200"/>
        </w:tabs>
        <w:ind w:left="0" w:right="0"/>
        <w:rPr>
          <w:rFonts w:ascii="Arial" w:hAnsi="Arial" w:cs="Arial"/>
          <w:szCs w:val="24"/>
        </w:rPr>
      </w:pPr>
      <w:r w:rsidRPr="00472437">
        <w:rPr>
          <w:rFonts w:ascii="Arial" w:hAnsi="Arial" w:cs="Arial"/>
          <w:szCs w:val="24"/>
        </w:rPr>
        <w:t>To inspire, motivate and be a role model for young people.  Through effective teaching and learning strategies develop each student as a successful learner.</w:t>
      </w:r>
    </w:p>
    <w:p w14:paraId="274FEB9B" w14:textId="77777777" w:rsidR="00B665CE" w:rsidRPr="00472437" w:rsidRDefault="00B665CE" w:rsidP="00B665CE">
      <w:pPr>
        <w:pStyle w:val="BlockText"/>
        <w:rPr>
          <w:rFonts w:ascii="Arial" w:hAnsi="Arial" w:cs="Arial"/>
          <w:szCs w:val="24"/>
        </w:rPr>
      </w:pPr>
    </w:p>
    <w:p w14:paraId="400E55ED" w14:textId="77777777" w:rsidR="00B665CE" w:rsidRPr="00472437" w:rsidRDefault="00B665CE" w:rsidP="00B665CE">
      <w:pPr>
        <w:pStyle w:val="BlockText"/>
        <w:ind w:left="0" w:right="0"/>
        <w:rPr>
          <w:rFonts w:ascii="Arial" w:hAnsi="Arial" w:cs="Arial"/>
          <w:b/>
          <w:szCs w:val="24"/>
        </w:rPr>
      </w:pPr>
      <w:r w:rsidRPr="00472437">
        <w:rPr>
          <w:rFonts w:ascii="Arial" w:hAnsi="Arial" w:cs="Arial"/>
          <w:b/>
          <w:szCs w:val="24"/>
        </w:rPr>
        <w:t>Line Management</w:t>
      </w:r>
    </w:p>
    <w:p w14:paraId="01033CEB" w14:textId="77777777" w:rsidR="00B665CE" w:rsidRPr="00472437" w:rsidRDefault="00B665CE" w:rsidP="00B665CE">
      <w:pPr>
        <w:pStyle w:val="BlockText"/>
        <w:ind w:left="0" w:right="0"/>
        <w:rPr>
          <w:rFonts w:ascii="Arial" w:hAnsi="Arial" w:cs="Arial"/>
          <w:b/>
          <w:szCs w:val="24"/>
        </w:rPr>
      </w:pPr>
    </w:p>
    <w:p w14:paraId="7444B259" w14:textId="77777777" w:rsidR="00B665CE" w:rsidRPr="00472437" w:rsidRDefault="00B665CE" w:rsidP="00B665CE">
      <w:pPr>
        <w:pStyle w:val="BlockText"/>
        <w:ind w:left="0" w:right="0"/>
        <w:rPr>
          <w:rFonts w:ascii="Arial" w:hAnsi="Arial" w:cs="Arial"/>
          <w:szCs w:val="24"/>
        </w:rPr>
      </w:pPr>
      <w:r w:rsidRPr="00472437">
        <w:rPr>
          <w:rFonts w:ascii="Arial" w:hAnsi="Arial" w:cs="Arial"/>
          <w:szCs w:val="24"/>
        </w:rPr>
        <w:t>The post holder will be responsible to the Headteacher via designated Senior and Curriculum Leader(s).</w:t>
      </w:r>
    </w:p>
    <w:p w14:paraId="0A7AFC45" w14:textId="77777777" w:rsidR="00B665CE" w:rsidRPr="00472437" w:rsidRDefault="00B665CE" w:rsidP="00B665CE">
      <w:pPr>
        <w:pStyle w:val="BlockText"/>
        <w:ind w:left="0"/>
        <w:rPr>
          <w:rFonts w:ascii="Arial" w:hAnsi="Arial" w:cs="Arial"/>
          <w:szCs w:val="24"/>
        </w:rPr>
      </w:pPr>
    </w:p>
    <w:p w14:paraId="2B2C8C5A" w14:textId="77777777" w:rsidR="00B665CE" w:rsidRPr="00472437" w:rsidRDefault="00B665CE" w:rsidP="00B665CE">
      <w:pPr>
        <w:pStyle w:val="Heading1"/>
        <w:rPr>
          <w:rFonts w:ascii="Arial" w:hAnsi="Arial" w:cs="Arial"/>
          <w:b/>
          <w:bCs/>
          <w:color w:val="auto"/>
          <w:sz w:val="24"/>
          <w:szCs w:val="24"/>
        </w:rPr>
      </w:pPr>
      <w:r w:rsidRPr="00472437">
        <w:rPr>
          <w:rFonts w:ascii="Arial" w:hAnsi="Arial" w:cs="Arial"/>
          <w:b/>
          <w:bCs/>
          <w:color w:val="auto"/>
          <w:sz w:val="24"/>
          <w:szCs w:val="24"/>
        </w:rPr>
        <w:t>RESPONSIBILITIES</w:t>
      </w:r>
    </w:p>
    <w:p w14:paraId="671135C1" w14:textId="77777777" w:rsidR="00B665CE" w:rsidRPr="00472437" w:rsidRDefault="00B665CE" w:rsidP="00B665CE">
      <w:pPr>
        <w:pStyle w:val="Heading1"/>
        <w:rPr>
          <w:rFonts w:ascii="Arial" w:hAnsi="Arial" w:cs="Arial"/>
          <w:b/>
          <w:color w:val="auto"/>
          <w:sz w:val="24"/>
          <w:szCs w:val="24"/>
        </w:rPr>
      </w:pPr>
      <w:r w:rsidRPr="00472437">
        <w:rPr>
          <w:rFonts w:ascii="Arial" w:hAnsi="Arial" w:cs="Arial"/>
          <w:color w:val="auto"/>
          <w:sz w:val="24"/>
          <w:szCs w:val="24"/>
        </w:rPr>
        <w:t xml:space="preserve"> </w:t>
      </w:r>
      <w:r w:rsidRPr="00472437">
        <w:rPr>
          <w:rFonts w:ascii="Arial" w:hAnsi="Arial" w:cs="Arial"/>
          <w:b/>
          <w:color w:val="auto"/>
          <w:sz w:val="24"/>
          <w:szCs w:val="24"/>
        </w:rPr>
        <w:t>As Part of a Team</w:t>
      </w:r>
    </w:p>
    <w:p w14:paraId="1A481DE2" w14:textId="77777777" w:rsidR="00B665CE" w:rsidRPr="00472437" w:rsidRDefault="00B665CE" w:rsidP="00B665CE">
      <w:pPr>
        <w:rPr>
          <w:rFonts w:ascii="Arial" w:hAnsi="Arial" w:cs="Arial"/>
          <w:b/>
          <w:sz w:val="24"/>
          <w:szCs w:val="24"/>
        </w:rPr>
      </w:pPr>
    </w:p>
    <w:p w14:paraId="5BAF28BD"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play a full part in the life of the school community</w:t>
      </w:r>
    </w:p>
    <w:p w14:paraId="69BAB8FE"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 xml:space="preserve">To support the </w:t>
      </w:r>
      <w:proofErr w:type="gramStart"/>
      <w:r w:rsidRPr="00472437">
        <w:rPr>
          <w:rFonts w:ascii="Arial" w:hAnsi="Arial" w:cs="Arial"/>
          <w:sz w:val="24"/>
          <w:szCs w:val="24"/>
        </w:rPr>
        <w:t>School’s</w:t>
      </w:r>
      <w:proofErr w:type="gramEnd"/>
      <w:r w:rsidRPr="00472437">
        <w:rPr>
          <w:rFonts w:ascii="Arial" w:hAnsi="Arial" w:cs="Arial"/>
          <w:sz w:val="24"/>
          <w:szCs w:val="24"/>
        </w:rPr>
        <w:t xml:space="preserve"> distinctive mission and ethos and to encourage staff and students to follow this example.</w:t>
      </w:r>
    </w:p>
    <w:p w14:paraId="3B57DC6A"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promote actively the school’s corporate policies.</w:t>
      </w:r>
    </w:p>
    <w:p w14:paraId="34AF96D1"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the whole school’s planning activities including attending relevant meetings.</w:t>
      </w:r>
    </w:p>
    <w:p w14:paraId="4F398E44"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assist in the process of curriculum development and change so as to ensure that it is relevant to the needs of students, examining and awarding bodies and the school’s Mission Statement and Strategic Objectives</w:t>
      </w:r>
    </w:p>
    <w:p w14:paraId="6E13A556"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work as a member of a designated team(s) and to contribute positively to effective working relations within the school.</w:t>
      </w:r>
    </w:p>
    <w:p w14:paraId="02BABDE5"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help to implement school quality assurance procedures and to adhere to these.</w:t>
      </w:r>
    </w:p>
    <w:p w14:paraId="5113B22A"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the process of monitoring and evaluating the curriculum, in line with agreed school procedures,</w:t>
      </w:r>
    </w:p>
    <w:p w14:paraId="7BA6C308"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seek and implement modification and improvement where required.</w:t>
      </w:r>
    </w:p>
    <w:p w14:paraId="47950F94"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work in accordance with the school’s policies and procedures.</w:t>
      </w:r>
    </w:p>
    <w:p w14:paraId="3C837C67" w14:textId="77777777" w:rsidR="00B665CE" w:rsidRPr="00472437" w:rsidRDefault="00B665CE" w:rsidP="00B665CE">
      <w:pPr>
        <w:numPr>
          <w:ilvl w:val="0"/>
          <w:numId w:val="1"/>
        </w:numPr>
        <w:tabs>
          <w:tab w:val="left" w:pos="-720"/>
        </w:tabs>
        <w:suppressAutoHyphens/>
        <w:spacing w:after="0" w:line="240" w:lineRule="auto"/>
        <w:ind w:left="400" w:firstLine="0"/>
        <w:rPr>
          <w:rFonts w:ascii="Arial" w:hAnsi="Arial" w:cs="Arial"/>
          <w:spacing w:val="-2"/>
          <w:sz w:val="24"/>
          <w:szCs w:val="24"/>
        </w:rPr>
      </w:pPr>
      <w:r w:rsidRPr="00472437">
        <w:rPr>
          <w:rFonts w:ascii="Arial" w:hAnsi="Arial" w:cs="Arial"/>
          <w:sz w:val="24"/>
          <w:szCs w:val="24"/>
        </w:rPr>
        <w:t>To assist Curriculum Leaders in the development of appropriate syllabi, resources, schemes of learning, policies and strategies.</w:t>
      </w:r>
    </w:p>
    <w:p w14:paraId="1B485AE1"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Area Improvement Plans and their implementation.</w:t>
      </w:r>
    </w:p>
    <w:p w14:paraId="41D32CF3" w14:textId="77777777" w:rsidR="00B665CE" w:rsidRPr="00472437" w:rsidRDefault="00B665CE" w:rsidP="00B665CE">
      <w:pPr>
        <w:pStyle w:val="BodyTextIndent"/>
        <w:numPr>
          <w:ilvl w:val="0"/>
          <w:numId w:val="1"/>
        </w:numPr>
        <w:tabs>
          <w:tab w:val="left" w:pos="300"/>
        </w:tabs>
        <w:spacing w:after="0" w:line="240" w:lineRule="auto"/>
        <w:ind w:left="400" w:firstLine="0"/>
        <w:rPr>
          <w:rFonts w:ascii="Arial" w:hAnsi="Arial" w:cs="Arial"/>
          <w:sz w:val="24"/>
          <w:szCs w:val="24"/>
        </w:rPr>
      </w:pPr>
      <w:r w:rsidRPr="00472437">
        <w:rPr>
          <w:rFonts w:ascii="Arial" w:hAnsi="Arial" w:cs="Arial"/>
          <w:sz w:val="24"/>
          <w:szCs w:val="24"/>
        </w:rPr>
        <w:t>To support Curriculum Leaders in the planning and preparation of courses.</w:t>
      </w:r>
    </w:p>
    <w:p w14:paraId="5D703D7E"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take part in the review, development and management of activities relating to the curriculum, organisation and pastoral functions of the school.</w:t>
      </w:r>
    </w:p>
    <w:p w14:paraId="35F3F519"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comply with the school’s Health and Safety Policy and undertake risk assessments as appropriate.</w:t>
      </w:r>
    </w:p>
    <w:p w14:paraId="6B0E9041"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follow agreed policies for communications in the school.</w:t>
      </w:r>
    </w:p>
    <w:p w14:paraId="28C0F517"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take part in marketing and liaison activities such as Open Evenings, Parent Consultation Evenings and other school events.</w:t>
      </w:r>
    </w:p>
    <w:p w14:paraId="0D87475A"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the development of effective subject links with external bodies.</w:t>
      </w:r>
    </w:p>
    <w:p w14:paraId="19C912ED"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assist Curriculum Leaders in identifying resource needs and to contribute to the efficient/effective use of physical resources.</w:t>
      </w:r>
    </w:p>
    <w:p w14:paraId="51E7CFA9"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 xml:space="preserve">To co-operate with other staff to ensure a sharing and effective usage of resources to the benefit of the </w:t>
      </w:r>
      <w:proofErr w:type="gramStart"/>
      <w:r w:rsidRPr="00472437">
        <w:rPr>
          <w:rFonts w:ascii="Arial" w:hAnsi="Arial" w:cs="Arial"/>
          <w:sz w:val="24"/>
          <w:szCs w:val="24"/>
        </w:rPr>
        <w:t>School</w:t>
      </w:r>
      <w:proofErr w:type="gramEnd"/>
      <w:r w:rsidRPr="00472437">
        <w:rPr>
          <w:rFonts w:ascii="Arial" w:hAnsi="Arial" w:cs="Arial"/>
          <w:sz w:val="24"/>
          <w:szCs w:val="24"/>
        </w:rPr>
        <w:t xml:space="preserve"> and the students.</w:t>
      </w:r>
    </w:p>
    <w:p w14:paraId="45165DC3"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act as a role model for teachers in training and support them in developing their teaching skills.</w:t>
      </w:r>
    </w:p>
    <w:p w14:paraId="0617D3BE"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supervise students at break time in accordance with published procedures.</w:t>
      </w:r>
    </w:p>
    <w:p w14:paraId="5B22C197" w14:textId="77777777" w:rsidR="00B665CE" w:rsidRPr="00472437" w:rsidRDefault="00B665CE" w:rsidP="00B665CE">
      <w:pPr>
        <w:rPr>
          <w:rFonts w:ascii="Arial" w:hAnsi="Arial" w:cs="Arial"/>
          <w:b/>
          <w:sz w:val="24"/>
          <w:szCs w:val="24"/>
        </w:rPr>
      </w:pPr>
    </w:p>
    <w:p w14:paraId="5F69A614" w14:textId="77777777" w:rsidR="00B665CE" w:rsidRPr="00472437" w:rsidRDefault="00B665CE" w:rsidP="00B665CE">
      <w:pPr>
        <w:rPr>
          <w:rFonts w:ascii="Arial" w:hAnsi="Arial" w:cs="Arial"/>
          <w:b/>
          <w:sz w:val="24"/>
          <w:szCs w:val="24"/>
        </w:rPr>
      </w:pPr>
      <w:r w:rsidRPr="00472437">
        <w:rPr>
          <w:rFonts w:ascii="Arial" w:hAnsi="Arial" w:cs="Arial"/>
          <w:b/>
          <w:sz w:val="24"/>
          <w:szCs w:val="24"/>
        </w:rPr>
        <w:t>Teaching and Learning</w:t>
      </w:r>
    </w:p>
    <w:p w14:paraId="73154081"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undertake a designated programme of teaching.</w:t>
      </w:r>
    </w:p>
    <w:p w14:paraId="11587CA4"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plan and prepare lessons which have clear objectives linked to the National Curriculum, chosen syllabi and programmes of study.</w:t>
      </w:r>
    </w:p>
    <w:p w14:paraId="0AB26916"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prepare and update teaching materials.</w:t>
      </w:r>
    </w:p>
    <w:p w14:paraId="79762BBC"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teach students according to their educational needs, including the setting and marking of the work carried out by the student in school and elsewhere.</w:t>
      </w:r>
    </w:p>
    <w:p w14:paraId="4578B4B9"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assess, record and report on the attendance, progress, development and attainment of students and to keep such records as are required by school policies.</w:t>
      </w:r>
    </w:p>
    <w:p w14:paraId="42B9E690"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provide, or contribute to, oral and written assessments, reports and references relating to individual students and groups of students.</w:t>
      </w:r>
    </w:p>
    <w:p w14:paraId="70CEF57B"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ensure that ICT, Literacy, Numeracy and other cross-curricular themes are reflected in the teaching/learning experience of students</w:t>
      </w:r>
    </w:p>
    <w:p w14:paraId="4EAC6159" w14:textId="77777777" w:rsidR="00B665CE" w:rsidRPr="00472437" w:rsidRDefault="00B665CE" w:rsidP="00B665CE">
      <w:pPr>
        <w:numPr>
          <w:ilvl w:val="0"/>
          <w:numId w:val="2"/>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z w:val="24"/>
          <w:szCs w:val="24"/>
        </w:rPr>
        <w:t>To ensure a high-quality learning experience for students, which meets internal and external quality standards.</w:t>
      </w:r>
      <w:r w:rsidRPr="00472437">
        <w:rPr>
          <w:rFonts w:ascii="Arial" w:hAnsi="Arial" w:cs="Arial"/>
          <w:spacing w:val="-2"/>
          <w:sz w:val="24"/>
          <w:szCs w:val="24"/>
        </w:rPr>
        <w:t xml:space="preserve"> </w:t>
      </w:r>
    </w:p>
    <w:p w14:paraId="461F824D" w14:textId="77777777" w:rsidR="00B665CE" w:rsidRPr="00472437" w:rsidRDefault="00B665CE" w:rsidP="00B665CE">
      <w:pPr>
        <w:numPr>
          <w:ilvl w:val="0"/>
          <w:numId w:val="2"/>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To facilitate and encourage learning experiences which provides students with the opportunity to achieve their individual potential.</w:t>
      </w:r>
    </w:p>
    <w:p w14:paraId="41D69E30"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use a variety of teaching methods, which will stimulate learning appropriate to student needs and the learning objectives.</w:t>
      </w:r>
    </w:p>
    <w:p w14:paraId="617F6596"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maintain discipline in accordance with the school’s procedures, and to encourage good practice with regard to punctuality, behaviour, standards of work and homework.</w:t>
      </w:r>
    </w:p>
    <w:p w14:paraId="6F6916A3"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mark, grade and give written/verbal and diagnostic feedback as required in accordance with the school marking policy.</w:t>
      </w:r>
    </w:p>
    <w:p w14:paraId="2D9661AE" w14:textId="77777777" w:rsidR="00B665CE" w:rsidRPr="00472437" w:rsidRDefault="00B665CE" w:rsidP="00B665CE">
      <w:pPr>
        <w:pStyle w:val="BodyTextIndent"/>
        <w:numPr>
          <w:ilvl w:val="0"/>
          <w:numId w:val="2"/>
        </w:numPr>
        <w:tabs>
          <w:tab w:val="left" w:pos="300"/>
        </w:tabs>
        <w:spacing w:after="0" w:line="240" w:lineRule="auto"/>
        <w:ind w:hanging="27"/>
        <w:rPr>
          <w:rFonts w:ascii="Arial" w:hAnsi="Arial" w:cs="Arial"/>
          <w:sz w:val="24"/>
          <w:szCs w:val="24"/>
        </w:rPr>
      </w:pPr>
      <w:r w:rsidRPr="00472437">
        <w:rPr>
          <w:rFonts w:ascii="Arial" w:hAnsi="Arial" w:cs="Arial"/>
          <w:sz w:val="24"/>
          <w:szCs w:val="24"/>
        </w:rPr>
        <w:t>To undertake assessment of students as requested by external examination bodies, departmental and school procedures.</w:t>
      </w:r>
    </w:p>
    <w:p w14:paraId="7D2E0A6D"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track student progress and use information to inform teaching and learning.</w:t>
      </w:r>
    </w:p>
    <w:p w14:paraId="6A52FCF8"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ensure the effective deployment of Teaching Assistants within their classroom</w:t>
      </w:r>
    </w:p>
    <w:p w14:paraId="0CBF9C39"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review and modify where necessary methods of teaching and schemes of work</w:t>
      </w:r>
    </w:p>
    <w:p w14:paraId="2DD9004A"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cover for absent colleagues in line with national agreements on conditions of service.</w:t>
      </w:r>
    </w:p>
    <w:p w14:paraId="78ECD897"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create a classroom environment which supports teaching and learning and work with the site management and cleaning staff to keep it in good order</w:t>
      </w:r>
    </w:p>
    <w:p w14:paraId="313E2486" w14:textId="77777777" w:rsidR="00B665CE" w:rsidRPr="00472437" w:rsidRDefault="00B665CE" w:rsidP="00B665CE">
      <w:pPr>
        <w:pStyle w:val="BodyTextIndent"/>
        <w:spacing w:after="0"/>
        <w:ind w:left="0"/>
        <w:rPr>
          <w:rFonts w:ascii="Arial" w:hAnsi="Arial" w:cs="Arial"/>
          <w:b/>
          <w:sz w:val="24"/>
          <w:szCs w:val="24"/>
        </w:rPr>
      </w:pPr>
    </w:p>
    <w:p w14:paraId="380BF256" w14:textId="77777777" w:rsidR="00B665CE" w:rsidRPr="00472437" w:rsidRDefault="00B665CE" w:rsidP="00B665CE">
      <w:pPr>
        <w:pStyle w:val="BodyTextIndent"/>
        <w:spacing w:after="0"/>
        <w:ind w:left="0"/>
        <w:rPr>
          <w:rFonts w:ascii="Arial" w:hAnsi="Arial" w:cs="Arial"/>
          <w:b/>
          <w:sz w:val="24"/>
          <w:szCs w:val="24"/>
        </w:rPr>
      </w:pPr>
      <w:r w:rsidRPr="00472437">
        <w:rPr>
          <w:rFonts w:ascii="Arial" w:hAnsi="Arial" w:cs="Arial"/>
          <w:b/>
          <w:sz w:val="24"/>
          <w:szCs w:val="24"/>
        </w:rPr>
        <w:t xml:space="preserve">As a Form Tutor </w:t>
      </w:r>
    </w:p>
    <w:p w14:paraId="3D5C95EC" w14:textId="77777777" w:rsidR="00B665CE" w:rsidRPr="00472437" w:rsidRDefault="00B665CE" w:rsidP="00B665CE">
      <w:pPr>
        <w:pStyle w:val="BodyTextIndent"/>
        <w:spacing w:after="0"/>
        <w:ind w:left="0"/>
        <w:rPr>
          <w:rFonts w:ascii="Arial" w:hAnsi="Arial" w:cs="Arial"/>
          <w:sz w:val="24"/>
          <w:szCs w:val="24"/>
        </w:rPr>
      </w:pPr>
    </w:p>
    <w:p w14:paraId="23F05FEB"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be a Form Tutor if required to an assigned group of students.</w:t>
      </w:r>
    </w:p>
    <w:p w14:paraId="579C8466"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 xml:space="preserve">To promote the academic progress, personal development and </w:t>
      </w:r>
      <w:proofErr w:type="spellStart"/>
      <w:r w:rsidRPr="00472437">
        <w:rPr>
          <w:rFonts w:ascii="Arial" w:hAnsi="Arial" w:cs="Arial"/>
          <w:sz w:val="24"/>
          <w:szCs w:val="24"/>
        </w:rPr>
        <w:t>well being</w:t>
      </w:r>
      <w:proofErr w:type="spellEnd"/>
      <w:r w:rsidRPr="00472437">
        <w:rPr>
          <w:rFonts w:ascii="Arial" w:hAnsi="Arial" w:cs="Arial"/>
          <w:sz w:val="24"/>
          <w:szCs w:val="24"/>
        </w:rPr>
        <w:t xml:space="preserve"> of individual students and the Tutor Group as a whole.</w:t>
      </w:r>
    </w:p>
    <w:p w14:paraId="2A902894"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ensure the implementation of the school’s Pastoral System.</w:t>
      </w:r>
    </w:p>
    <w:p w14:paraId="77718257"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register students, accompany them to assemblies, encourage their full attendance at all lessons and their participation in other aspects of school life.</w:t>
      </w:r>
    </w:p>
    <w:p w14:paraId="58A235DF"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evaluate and monitor the progress of students and keep up-to-date student records as required.</w:t>
      </w:r>
    </w:p>
    <w:p w14:paraId="61F98600"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contribute to the preparation of reports.</w:t>
      </w:r>
    </w:p>
    <w:p w14:paraId="3C968D9C"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alert the appropriate staff to problems experienced by students and to make recommendations as to how these may be resolved.</w:t>
      </w:r>
    </w:p>
    <w:p w14:paraId="76C36AD1"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communicate as appropriate, with the parents of students and with persons or outside bodies concerned with the welfare of individual students, after consultation with the appropriate staff</w:t>
      </w:r>
    </w:p>
    <w:p w14:paraId="41E5C944"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contribute to the delivery of PHSE and other cross-curricular themes.</w:t>
      </w:r>
    </w:p>
    <w:p w14:paraId="2766FA90"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apply the Behaviour management systems so that effective learning can take place.</w:t>
      </w:r>
    </w:p>
    <w:p w14:paraId="34A73D61" w14:textId="77777777" w:rsidR="00B665CE" w:rsidRPr="00472437" w:rsidRDefault="00B665CE" w:rsidP="00B665CE">
      <w:pPr>
        <w:numPr>
          <w:ilvl w:val="0"/>
          <w:numId w:val="3"/>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 xml:space="preserve">To monitor and support the overall academic progress and personal development of students </w:t>
      </w:r>
    </w:p>
    <w:p w14:paraId="0EEA8EA1" w14:textId="77777777" w:rsidR="00B665CE" w:rsidRPr="00472437" w:rsidRDefault="00B665CE" w:rsidP="00B665CE">
      <w:pPr>
        <w:numPr>
          <w:ilvl w:val="0"/>
          <w:numId w:val="3"/>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To be the key individual within school who supports students academically, socially and emotionally and is the first point of contact with parents</w:t>
      </w:r>
    </w:p>
    <w:p w14:paraId="576E688A" w14:textId="77777777" w:rsidR="00B665CE" w:rsidRPr="00472437" w:rsidRDefault="00B665CE" w:rsidP="00B665CE">
      <w:pPr>
        <w:numPr>
          <w:ilvl w:val="0"/>
          <w:numId w:val="3"/>
        </w:numPr>
        <w:tabs>
          <w:tab w:val="left" w:pos="-720"/>
          <w:tab w:val="left" w:pos="30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To contribute to raising standards by monitoring student attainment across the range of subjects and contributing to any appropriate intervention strategies</w:t>
      </w:r>
    </w:p>
    <w:p w14:paraId="41AD5CDC"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 xml:space="preserve">To maintain appropriate records and to provide relevant accurate and up-to-date information </w:t>
      </w:r>
    </w:p>
    <w:p w14:paraId="32D03EE3"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complete the relevant documentation to assist in the tracking of students.</w:t>
      </w:r>
    </w:p>
    <w:p w14:paraId="7A095192"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communicate effectively with the parents of students as appropriate.</w:t>
      </w:r>
    </w:p>
    <w:p w14:paraId="528B3657"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Where appropriate, to communicate and co-operate with persons or bodies outside the school.</w:t>
      </w:r>
    </w:p>
    <w:p w14:paraId="41B07B73" w14:textId="77777777" w:rsidR="00B665CE" w:rsidRPr="00472437" w:rsidRDefault="00B665CE" w:rsidP="00B665CE">
      <w:pPr>
        <w:rPr>
          <w:rFonts w:ascii="Arial" w:hAnsi="Arial" w:cs="Arial"/>
          <w:b/>
          <w:sz w:val="24"/>
          <w:szCs w:val="24"/>
        </w:rPr>
      </w:pPr>
    </w:p>
    <w:p w14:paraId="2A7CCE6F" w14:textId="77777777" w:rsidR="00B665CE" w:rsidRPr="00472437" w:rsidRDefault="00B665CE" w:rsidP="00B665CE">
      <w:pPr>
        <w:rPr>
          <w:rFonts w:ascii="Arial" w:hAnsi="Arial" w:cs="Arial"/>
          <w:b/>
          <w:sz w:val="24"/>
          <w:szCs w:val="24"/>
        </w:rPr>
      </w:pPr>
      <w:r w:rsidRPr="00472437">
        <w:rPr>
          <w:rFonts w:ascii="Arial" w:hAnsi="Arial" w:cs="Arial"/>
          <w:b/>
          <w:sz w:val="24"/>
          <w:szCs w:val="24"/>
        </w:rPr>
        <w:t>Professional Development</w:t>
      </w:r>
    </w:p>
    <w:p w14:paraId="11084222"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take part in the school’s staff development programme by participating in arrangements for further training and professional development.</w:t>
      </w:r>
    </w:p>
    <w:p w14:paraId="04DDC29C"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continue personal development in the relevant areas including subject knowledge and teaching methods.</w:t>
      </w:r>
    </w:p>
    <w:p w14:paraId="4A7F8D40"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keep up to date with developments in specialist area(s), pedagogy and use of ICT.</w:t>
      </w:r>
    </w:p>
    <w:p w14:paraId="1A5A9B08"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engage actively in the Performance Management Review process.</w:t>
      </w:r>
    </w:p>
    <w:p w14:paraId="20FA4006" w14:textId="77777777" w:rsidR="00B665CE" w:rsidRPr="00472437" w:rsidRDefault="00B665CE" w:rsidP="00B665CE">
      <w:pPr>
        <w:ind w:hanging="27"/>
        <w:rPr>
          <w:rFonts w:ascii="Arial" w:hAnsi="Arial" w:cs="Arial"/>
          <w:sz w:val="24"/>
          <w:szCs w:val="24"/>
        </w:rPr>
      </w:pPr>
    </w:p>
    <w:p w14:paraId="3B76EFE9" w14:textId="77777777" w:rsidR="00B665CE" w:rsidRPr="00472437" w:rsidRDefault="00B665CE" w:rsidP="00B665CE">
      <w:pPr>
        <w:rPr>
          <w:rFonts w:ascii="Arial" w:hAnsi="Arial" w:cs="Arial"/>
          <w:b/>
          <w:sz w:val="24"/>
          <w:szCs w:val="24"/>
        </w:rPr>
      </w:pPr>
      <w:r w:rsidRPr="00472437">
        <w:rPr>
          <w:rFonts w:ascii="Arial" w:hAnsi="Arial" w:cs="Arial"/>
          <w:b/>
          <w:sz w:val="24"/>
          <w:szCs w:val="24"/>
        </w:rPr>
        <w:t>Also</w:t>
      </w:r>
    </w:p>
    <w:p w14:paraId="5CDE8D4B" w14:textId="77777777" w:rsidR="00B665CE" w:rsidRPr="00472437" w:rsidRDefault="00B665CE" w:rsidP="00B665CE">
      <w:pPr>
        <w:rPr>
          <w:rFonts w:ascii="Arial" w:hAnsi="Arial" w:cs="Arial"/>
          <w:sz w:val="24"/>
          <w:szCs w:val="24"/>
        </w:rPr>
      </w:pPr>
      <w:r w:rsidRPr="00472437">
        <w:rPr>
          <w:rFonts w:ascii="Arial" w:hAnsi="Arial" w:cs="Arial"/>
          <w:sz w:val="24"/>
          <w:szCs w:val="24"/>
        </w:rPr>
        <w:t>To undertake any other duty as specified in the School Teachers’ Pay and Conditions Document not mentioned above.</w:t>
      </w:r>
    </w:p>
    <w:p w14:paraId="60DF534E" w14:textId="77777777" w:rsidR="00B665CE" w:rsidRPr="00472437" w:rsidRDefault="00B665CE" w:rsidP="00B665CE">
      <w:pPr>
        <w:rPr>
          <w:rFonts w:ascii="Arial" w:hAnsi="Arial" w:cs="Arial"/>
          <w:b/>
          <w:sz w:val="24"/>
          <w:szCs w:val="24"/>
        </w:rPr>
      </w:pPr>
      <w:r w:rsidRPr="00472437">
        <w:rPr>
          <w:rFonts w:ascii="Arial" w:hAnsi="Arial" w:cs="Arial"/>
          <w:b/>
          <w:sz w:val="24"/>
          <w:szCs w:val="24"/>
        </w:rPr>
        <w:t>Professional Code</w:t>
      </w:r>
    </w:p>
    <w:p w14:paraId="728BC81A" w14:textId="77777777" w:rsidR="00B665CE" w:rsidRPr="00472437" w:rsidRDefault="00B665CE" w:rsidP="00B665CE">
      <w:pPr>
        <w:rPr>
          <w:rFonts w:ascii="Arial" w:hAnsi="Arial" w:cs="Arial"/>
          <w:sz w:val="24"/>
          <w:szCs w:val="24"/>
        </w:rPr>
      </w:pPr>
      <w:r w:rsidRPr="00472437">
        <w:rPr>
          <w:rFonts w:ascii="Arial" w:hAnsi="Arial" w:cs="Arial"/>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be courteous to colleagues and provide a welcoming environment to visitors and telephone callers.  There is an expectation to adhere to the school’s staff code of conduct and dress as well as the Teacher Standards.</w:t>
      </w:r>
    </w:p>
    <w:p w14:paraId="77887571" w14:textId="77777777" w:rsidR="00B665CE" w:rsidRPr="00472437" w:rsidRDefault="00B665CE" w:rsidP="00B665CE">
      <w:pPr>
        <w:rPr>
          <w:rFonts w:ascii="Arial" w:hAnsi="Arial" w:cs="Arial"/>
          <w:sz w:val="24"/>
          <w:szCs w:val="24"/>
        </w:rPr>
      </w:pPr>
      <w:r w:rsidRPr="00472437">
        <w:rPr>
          <w:rFonts w:ascii="Arial" w:hAnsi="Arial"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90E74C0" w14:textId="77777777" w:rsidR="00B665CE" w:rsidRPr="00472437" w:rsidRDefault="00B665CE" w:rsidP="00B665CE">
      <w:pPr>
        <w:pStyle w:val="Header"/>
        <w:rPr>
          <w:rFonts w:ascii="Arial" w:hAnsi="Arial" w:cs="Arial"/>
          <w:b/>
          <w:sz w:val="24"/>
          <w:szCs w:val="24"/>
        </w:rPr>
      </w:pPr>
      <w:r w:rsidRPr="00472437">
        <w:rPr>
          <w:rFonts w:ascii="Arial" w:hAnsi="Arial" w:cs="Arial"/>
          <w:b/>
          <w:sz w:val="24"/>
          <w:szCs w:val="24"/>
        </w:rPr>
        <w:t>This job description is current at the date shown, but following consultation, may be changed to reflect or anticipate changes in the job that are commensurate with the salary and job title.</w:t>
      </w:r>
    </w:p>
    <w:p w14:paraId="4AA1B79A" w14:textId="77777777" w:rsidR="00B665CE" w:rsidRPr="006D79E9" w:rsidRDefault="00B665CE" w:rsidP="00B665CE">
      <w:pPr>
        <w:rPr>
          <w:rFonts w:ascii="Arial" w:hAnsi="Arial" w:cs="Arial"/>
          <w:b/>
          <w:bCs/>
          <w:color w:val="4C94D8" w:themeColor="text2" w:themeTint="80"/>
          <w:sz w:val="36"/>
          <w:szCs w:val="36"/>
        </w:rPr>
      </w:pPr>
    </w:p>
    <w:p w14:paraId="347D6C78" w14:textId="65E6E51B" w:rsidR="0073259D" w:rsidRPr="006D79E9" w:rsidRDefault="00B665CE" w:rsidP="5917C04B">
      <w:pPr>
        <w:rPr>
          <w:rFonts w:ascii="Arial" w:hAnsi="Arial" w:cs="Arial"/>
          <w:b/>
          <w:bCs/>
          <w:color w:val="4C94D8" w:themeColor="text2" w:themeTint="80"/>
          <w:sz w:val="36"/>
          <w:szCs w:val="36"/>
        </w:rPr>
      </w:pPr>
      <w:r>
        <w:rPr>
          <w:rFonts w:ascii="Arial" w:hAnsi="Arial" w:cs="Arial"/>
          <w:b/>
          <w:bCs/>
          <w:color w:val="4C94D8" w:themeColor="text2" w:themeTint="80"/>
          <w:sz w:val="36"/>
          <w:szCs w:val="36"/>
        </w:rPr>
        <w:t>P</w:t>
      </w:r>
      <w:r w:rsidR="006468F7" w:rsidRPr="5917C04B">
        <w:rPr>
          <w:rFonts w:ascii="Arial" w:hAnsi="Arial" w:cs="Arial"/>
          <w:b/>
          <w:bCs/>
          <w:color w:val="4C94D8" w:themeColor="text2" w:themeTint="80"/>
          <w:sz w:val="36"/>
          <w:szCs w:val="36"/>
        </w:rPr>
        <w:t>erson Specification</w:t>
      </w:r>
    </w:p>
    <w:tbl>
      <w:tblPr>
        <w:tblStyle w:val="TableGrid0"/>
        <w:tblW w:w="10632" w:type="dxa"/>
        <w:tblInd w:w="-714" w:type="dxa"/>
        <w:tblLook w:val="04A0" w:firstRow="1" w:lastRow="0" w:firstColumn="1" w:lastColumn="0" w:noHBand="0" w:noVBand="1"/>
      </w:tblPr>
      <w:tblGrid>
        <w:gridCol w:w="2977"/>
        <w:gridCol w:w="3747"/>
        <w:gridCol w:w="3908"/>
      </w:tblGrid>
      <w:tr w:rsidR="00B665CE" w:rsidRPr="00B665CE" w14:paraId="231A5EB0" w14:textId="77777777" w:rsidTr="00233215">
        <w:tc>
          <w:tcPr>
            <w:tcW w:w="2977" w:type="dxa"/>
          </w:tcPr>
          <w:p w14:paraId="21539227" w14:textId="77777777" w:rsidR="00B665CE" w:rsidRPr="00B665CE" w:rsidRDefault="00B665CE" w:rsidP="00B665CE">
            <w:pPr>
              <w:rPr>
                <w:rFonts w:ascii="Arial" w:hAnsi="Arial" w:cs="Arial"/>
                <w:b/>
                <w:bCs/>
                <w:color w:val="4C94D8" w:themeColor="text2" w:themeTint="80"/>
                <w:sz w:val="24"/>
                <w:szCs w:val="24"/>
              </w:rPr>
            </w:pPr>
          </w:p>
        </w:tc>
        <w:tc>
          <w:tcPr>
            <w:tcW w:w="3747" w:type="dxa"/>
            <w:vAlign w:val="center"/>
          </w:tcPr>
          <w:p w14:paraId="1E1AAA07"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sz w:val="24"/>
                <w:szCs w:val="24"/>
              </w:rPr>
              <w:t>ESSENTIAL</w:t>
            </w:r>
          </w:p>
        </w:tc>
        <w:tc>
          <w:tcPr>
            <w:tcW w:w="3908" w:type="dxa"/>
            <w:vAlign w:val="center"/>
          </w:tcPr>
          <w:p w14:paraId="7FF9896F"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sz w:val="24"/>
                <w:szCs w:val="24"/>
              </w:rPr>
              <w:t>DESIRABLE</w:t>
            </w:r>
          </w:p>
        </w:tc>
      </w:tr>
      <w:tr w:rsidR="00B665CE" w:rsidRPr="00B665CE" w14:paraId="28B4AFEA" w14:textId="77777777" w:rsidTr="00233215">
        <w:tc>
          <w:tcPr>
            <w:tcW w:w="2977" w:type="dxa"/>
          </w:tcPr>
          <w:p w14:paraId="45AF470D"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Qualifications</w:t>
            </w:r>
          </w:p>
        </w:tc>
        <w:tc>
          <w:tcPr>
            <w:tcW w:w="3747" w:type="dxa"/>
          </w:tcPr>
          <w:p w14:paraId="704591A4" w14:textId="77777777" w:rsidR="00B665CE" w:rsidRPr="00B665CE" w:rsidRDefault="00B665CE" w:rsidP="00B665CE">
            <w:pPr>
              <w:numPr>
                <w:ilvl w:val="0"/>
                <w:numId w:val="5"/>
              </w:numPr>
              <w:rPr>
                <w:rFonts w:ascii="Arial" w:hAnsi="Arial" w:cs="Arial"/>
                <w:sz w:val="24"/>
                <w:szCs w:val="24"/>
              </w:rPr>
            </w:pPr>
            <w:r w:rsidRPr="00B665CE">
              <w:rPr>
                <w:rFonts w:ascii="Arial" w:hAnsi="Arial" w:cs="Arial"/>
                <w:sz w:val="24"/>
                <w:szCs w:val="24"/>
              </w:rPr>
              <w:t>Qualified teacher status</w:t>
            </w:r>
          </w:p>
          <w:p w14:paraId="37F12B34" w14:textId="77777777" w:rsidR="00B665CE" w:rsidRPr="00B665CE" w:rsidRDefault="00B665CE" w:rsidP="00B665CE">
            <w:pPr>
              <w:numPr>
                <w:ilvl w:val="0"/>
                <w:numId w:val="5"/>
              </w:numPr>
              <w:rPr>
                <w:rFonts w:ascii="Arial" w:hAnsi="Arial" w:cs="Arial"/>
                <w:sz w:val="24"/>
                <w:szCs w:val="24"/>
              </w:rPr>
            </w:pPr>
            <w:r w:rsidRPr="00B665CE">
              <w:rPr>
                <w:rFonts w:ascii="Arial" w:hAnsi="Arial" w:cs="Arial"/>
                <w:sz w:val="24"/>
                <w:szCs w:val="24"/>
              </w:rPr>
              <w:t>A degree or equivalent in the curriculum area</w:t>
            </w:r>
          </w:p>
          <w:p w14:paraId="3A132FA6" w14:textId="77777777" w:rsidR="00B665CE" w:rsidRPr="00B665CE" w:rsidRDefault="00B665CE" w:rsidP="00B665CE">
            <w:pPr>
              <w:numPr>
                <w:ilvl w:val="0"/>
                <w:numId w:val="5"/>
              </w:numPr>
              <w:contextualSpacing/>
              <w:rPr>
                <w:rFonts w:ascii="Arial" w:hAnsi="Arial" w:cs="Arial"/>
                <w:b/>
                <w:bCs/>
                <w:color w:val="4C94D8" w:themeColor="text2" w:themeTint="80"/>
                <w:sz w:val="24"/>
                <w:szCs w:val="24"/>
              </w:rPr>
            </w:pPr>
            <w:r w:rsidRPr="00B665CE">
              <w:rPr>
                <w:rFonts w:ascii="Arial" w:hAnsi="Arial" w:cs="Arial"/>
                <w:sz w:val="24"/>
                <w:szCs w:val="24"/>
              </w:rPr>
              <w:t>Qualified to teach and work in the UK</w:t>
            </w:r>
          </w:p>
        </w:tc>
        <w:tc>
          <w:tcPr>
            <w:tcW w:w="3908" w:type="dxa"/>
          </w:tcPr>
          <w:p w14:paraId="0D17D145" w14:textId="77777777" w:rsidR="00B665CE" w:rsidRPr="00B665CE" w:rsidRDefault="00B665CE" w:rsidP="00B665CE">
            <w:pPr>
              <w:numPr>
                <w:ilvl w:val="0"/>
                <w:numId w:val="6"/>
              </w:numPr>
              <w:rPr>
                <w:rFonts w:ascii="Arial" w:hAnsi="Arial" w:cs="Arial"/>
                <w:sz w:val="24"/>
                <w:szCs w:val="24"/>
              </w:rPr>
            </w:pPr>
            <w:r w:rsidRPr="00B665CE">
              <w:rPr>
                <w:rFonts w:ascii="Arial" w:hAnsi="Arial" w:cs="Arial"/>
                <w:sz w:val="24"/>
                <w:szCs w:val="24"/>
              </w:rPr>
              <w:t>Good Honours Graduate</w:t>
            </w:r>
          </w:p>
          <w:p w14:paraId="65C3EF00" w14:textId="77777777" w:rsidR="00B665CE" w:rsidRPr="00B665CE" w:rsidRDefault="00B665CE" w:rsidP="00B665CE">
            <w:pPr>
              <w:numPr>
                <w:ilvl w:val="0"/>
                <w:numId w:val="6"/>
              </w:numPr>
              <w:rPr>
                <w:rFonts w:ascii="Arial" w:hAnsi="Arial" w:cs="Arial"/>
                <w:sz w:val="24"/>
                <w:szCs w:val="24"/>
              </w:rPr>
            </w:pPr>
            <w:r w:rsidRPr="00B665CE">
              <w:rPr>
                <w:rFonts w:ascii="Arial" w:hAnsi="Arial" w:cs="Arial"/>
                <w:sz w:val="24"/>
                <w:szCs w:val="24"/>
              </w:rPr>
              <w:t>Training or experience in areas relevant to the supplied job description</w:t>
            </w:r>
          </w:p>
        </w:tc>
      </w:tr>
      <w:tr w:rsidR="00B665CE" w:rsidRPr="00B665CE" w14:paraId="4B82696E" w14:textId="77777777" w:rsidTr="00233215">
        <w:tc>
          <w:tcPr>
            <w:tcW w:w="2977" w:type="dxa"/>
          </w:tcPr>
          <w:p w14:paraId="36CD607A"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Professional Development</w:t>
            </w:r>
          </w:p>
        </w:tc>
        <w:tc>
          <w:tcPr>
            <w:tcW w:w="3747" w:type="dxa"/>
          </w:tcPr>
          <w:p w14:paraId="7FFAF232" w14:textId="77777777" w:rsidR="00B665CE" w:rsidRPr="00B665CE" w:rsidRDefault="00B665CE" w:rsidP="00B665CE">
            <w:pPr>
              <w:numPr>
                <w:ilvl w:val="0"/>
                <w:numId w:val="13"/>
              </w:numPr>
              <w:contextualSpacing/>
              <w:rPr>
                <w:rFonts w:ascii="Arial" w:hAnsi="Arial" w:cs="Arial"/>
                <w:b/>
                <w:bCs/>
                <w:sz w:val="24"/>
                <w:szCs w:val="24"/>
              </w:rPr>
            </w:pPr>
            <w:r w:rsidRPr="00B665CE">
              <w:rPr>
                <w:rFonts w:ascii="Arial" w:hAnsi="Arial" w:cs="Arial"/>
                <w:sz w:val="24"/>
                <w:szCs w:val="24"/>
              </w:rPr>
              <w:t>Relevant CPD over the last three years</w:t>
            </w:r>
          </w:p>
        </w:tc>
        <w:tc>
          <w:tcPr>
            <w:tcW w:w="3908" w:type="dxa"/>
          </w:tcPr>
          <w:p w14:paraId="592A6C1D" w14:textId="77777777" w:rsidR="00B665CE" w:rsidRPr="00B665CE" w:rsidRDefault="00B665CE" w:rsidP="00B665CE">
            <w:pPr>
              <w:numPr>
                <w:ilvl w:val="0"/>
                <w:numId w:val="13"/>
              </w:numPr>
              <w:contextualSpacing/>
              <w:rPr>
                <w:rFonts w:ascii="Arial" w:hAnsi="Arial" w:cs="Arial"/>
                <w:b/>
                <w:bCs/>
                <w:sz w:val="24"/>
                <w:szCs w:val="24"/>
              </w:rPr>
            </w:pPr>
            <w:r w:rsidRPr="00B665CE">
              <w:rPr>
                <w:rFonts w:ascii="Arial" w:hAnsi="Arial" w:cs="Arial"/>
                <w:sz w:val="24"/>
                <w:szCs w:val="24"/>
              </w:rPr>
              <w:t>Knowledge/Experience of planning, supporting and leading professional development for teaching and/or support staff</w:t>
            </w:r>
          </w:p>
        </w:tc>
      </w:tr>
      <w:tr w:rsidR="00B665CE" w:rsidRPr="00B665CE" w14:paraId="735143F0" w14:textId="77777777" w:rsidTr="00233215">
        <w:tc>
          <w:tcPr>
            <w:tcW w:w="2977" w:type="dxa"/>
          </w:tcPr>
          <w:p w14:paraId="65137315"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Knowledge and Competencies</w:t>
            </w:r>
          </w:p>
        </w:tc>
        <w:tc>
          <w:tcPr>
            <w:tcW w:w="3747" w:type="dxa"/>
          </w:tcPr>
          <w:p w14:paraId="3632C977" w14:textId="77777777" w:rsidR="00B665CE" w:rsidRPr="00B665CE" w:rsidRDefault="00B665CE" w:rsidP="00B665CE">
            <w:pPr>
              <w:numPr>
                <w:ilvl w:val="0"/>
                <w:numId w:val="7"/>
              </w:numPr>
              <w:rPr>
                <w:rFonts w:ascii="Arial" w:hAnsi="Arial" w:cs="Arial"/>
                <w:sz w:val="24"/>
                <w:szCs w:val="24"/>
              </w:rPr>
            </w:pPr>
            <w:r w:rsidRPr="00B665CE">
              <w:rPr>
                <w:rFonts w:ascii="Arial" w:hAnsi="Arial" w:cs="Arial"/>
                <w:sz w:val="24"/>
                <w:szCs w:val="24"/>
              </w:rPr>
              <w:t xml:space="preserve">Proven track record of outstanding teaching </w:t>
            </w:r>
          </w:p>
          <w:p w14:paraId="5567B617" w14:textId="77777777" w:rsidR="00B665CE" w:rsidRPr="00B665CE" w:rsidRDefault="00B665CE" w:rsidP="00B665CE">
            <w:pPr>
              <w:numPr>
                <w:ilvl w:val="0"/>
                <w:numId w:val="7"/>
              </w:numPr>
              <w:rPr>
                <w:rFonts w:ascii="Arial" w:hAnsi="Arial" w:cs="Arial"/>
                <w:sz w:val="24"/>
                <w:szCs w:val="24"/>
              </w:rPr>
            </w:pPr>
            <w:r w:rsidRPr="00B665CE">
              <w:rPr>
                <w:rFonts w:ascii="Arial" w:hAnsi="Arial" w:cs="Arial"/>
                <w:sz w:val="24"/>
                <w:szCs w:val="24"/>
              </w:rPr>
              <w:t>Understanding of Ofsted framework</w:t>
            </w:r>
          </w:p>
          <w:p w14:paraId="06C184B9" w14:textId="77777777" w:rsidR="00B665CE" w:rsidRPr="00B665CE" w:rsidRDefault="00B665CE" w:rsidP="00B665CE">
            <w:pPr>
              <w:numPr>
                <w:ilvl w:val="0"/>
                <w:numId w:val="7"/>
              </w:numPr>
              <w:rPr>
                <w:rFonts w:ascii="Arial" w:hAnsi="Arial" w:cs="Arial"/>
                <w:sz w:val="24"/>
                <w:szCs w:val="24"/>
              </w:rPr>
            </w:pPr>
            <w:r w:rsidRPr="00B665CE">
              <w:rPr>
                <w:rFonts w:ascii="Arial" w:hAnsi="Arial" w:cs="Arial"/>
                <w:sz w:val="24"/>
                <w:szCs w:val="24"/>
              </w:rPr>
              <w:t xml:space="preserve">To be able to teach the subject throughout the 11-18 age group. </w:t>
            </w:r>
          </w:p>
          <w:p w14:paraId="490D640E" w14:textId="77777777" w:rsidR="00B665CE" w:rsidRPr="00B665CE" w:rsidRDefault="00B665CE" w:rsidP="00B665CE">
            <w:pPr>
              <w:numPr>
                <w:ilvl w:val="0"/>
                <w:numId w:val="7"/>
              </w:numPr>
              <w:contextualSpacing/>
              <w:rPr>
                <w:rFonts w:ascii="Arial" w:hAnsi="Arial" w:cs="Arial"/>
                <w:sz w:val="24"/>
                <w:szCs w:val="24"/>
              </w:rPr>
            </w:pPr>
            <w:r w:rsidRPr="00B665CE">
              <w:rPr>
                <w:rFonts w:ascii="Arial" w:hAnsi="Arial" w:cs="Arial"/>
                <w:sz w:val="24"/>
                <w:szCs w:val="24"/>
              </w:rPr>
              <w:t xml:space="preserve">Up-to-date knowledge of current educational developments in the curriculum area and in relation to the role of the subject at a Whole School level. </w:t>
            </w:r>
          </w:p>
          <w:p w14:paraId="21C4456E" w14:textId="77777777" w:rsidR="00B665CE" w:rsidRPr="00B665CE" w:rsidRDefault="00B665CE" w:rsidP="00B665CE">
            <w:pPr>
              <w:numPr>
                <w:ilvl w:val="0"/>
                <w:numId w:val="7"/>
              </w:numPr>
              <w:rPr>
                <w:rFonts w:ascii="Arial" w:hAnsi="Arial" w:cs="Arial"/>
                <w:bCs/>
                <w:sz w:val="24"/>
                <w:szCs w:val="24"/>
              </w:rPr>
            </w:pPr>
            <w:r w:rsidRPr="00B665CE">
              <w:rPr>
                <w:rFonts w:ascii="Arial" w:hAnsi="Arial" w:cs="Arial"/>
                <w:bCs/>
                <w:sz w:val="24"/>
                <w:szCs w:val="24"/>
              </w:rPr>
              <w:t>Ability to make secure judgements relating to student progress and performance</w:t>
            </w:r>
          </w:p>
          <w:p w14:paraId="01A8465C" w14:textId="77777777" w:rsidR="00B665CE" w:rsidRPr="00B665CE" w:rsidRDefault="00B665CE" w:rsidP="00B665CE">
            <w:pPr>
              <w:numPr>
                <w:ilvl w:val="0"/>
                <w:numId w:val="7"/>
              </w:numPr>
              <w:rPr>
                <w:rFonts w:ascii="Arial" w:hAnsi="Arial" w:cs="Arial"/>
                <w:bCs/>
                <w:sz w:val="24"/>
                <w:szCs w:val="24"/>
              </w:rPr>
            </w:pPr>
            <w:r w:rsidRPr="00B665CE">
              <w:rPr>
                <w:rFonts w:ascii="Arial" w:hAnsi="Arial" w:cs="Arial"/>
                <w:bCs/>
                <w:sz w:val="24"/>
                <w:szCs w:val="24"/>
              </w:rPr>
              <w:t xml:space="preserve">Knowledge of current developments in the curriculum </w:t>
            </w:r>
          </w:p>
          <w:p w14:paraId="2F9FF025"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bCs/>
                <w:sz w:val="24"/>
                <w:szCs w:val="24"/>
              </w:rPr>
              <w:t>Understanding of successful behaviour management strategies</w:t>
            </w:r>
          </w:p>
          <w:p w14:paraId="25CC822D"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Experience in developing schemes of learning</w:t>
            </w:r>
          </w:p>
          <w:p w14:paraId="31AAC94F"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 xml:space="preserve">Understanding of new and emerging technologies to support learning and teaching. </w:t>
            </w:r>
          </w:p>
          <w:p w14:paraId="7FF9AC6E"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 xml:space="preserve">Strategies for ensuring inclusion and diversity </w:t>
            </w:r>
          </w:p>
          <w:p w14:paraId="28590085"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 xml:space="preserve">Knowledge of Self review and evaluation procedures [whole school/departmental]. </w:t>
            </w:r>
          </w:p>
          <w:p w14:paraId="7975B69E"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Identification and intervention strategies which ensure student achievement.</w:t>
            </w:r>
          </w:p>
        </w:tc>
        <w:tc>
          <w:tcPr>
            <w:tcW w:w="3908" w:type="dxa"/>
          </w:tcPr>
          <w:p w14:paraId="33EBD677"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Use of a range of behaviour management techniques</w:t>
            </w:r>
          </w:p>
          <w:p w14:paraId="798F71DD"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 xml:space="preserve">Strategies for raising achievement and achieving excellence. </w:t>
            </w:r>
          </w:p>
          <w:p w14:paraId="0F1014F0"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 xml:space="preserve">Knowledge of current national policies. </w:t>
            </w:r>
          </w:p>
          <w:p w14:paraId="76FFF328"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Experience of Self review and evaluation procedures [whole school/ departmental/ year].</w:t>
            </w:r>
          </w:p>
          <w:p w14:paraId="542039AB" w14:textId="77777777" w:rsidR="00B665CE" w:rsidRPr="00B665CE" w:rsidRDefault="00B665CE" w:rsidP="00B665CE">
            <w:pPr>
              <w:rPr>
                <w:rFonts w:ascii="Arial" w:hAnsi="Arial" w:cs="Arial"/>
                <w:b/>
                <w:bCs/>
                <w:color w:val="4C94D8" w:themeColor="text2" w:themeTint="80"/>
                <w:sz w:val="24"/>
                <w:szCs w:val="24"/>
              </w:rPr>
            </w:pPr>
          </w:p>
        </w:tc>
      </w:tr>
      <w:tr w:rsidR="00B665CE" w:rsidRPr="00B665CE" w14:paraId="6DA4F3A5" w14:textId="77777777" w:rsidTr="00233215">
        <w:tc>
          <w:tcPr>
            <w:tcW w:w="2977" w:type="dxa"/>
          </w:tcPr>
          <w:p w14:paraId="0FA840D5" w14:textId="77777777" w:rsidR="00B665CE" w:rsidRPr="00B665CE" w:rsidRDefault="00B665CE" w:rsidP="00B665CE">
            <w:pPr>
              <w:keepNext/>
              <w:keepLines/>
              <w:spacing w:before="80" w:after="40"/>
              <w:outlineLvl w:val="4"/>
              <w:rPr>
                <w:rFonts w:ascii="Arial" w:eastAsiaTheme="majorEastAsia" w:hAnsi="Arial" w:cs="Arial"/>
                <w:b/>
                <w:bCs/>
                <w:sz w:val="24"/>
                <w:szCs w:val="24"/>
              </w:rPr>
            </w:pPr>
            <w:r w:rsidRPr="00B665CE">
              <w:rPr>
                <w:rFonts w:ascii="Arial" w:eastAsiaTheme="majorEastAsia" w:hAnsi="Arial" w:cs="Arial"/>
                <w:b/>
                <w:bCs/>
                <w:sz w:val="24"/>
                <w:szCs w:val="24"/>
              </w:rPr>
              <w:t>Skills and</w:t>
            </w:r>
          </w:p>
          <w:p w14:paraId="44CBDB8F" w14:textId="77777777" w:rsidR="00B665CE" w:rsidRPr="00B665CE" w:rsidRDefault="00B665CE" w:rsidP="00B665CE">
            <w:pPr>
              <w:rPr>
                <w:rFonts w:ascii="Arial" w:hAnsi="Arial" w:cs="Arial"/>
                <w:b/>
                <w:bCs/>
                <w:sz w:val="24"/>
                <w:szCs w:val="24"/>
              </w:rPr>
            </w:pPr>
            <w:r w:rsidRPr="00B665CE">
              <w:rPr>
                <w:rFonts w:ascii="Arial" w:hAnsi="Arial" w:cs="Arial"/>
                <w:b/>
                <w:bCs/>
                <w:sz w:val="24"/>
                <w:szCs w:val="24"/>
              </w:rPr>
              <w:t>abilities</w:t>
            </w:r>
          </w:p>
        </w:tc>
        <w:tc>
          <w:tcPr>
            <w:tcW w:w="3747" w:type="dxa"/>
          </w:tcPr>
          <w:p w14:paraId="5BB2CEEB" w14:textId="77777777" w:rsidR="00B665CE" w:rsidRPr="00B665CE" w:rsidRDefault="00B665CE" w:rsidP="00B665CE">
            <w:pPr>
              <w:numPr>
                <w:ilvl w:val="0"/>
                <w:numId w:val="12"/>
              </w:numPr>
              <w:contextualSpacing/>
              <w:rPr>
                <w:rFonts w:ascii="Arial" w:hAnsi="Arial" w:cs="Arial"/>
                <w:sz w:val="24"/>
                <w:szCs w:val="24"/>
              </w:rPr>
            </w:pPr>
            <w:r w:rsidRPr="00B665CE">
              <w:rPr>
                <w:rFonts w:ascii="Arial" w:hAnsi="Arial" w:cs="Arial"/>
                <w:sz w:val="24"/>
                <w:szCs w:val="24"/>
              </w:rPr>
              <w:t>Excellent teaching skills</w:t>
            </w:r>
          </w:p>
          <w:p w14:paraId="75B902A2"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Good time Management </w:t>
            </w:r>
          </w:p>
          <w:p w14:paraId="55A6E4F4" w14:textId="77777777" w:rsidR="00B665CE" w:rsidRPr="00B665CE" w:rsidRDefault="00B665CE" w:rsidP="00B665CE">
            <w:pPr>
              <w:numPr>
                <w:ilvl w:val="0"/>
                <w:numId w:val="12"/>
              </w:numPr>
              <w:contextualSpacing/>
              <w:rPr>
                <w:rFonts w:ascii="Arial" w:hAnsi="Arial" w:cs="Arial"/>
                <w:sz w:val="24"/>
                <w:szCs w:val="24"/>
              </w:rPr>
            </w:pPr>
            <w:r w:rsidRPr="00B665CE">
              <w:rPr>
                <w:rFonts w:ascii="Arial" w:hAnsi="Arial" w:cs="Arial"/>
                <w:sz w:val="24"/>
                <w:szCs w:val="24"/>
              </w:rPr>
              <w:t>Enthusiasm for the subject</w:t>
            </w:r>
          </w:p>
          <w:p w14:paraId="7EAA5840"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communicate effectively orally and in writing. </w:t>
            </w:r>
          </w:p>
          <w:p w14:paraId="680899DD"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use a wide range of ICT both inside and outside the classroom. </w:t>
            </w:r>
          </w:p>
          <w:p w14:paraId="2D03B4FD"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form good relationships with parents, adults and students. </w:t>
            </w:r>
          </w:p>
          <w:p w14:paraId="02431180"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work collaboratively within a team. </w:t>
            </w:r>
          </w:p>
          <w:p w14:paraId="620308D4"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The ability to interpret and use data as a tool for school improvement. </w:t>
            </w:r>
          </w:p>
          <w:p w14:paraId="2976A91A"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Ability to use assessment criteria to access students work</w:t>
            </w:r>
          </w:p>
          <w:p w14:paraId="48420D22" w14:textId="77777777" w:rsidR="00B665CE" w:rsidRPr="00B665CE" w:rsidRDefault="00B665CE" w:rsidP="00B665CE">
            <w:pPr>
              <w:numPr>
                <w:ilvl w:val="0"/>
                <w:numId w:val="12"/>
              </w:numPr>
              <w:contextualSpacing/>
              <w:rPr>
                <w:rFonts w:ascii="Arial" w:hAnsi="Arial" w:cs="Arial"/>
                <w:sz w:val="24"/>
                <w:szCs w:val="24"/>
              </w:rPr>
            </w:pPr>
            <w:r w:rsidRPr="00B665CE">
              <w:rPr>
                <w:rFonts w:ascii="Arial" w:hAnsi="Arial" w:cs="Arial"/>
                <w:sz w:val="24"/>
                <w:szCs w:val="24"/>
              </w:rPr>
              <w:t>Ability to raise standards</w:t>
            </w:r>
          </w:p>
          <w:p w14:paraId="28FE9E28" w14:textId="77777777" w:rsidR="00B665CE" w:rsidRPr="00B665CE" w:rsidRDefault="00B665CE" w:rsidP="00B665CE">
            <w:pPr>
              <w:numPr>
                <w:ilvl w:val="0"/>
                <w:numId w:val="12"/>
              </w:numPr>
              <w:rPr>
                <w:rFonts w:ascii="Arial" w:hAnsi="Arial" w:cs="Arial"/>
                <w:sz w:val="24"/>
                <w:szCs w:val="24"/>
              </w:rPr>
            </w:pPr>
          </w:p>
        </w:tc>
        <w:tc>
          <w:tcPr>
            <w:tcW w:w="3908" w:type="dxa"/>
          </w:tcPr>
          <w:p w14:paraId="4B061EFA" w14:textId="77777777" w:rsidR="00B665CE" w:rsidRPr="00B665CE" w:rsidRDefault="00B665CE" w:rsidP="00B665CE">
            <w:pPr>
              <w:numPr>
                <w:ilvl w:val="0"/>
                <w:numId w:val="10"/>
              </w:numPr>
              <w:rPr>
                <w:rFonts w:ascii="Arial" w:hAnsi="Arial" w:cs="Arial"/>
                <w:sz w:val="24"/>
                <w:szCs w:val="24"/>
              </w:rPr>
            </w:pPr>
            <w:r w:rsidRPr="00B665CE">
              <w:rPr>
                <w:rFonts w:ascii="Arial" w:hAnsi="Arial" w:cs="Arial"/>
                <w:sz w:val="24"/>
                <w:szCs w:val="24"/>
              </w:rPr>
              <w:t xml:space="preserve">Proven ability to create conditions for sustained improvement. </w:t>
            </w:r>
          </w:p>
          <w:p w14:paraId="44DF2A5F" w14:textId="77777777" w:rsidR="00B665CE" w:rsidRPr="00B665CE" w:rsidRDefault="00B665CE" w:rsidP="00B665CE">
            <w:pPr>
              <w:numPr>
                <w:ilvl w:val="0"/>
                <w:numId w:val="10"/>
              </w:numPr>
              <w:rPr>
                <w:rFonts w:ascii="Arial" w:hAnsi="Arial" w:cs="Arial"/>
                <w:sz w:val="24"/>
                <w:szCs w:val="24"/>
              </w:rPr>
            </w:pPr>
            <w:r w:rsidRPr="00B665CE">
              <w:rPr>
                <w:rFonts w:ascii="Arial" w:hAnsi="Arial" w:cs="Arial"/>
                <w:sz w:val="24"/>
                <w:szCs w:val="24"/>
              </w:rPr>
              <w:t>The ability to use ICT creatively to promote student engagement and achievement.</w:t>
            </w:r>
          </w:p>
          <w:p w14:paraId="40695847" w14:textId="77777777" w:rsidR="00B665CE" w:rsidRPr="00B665CE" w:rsidRDefault="00B665CE" w:rsidP="00B665CE">
            <w:pPr>
              <w:rPr>
                <w:rFonts w:ascii="Arial" w:hAnsi="Arial" w:cs="Arial"/>
                <w:sz w:val="24"/>
                <w:szCs w:val="24"/>
              </w:rPr>
            </w:pPr>
          </w:p>
          <w:p w14:paraId="246C6680" w14:textId="77777777" w:rsidR="00B665CE" w:rsidRPr="00B665CE" w:rsidRDefault="00B665CE" w:rsidP="00B665CE">
            <w:pPr>
              <w:rPr>
                <w:rFonts w:ascii="Arial" w:hAnsi="Arial" w:cs="Arial"/>
                <w:b/>
                <w:bCs/>
                <w:color w:val="4C94D8" w:themeColor="text2" w:themeTint="80"/>
                <w:sz w:val="24"/>
                <w:szCs w:val="24"/>
              </w:rPr>
            </w:pPr>
          </w:p>
        </w:tc>
      </w:tr>
      <w:tr w:rsidR="00B665CE" w:rsidRPr="00B665CE" w14:paraId="75625982" w14:textId="77777777" w:rsidTr="00233215">
        <w:tc>
          <w:tcPr>
            <w:tcW w:w="2977" w:type="dxa"/>
          </w:tcPr>
          <w:p w14:paraId="6C23F527"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Personal Qualities</w:t>
            </w:r>
          </w:p>
        </w:tc>
        <w:tc>
          <w:tcPr>
            <w:tcW w:w="3747" w:type="dxa"/>
          </w:tcPr>
          <w:p w14:paraId="3A80CEE2"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Desire to learn</w:t>
            </w:r>
          </w:p>
          <w:p w14:paraId="7A8D755C"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Highly motivated</w:t>
            </w:r>
          </w:p>
          <w:p w14:paraId="1FDC52A5"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Flexible and risk-taking personality</w:t>
            </w:r>
          </w:p>
          <w:p w14:paraId="625B401B"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Good organisational and inter-personal skills</w:t>
            </w:r>
          </w:p>
          <w:p w14:paraId="61B7468A"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Ability to lead and manage people and resources</w:t>
            </w:r>
          </w:p>
          <w:p w14:paraId="4F1A0A34"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High expectations of self and others</w:t>
            </w:r>
          </w:p>
          <w:p w14:paraId="35064036"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Commitment to enrichment and enhancement activities</w:t>
            </w:r>
          </w:p>
          <w:p w14:paraId="4BDA30DB"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Acts as a role model to staff and pupils</w:t>
            </w:r>
          </w:p>
          <w:p w14:paraId="0C912837"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bCs/>
                <w:sz w:val="24"/>
                <w:szCs w:val="24"/>
              </w:rPr>
              <w:t>Ability to challenge and motivate learners to achieve high standards</w:t>
            </w:r>
          </w:p>
          <w:p w14:paraId="37C0739D"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bCs/>
                <w:sz w:val="24"/>
                <w:szCs w:val="24"/>
              </w:rPr>
              <w:t>Ability to work as a member of a team</w:t>
            </w:r>
          </w:p>
          <w:p w14:paraId="6D201943" w14:textId="77777777" w:rsidR="00B665CE" w:rsidRPr="00B665CE" w:rsidRDefault="00B665CE" w:rsidP="00B665CE">
            <w:pPr>
              <w:numPr>
                <w:ilvl w:val="0"/>
                <w:numId w:val="11"/>
              </w:numPr>
              <w:rPr>
                <w:rFonts w:ascii="Arial" w:hAnsi="Arial" w:cs="Arial"/>
                <w:sz w:val="24"/>
                <w:szCs w:val="24"/>
              </w:rPr>
            </w:pPr>
            <w:r w:rsidRPr="00B665CE">
              <w:rPr>
                <w:rFonts w:ascii="Arial" w:hAnsi="Arial" w:cs="Arial"/>
                <w:sz w:val="24"/>
                <w:szCs w:val="24"/>
              </w:rPr>
              <w:t>Vision, drive, imagination, enthusiasm</w:t>
            </w:r>
          </w:p>
          <w:p w14:paraId="03760745"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Resilience and a sense of humour</w:t>
            </w:r>
          </w:p>
          <w:p w14:paraId="62019325"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bCs/>
                <w:sz w:val="24"/>
                <w:szCs w:val="24"/>
              </w:rPr>
              <w:t>Good record of attendance and punctuality</w:t>
            </w:r>
          </w:p>
        </w:tc>
        <w:tc>
          <w:tcPr>
            <w:tcW w:w="3908" w:type="dxa"/>
          </w:tcPr>
          <w:p w14:paraId="7176CB4E" w14:textId="77777777" w:rsidR="00B665CE" w:rsidRPr="00B665CE" w:rsidRDefault="00B665CE" w:rsidP="00B665CE">
            <w:pPr>
              <w:numPr>
                <w:ilvl w:val="0"/>
                <w:numId w:val="9"/>
              </w:numPr>
              <w:contextualSpacing/>
              <w:rPr>
                <w:rFonts w:ascii="Arial" w:hAnsi="Arial" w:cs="Arial"/>
                <w:b/>
                <w:bCs/>
                <w:color w:val="4C94D8" w:themeColor="text2" w:themeTint="80"/>
                <w:sz w:val="24"/>
                <w:szCs w:val="24"/>
              </w:rPr>
            </w:pPr>
            <w:r w:rsidRPr="00B665CE">
              <w:rPr>
                <w:rFonts w:ascii="Arial" w:hAnsi="Arial" w:cs="Arial"/>
                <w:sz w:val="24"/>
                <w:szCs w:val="24"/>
              </w:rPr>
              <w:t>Evidence of a commitment to promoting excellence for young people</w:t>
            </w:r>
          </w:p>
        </w:tc>
      </w:tr>
      <w:tr w:rsidR="00B665CE" w:rsidRPr="00B665CE" w14:paraId="7CF47995" w14:textId="77777777" w:rsidTr="00233215">
        <w:tc>
          <w:tcPr>
            <w:tcW w:w="2977" w:type="dxa"/>
          </w:tcPr>
          <w:p w14:paraId="5910B8E6"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Other qualities</w:t>
            </w:r>
          </w:p>
        </w:tc>
        <w:tc>
          <w:tcPr>
            <w:tcW w:w="3747" w:type="dxa"/>
          </w:tcPr>
          <w:p w14:paraId="71924650"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 xml:space="preserve">Understanding of the vision and values of the school. </w:t>
            </w:r>
          </w:p>
          <w:p w14:paraId="13A06772"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 xml:space="preserve">Demonstrate personal enthusiasm for and commitment to the learning process. </w:t>
            </w:r>
          </w:p>
          <w:p w14:paraId="0BAD47F9"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Good relationships with students and staff</w:t>
            </w:r>
          </w:p>
        </w:tc>
        <w:tc>
          <w:tcPr>
            <w:tcW w:w="3908" w:type="dxa"/>
          </w:tcPr>
          <w:p w14:paraId="11AEE0D8" w14:textId="77777777" w:rsidR="00B665CE" w:rsidRPr="00B665CE" w:rsidRDefault="00B665CE" w:rsidP="00B665CE">
            <w:pPr>
              <w:numPr>
                <w:ilvl w:val="0"/>
                <w:numId w:val="11"/>
              </w:numPr>
              <w:contextualSpacing/>
              <w:rPr>
                <w:rFonts w:ascii="Arial" w:hAnsi="Arial" w:cs="Arial"/>
                <w:b/>
                <w:bCs/>
                <w:color w:val="4C94D8" w:themeColor="text2" w:themeTint="80"/>
                <w:sz w:val="24"/>
                <w:szCs w:val="24"/>
              </w:rPr>
            </w:pPr>
            <w:r w:rsidRPr="00B665CE">
              <w:rPr>
                <w:rFonts w:ascii="Arial" w:hAnsi="Arial" w:cs="Arial"/>
                <w:sz w:val="24"/>
                <w:szCs w:val="24"/>
              </w:rPr>
              <w:t>Understanding and experience of the work of the school governors.</w:t>
            </w:r>
          </w:p>
        </w:tc>
      </w:tr>
      <w:tr w:rsidR="00B665CE" w:rsidRPr="00B665CE" w14:paraId="091382E9" w14:textId="77777777" w:rsidTr="00233215">
        <w:tc>
          <w:tcPr>
            <w:tcW w:w="2977" w:type="dxa"/>
          </w:tcPr>
          <w:p w14:paraId="49E95565"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Safeguarding</w:t>
            </w:r>
          </w:p>
        </w:tc>
        <w:tc>
          <w:tcPr>
            <w:tcW w:w="3747" w:type="dxa"/>
          </w:tcPr>
          <w:p w14:paraId="177DDEBB"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sz w:val="24"/>
                <w:szCs w:val="24"/>
              </w:rPr>
              <w:t>All staff have a responsibility to work within the Safeguarding Policies &amp; Procedures of this school so that all students remain safe. It is the member of staff’s responsibility to keep up-to-date with all developments that link to Safeguarding and data protection.</w:t>
            </w:r>
          </w:p>
        </w:tc>
        <w:tc>
          <w:tcPr>
            <w:tcW w:w="3908" w:type="dxa"/>
          </w:tcPr>
          <w:p w14:paraId="52D67A02" w14:textId="77777777" w:rsidR="00B665CE" w:rsidRPr="00B665CE" w:rsidRDefault="00B665CE" w:rsidP="00B665CE">
            <w:pPr>
              <w:rPr>
                <w:rFonts w:ascii="Arial" w:hAnsi="Arial" w:cs="Arial"/>
                <w:b/>
                <w:bCs/>
                <w:color w:val="4C94D8" w:themeColor="text2" w:themeTint="80"/>
                <w:sz w:val="24"/>
                <w:szCs w:val="24"/>
              </w:rPr>
            </w:pPr>
          </w:p>
        </w:tc>
      </w:tr>
    </w:tbl>
    <w:p w14:paraId="114558A3" w14:textId="77777777" w:rsidR="00B665CE" w:rsidRDefault="00B665CE">
      <w:pPr>
        <w:rPr>
          <w:rFonts w:ascii="Arial" w:hAnsi="Arial" w:cs="Arial"/>
        </w:rPr>
      </w:pPr>
    </w:p>
    <w:p w14:paraId="0CE445C4" w14:textId="4B978290" w:rsidR="00F635D0" w:rsidRPr="006D79E9" w:rsidRDefault="00F635D0" w:rsidP="5917C04B">
      <w:pPr>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t>Completing your application</w:t>
      </w:r>
    </w:p>
    <w:p w14:paraId="4D00B924"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Application Form </w:t>
      </w:r>
    </w:p>
    <w:p w14:paraId="2FCB6C6D" w14:textId="7A5C7731"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Applicants must use the application form provided</w:t>
      </w:r>
      <w:r w:rsidR="00E70ED2" w:rsidRPr="5917C04B">
        <w:rPr>
          <w:rFonts w:ascii="Arial" w:eastAsia="Arial" w:hAnsi="Arial" w:cs="Arial"/>
          <w:color w:val="231F20"/>
          <w:sz w:val="24"/>
          <w:szCs w:val="24"/>
        </w:rPr>
        <w:t xml:space="preserve"> or TES online</w:t>
      </w:r>
      <w:r w:rsidRPr="5917C04B">
        <w:rPr>
          <w:rFonts w:ascii="Arial" w:eastAsia="Arial" w:hAnsi="Arial" w:cs="Arial"/>
          <w:color w:val="231F20"/>
          <w:sz w:val="24"/>
          <w:szCs w:val="24"/>
        </w:rPr>
        <w:t xml:space="preserve"> (CVs are not accepted). Please complete all aspects of the form fully. Include your full work history with no unexplained gaps since leaving school education.  Include all the training you have completed with particular focus on recent training that has helped you develop your skills.</w:t>
      </w:r>
      <w:r w:rsidRPr="5917C04B">
        <w:rPr>
          <w:rFonts w:ascii="Arial" w:eastAsia="Arial" w:hAnsi="Arial" w:cs="Arial"/>
          <w:sz w:val="24"/>
          <w:szCs w:val="24"/>
        </w:rPr>
        <w:t xml:space="preserve"> </w:t>
      </w:r>
    </w:p>
    <w:p w14:paraId="2A0B5CFA"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10FAB253" w14:textId="1E21CFCE"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Personal Statement </w:t>
      </w:r>
    </w:p>
    <w:p w14:paraId="7C97C2E9" w14:textId="77777777"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Please refer to the Person Specification to help guide you in terms of your personal statement. Be sure to evidence additional aspects such as training and qualifications together with your background and experience.</w:t>
      </w:r>
      <w:r w:rsidRPr="5917C04B">
        <w:rPr>
          <w:rFonts w:ascii="Arial" w:eastAsia="Arial" w:hAnsi="Arial" w:cs="Arial"/>
          <w:sz w:val="24"/>
          <w:szCs w:val="24"/>
        </w:rPr>
        <w:t xml:space="preserve"> </w:t>
      </w:r>
    </w:p>
    <w:p w14:paraId="651D5DA7"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329EB6FF"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References </w:t>
      </w:r>
    </w:p>
    <w:p w14:paraId="0DDF1AA0" w14:textId="77777777" w:rsidR="005126F6" w:rsidRPr="006D79E9" w:rsidRDefault="005126F6" w:rsidP="5917C04B">
      <w:pPr>
        <w:spacing w:after="42" w:line="249" w:lineRule="auto"/>
        <w:ind w:right="480"/>
        <w:jc w:val="both"/>
        <w:rPr>
          <w:rFonts w:ascii="Arial" w:eastAsia="Arial" w:hAnsi="Arial" w:cs="Arial"/>
          <w:sz w:val="24"/>
          <w:szCs w:val="24"/>
        </w:rPr>
      </w:pPr>
      <w:r w:rsidRPr="0382FEE6">
        <w:rPr>
          <w:rFonts w:ascii="Arial" w:eastAsia="Arial" w:hAnsi="Arial" w:cs="Arial"/>
          <w:color w:val="231F20"/>
          <w:sz w:val="24"/>
          <w:szCs w:val="24"/>
        </w:rPr>
        <w:t>Please make sure your referees are aware of your application and that they are able to provide a swift turnaround. Preferred referees are your last two employers, and you should provide their official organisation email address for us to contact. One reference will be your current or most recent Headteacher/Principal.</w:t>
      </w:r>
      <w:r w:rsidRPr="0382FEE6">
        <w:rPr>
          <w:rFonts w:ascii="Arial" w:eastAsia="Arial" w:hAnsi="Arial" w:cs="Arial"/>
          <w:sz w:val="24"/>
          <w:szCs w:val="24"/>
        </w:rPr>
        <w:t xml:space="preserve"> </w:t>
      </w:r>
    </w:p>
    <w:p w14:paraId="613521CD" w14:textId="4DA80440" w:rsidR="0382FEE6" w:rsidRDefault="0382FEE6" w:rsidP="0382FEE6">
      <w:pPr>
        <w:spacing w:after="42" w:line="249" w:lineRule="auto"/>
        <w:ind w:right="480"/>
        <w:jc w:val="both"/>
        <w:rPr>
          <w:rFonts w:ascii="Arial" w:eastAsia="Arial" w:hAnsi="Arial" w:cs="Arial"/>
          <w:sz w:val="24"/>
          <w:szCs w:val="24"/>
        </w:rPr>
      </w:pPr>
    </w:p>
    <w:p w14:paraId="5F1719D4" w14:textId="2304C4CA" w:rsidR="004178E8" w:rsidRPr="006D79E9" w:rsidRDefault="004178E8" w:rsidP="5917C04B">
      <w:pPr>
        <w:pStyle w:val="Heading1"/>
        <w:jc w:val="both"/>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Important Information</w:t>
      </w:r>
      <w:r w:rsidRPr="5917C04B">
        <w:rPr>
          <w:rFonts w:ascii="Arial" w:eastAsia="Arial" w:hAnsi="Arial" w:cs="Arial"/>
          <w:b/>
          <w:bCs/>
          <w:color w:val="4C94D8" w:themeColor="text2" w:themeTint="80"/>
          <w:sz w:val="36"/>
          <w:szCs w:val="36"/>
        </w:rPr>
        <w:t xml:space="preserve"> </w:t>
      </w:r>
    </w:p>
    <w:p w14:paraId="1446C3E4" w14:textId="77777777" w:rsidR="004178E8" w:rsidRPr="006D79E9" w:rsidRDefault="004178E8" w:rsidP="004178E8">
      <w:pPr>
        <w:spacing w:after="0"/>
        <w:ind w:right="1063"/>
        <w:rPr>
          <w:rFonts w:ascii="Arial" w:hAnsi="Arial" w:cs="Arial"/>
        </w:rPr>
      </w:pPr>
      <w:r w:rsidRPr="006D79E9">
        <w:rPr>
          <w:rFonts w:ascii="Arial" w:eastAsia="Calibri" w:hAnsi="Arial" w:cs="Arial"/>
          <w:sz w:val="28"/>
        </w:rPr>
        <w:t xml:space="preserve"> </w:t>
      </w:r>
    </w:p>
    <w:tbl>
      <w:tblPr>
        <w:tblStyle w:val="TableGrid"/>
        <w:tblW w:w="8820" w:type="dxa"/>
        <w:tblInd w:w="820" w:type="dxa"/>
        <w:tblCellMar>
          <w:top w:w="41" w:type="dxa"/>
          <w:left w:w="76" w:type="dxa"/>
          <w:right w:w="115" w:type="dxa"/>
        </w:tblCellMar>
        <w:tblLook w:val="04A0" w:firstRow="1" w:lastRow="0" w:firstColumn="1" w:lastColumn="0" w:noHBand="0" w:noVBand="1"/>
      </w:tblPr>
      <w:tblGrid>
        <w:gridCol w:w="2714"/>
        <w:gridCol w:w="6106"/>
      </w:tblGrid>
      <w:tr w:rsidR="004178E8" w:rsidRPr="006D79E9" w14:paraId="3B5DE258"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79D5CE8D" w14:textId="77777777" w:rsidR="004178E8" w:rsidRPr="006D79E9" w:rsidRDefault="004178E8" w:rsidP="5917C04B">
            <w:pPr>
              <w:ind w:left="2"/>
              <w:rPr>
                <w:rFonts w:ascii="Arial" w:hAnsi="Arial" w:cs="Arial"/>
              </w:rPr>
            </w:pPr>
            <w:r w:rsidRPr="5917C04B">
              <w:rPr>
                <w:rFonts w:ascii="Arial" w:eastAsia="Arial" w:hAnsi="Arial" w:cs="Arial"/>
                <w:b/>
                <w:bCs/>
                <w:color w:val="FFFFFF" w:themeColor="background1"/>
              </w:rPr>
              <w:t>Salary:</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1A61F76D" w14:textId="3AC8CC12" w:rsidR="004178E8" w:rsidRPr="006D79E9" w:rsidRDefault="00B665CE" w:rsidP="00767870">
            <w:pPr>
              <w:ind w:left="6"/>
              <w:rPr>
                <w:rFonts w:ascii="Arial" w:hAnsi="Arial" w:cs="Arial"/>
              </w:rPr>
            </w:pPr>
            <w:r>
              <w:rPr>
                <w:rFonts w:ascii="Arial" w:hAnsi="Arial" w:cs="Arial"/>
              </w:rPr>
              <w:t>MS1 – UPS3</w:t>
            </w:r>
          </w:p>
        </w:tc>
      </w:tr>
      <w:tr w:rsidR="004178E8" w:rsidRPr="006D79E9" w14:paraId="744879E3"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C12A54"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Start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5C81A29E" w14:textId="2FBEED39" w:rsidR="004178E8" w:rsidRPr="006D79E9" w:rsidRDefault="006308C0" w:rsidP="00767870">
            <w:pPr>
              <w:ind w:left="4"/>
              <w:rPr>
                <w:rFonts w:ascii="Arial" w:hAnsi="Arial" w:cs="Arial"/>
              </w:rPr>
            </w:pPr>
            <w:r>
              <w:rPr>
                <w:rFonts w:ascii="Arial" w:hAnsi="Arial" w:cs="Arial"/>
              </w:rPr>
              <w:t>23</w:t>
            </w:r>
            <w:r w:rsidRPr="006308C0">
              <w:rPr>
                <w:rFonts w:ascii="Arial" w:hAnsi="Arial" w:cs="Arial"/>
                <w:vertAlign w:val="superscript"/>
              </w:rPr>
              <w:t>rd</w:t>
            </w:r>
            <w:r>
              <w:rPr>
                <w:rFonts w:ascii="Arial" w:hAnsi="Arial" w:cs="Arial"/>
              </w:rPr>
              <w:t xml:space="preserve"> February 2026</w:t>
            </w:r>
            <w:r w:rsidR="00D25737">
              <w:rPr>
                <w:rFonts w:ascii="Arial" w:hAnsi="Arial" w:cs="Arial"/>
              </w:rPr>
              <w:t xml:space="preserve"> </w:t>
            </w:r>
          </w:p>
        </w:tc>
      </w:tr>
      <w:tr w:rsidR="004178E8" w:rsidRPr="006D79E9" w14:paraId="65EBBC5F"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78E849"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Closing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087404E0" w14:textId="5153FCE3" w:rsidR="004178E8" w:rsidRPr="006D79E9" w:rsidRDefault="006308C0" w:rsidP="00767870">
            <w:pPr>
              <w:ind w:left="4"/>
              <w:rPr>
                <w:rFonts w:ascii="Arial" w:hAnsi="Arial" w:cs="Arial"/>
              </w:rPr>
            </w:pPr>
            <w:r>
              <w:rPr>
                <w:rFonts w:ascii="Arial" w:hAnsi="Arial" w:cs="Arial"/>
              </w:rPr>
              <w:t>5</w:t>
            </w:r>
            <w:r w:rsidRPr="006308C0">
              <w:rPr>
                <w:rFonts w:ascii="Arial" w:hAnsi="Arial" w:cs="Arial"/>
                <w:vertAlign w:val="superscript"/>
              </w:rPr>
              <w:t>th</w:t>
            </w:r>
            <w:r>
              <w:rPr>
                <w:rFonts w:ascii="Arial" w:hAnsi="Arial" w:cs="Arial"/>
              </w:rPr>
              <w:t xml:space="preserve"> January 2026 9:00am</w:t>
            </w:r>
          </w:p>
        </w:tc>
      </w:tr>
      <w:tr w:rsidR="0382FEE6" w14:paraId="780C596D"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D2C15A9" w14:textId="1A726BEC" w:rsidR="4A659B21" w:rsidRDefault="4A659B21" w:rsidP="0382FEE6">
            <w:pPr>
              <w:rPr>
                <w:rFonts w:ascii="Arial" w:eastAsia="Arial" w:hAnsi="Arial" w:cs="Arial"/>
                <w:b/>
                <w:bCs/>
                <w:color w:val="FFFFFF" w:themeColor="background1"/>
              </w:rPr>
            </w:pPr>
            <w:r w:rsidRPr="0382FEE6">
              <w:rPr>
                <w:rFonts w:ascii="Arial" w:eastAsia="Arial" w:hAnsi="Arial" w:cs="Arial"/>
                <w:b/>
                <w:bCs/>
                <w:color w:val="FFFFFF" w:themeColor="background1"/>
              </w:rPr>
              <w:t>Shortlisting date:</w:t>
            </w:r>
          </w:p>
        </w:tc>
        <w:tc>
          <w:tcPr>
            <w:tcW w:w="6106" w:type="dxa"/>
            <w:tcBorders>
              <w:top w:val="single" w:sz="8" w:space="0" w:color="231F20"/>
              <w:left w:val="single" w:sz="8" w:space="0" w:color="231F20"/>
              <w:bottom w:val="single" w:sz="8" w:space="0" w:color="231F20"/>
              <w:right w:val="single" w:sz="8" w:space="0" w:color="231F20"/>
            </w:tcBorders>
          </w:tcPr>
          <w:p w14:paraId="2F1F77FA" w14:textId="00D2CF63" w:rsidR="0382FEE6" w:rsidRDefault="006308C0" w:rsidP="0382FEE6">
            <w:pPr>
              <w:rPr>
                <w:rFonts w:ascii="Arial" w:hAnsi="Arial" w:cs="Arial"/>
              </w:rPr>
            </w:pPr>
            <w:r>
              <w:rPr>
                <w:rFonts w:ascii="Arial" w:hAnsi="Arial" w:cs="Arial"/>
              </w:rPr>
              <w:t>5</w:t>
            </w:r>
            <w:r w:rsidRPr="006308C0">
              <w:rPr>
                <w:rFonts w:ascii="Arial" w:hAnsi="Arial" w:cs="Arial"/>
                <w:vertAlign w:val="superscript"/>
              </w:rPr>
              <w:t>th</w:t>
            </w:r>
            <w:r>
              <w:rPr>
                <w:rFonts w:ascii="Arial" w:hAnsi="Arial" w:cs="Arial"/>
              </w:rPr>
              <w:t xml:space="preserve"> January 2026</w:t>
            </w:r>
          </w:p>
        </w:tc>
      </w:tr>
      <w:tr w:rsidR="004178E8" w:rsidRPr="006D79E9" w14:paraId="2AE2E164"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FA66ECB"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Interview dates:</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4EF512E6" w14:textId="283A1E9B" w:rsidR="004178E8" w:rsidRPr="006D79E9" w:rsidRDefault="006308C0" w:rsidP="00767870">
            <w:pPr>
              <w:ind w:left="4"/>
              <w:rPr>
                <w:rFonts w:ascii="Arial" w:hAnsi="Arial" w:cs="Arial"/>
              </w:rPr>
            </w:pPr>
            <w:r>
              <w:rPr>
                <w:rFonts w:ascii="Arial" w:hAnsi="Arial" w:cs="Arial"/>
              </w:rPr>
              <w:t>To be confirmed</w:t>
            </w:r>
          </w:p>
        </w:tc>
      </w:tr>
    </w:tbl>
    <w:p w14:paraId="5CED7904"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p w14:paraId="001A7CCC" w14:textId="1F8112BD" w:rsidR="004178E8" w:rsidRPr="006D79E9" w:rsidRDefault="004178E8" w:rsidP="00B665CE">
      <w:pPr>
        <w:spacing w:after="0"/>
        <w:rPr>
          <w:rFonts w:ascii="Arial" w:hAnsi="Arial" w:cs="Arial"/>
        </w:rPr>
      </w:pPr>
      <w:r w:rsidRPr="006D79E9">
        <w:rPr>
          <w:rFonts w:ascii="Arial" w:eastAsia="Calibri" w:hAnsi="Arial" w:cs="Arial"/>
          <w:sz w:val="20"/>
        </w:rPr>
        <w:t xml:space="preserve"> </w:t>
      </w:r>
    </w:p>
    <w:tbl>
      <w:tblPr>
        <w:tblStyle w:val="TableGrid"/>
        <w:tblW w:w="9923" w:type="dxa"/>
        <w:tblInd w:w="-10" w:type="dxa"/>
        <w:tblCellMar>
          <w:top w:w="29" w:type="dxa"/>
          <w:left w:w="12" w:type="dxa"/>
          <w:right w:w="1467" w:type="dxa"/>
        </w:tblCellMar>
        <w:tblLook w:val="04A0" w:firstRow="1" w:lastRow="0" w:firstColumn="1" w:lastColumn="0" w:noHBand="0" w:noVBand="1"/>
      </w:tblPr>
      <w:tblGrid>
        <w:gridCol w:w="2746"/>
        <w:gridCol w:w="7177"/>
      </w:tblGrid>
      <w:tr w:rsidR="004178E8" w:rsidRPr="006D79E9" w14:paraId="1C319FD6" w14:textId="77777777" w:rsidTr="5917C04B">
        <w:trPr>
          <w:trHeight w:val="565"/>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3325CAD" w14:textId="7B36BAF8" w:rsidR="004178E8" w:rsidRPr="006D79E9" w:rsidRDefault="004178E8" w:rsidP="5917C04B">
            <w:pPr>
              <w:ind w:left="64"/>
              <w:rPr>
                <w:rFonts w:ascii="Arial" w:hAnsi="Arial" w:cs="Arial"/>
              </w:rPr>
            </w:pPr>
            <w:r w:rsidRPr="5917C04B">
              <w:rPr>
                <w:rFonts w:ascii="Arial" w:eastAsia="Arial" w:hAnsi="Arial" w:cs="Arial"/>
                <w:b/>
                <w:bCs/>
                <w:color w:val="FFFFFF" w:themeColor="background1"/>
              </w:rPr>
              <w:t>School</w:t>
            </w:r>
            <w:r w:rsidR="4BF5E633" w:rsidRPr="5917C04B">
              <w:rPr>
                <w:rFonts w:ascii="Arial" w:eastAsia="Arial" w:hAnsi="Arial" w:cs="Arial"/>
                <w:b/>
                <w:bCs/>
                <w:color w:val="FFFFFF" w:themeColor="background1"/>
              </w:rPr>
              <w:t xml:space="preserve"> </w:t>
            </w:r>
            <w:r w:rsidRPr="5917C04B">
              <w:rPr>
                <w:rFonts w:ascii="Arial" w:eastAsia="Arial" w:hAnsi="Arial" w:cs="Arial"/>
                <w:b/>
                <w:bCs/>
                <w:color w:val="FFFFFF" w:themeColor="background1"/>
              </w:rPr>
              <w:t>website link:</w:t>
            </w:r>
            <w:r w:rsidRPr="5917C04B">
              <w:rPr>
                <w:rFonts w:ascii="Arial" w:eastAsia="Arial" w:hAnsi="Arial" w:cs="Arial"/>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E1A2607" w14:textId="10183F41" w:rsidR="004178E8" w:rsidRPr="006D79E9" w:rsidRDefault="006308C0" w:rsidP="5917C04B">
            <w:pPr>
              <w:rPr>
                <w:rFonts w:ascii="Arial" w:hAnsi="Arial" w:cs="Arial"/>
              </w:rPr>
            </w:pPr>
            <w:hyperlink r:id="rId17">
              <w:r w:rsidR="63315FAE" w:rsidRPr="5917C04B">
                <w:rPr>
                  <w:rStyle w:val="Hyperlink"/>
                  <w:rFonts w:ascii="Arial" w:hAnsi="Arial" w:cs="Arial"/>
                </w:rPr>
                <w:t>www.nortoncaneshighschool.co.uk</w:t>
              </w:r>
            </w:hyperlink>
            <w:r w:rsidR="63315FAE" w:rsidRPr="5917C04B">
              <w:rPr>
                <w:rFonts w:ascii="Arial" w:hAnsi="Arial" w:cs="Arial"/>
              </w:rPr>
              <w:t xml:space="preserve"> </w:t>
            </w:r>
          </w:p>
        </w:tc>
      </w:tr>
      <w:tr w:rsidR="004178E8" w:rsidRPr="006D79E9" w14:paraId="537EE23B" w14:textId="77777777" w:rsidTr="5917C04B">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6CD90BE" w14:textId="3EB49AA5" w:rsidR="004178E8" w:rsidRPr="006D79E9" w:rsidRDefault="004178E8" w:rsidP="5917C04B">
            <w:pPr>
              <w:ind w:left="66"/>
              <w:jc w:val="both"/>
              <w:rPr>
                <w:rFonts w:ascii="Arial" w:eastAsia="Arial" w:hAnsi="Arial" w:cs="Arial"/>
                <w:b/>
                <w:bCs/>
                <w:color w:val="FFFFFF" w:themeColor="background1"/>
              </w:rPr>
            </w:pPr>
            <w:r w:rsidRPr="5917C04B">
              <w:rPr>
                <w:rFonts w:ascii="Arial" w:eastAsia="Arial" w:hAnsi="Arial" w:cs="Arial"/>
                <w:b/>
                <w:bCs/>
                <w:color w:val="FFFFFF" w:themeColor="background1"/>
              </w:rPr>
              <w:t>Any question</w:t>
            </w:r>
            <w:r w:rsidR="3245CD9C" w:rsidRPr="5917C04B">
              <w:rPr>
                <w:rFonts w:ascii="Arial" w:eastAsia="Arial" w:hAnsi="Arial" w:cs="Arial"/>
                <w:b/>
                <w:bCs/>
                <w:color w:val="FFFFFF" w:themeColor="background1"/>
              </w:rPr>
              <w:t xml:space="preserve">s, </w:t>
            </w:r>
            <w:r w:rsidRPr="5917C04B">
              <w:rPr>
                <w:rFonts w:ascii="Arial" w:eastAsia="Arial" w:hAnsi="Arial" w:cs="Arial"/>
                <w:b/>
                <w:bCs/>
                <w:color w:val="FFFFFF" w:themeColor="background1"/>
              </w:rPr>
              <w:t>c</w:t>
            </w:r>
            <w:r w:rsidR="046C8BCB" w:rsidRPr="5917C04B">
              <w:rPr>
                <w:rFonts w:ascii="Arial" w:eastAsia="Arial" w:hAnsi="Arial" w:cs="Arial"/>
                <w:b/>
                <w:bCs/>
                <w:color w:val="FFFFFF" w:themeColor="background1"/>
              </w:rPr>
              <w:t>ontact</w:t>
            </w:r>
            <w:r w:rsidR="0F01CF9E" w:rsidRPr="5917C04B">
              <w:rPr>
                <w:rFonts w:ascii="Arial" w:eastAsia="Arial" w:hAnsi="Arial" w:cs="Arial"/>
                <w:b/>
                <w:bCs/>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4ED262F" w14:textId="448C24AE" w:rsidR="004178E8" w:rsidRPr="006D79E9" w:rsidRDefault="59FA9726" w:rsidP="5917C04B">
            <w:pPr>
              <w:ind w:left="70"/>
              <w:rPr>
                <w:rFonts w:ascii="Arial" w:hAnsi="Arial" w:cs="Arial"/>
              </w:rPr>
            </w:pPr>
            <w:r w:rsidRPr="5917C04B">
              <w:rPr>
                <w:rFonts w:ascii="Arial" w:hAnsi="Arial" w:cs="Arial"/>
              </w:rPr>
              <w:t>School office:</w:t>
            </w:r>
            <w:r w:rsidR="00E70ED2" w:rsidRPr="5917C04B">
              <w:rPr>
                <w:rFonts w:ascii="Arial" w:hAnsi="Arial" w:cs="Arial"/>
              </w:rPr>
              <w:t xml:space="preserve"> Mrs </w:t>
            </w:r>
            <w:r w:rsidR="006308C0">
              <w:rPr>
                <w:rFonts w:ascii="Arial" w:hAnsi="Arial" w:cs="Arial"/>
              </w:rPr>
              <w:t>A Shaw</w:t>
            </w:r>
          </w:p>
          <w:p w14:paraId="0435808A" w14:textId="333ACF6C" w:rsidR="00DC07A4" w:rsidRPr="006D79E9" w:rsidRDefault="006308C0" w:rsidP="5917C04B">
            <w:pPr>
              <w:ind w:left="70"/>
              <w:rPr>
                <w:rFonts w:ascii="Arial" w:hAnsi="Arial" w:cs="Arial"/>
              </w:rPr>
            </w:pPr>
            <w:hyperlink r:id="rId18">
              <w:r w:rsidR="15F50C57" w:rsidRPr="5917C04B">
                <w:rPr>
                  <w:rStyle w:val="Hyperlink"/>
                  <w:rFonts w:ascii="Arial" w:hAnsi="Arial" w:cs="Arial"/>
                </w:rPr>
                <w:t>office@nortoncanes-high.staffs.sch.uk</w:t>
              </w:r>
            </w:hyperlink>
          </w:p>
          <w:p w14:paraId="6BC1728C" w14:textId="6945B212" w:rsidR="00DC07A4" w:rsidRPr="006D79E9" w:rsidRDefault="00E70ED2" w:rsidP="5917C04B">
            <w:pPr>
              <w:ind w:left="70"/>
              <w:rPr>
                <w:rFonts w:ascii="Arial" w:hAnsi="Arial" w:cs="Arial"/>
              </w:rPr>
            </w:pPr>
            <w:r w:rsidRPr="5917C04B">
              <w:rPr>
                <w:rFonts w:ascii="Arial" w:hAnsi="Arial" w:cs="Arial"/>
              </w:rPr>
              <w:t>Business Manager: Ms J Evans</w:t>
            </w:r>
          </w:p>
          <w:p w14:paraId="54581DDF" w14:textId="030FDF7D" w:rsidR="00E70ED2" w:rsidRPr="006D79E9" w:rsidRDefault="006308C0" w:rsidP="5917C04B">
            <w:pPr>
              <w:ind w:left="70"/>
              <w:rPr>
                <w:rFonts w:ascii="Arial" w:hAnsi="Arial" w:cs="Arial"/>
              </w:rPr>
            </w:pPr>
            <w:hyperlink r:id="rId19">
              <w:r w:rsidR="00E70ED2" w:rsidRPr="5917C04B">
                <w:rPr>
                  <w:rStyle w:val="Hyperlink"/>
                  <w:rFonts w:ascii="Arial" w:hAnsi="Arial" w:cs="Arial"/>
                </w:rPr>
                <w:t>Business.manager@nortoncanes-high.staffs.sch.uk</w:t>
              </w:r>
            </w:hyperlink>
            <w:r w:rsidR="00E70ED2" w:rsidRPr="5917C04B">
              <w:rPr>
                <w:rFonts w:ascii="Arial" w:hAnsi="Arial" w:cs="Arial"/>
              </w:rPr>
              <w:t xml:space="preserve"> </w:t>
            </w:r>
          </w:p>
        </w:tc>
      </w:tr>
    </w:tbl>
    <w:p w14:paraId="39D75479" w14:textId="77777777" w:rsidR="00B665CE" w:rsidRDefault="004178E8" w:rsidP="004D6C59">
      <w:pPr>
        <w:spacing w:after="50"/>
        <w:rPr>
          <w:rFonts w:ascii="Arial" w:eastAsia="Calibri" w:hAnsi="Arial" w:cs="Arial"/>
          <w:sz w:val="10"/>
        </w:rPr>
      </w:pPr>
      <w:r w:rsidRPr="006D79E9">
        <w:rPr>
          <w:rFonts w:ascii="Arial" w:eastAsia="Calibri" w:hAnsi="Arial" w:cs="Arial"/>
          <w:sz w:val="10"/>
        </w:rPr>
        <w:t xml:space="preserve"> </w:t>
      </w:r>
    </w:p>
    <w:p w14:paraId="2A4561CC" w14:textId="5547AD7C" w:rsidR="004178E8" w:rsidRPr="006D79E9" w:rsidRDefault="0E8EF15C" w:rsidP="004D6C59">
      <w:pPr>
        <w:spacing w:after="50"/>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t>Safer recruitment and equality statements</w:t>
      </w:r>
    </w:p>
    <w:p w14:paraId="295A90EB" w14:textId="295A9358" w:rsidR="004178E8" w:rsidRPr="006D79E9" w:rsidRDefault="004178E8" w:rsidP="5917C04B">
      <w:pPr>
        <w:spacing w:after="6" w:line="249" w:lineRule="auto"/>
        <w:ind w:left="811" w:right="870" w:hanging="10"/>
        <w:jc w:val="both"/>
        <w:rPr>
          <w:rFonts w:ascii="Arial" w:eastAsia="Arial" w:hAnsi="Arial" w:cs="Arial"/>
          <w:color w:val="474747"/>
          <w:sz w:val="21"/>
          <w:szCs w:val="21"/>
        </w:rPr>
      </w:pPr>
    </w:p>
    <w:p w14:paraId="4B8E0D5A" w14:textId="4C3EFEEF" w:rsidR="004178E8" w:rsidRPr="006D79E9" w:rsidRDefault="1D119988" w:rsidP="5917C04B">
      <w:pPr>
        <w:spacing w:after="6" w:line="249" w:lineRule="auto"/>
        <w:ind w:right="870"/>
        <w:jc w:val="both"/>
        <w:rPr>
          <w:rFonts w:ascii="Arial" w:eastAsia="Arial" w:hAnsi="Arial" w:cs="Arial"/>
          <w:sz w:val="24"/>
          <w:szCs w:val="24"/>
        </w:rPr>
      </w:pPr>
      <w:r w:rsidRPr="1AFA923D">
        <w:rPr>
          <w:rFonts w:ascii="Arial" w:eastAsia="Arial" w:hAnsi="Arial" w:cs="Arial"/>
          <w:sz w:val="24"/>
          <w:szCs w:val="24"/>
        </w:rPr>
        <w:t xml:space="preserve">Norton Canes High School is committed to safeguarding and promoting the welfare of children and young </w:t>
      </w:r>
      <w:r w:rsidR="1CEC5510" w:rsidRPr="1AFA923D">
        <w:rPr>
          <w:rFonts w:ascii="Arial" w:eastAsia="Arial" w:hAnsi="Arial" w:cs="Arial"/>
          <w:sz w:val="24"/>
          <w:szCs w:val="24"/>
        </w:rPr>
        <w:t>people and</w:t>
      </w:r>
      <w:r w:rsidRPr="1AFA923D">
        <w:rPr>
          <w:rFonts w:ascii="Arial" w:eastAsia="Arial" w:hAnsi="Arial" w:cs="Arial"/>
          <w:sz w:val="24"/>
          <w:szCs w:val="24"/>
        </w:rPr>
        <w:t xml:space="preserve"> expect all staff and volunteers to share this commitment.</w:t>
      </w:r>
    </w:p>
    <w:p w14:paraId="347BE0EE" w14:textId="4CF085A2" w:rsidR="1AFA923D" w:rsidRDefault="1AFA923D" w:rsidP="1AFA923D">
      <w:pPr>
        <w:spacing w:after="6" w:line="249" w:lineRule="auto"/>
        <w:ind w:right="870"/>
        <w:jc w:val="both"/>
        <w:rPr>
          <w:rFonts w:ascii="Arial" w:eastAsia="Arial" w:hAnsi="Arial" w:cs="Arial"/>
          <w:sz w:val="24"/>
          <w:szCs w:val="24"/>
        </w:rPr>
      </w:pPr>
    </w:p>
    <w:p w14:paraId="5FAAE2AB" w14:textId="576E2E15" w:rsidR="004178E8" w:rsidRPr="006D79E9" w:rsidRDefault="27FCF698" w:rsidP="5917C04B">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 xml:space="preserve">The post is exempt from the Rehabilitation of Offenders Act 1974 and </w:t>
      </w:r>
      <w:r w:rsidR="1D119988" w:rsidRPr="0382FEE6">
        <w:rPr>
          <w:rFonts w:ascii="Arial" w:eastAsia="Arial" w:hAnsi="Arial" w:cs="Arial"/>
          <w:sz w:val="24"/>
          <w:szCs w:val="24"/>
        </w:rPr>
        <w:t xml:space="preserve">is subject to </w:t>
      </w:r>
      <w:r w:rsidR="793D3444" w:rsidRPr="0382FEE6">
        <w:rPr>
          <w:rFonts w:ascii="Arial" w:eastAsia="Arial" w:hAnsi="Arial" w:cs="Arial"/>
          <w:sz w:val="24"/>
          <w:szCs w:val="24"/>
        </w:rPr>
        <w:t xml:space="preserve">vetting checks, including </w:t>
      </w:r>
      <w:proofErr w:type="gramStart"/>
      <w:r w:rsidR="1D119988" w:rsidRPr="0382FEE6">
        <w:rPr>
          <w:rFonts w:ascii="Arial" w:eastAsia="Arial" w:hAnsi="Arial" w:cs="Arial"/>
          <w:sz w:val="24"/>
          <w:szCs w:val="24"/>
        </w:rPr>
        <w:t>a criminal records</w:t>
      </w:r>
      <w:proofErr w:type="gramEnd"/>
      <w:r w:rsidR="1D119988" w:rsidRPr="0382FEE6">
        <w:rPr>
          <w:rFonts w:ascii="Arial" w:eastAsia="Arial" w:hAnsi="Arial" w:cs="Arial"/>
          <w:sz w:val="24"/>
          <w:szCs w:val="24"/>
        </w:rPr>
        <w:t xml:space="preserve"> check from the Disclosure and Barring Service (formerly CRB)</w:t>
      </w:r>
      <w:r w:rsidR="43F9C119" w:rsidRPr="0382FEE6">
        <w:rPr>
          <w:rFonts w:ascii="Arial" w:eastAsia="Arial" w:hAnsi="Arial" w:cs="Arial"/>
          <w:sz w:val="24"/>
          <w:szCs w:val="24"/>
        </w:rPr>
        <w:t xml:space="preserve">, </w:t>
      </w:r>
      <w:r w:rsidR="36FF25DD" w:rsidRPr="0382FEE6">
        <w:rPr>
          <w:rFonts w:ascii="Arial" w:eastAsia="Arial" w:hAnsi="Arial" w:cs="Arial"/>
          <w:sz w:val="24"/>
          <w:szCs w:val="24"/>
        </w:rPr>
        <w:t xml:space="preserve">an online </w:t>
      </w:r>
      <w:r w:rsidR="333EC417" w:rsidRPr="0382FEE6">
        <w:rPr>
          <w:rFonts w:ascii="Arial" w:eastAsia="Arial" w:hAnsi="Arial" w:cs="Arial"/>
          <w:sz w:val="24"/>
          <w:szCs w:val="24"/>
        </w:rPr>
        <w:t>search</w:t>
      </w:r>
      <w:r w:rsidR="77CB088F" w:rsidRPr="0382FEE6">
        <w:rPr>
          <w:rFonts w:ascii="Arial" w:eastAsia="Arial" w:hAnsi="Arial" w:cs="Arial"/>
          <w:sz w:val="24"/>
          <w:szCs w:val="24"/>
        </w:rPr>
        <w:t xml:space="preserve"> and oversees checks (if relevant)</w:t>
      </w:r>
      <w:r w:rsidR="36FF25DD" w:rsidRPr="0382FEE6">
        <w:rPr>
          <w:rFonts w:ascii="Arial" w:eastAsia="Arial" w:hAnsi="Arial" w:cs="Arial"/>
          <w:sz w:val="24"/>
          <w:szCs w:val="24"/>
        </w:rPr>
        <w:t>, outlined in Keeping Children Safe in Education (September 2024).  Th</w:t>
      </w:r>
      <w:r w:rsidR="1A571F9A" w:rsidRPr="0382FEE6">
        <w:rPr>
          <w:rFonts w:ascii="Arial" w:eastAsia="Arial" w:hAnsi="Arial" w:cs="Arial"/>
          <w:sz w:val="24"/>
          <w:szCs w:val="24"/>
        </w:rPr>
        <w:t xml:space="preserve">ese checks </w:t>
      </w:r>
      <w:r w:rsidR="1D119988" w:rsidRPr="0382FEE6">
        <w:rPr>
          <w:rFonts w:ascii="Arial" w:eastAsia="Arial" w:hAnsi="Arial" w:cs="Arial"/>
          <w:sz w:val="24"/>
          <w:szCs w:val="24"/>
        </w:rPr>
        <w:t>will require you to disclose details of all unspent and unfiltered spent reprimands, formal warnings, cautions and convictions as part of the recruitment process. Shortlisted candidates will be asked to complete a self-declaration of their criminal record and other relevant safeguarding information that may make them unsuitable to work with children.</w:t>
      </w:r>
    </w:p>
    <w:p w14:paraId="35CF877B" w14:textId="5214BD9C" w:rsidR="0382FEE6" w:rsidRDefault="0382FEE6" w:rsidP="0382FEE6">
      <w:pPr>
        <w:spacing w:after="6" w:line="249" w:lineRule="auto"/>
        <w:ind w:right="870"/>
        <w:jc w:val="both"/>
        <w:rPr>
          <w:rFonts w:ascii="Arial" w:eastAsia="Arial" w:hAnsi="Arial" w:cs="Arial"/>
          <w:sz w:val="24"/>
          <w:szCs w:val="24"/>
        </w:rPr>
      </w:pPr>
    </w:p>
    <w:p w14:paraId="46E8E694" w14:textId="37E93BC3" w:rsidR="4BE2FEA1" w:rsidRDefault="4BE2FEA1" w:rsidP="0382FEE6">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Please note that it is an offence to apply for the role if you are barred from engaging in regulated activity relevant to children.</w:t>
      </w:r>
    </w:p>
    <w:p w14:paraId="74509066" w14:textId="0E4EC670" w:rsidR="004178E8" w:rsidRPr="006D79E9" w:rsidRDefault="004178E8" w:rsidP="5917C04B">
      <w:pPr>
        <w:spacing w:after="6" w:line="249" w:lineRule="auto"/>
        <w:ind w:right="870"/>
        <w:jc w:val="both"/>
        <w:rPr>
          <w:rFonts w:ascii="Arial" w:eastAsia="Arial" w:hAnsi="Arial" w:cs="Arial"/>
          <w:sz w:val="24"/>
          <w:szCs w:val="24"/>
        </w:rPr>
      </w:pPr>
      <w:r>
        <w:br/>
      </w:r>
      <w:r w:rsidR="1D119988" w:rsidRPr="5917C04B">
        <w:rPr>
          <w:rFonts w:ascii="Arial" w:eastAsia="Arial" w:hAnsi="Arial" w:cs="Arial"/>
          <w:sz w:val="24"/>
          <w:szCs w:val="24"/>
        </w:rPr>
        <w:t xml:space="preserve">A copy of the school’s Safeguarding Policy can be viewed </w:t>
      </w:r>
      <w:hyperlink r:id="rId20">
        <w:r w:rsidR="1D119988" w:rsidRPr="5917C04B">
          <w:rPr>
            <w:rStyle w:val="Hyperlink"/>
            <w:rFonts w:ascii="Arial" w:eastAsia="Arial" w:hAnsi="Arial" w:cs="Arial"/>
            <w:sz w:val="24"/>
            <w:szCs w:val="24"/>
          </w:rPr>
          <w:t>he</w:t>
        </w:r>
        <w:r w:rsidR="1D119988" w:rsidRPr="5917C04B">
          <w:rPr>
            <w:rStyle w:val="Hyperlink"/>
            <w:rFonts w:ascii="Arial" w:eastAsia="Arial" w:hAnsi="Arial" w:cs="Arial"/>
            <w:sz w:val="24"/>
            <w:szCs w:val="24"/>
          </w:rPr>
          <w:t>re</w:t>
        </w:r>
      </w:hyperlink>
      <w:r w:rsidR="7A36CC91" w:rsidRPr="5917C04B">
        <w:rPr>
          <w:rFonts w:ascii="Arial" w:eastAsia="Arial" w:hAnsi="Arial" w:cs="Arial"/>
          <w:sz w:val="24"/>
          <w:szCs w:val="24"/>
        </w:rPr>
        <w:t>.</w:t>
      </w:r>
    </w:p>
    <w:p w14:paraId="375001D2" w14:textId="08616482" w:rsidR="004178E8" w:rsidRPr="006D79E9" w:rsidRDefault="004178E8" w:rsidP="5917C04B">
      <w:pPr>
        <w:spacing w:after="6" w:line="249" w:lineRule="auto"/>
        <w:ind w:left="811" w:right="870" w:hanging="10"/>
        <w:jc w:val="both"/>
        <w:rPr>
          <w:rFonts w:ascii="Arial" w:eastAsia="Arial" w:hAnsi="Arial" w:cs="Arial"/>
          <w:sz w:val="24"/>
          <w:szCs w:val="24"/>
        </w:rPr>
      </w:pPr>
    </w:p>
    <w:p w14:paraId="4EE3C129" w14:textId="5142ED1A" w:rsidR="004178E8" w:rsidRPr="006D79E9" w:rsidRDefault="004178E8" w:rsidP="5917C04B">
      <w:pPr>
        <w:spacing w:after="6" w:line="249" w:lineRule="auto"/>
        <w:ind w:left="811" w:right="870" w:hanging="10"/>
        <w:jc w:val="both"/>
        <w:rPr>
          <w:rFonts w:ascii="Arial" w:eastAsia="Arial" w:hAnsi="Arial" w:cs="Arial"/>
          <w:sz w:val="24"/>
          <w:szCs w:val="24"/>
        </w:rPr>
      </w:pPr>
    </w:p>
    <w:p w14:paraId="4AC74C7E" w14:textId="5C3C06E4" w:rsidR="004178E8" w:rsidRPr="006D79E9" w:rsidRDefault="004178E8" w:rsidP="5917C04B">
      <w:pPr>
        <w:spacing w:after="6" w:line="249" w:lineRule="auto"/>
        <w:ind w:right="870"/>
        <w:jc w:val="both"/>
        <w:rPr>
          <w:rFonts w:ascii="Arial" w:eastAsia="Arial" w:hAnsi="Arial" w:cs="Arial"/>
          <w:sz w:val="24"/>
          <w:szCs w:val="24"/>
        </w:rPr>
      </w:pPr>
      <w:r w:rsidRPr="5917C04B">
        <w:rPr>
          <w:rFonts w:ascii="Arial" w:eastAsia="Arial" w:hAnsi="Arial" w:cs="Arial"/>
          <w:sz w:val="24"/>
          <w:szCs w:val="24"/>
        </w:rPr>
        <w:t xml:space="preserve">To help us meet our high standards and aspirations of a fully diverse and inclusive workplace, we strongly encourage suitably qualified applicants from all backgrounds to apply and to join us. </w:t>
      </w:r>
    </w:p>
    <w:p w14:paraId="1954A3A8" w14:textId="77777777" w:rsidR="004178E8" w:rsidRPr="006D79E9" w:rsidRDefault="004178E8" w:rsidP="5917C04B">
      <w:pPr>
        <w:rPr>
          <w:rFonts w:ascii="Arial" w:eastAsia="Arial" w:hAnsi="Arial" w:cs="Arial"/>
          <w:sz w:val="24"/>
          <w:szCs w:val="24"/>
        </w:rPr>
      </w:pPr>
    </w:p>
    <w:p w14:paraId="048DB64E" w14:textId="77777777" w:rsidR="006468F7" w:rsidRPr="006D79E9" w:rsidRDefault="006468F7" w:rsidP="002C4E94">
      <w:pPr>
        <w:rPr>
          <w:rFonts w:ascii="Arial" w:hAnsi="Arial" w:cs="Arial"/>
        </w:rPr>
      </w:pPr>
    </w:p>
    <w:p w14:paraId="21B85AA5" w14:textId="77777777" w:rsidR="00931324" w:rsidRPr="006D79E9" w:rsidRDefault="00931324" w:rsidP="002C4E94">
      <w:pPr>
        <w:rPr>
          <w:rFonts w:ascii="Arial" w:hAnsi="Arial" w:cs="Arial"/>
        </w:rPr>
      </w:pPr>
    </w:p>
    <w:sectPr w:rsidR="00931324" w:rsidRPr="006D79E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CAE2" w14:textId="77777777" w:rsidR="008E22B8" w:rsidRDefault="008E22B8" w:rsidP="00104969">
      <w:pPr>
        <w:spacing w:after="0" w:line="240" w:lineRule="auto"/>
      </w:pPr>
      <w:r>
        <w:separator/>
      </w:r>
    </w:p>
  </w:endnote>
  <w:endnote w:type="continuationSeparator" w:id="0">
    <w:p w14:paraId="3E45B04F" w14:textId="77777777" w:rsidR="008E22B8" w:rsidRDefault="008E22B8" w:rsidP="00104969">
      <w:pPr>
        <w:spacing w:after="0" w:line="240" w:lineRule="auto"/>
      </w:pPr>
      <w:r>
        <w:continuationSeparator/>
      </w:r>
    </w:p>
  </w:endnote>
  <w:endnote w:type="continuationNotice" w:id="1">
    <w:p w14:paraId="41B04489" w14:textId="77777777" w:rsidR="00DC152D" w:rsidRDefault="00DC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EC8E" w14:textId="77777777" w:rsidR="00D03D29" w:rsidRDefault="00D03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DBF" w14:textId="7C10711C" w:rsidR="00104969" w:rsidRDefault="5917C04B" w:rsidP="5917C04B">
    <w:pPr>
      <w:pStyle w:val="Footer"/>
      <w:jc w:val="center"/>
      <w:rPr>
        <w:rFonts w:ascii="Arial" w:eastAsia="Arial" w:hAnsi="Arial" w:cs="Arial"/>
        <w:b/>
        <w:bCs/>
        <w:i/>
        <w:iCs/>
        <w:noProof/>
        <w:color w:val="4C94D8" w:themeColor="text2" w:themeTint="80"/>
        <w:sz w:val="32"/>
        <w:szCs w:val="32"/>
      </w:rPr>
    </w:pPr>
    <w:r w:rsidRPr="5917C04B">
      <w:rPr>
        <w:rFonts w:ascii="Arial" w:eastAsia="Arial" w:hAnsi="Arial" w:cs="Arial"/>
        <w:b/>
        <w:bCs/>
        <w:i/>
        <w:iCs/>
        <w:noProof/>
        <w:color w:val="4C94D8" w:themeColor="text2" w:themeTint="80"/>
        <w:sz w:val="32"/>
        <w:szCs w:val="32"/>
      </w:rPr>
      <w:t>Learners at the heart of all we do</w:t>
    </w:r>
  </w:p>
  <w:p w14:paraId="02DFA2E5" w14:textId="77777777" w:rsidR="00104969" w:rsidRDefault="00104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2F5F" w14:textId="77777777" w:rsidR="00D03D29" w:rsidRDefault="00D0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7369" w14:textId="77777777" w:rsidR="008E22B8" w:rsidRDefault="008E22B8" w:rsidP="00104969">
      <w:pPr>
        <w:spacing w:after="0" w:line="240" w:lineRule="auto"/>
      </w:pPr>
      <w:r>
        <w:separator/>
      </w:r>
    </w:p>
  </w:footnote>
  <w:footnote w:type="continuationSeparator" w:id="0">
    <w:p w14:paraId="52165641" w14:textId="77777777" w:rsidR="008E22B8" w:rsidRDefault="008E22B8" w:rsidP="00104969">
      <w:pPr>
        <w:spacing w:after="0" w:line="240" w:lineRule="auto"/>
      </w:pPr>
      <w:r>
        <w:continuationSeparator/>
      </w:r>
    </w:p>
  </w:footnote>
  <w:footnote w:type="continuationNotice" w:id="1">
    <w:p w14:paraId="6637E6A8" w14:textId="77777777" w:rsidR="00DC152D" w:rsidRDefault="00DC1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72C8" w14:textId="77777777" w:rsidR="00D03D29" w:rsidRDefault="00D03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C7F4" w14:textId="77777777" w:rsidR="00D03D29" w:rsidRDefault="00D0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B394" w14:textId="77777777" w:rsidR="00D03D29" w:rsidRDefault="00D0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F6F"/>
    <w:multiLevelType w:val="hybridMultilevel"/>
    <w:tmpl w:val="EC400132"/>
    <w:lvl w:ilvl="0" w:tplc="4B0A2B0A">
      <w:start w:val="1"/>
      <w:numFmt w:val="lowerLetter"/>
      <w:lvlText w:val="%1)"/>
      <w:lvlJc w:val="left"/>
      <w:pPr>
        <w:tabs>
          <w:tab w:val="num" w:pos="-360"/>
        </w:tabs>
        <w:ind w:left="-133" w:hanging="22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F80004"/>
    <w:multiLevelType w:val="hybridMultilevel"/>
    <w:tmpl w:val="A4AABE92"/>
    <w:lvl w:ilvl="0" w:tplc="4B0A2B0A">
      <w:start w:val="1"/>
      <w:numFmt w:val="lowerLetter"/>
      <w:lvlText w:val="%1)"/>
      <w:lvlJc w:val="left"/>
      <w:pPr>
        <w:tabs>
          <w:tab w:val="num" w:pos="0"/>
        </w:tabs>
        <w:ind w:left="227" w:hanging="227"/>
      </w:pPr>
      <w:rPr>
        <w:rFonts w:hint="default"/>
      </w:rPr>
    </w:lvl>
    <w:lvl w:ilvl="1" w:tplc="6C9C2A3C">
      <w:numFmt w:val="bullet"/>
      <w:lvlText w:val=""/>
      <w:lvlJc w:val="left"/>
      <w:pPr>
        <w:ind w:left="1440" w:hanging="360"/>
      </w:pPr>
      <w:rPr>
        <w:rFonts w:ascii="Arial" w:eastAsia="Times New Roman" w:hAnsi="Arial" w:cs="Arial" w:hint="default"/>
      </w:rPr>
    </w:lvl>
    <w:lvl w:ilvl="2" w:tplc="826A9F6A">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37700"/>
    <w:multiLevelType w:val="hybridMultilevel"/>
    <w:tmpl w:val="8714B060"/>
    <w:lvl w:ilvl="0" w:tplc="73F0480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64443"/>
    <w:multiLevelType w:val="hybridMultilevel"/>
    <w:tmpl w:val="0D8C33EC"/>
    <w:lvl w:ilvl="0" w:tplc="4B0A2B0A">
      <w:start w:val="1"/>
      <w:numFmt w:val="lowerLetter"/>
      <w:lvlText w:val="%1)"/>
      <w:lvlJc w:val="left"/>
      <w:pPr>
        <w:tabs>
          <w:tab w:val="num" w:pos="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17EAF"/>
    <w:multiLevelType w:val="hybridMultilevel"/>
    <w:tmpl w:val="F42E50A0"/>
    <w:lvl w:ilvl="0" w:tplc="892E0F6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84D93"/>
    <w:multiLevelType w:val="hybridMultilevel"/>
    <w:tmpl w:val="A6741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9034F0"/>
    <w:multiLevelType w:val="hybridMultilevel"/>
    <w:tmpl w:val="3B3000B0"/>
    <w:lvl w:ilvl="0" w:tplc="D9669594">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72545"/>
    <w:multiLevelType w:val="hybridMultilevel"/>
    <w:tmpl w:val="FE9A069E"/>
    <w:lvl w:ilvl="0" w:tplc="A15A785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B0695"/>
    <w:multiLevelType w:val="hybridMultilevel"/>
    <w:tmpl w:val="1FB4947C"/>
    <w:lvl w:ilvl="0" w:tplc="46F20F90">
      <w:start w:val="1"/>
      <w:numFmt w:val="bullet"/>
      <w:lvlText w:val=""/>
      <w:lvlJc w:val="left"/>
      <w:pPr>
        <w:tabs>
          <w:tab w:val="num" w:pos="360"/>
        </w:tabs>
        <w:ind w:left="340" w:hanging="340"/>
      </w:pPr>
      <w:rPr>
        <w:rFonts w:ascii="Symbol" w:hAnsi="Symbol" w:hint="default"/>
      </w:rPr>
    </w:lvl>
    <w:lvl w:ilvl="1" w:tplc="FD8C686C">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6D5224"/>
    <w:multiLevelType w:val="hybridMultilevel"/>
    <w:tmpl w:val="A90CDFC0"/>
    <w:lvl w:ilvl="0" w:tplc="630C5FC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B62523"/>
    <w:multiLevelType w:val="hybridMultilevel"/>
    <w:tmpl w:val="D4A69C2A"/>
    <w:lvl w:ilvl="0" w:tplc="4B0A2B0A">
      <w:start w:val="1"/>
      <w:numFmt w:val="lowerLetter"/>
      <w:lvlText w:val="%1)"/>
      <w:lvlJc w:val="left"/>
      <w:pPr>
        <w:tabs>
          <w:tab w:val="num" w:pos="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0C544A"/>
    <w:multiLevelType w:val="hybridMultilevel"/>
    <w:tmpl w:val="4E7687EE"/>
    <w:lvl w:ilvl="0" w:tplc="0F7EC8F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63E96"/>
    <w:multiLevelType w:val="hybridMultilevel"/>
    <w:tmpl w:val="8714B060"/>
    <w:lvl w:ilvl="0" w:tplc="DFFED53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
  </w:num>
  <w:num w:numId="4">
    <w:abstractNumId w:val="0"/>
  </w:num>
  <w:num w:numId="5">
    <w:abstractNumId w:val="9"/>
  </w:num>
  <w:num w:numId="6">
    <w:abstractNumId w:val="11"/>
  </w:num>
  <w:num w:numId="7">
    <w:abstractNumId w:val="12"/>
  </w:num>
  <w:num w:numId="8">
    <w:abstractNumId w:val="2"/>
  </w:num>
  <w:num w:numId="9">
    <w:abstractNumId w:val="6"/>
  </w:num>
  <w:num w:numId="10">
    <w:abstractNumId w:val="8"/>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4"/>
    <w:rsid w:val="000124EA"/>
    <w:rsid w:val="000224C1"/>
    <w:rsid w:val="00027466"/>
    <w:rsid w:val="000E7B30"/>
    <w:rsid w:val="000F2D64"/>
    <w:rsid w:val="00100DEF"/>
    <w:rsid w:val="00104969"/>
    <w:rsid w:val="0013729A"/>
    <w:rsid w:val="00191F9B"/>
    <w:rsid w:val="001B0154"/>
    <w:rsid w:val="001C23CB"/>
    <w:rsid w:val="001E4A67"/>
    <w:rsid w:val="00223A33"/>
    <w:rsid w:val="00266B08"/>
    <w:rsid w:val="002C4E94"/>
    <w:rsid w:val="002D790A"/>
    <w:rsid w:val="00310EC8"/>
    <w:rsid w:val="00331C53"/>
    <w:rsid w:val="00376C86"/>
    <w:rsid w:val="003844BD"/>
    <w:rsid w:val="003A470A"/>
    <w:rsid w:val="004108B1"/>
    <w:rsid w:val="004178E8"/>
    <w:rsid w:val="00430BC5"/>
    <w:rsid w:val="00444AAC"/>
    <w:rsid w:val="00456D99"/>
    <w:rsid w:val="0048401D"/>
    <w:rsid w:val="004B6D29"/>
    <w:rsid w:val="004D6C59"/>
    <w:rsid w:val="004E1BAE"/>
    <w:rsid w:val="004F23D0"/>
    <w:rsid w:val="004F6725"/>
    <w:rsid w:val="00500998"/>
    <w:rsid w:val="005126F6"/>
    <w:rsid w:val="00514B4F"/>
    <w:rsid w:val="0052029A"/>
    <w:rsid w:val="00537611"/>
    <w:rsid w:val="005714D3"/>
    <w:rsid w:val="0057169C"/>
    <w:rsid w:val="00596FDB"/>
    <w:rsid w:val="005E4D1E"/>
    <w:rsid w:val="005F2F0C"/>
    <w:rsid w:val="006308C0"/>
    <w:rsid w:val="006468F7"/>
    <w:rsid w:val="00670FB4"/>
    <w:rsid w:val="0069082C"/>
    <w:rsid w:val="006A43EA"/>
    <w:rsid w:val="006B7E2D"/>
    <w:rsid w:val="006C5235"/>
    <w:rsid w:val="006D072E"/>
    <w:rsid w:val="006D28A1"/>
    <w:rsid w:val="006D79E9"/>
    <w:rsid w:val="006E335E"/>
    <w:rsid w:val="007207A1"/>
    <w:rsid w:val="0073259D"/>
    <w:rsid w:val="00767870"/>
    <w:rsid w:val="00782221"/>
    <w:rsid w:val="007A6C6C"/>
    <w:rsid w:val="007A721D"/>
    <w:rsid w:val="00805E2F"/>
    <w:rsid w:val="008064E8"/>
    <w:rsid w:val="00835B37"/>
    <w:rsid w:val="00887982"/>
    <w:rsid w:val="008A1A03"/>
    <w:rsid w:val="008C35F4"/>
    <w:rsid w:val="008E22B8"/>
    <w:rsid w:val="008E2D76"/>
    <w:rsid w:val="00931324"/>
    <w:rsid w:val="00994816"/>
    <w:rsid w:val="009A5835"/>
    <w:rsid w:val="009B7062"/>
    <w:rsid w:val="00A16A0C"/>
    <w:rsid w:val="00A72918"/>
    <w:rsid w:val="00AB5294"/>
    <w:rsid w:val="00AC5B26"/>
    <w:rsid w:val="00AE0BFC"/>
    <w:rsid w:val="00AF5BA1"/>
    <w:rsid w:val="00B34689"/>
    <w:rsid w:val="00B34F48"/>
    <w:rsid w:val="00B665CE"/>
    <w:rsid w:val="00BB4790"/>
    <w:rsid w:val="00BD5B45"/>
    <w:rsid w:val="00C16648"/>
    <w:rsid w:val="00CA7B40"/>
    <w:rsid w:val="00CC0A03"/>
    <w:rsid w:val="00CC2482"/>
    <w:rsid w:val="00D03D29"/>
    <w:rsid w:val="00D124EC"/>
    <w:rsid w:val="00D25737"/>
    <w:rsid w:val="00D5536D"/>
    <w:rsid w:val="00D65D99"/>
    <w:rsid w:val="00DC07A4"/>
    <w:rsid w:val="00DC152D"/>
    <w:rsid w:val="00DC17C7"/>
    <w:rsid w:val="00DF365A"/>
    <w:rsid w:val="00E0072A"/>
    <w:rsid w:val="00E2143B"/>
    <w:rsid w:val="00E47F1A"/>
    <w:rsid w:val="00E70A76"/>
    <w:rsid w:val="00E70ED2"/>
    <w:rsid w:val="00ED5CD9"/>
    <w:rsid w:val="00F012A0"/>
    <w:rsid w:val="00F355E8"/>
    <w:rsid w:val="00F43A2B"/>
    <w:rsid w:val="00F6018D"/>
    <w:rsid w:val="00F635D0"/>
    <w:rsid w:val="00F8162D"/>
    <w:rsid w:val="00FC069B"/>
    <w:rsid w:val="00FC74D9"/>
    <w:rsid w:val="00FE1785"/>
    <w:rsid w:val="0227095B"/>
    <w:rsid w:val="0382FEE6"/>
    <w:rsid w:val="046C8BCB"/>
    <w:rsid w:val="0E8EF15C"/>
    <w:rsid w:val="0F01CF9E"/>
    <w:rsid w:val="10670C2E"/>
    <w:rsid w:val="15F50C57"/>
    <w:rsid w:val="19BE9483"/>
    <w:rsid w:val="1A571F9A"/>
    <w:rsid w:val="1AFA923D"/>
    <w:rsid w:val="1C1C8069"/>
    <w:rsid w:val="1CEC5510"/>
    <w:rsid w:val="1D119988"/>
    <w:rsid w:val="21E8CD1F"/>
    <w:rsid w:val="22194A7C"/>
    <w:rsid w:val="25B6A5B0"/>
    <w:rsid w:val="264449C9"/>
    <w:rsid w:val="27FCF698"/>
    <w:rsid w:val="2E97903D"/>
    <w:rsid w:val="3245CD9C"/>
    <w:rsid w:val="333EC417"/>
    <w:rsid w:val="3559322F"/>
    <w:rsid w:val="36FF25DD"/>
    <w:rsid w:val="3A62071A"/>
    <w:rsid w:val="4106E5FC"/>
    <w:rsid w:val="43F9C119"/>
    <w:rsid w:val="45FDD7A4"/>
    <w:rsid w:val="49836B61"/>
    <w:rsid w:val="4A5492EF"/>
    <w:rsid w:val="4A659B21"/>
    <w:rsid w:val="4BE2FEA1"/>
    <w:rsid w:val="4BF5E633"/>
    <w:rsid w:val="52A6BC39"/>
    <w:rsid w:val="5703A934"/>
    <w:rsid w:val="5849AE3F"/>
    <w:rsid w:val="5917C04B"/>
    <w:rsid w:val="59FA9726"/>
    <w:rsid w:val="5E3B7FD3"/>
    <w:rsid w:val="5FC97FFC"/>
    <w:rsid w:val="6101CCEC"/>
    <w:rsid w:val="63315FAE"/>
    <w:rsid w:val="6BFAE154"/>
    <w:rsid w:val="70B6262C"/>
    <w:rsid w:val="70D0FBC5"/>
    <w:rsid w:val="7635421F"/>
    <w:rsid w:val="77CB088F"/>
    <w:rsid w:val="793D3444"/>
    <w:rsid w:val="7A36CC91"/>
    <w:rsid w:val="7DB5F54B"/>
    <w:rsid w:val="7EAC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7676"/>
  <w15:chartTrackingRefBased/>
  <w15:docId w15:val="{B7A31CAA-7C7F-4841-8D17-82BB27D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4"/>
    <w:rPr>
      <w:rFonts w:eastAsiaTheme="majorEastAsia" w:cstheme="majorBidi"/>
      <w:color w:val="272727" w:themeColor="text1" w:themeTint="D8"/>
    </w:rPr>
  </w:style>
  <w:style w:type="paragraph" w:styleId="Title">
    <w:name w:val="Title"/>
    <w:basedOn w:val="Normal"/>
    <w:next w:val="Normal"/>
    <w:link w:val="TitleChar"/>
    <w:uiPriority w:val="10"/>
    <w:qFormat/>
    <w:rsid w:val="002C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4"/>
    <w:rPr>
      <w:i/>
      <w:iCs/>
      <w:color w:val="404040" w:themeColor="text1" w:themeTint="BF"/>
    </w:rPr>
  </w:style>
  <w:style w:type="paragraph" w:styleId="ListParagraph">
    <w:name w:val="List Paragraph"/>
    <w:basedOn w:val="Normal"/>
    <w:uiPriority w:val="34"/>
    <w:qFormat/>
    <w:rsid w:val="002C4E94"/>
    <w:pPr>
      <w:ind w:left="720"/>
      <w:contextualSpacing/>
    </w:pPr>
  </w:style>
  <w:style w:type="character" w:styleId="IntenseEmphasis">
    <w:name w:val="Intense Emphasis"/>
    <w:basedOn w:val="DefaultParagraphFont"/>
    <w:uiPriority w:val="21"/>
    <w:qFormat/>
    <w:rsid w:val="002C4E94"/>
    <w:rPr>
      <w:i/>
      <w:iCs/>
      <w:color w:val="0F4761" w:themeColor="accent1" w:themeShade="BF"/>
    </w:rPr>
  </w:style>
  <w:style w:type="paragraph" w:styleId="IntenseQuote">
    <w:name w:val="Intense Quote"/>
    <w:basedOn w:val="Normal"/>
    <w:next w:val="Normal"/>
    <w:link w:val="IntenseQuoteChar"/>
    <w:uiPriority w:val="30"/>
    <w:qFormat/>
    <w:rsid w:val="002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4"/>
    <w:rPr>
      <w:i/>
      <w:iCs/>
      <w:color w:val="0F4761" w:themeColor="accent1" w:themeShade="BF"/>
    </w:rPr>
  </w:style>
  <w:style w:type="character" w:styleId="IntenseReference">
    <w:name w:val="Intense Reference"/>
    <w:basedOn w:val="DefaultParagraphFont"/>
    <w:uiPriority w:val="32"/>
    <w:qFormat/>
    <w:rsid w:val="002C4E94"/>
    <w:rPr>
      <w:b/>
      <w:bCs/>
      <w:smallCaps/>
      <w:color w:val="0F4761" w:themeColor="accent1" w:themeShade="BF"/>
      <w:spacing w:val="5"/>
    </w:rPr>
  </w:style>
  <w:style w:type="character" w:styleId="Hyperlink">
    <w:name w:val="Hyperlink"/>
    <w:basedOn w:val="DefaultParagraphFont"/>
    <w:uiPriority w:val="99"/>
    <w:unhideWhenUsed/>
    <w:rsid w:val="002C4E94"/>
    <w:rPr>
      <w:color w:val="467886" w:themeColor="hyperlink"/>
      <w:u w:val="single"/>
    </w:rPr>
  </w:style>
  <w:style w:type="character" w:styleId="UnresolvedMention">
    <w:name w:val="Unresolved Mention"/>
    <w:basedOn w:val="DefaultParagraphFont"/>
    <w:uiPriority w:val="99"/>
    <w:semiHidden/>
    <w:unhideWhenUsed/>
    <w:rsid w:val="002C4E94"/>
    <w:rPr>
      <w:color w:val="605E5C"/>
      <w:shd w:val="clear" w:color="auto" w:fill="E1DFDD"/>
    </w:rPr>
  </w:style>
  <w:style w:type="table" w:customStyle="1" w:styleId="TableGrid">
    <w:name w:val="TableGrid"/>
    <w:rsid w:val="004178E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nhideWhenUsed/>
    <w:rsid w:val="00104969"/>
    <w:pPr>
      <w:tabs>
        <w:tab w:val="center" w:pos="4513"/>
        <w:tab w:val="right" w:pos="9026"/>
      </w:tabs>
      <w:spacing w:after="0" w:line="240" w:lineRule="auto"/>
    </w:pPr>
  </w:style>
  <w:style w:type="character" w:customStyle="1" w:styleId="HeaderChar">
    <w:name w:val="Header Char"/>
    <w:basedOn w:val="DefaultParagraphFont"/>
    <w:link w:val="Header"/>
    <w:rsid w:val="00104969"/>
  </w:style>
  <w:style w:type="paragraph" w:styleId="Footer">
    <w:name w:val="footer"/>
    <w:basedOn w:val="Normal"/>
    <w:link w:val="FooterChar"/>
    <w:uiPriority w:val="99"/>
    <w:unhideWhenUsed/>
    <w:rsid w:val="0010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69"/>
  </w:style>
  <w:style w:type="paragraph" w:styleId="NoSpacing">
    <w:name w:val="No Spacing"/>
    <w:uiPriority w:val="1"/>
    <w:qFormat/>
    <w:rsid w:val="00CC0A03"/>
    <w:pPr>
      <w:spacing w:after="0" w:line="240" w:lineRule="auto"/>
    </w:pPr>
  </w:style>
  <w:style w:type="paragraph" w:styleId="BlockText">
    <w:name w:val="Block Text"/>
    <w:basedOn w:val="Normal"/>
    <w:rsid w:val="00B665CE"/>
    <w:pPr>
      <w:tabs>
        <w:tab w:val="left" w:pos="-720"/>
      </w:tabs>
      <w:suppressAutoHyphens/>
      <w:spacing w:after="0" w:line="240" w:lineRule="auto"/>
      <w:ind w:left="-288" w:right="-288"/>
    </w:pPr>
    <w:rPr>
      <w:rFonts w:ascii="Times New Roman" w:eastAsia="Times New Roman" w:hAnsi="Times New Roman" w:cs="Times New Roman"/>
      <w:spacing w:val="-2"/>
      <w:kern w:val="0"/>
      <w:sz w:val="24"/>
      <w:szCs w:val="20"/>
      <w14:ligatures w14:val="none"/>
    </w:rPr>
  </w:style>
  <w:style w:type="paragraph" w:styleId="BodyTextIndent">
    <w:name w:val="Body Text Indent"/>
    <w:basedOn w:val="Normal"/>
    <w:link w:val="BodyTextIndentChar"/>
    <w:uiPriority w:val="99"/>
    <w:semiHidden/>
    <w:unhideWhenUsed/>
    <w:rsid w:val="00B665CE"/>
    <w:pPr>
      <w:spacing w:after="120"/>
      <w:ind w:left="283"/>
    </w:pPr>
  </w:style>
  <w:style w:type="character" w:customStyle="1" w:styleId="BodyTextIndentChar">
    <w:name w:val="Body Text Indent Char"/>
    <w:basedOn w:val="DefaultParagraphFont"/>
    <w:link w:val="BodyTextIndent"/>
    <w:uiPriority w:val="99"/>
    <w:semiHidden/>
    <w:rsid w:val="00B665CE"/>
  </w:style>
  <w:style w:type="table" w:styleId="TableGrid0">
    <w:name w:val="Table Grid"/>
    <w:basedOn w:val="TableNormal"/>
    <w:uiPriority w:val="39"/>
    <w:rsid w:val="00B66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08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mailto:office@nortoncanes-high.staffs.sch.u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nortoncaneshighschool.co.uk"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nortoncaneshighschool.co.uk/assets/safeguarding-policy-sept-20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office@nortoncanes-high.staffs.sch.uk" TargetMode="External"/><Relationship Id="rId19" Type="http://schemas.openxmlformats.org/officeDocument/2006/relationships/hyperlink" Target="mailto:Business.manager@nortoncanes-high.staffs.sch.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3088</Words>
  <Characters>17605</Characters>
  <Application>Microsoft Office Word</Application>
  <DocSecurity>0</DocSecurity>
  <Lines>146</Lines>
  <Paragraphs>41</Paragraphs>
  <ScaleCrop>false</ScaleCrop>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5</cp:revision>
  <dcterms:created xsi:type="dcterms:W3CDTF">2025-09-26T13:47:00Z</dcterms:created>
  <dcterms:modified xsi:type="dcterms:W3CDTF">2025-12-12T10:26:00Z</dcterms:modified>
</cp:coreProperties>
</file>