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F4471"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6F447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A5A887F" w:rsidR="0017243E" w:rsidRDefault="0017243E" w:rsidP="006F4471">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6F4471" w:rsidRPr="006F4471">
        <w:t xml:space="preserve"> St Mary’s Catholic College which is a Voluntary Academy. We are part of the Holy Family Multi Academy Trust. The Academy Trust is the Data Controller and St Mary’s Catholic College is part of the Academy Trust.</w:t>
      </w:r>
      <w:r w:rsidR="001A741A">
        <w:fldChar w:fldCharType="end"/>
      </w:r>
      <w:bookmarkEnd w:id="107"/>
      <w:r w:rsidR="00643D67">
        <w:t>.</w:t>
      </w:r>
    </w:p>
    <w:p w14:paraId="783B8483" w14:textId="77777777" w:rsidR="0017243E" w:rsidRDefault="0017243E" w:rsidP="0017243E">
      <w:pPr>
        <w:pStyle w:val="ListParagraph"/>
        <w:jc w:val="both"/>
      </w:pPr>
    </w:p>
    <w:p w14:paraId="1E577B6B" w14:textId="7573F80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6F4471">
        <w:t>The Diocese of Shrewsbury</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4DA32B2C" w14:textId="02A25A79" w:rsidR="006F4471" w:rsidRPr="006F4471" w:rsidRDefault="00643D67" w:rsidP="006F4471">
      <w:pPr>
        <w:pStyle w:val="ListParagraph"/>
        <w:numPr>
          <w:ilvl w:val="0"/>
          <w:numId w:val="3"/>
        </w:numPr>
        <w:rPr>
          <w:noProof/>
        </w:rPr>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6F4471">
        <w:rPr>
          <w:noProof/>
        </w:rPr>
        <w:t>Mr Stephen Harvey</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6F4471">
        <w:t xml:space="preserve">contacting </w:t>
      </w:r>
      <w:r w:rsidR="006F4471" w:rsidRPr="006F4471">
        <w:rPr>
          <w:noProof/>
        </w:rPr>
        <w:t>St John Plessington Catholic College either by email dpo@stjohnplessington.com or telephone 0151 645 5049.</w:t>
      </w:r>
    </w:p>
    <w:p w14:paraId="6AD64E9E" w14:textId="0B7CCBCD" w:rsidR="00643D67" w:rsidRPr="00643D67" w:rsidRDefault="001A741A" w:rsidP="0017243E">
      <w:pPr>
        <w:pStyle w:val="ListParagraph"/>
        <w:numPr>
          <w:ilvl w:val="0"/>
          <w:numId w:val="3"/>
        </w:numPr>
        <w:jc w:val="both"/>
      </w:pPr>
      <w:r>
        <w:fldChar w:fldCharType="end"/>
      </w:r>
      <w:bookmarkEnd w:id="110"/>
      <w:r w:rsidR="00643D67"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4399A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6F4471">
        <w:t>following our complaints procedure which is on our website</w:t>
      </w:r>
      <w:r w:rsidR="001A741A">
        <w:fldChar w:fldCharType="end"/>
      </w:r>
      <w:bookmarkEnd w:id="11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A5798DA" w:rsidR="007F3282" w:rsidRDefault="007F3282" w:rsidP="007F3282">
      <w:pPr>
        <w:jc w:val="both"/>
      </w:pPr>
      <w:r>
        <w:lastRenderedPageBreak/>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F4471" w:rsidRPr="006F4471">
          <w:rPr>
            <w:b/>
            <w:bCs/>
            <w:noProof/>
          </w:rPr>
          <w:t>18</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7743"/>
    <w:rsid w:val="006D2BB9"/>
    <w:rsid w:val="006E394A"/>
    <w:rsid w:val="006F4471"/>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C76A3"/>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AC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AC7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bc4d8b03-4e62-4820-8f1e-8615b11f99ba"/>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9874caef-fd84-4b11-afb6-9e754267c132"/>
    <ds:schemaRef ds:uri="c6cf15d9-ea7a-4ab6-9ea2-d896e2db9c12"/>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E2A14-AD58-4216-B064-00077F75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92A1D0F2</Template>
  <TotalTime>0</TotalTime>
  <Pages>18</Pages>
  <Words>3162</Words>
  <Characters>18024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Claire Williams</cp:lastModifiedBy>
  <cp:revision>2</cp:revision>
  <cp:lastPrinted>2019-03-28T16:35:00Z</cp:lastPrinted>
  <dcterms:created xsi:type="dcterms:W3CDTF">2019-06-04T14:29:00Z</dcterms:created>
  <dcterms:modified xsi:type="dcterms:W3CDTF">2019-06-04T14:29:00Z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