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F882" w14:textId="37245D41" w:rsidR="00327E2F" w:rsidRPr="00A42FAE" w:rsidRDefault="00A63513" w:rsidP="009F3560">
      <w:pPr>
        <w:rPr>
          <w:rFonts w:ascii="Calibri" w:hAnsi="Calibri"/>
          <w:b/>
          <w:sz w:val="40"/>
          <w:szCs w:val="40"/>
          <w:lang w:eastAsia="en-GB"/>
        </w:rPr>
      </w:pPr>
      <w:r>
        <w:rPr>
          <w:rFonts w:ascii="Calibri" w:hAnsi="Calibri"/>
          <w:b/>
          <w:noProof/>
          <w:sz w:val="40"/>
          <w:szCs w:val="40"/>
          <w:lang w:eastAsia="en-GB"/>
        </w:rPr>
        <mc:AlternateContent>
          <mc:Choice Requires="wps">
            <w:drawing>
              <wp:anchor distT="0" distB="0" distL="114300" distR="114300" simplePos="0" relativeHeight="251659264" behindDoc="0" locked="0" layoutInCell="1" allowOverlap="1" wp14:anchorId="55071129" wp14:editId="2A1C86A0">
                <wp:simplePos x="0" y="0"/>
                <wp:positionH relativeFrom="column">
                  <wp:posOffset>600074</wp:posOffset>
                </wp:positionH>
                <wp:positionV relativeFrom="paragraph">
                  <wp:posOffset>-292735</wp:posOffset>
                </wp:positionV>
                <wp:extent cx="5648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48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B8E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23.05pt" to="49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ATvwEAAMgDAAAOAAAAZHJzL2Uyb0RvYy54bWysU8GO0zAQvSPxD5bv1GmhqyVquoeu4IKg&#10;YuEDvI7dWNgea2ya9O8Zu212BQghxMWxPe+9mTeebO4m79hRY7IQOr5cNJzpoKC34dDxr1/evbrl&#10;LGUZeukg6I6fdOJ325cvNmNs9QoGcL1GRiIhtWPs+JBzbIVIatBepgVEHShoAL3MdMSD6FGOpO6d&#10;WDXNjRgB+4igdEp0e38O8m3VN0ar/MmYpDNzHafacl2xro9lFduNbA8o42DVpQz5D1V4aQMlnaXu&#10;ZZbsO9pfpLxVCAlMXijwAoyxSlcP5GbZ/OTmYZBRVy/UnBTnNqX/J6s+HvfIbE9vx1mQnp7oIaO0&#10;hyGzHYRADQRky9KnMaaW4Luwx8spxT0W05NBX75kh021t6e5t3rKTNHl+ubN7evVmjN1jYknYsSU&#10;32vwrGw67mwotmUrjx9SpmQEvULKtQtspILfNuv6gKJUdq6l7vLJ6TPsszbkjbIvq1ydKr1zyI6S&#10;5qH/Vn2RuAuELBRjnZtJzZ9JF2yh6Tppf0uc0TUjhDwTvQ2Av8uap2up5oynnjzzWraP0J/qy9QA&#10;jUtt22W0yzw+P1f60w+4/QEAAP//AwBQSwMEFAAGAAgAAAAhAAwszB3cAAAACgEAAA8AAABkcnMv&#10;ZG93bnJldi54bWxMj8FKw0AQhu+C77CM4K2dVGNpYzZFlFw8iI2K1212TILZ2ZDdJvXtHUHQ48x8&#10;/PP9+e7kejXRGDrPGlbLBBRx7W3HjYbXl3KxARWiYWt6z6ThiwLsivOz3GTWz7ynqYqNkhAOmdHQ&#10;xjhkiKFuyZmw9AOx3D786EyUcWzQjmaWcNfjVZKs0ZmO5UNrBrpvqf6sjk4DPj7gVHmqyuf3+ema&#10;3rC0iFpfXpzubkFFOsU/GH70RR0KcTr4I9ugeg3b9EZIDYt0vQIlwHaTSrnD7waLHP9XKL4BAAD/&#10;/wMAUEsBAi0AFAAGAAgAAAAhALaDOJL+AAAA4QEAABMAAAAAAAAAAAAAAAAAAAAAAFtDb250ZW50&#10;X1R5cGVzXS54bWxQSwECLQAUAAYACAAAACEAOP0h/9YAAACUAQAACwAAAAAAAAAAAAAAAAAvAQAA&#10;X3JlbHMvLnJlbHNQSwECLQAUAAYACAAAACEAbB5QE78BAADIAwAADgAAAAAAAAAAAAAAAAAuAgAA&#10;ZHJzL2Uyb0RvYy54bWxQSwECLQAUAAYACAAAACEADCzMHdwAAAAKAQAADwAAAAAAAAAAAAAAAAAZ&#10;BAAAZHJzL2Rvd25yZXYueG1sUEsFBgAAAAAEAAQA8wAAACIFAAAAAA==&#10;" strokecolor="black [3040]" strokeweight="1.5pt"/>
            </w:pict>
          </mc:Fallback>
        </mc:AlternateContent>
      </w:r>
      <w:r w:rsidR="00327E2F" w:rsidRPr="00862EA8">
        <w:rPr>
          <w:rFonts w:ascii="Calibri" w:hAnsi="Calibri"/>
          <w:b/>
          <w:sz w:val="40"/>
          <w:szCs w:val="40"/>
          <w:lang w:eastAsia="en-GB"/>
        </w:rPr>
        <w:t>The English Department</w:t>
      </w:r>
    </w:p>
    <w:p w14:paraId="31DC5B02" w14:textId="77777777" w:rsidR="00327E2F" w:rsidRDefault="00327E2F" w:rsidP="009F3560">
      <w:pPr>
        <w:rPr>
          <w:rFonts w:ascii="Calibri" w:hAnsi="Calibri"/>
          <w:b/>
          <w:szCs w:val="24"/>
          <w:lang w:eastAsia="en-GB"/>
        </w:rPr>
      </w:pPr>
    </w:p>
    <w:p w14:paraId="6D9C3603" w14:textId="77777777" w:rsidR="00327E2F" w:rsidRPr="004232B5" w:rsidRDefault="00327E2F" w:rsidP="009F3560">
      <w:pPr>
        <w:rPr>
          <w:rFonts w:ascii="Arial" w:hAnsi="Arial" w:cs="Arial"/>
          <w:b/>
          <w:szCs w:val="24"/>
          <w:lang w:eastAsia="en-GB"/>
        </w:rPr>
      </w:pPr>
    </w:p>
    <w:p w14:paraId="1CD10C93" w14:textId="77777777" w:rsidR="00327E2F" w:rsidRPr="004232B5" w:rsidRDefault="004232B5" w:rsidP="009F3560">
      <w:pPr>
        <w:rPr>
          <w:rFonts w:ascii="Arial" w:hAnsi="Arial" w:cs="Arial"/>
          <w:b/>
          <w:szCs w:val="24"/>
          <w:u w:val="single"/>
          <w:lang w:eastAsia="en-GB"/>
        </w:rPr>
      </w:pPr>
      <w:r w:rsidRPr="004232B5">
        <w:rPr>
          <w:rFonts w:ascii="Arial" w:hAnsi="Arial" w:cs="Arial"/>
          <w:b/>
          <w:szCs w:val="24"/>
          <w:u w:val="single"/>
          <w:lang w:eastAsia="en-GB"/>
        </w:rPr>
        <w:t>OUR PHILOSOPHY</w:t>
      </w:r>
    </w:p>
    <w:p w14:paraId="09D00E9F" w14:textId="33E4CDD7" w:rsidR="00692C12" w:rsidRDefault="00692C12" w:rsidP="003C2289">
      <w:pPr>
        <w:pStyle w:val="NormalWeb"/>
        <w:spacing w:before="0" w:beforeAutospacing="0" w:after="0" w:afterAutospacing="0"/>
        <w:jc w:val="both"/>
        <w:rPr>
          <w:rFonts w:ascii="Arial" w:hAnsi="Arial" w:cs="Arial"/>
          <w:color w:val="000000"/>
        </w:rPr>
      </w:pPr>
    </w:p>
    <w:p w14:paraId="0A6070A7" w14:textId="5C1AC3A2" w:rsidR="004232B5" w:rsidRPr="004232B5" w:rsidRDefault="004232B5" w:rsidP="003C2289">
      <w:pPr>
        <w:pStyle w:val="NormalWeb"/>
        <w:spacing w:before="0" w:beforeAutospacing="0" w:after="0" w:afterAutospacing="0"/>
        <w:jc w:val="both"/>
        <w:rPr>
          <w:rFonts w:ascii="Arial" w:hAnsi="Arial" w:cs="Arial"/>
          <w:color w:val="000000"/>
        </w:rPr>
      </w:pPr>
      <w:r w:rsidRPr="004232B5">
        <w:rPr>
          <w:rFonts w:ascii="Arial" w:hAnsi="Arial" w:cs="Arial"/>
          <w:color w:val="000000"/>
        </w:rPr>
        <w:t>We believe that an English education should broaden young people’s understanding of other perspectives through exposure to literature from all of history, which explores diverse representations of culture, gender, race and social class.  Stories are the fabric of society and it is our duty to promote a passion for the art of literature and its key influential figures, as well as exploring its context as a means of teaching young people to understand human nature and to relate to others regardless of background.  The study of language as a powerful tool should enable young people to develop the transferable skills which will allow them to interact clearly, confidently and persuasively, as well as building the confidence to think critically and communicate creatively in the wider world. </w:t>
      </w:r>
    </w:p>
    <w:p w14:paraId="30CE6D4B" w14:textId="77777777" w:rsidR="00327E2F" w:rsidRPr="00327E2F" w:rsidRDefault="00327E2F" w:rsidP="003C2289">
      <w:pPr>
        <w:rPr>
          <w:rFonts w:ascii="Arial" w:hAnsi="Arial" w:cs="Arial"/>
          <w:b/>
          <w:szCs w:val="24"/>
          <w:lang w:eastAsia="en-GB"/>
        </w:rPr>
      </w:pPr>
    </w:p>
    <w:p w14:paraId="7A4399AE" w14:textId="77777777" w:rsidR="00327E2F" w:rsidRPr="00327E2F" w:rsidRDefault="00327E2F" w:rsidP="009F3560">
      <w:pPr>
        <w:rPr>
          <w:rFonts w:ascii="Arial" w:hAnsi="Arial" w:cs="Arial"/>
          <w:b/>
          <w:szCs w:val="24"/>
          <w:lang w:eastAsia="en-GB"/>
        </w:rPr>
      </w:pPr>
    </w:p>
    <w:p w14:paraId="0E6B9456" w14:textId="77777777" w:rsidR="00327E2F" w:rsidRPr="00327E2F" w:rsidRDefault="00534C76" w:rsidP="009F3560">
      <w:pPr>
        <w:rPr>
          <w:rFonts w:ascii="Arial" w:hAnsi="Arial" w:cs="Arial"/>
          <w:b/>
          <w:szCs w:val="24"/>
          <w:u w:val="single"/>
          <w:lang w:eastAsia="en-GB"/>
        </w:rPr>
      </w:pPr>
      <w:r>
        <w:rPr>
          <w:rFonts w:ascii="Arial" w:hAnsi="Arial" w:cs="Arial"/>
          <w:b/>
          <w:szCs w:val="24"/>
          <w:u w:val="single"/>
          <w:lang w:eastAsia="en-GB"/>
        </w:rPr>
        <w:t>OUR CURRICULUM</w:t>
      </w:r>
    </w:p>
    <w:p w14:paraId="50265EEA" w14:textId="77777777" w:rsidR="00327E2F" w:rsidRPr="00692C12" w:rsidRDefault="00327E2F" w:rsidP="009F3560">
      <w:pPr>
        <w:rPr>
          <w:rFonts w:ascii="Arial" w:hAnsi="Arial" w:cs="Arial"/>
          <w:szCs w:val="24"/>
          <w:lang w:eastAsia="en-GB"/>
        </w:rPr>
      </w:pPr>
    </w:p>
    <w:p w14:paraId="6B140F45" w14:textId="18F39B9E" w:rsidR="00327E2F" w:rsidRPr="00692C12" w:rsidRDefault="00692C12" w:rsidP="00A42FAE">
      <w:pPr>
        <w:pStyle w:val="NormalWeb"/>
        <w:spacing w:before="0" w:beforeAutospacing="0" w:after="160" w:afterAutospacing="0"/>
        <w:jc w:val="both"/>
      </w:pPr>
      <w:r w:rsidRPr="00692C12">
        <w:rPr>
          <w:rFonts w:ascii="Arial" w:hAnsi="Arial" w:cs="Arial"/>
          <w:color w:val="000000"/>
        </w:rPr>
        <w:t>Literature is life, and what we love about literature is its ability to transcend time and culture, and unite people.  Regardless of our race, gender, religion, sexuality, social class, and even the century in which we are born, all humans experience growing up, discovering the world, the struggle for identity, learning what it is to be human and to fit in with society, questioning accepted truths, dealing with conflict, and learning to accept ourselves and others. Our KS3 curriculum celebrates human nature and the human condition by following a thematic approach which takes students on an immersive journey through life and urges them to question the world around them.</w:t>
      </w:r>
      <w:r>
        <w:rPr>
          <w:rFonts w:ascii="Arial" w:hAnsi="Arial" w:cs="Arial"/>
          <w:color w:val="000000"/>
        </w:rPr>
        <w:t xml:space="preserve"> </w:t>
      </w:r>
      <w:r w:rsidR="00327E2F" w:rsidRPr="00692C12">
        <w:rPr>
          <w:rFonts w:ascii="Arial" w:hAnsi="Arial" w:cs="Arial"/>
        </w:rPr>
        <w:t>We teach mixed abilit</w:t>
      </w:r>
      <w:r w:rsidR="00045AB1" w:rsidRPr="00692C12">
        <w:rPr>
          <w:rFonts w:ascii="Arial" w:hAnsi="Arial" w:cs="Arial"/>
        </w:rPr>
        <w:t>y grouping</w:t>
      </w:r>
      <w:r w:rsidR="00C1211B" w:rsidRPr="00692C12">
        <w:rPr>
          <w:rFonts w:ascii="Arial" w:hAnsi="Arial" w:cs="Arial"/>
        </w:rPr>
        <w:t>s</w:t>
      </w:r>
      <w:r w:rsidR="00045AB1" w:rsidRPr="00692C12">
        <w:rPr>
          <w:rFonts w:ascii="Arial" w:hAnsi="Arial" w:cs="Arial"/>
        </w:rPr>
        <w:t xml:space="preserve"> at KS3 and KS4</w:t>
      </w:r>
      <w:r w:rsidR="00100C3E" w:rsidRPr="00692C12">
        <w:rPr>
          <w:rFonts w:ascii="Arial" w:hAnsi="Arial" w:cs="Arial"/>
        </w:rPr>
        <w:t>,</w:t>
      </w:r>
      <w:r w:rsidR="00045AB1" w:rsidRPr="00692C12">
        <w:rPr>
          <w:rFonts w:ascii="Arial" w:hAnsi="Arial" w:cs="Arial"/>
        </w:rPr>
        <w:t xml:space="preserve"> and</w:t>
      </w:r>
      <w:r w:rsidR="00327E2F" w:rsidRPr="00692C12">
        <w:rPr>
          <w:rFonts w:ascii="Arial" w:hAnsi="Arial" w:cs="Arial"/>
        </w:rPr>
        <w:t xml:space="preserve"> follow the </w:t>
      </w:r>
      <w:r w:rsidR="009643D5" w:rsidRPr="00692C12">
        <w:rPr>
          <w:rFonts w:ascii="Arial" w:hAnsi="Arial" w:cs="Arial"/>
        </w:rPr>
        <w:t>AQA</w:t>
      </w:r>
      <w:r w:rsidR="00327E2F" w:rsidRPr="00692C12">
        <w:rPr>
          <w:rFonts w:ascii="Arial" w:hAnsi="Arial" w:cs="Arial"/>
        </w:rPr>
        <w:t xml:space="preserve"> syllabus at GCSE for Language and Literature. We also teach </w:t>
      </w:r>
      <w:r w:rsidR="00865586" w:rsidRPr="00692C12">
        <w:rPr>
          <w:rFonts w:ascii="Arial" w:hAnsi="Arial" w:cs="Arial"/>
        </w:rPr>
        <w:t xml:space="preserve">two discrete A-levels: </w:t>
      </w:r>
      <w:r w:rsidR="00327E2F" w:rsidRPr="00692C12">
        <w:rPr>
          <w:rFonts w:ascii="Arial" w:hAnsi="Arial" w:cs="Arial"/>
        </w:rPr>
        <w:t xml:space="preserve">English Literature (OCR) and </w:t>
      </w:r>
      <w:r w:rsidR="00FF3A0A" w:rsidRPr="00692C12">
        <w:rPr>
          <w:rFonts w:ascii="Arial" w:hAnsi="Arial" w:cs="Arial"/>
        </w:rPr>
        <w:t xml:space="preserve">English </w:t>
      </w:r>
      <w:r w:rsidR="00A921AE" w:rsidRPr="00692C12">
        <w:rPr>
          <w:rFonts w:ascii="Arial" w:hAnsi="Arial" w:cs="Arial"/>
        </w:rPr>
        <w:t>Language (EDUQAS</w:t>
      </w:r>
      <w:r w:rsidR="00327E2F" w:rsidRPr="00692C12">
        <w:rPr>
          <w:rFonts w:ascii="Arial" w:hAnsi="Arial" w:cs="Arial"/>
        </w:rPr>
        <w:t xml:space="preserve">).  These are </w:t>
      </w:r>
      <w:r w:rsidR="00410E5F" w:rsidRPr="00692C12">
        <w:rPr>
          <w:rFonts w:ascii="Arial" w:hAnsi="Arial" w:cs="Arial"/>
        </w:rPr>
        <w:t xml:space="preserve">both </w:t>
      </w:r>
      <w:r w:rsidR="00327E2F" w:rsidRPr="00692C12">
        <w:rPr>
          <w:rFonts w:ascii="Arial" w:hAnsi="Arial" w:cs="Arial"/>
        </w:rPr>
        <w:t>popular courses in the Sixth Form</w:t>
      </w:r>
      <w:r w:rsidR="002C1CD1" w:rsidRPr="00692C12">
        <w:rPr>
          <w:rFonts w:ascii="Arial" w:hAnsi="Arial" w:cs="Arial"/>
        </w:rPr>
        <w:t>, and both subjects are currently in red hot ALPs in terms of results</w:t>
      </w:r>
      <w:r w:rsidR="00410E5F">
        <w:rPr>
          <w:rFonts w:ascii="Arial" w:hAnsi="Arial" w:cs="Arial"/>
        </w:rPr>
        <w:t>.</w:t>
      </w:r>
      <w:r w:rsidR="00045AB1" w:rsidRPr="00327E2F">
        <w:rPr>
          <w:rFonts w:ascii="Arial" w:hAnsi="Arial" w:cs="Arial"/>
        </w:rPr>
        <w:t xml:space="preserve">  </w:t>
      </w:r>
    </w:p>
    <w:p w14:paraId="7B9AC937" w14:textId="77777777" w:rsidR="00327E2F" w:rsidRDefault="00327E2F" w:rsidP="009F3560">
      <w:pPr>
        <w:rPr>
          <w:rFonts w:ascii="Arial" w:hAnsi="Arial" w:cs="Arial"/>
          <w:szCs w:val="24"/>
          <w:lang w:eastAsia="en-GB"/>
        </w:rPr>
      </w:pPr>
    </w:p>
    <w:p w14:paraId="7C264C9F" w14:textId="77777777" w:rsidR="00C612EA" w:rsidRPr="00327E2F" w:rsidRDefault="00C612EA" w:rsidP="009F3560">
      <w:pPr>
        <w:rPr>
          <w:rFonts w:ascii="Arial" w:hAnsi="Arial" w:cs="Arial"/>
          <w:szCs w:val="24"/>
          <w:lang w:eastAsia="en-GB"/>
        </w:rPr>
      </w:pPr>
    </w:p>
    <w:p w14:paraId="64566386" w14:textId="77777777" w:rsidR="00327E2F" w:rsidRDefault="005A5A82" w:rsidP="009F3560">
      <w:pPr>
        <w:rPr>
          <w:rFonts w:ascii="Arial" w:hAnsi="Arial" w:cs="Arial"/>
          <w:b/>
          <w:szCs w:val="24"/>
          <w:u w:val="single"/>
          <w:lang w:eastAsia="en-GB"/>
        </w:rPr>
      </w:pPr>
      <w:r>
        <w:rPr>
          <w:rFonts w:ascii="Arial" w:hAnsi="Arial" w:cs="Arial"/>
          <w:b/>
          <w:szCs w:val="24"/>
          <w:u w:val="single"/>
          <w:lang w:eastAsia="en-GB"/>
        </w:rPr>
        <w:t>TEACHING</w:t>
      </w:r>
    </w:p>
    <w:p w14:paraId="6134FDF2" w14:textId="77777777" w:rsidR="006E1D50" w:rsidRPr="006E1D50" w:rsidRDefault="006E1D50" w:rsidP="009F3560">
      <w:pPr>
        <w:rPr>
          <w:rFonts w:ascii="Arial" w:hAnsi="Arial" w:cs="Arial"/>
          <w:b/>
          <w:szCs w:val="24"/>
          <w:u w:val="single"/>
          <w:lang w:eastAsia="en-GB"/>
        </w:rPr>
      </w:pPr>
    </w:p>
    <w:p w14:paraId="48FF06D4" w14:textId="73F31BF4" w:rsidR="007D6C97" w:rsidRDefault="006E1D50" w:rsidP="009F3560">
      <w:pPr>
        <w:rPr>
          <w:rFonts w:ascii="Arial" w:hAnsi="Arial" w:cs="Arial"/>
          <w:szCs w:val="24"/>
          <w:lang w:eastAsia="en-GB"/>
        </w:rPr>
      </w:pPr>
      <w:r w:rsidRPr="00327E2F">
        <w:rPr>
          <w:rFonts w:ascii="Arial" w:hAnsi="Arial" w:cs="Arial"/>
          <w:szCs w:val="24"/>
          <w:lang w:eastAsia="en-GB"/>
        </w:rPr>
        <w:t>Currently the English Department comprises</w:t>
      </w:r>
      <w:r w:rsidR="00692C12">
        <w:rPr>
          <w:rFonts w:ascii="Arial" w:hAnsi="Arial" w:cs="Arial"/>
          <w:szCs w:val="24"/>
          <w:lang w:eastAsia="en-GB"/>
        </w:rPr>
        <w:t xml:space="preserve"> </w:t>
      </w:r>
      <w:r w:rsidR="004F1C6C">
        <w:rPr>
          <w:rFonts w:ascii="Arial" w:hAnsi="Arial" w:cs="Arial"/>
          <w:szCs w:val="24"/>
          <w:lang w:eastAsia="en-GB"/>
        </w:rPr>
        <w:t>20</w:t>
      </w:r>
      <w:r w:rsidRPr="00327E2F">
        <w:rPr>
          <w:rFonts w:ascii="Arial" w:hAnsi="Arial" w:cs="Arial"/>
          <w:szCs w:val="24"/>
          <w:lang w:eastAsia="en-GB"/>
        </w:rPr>
        <w:t xml:space="preserve"> teachers, </w:t>
      </w:r>
      <w:r>
        <w:rPr>
          <w:rFonts w:ascii="Arial" w:hAnsi="Arial" w:cs="Arial"/>
          <w:szCs w:val="24"/>
          <w:lang w:eastAsia="en-GB"/>
        </w:rPr>
        <w:t>many</w:t>
      </w:r>
      <w:r w:rsidRPr="00327E2F">
        <w:rPr>
          <w:rFonts w:ascii="Arial" w:hAnsi="Arial" w:cs="Arial"/>
          <w:szCs w:val="24"/>
          <w:lang w:eastAsia="en-GB"/>
        </w:rPr>
        <w:t xml:space="preserve"> of whom a</w:t>
      </w:r>
      <w:r>
        <w:rPr>
          <w:rFonts w:ascii="Arial" w:hAnsi="Arial" w:cs="Arial"/>
          <w:szCs w:val="24"/>
          <w:lang w:eastAsia="en-GB"/>
        </w:rPr>
        <w:t>lso ha</w:t>
      </w:r>
      <w:r w:rsidR="00692C12">
        <w:rPr>
          <w:rFonts w:ascii="Arial" w:hAnsi="Arial" w:cs="Arial"/>
          <w:szCs w:val="24"/>
          <w:lang w:eastAsia="en-GB"/>
        </w:rPr>
        <w:t xml:space="preserve">ve other responsibilities, and </w:t>
      </w:r>
      <w:r w:rsidR="004F1C6C">
        <w:rPr>
          <w:rFonts w:ascii="Arial" w:hAnsi="Arial" w:cs="Arial"/>
          <w:szCs w:val="24"/>
          <w:lang w:eastAsia="en-GB"/>
        </w:rPr>
        <w:t>two</w:t>
      </w:r>
      <w:r w:rsidR="00692C12">
        <w:rPr>
          <w:rFonts w:ascii="Arial" w:hAnsi="Arial" w:cs="Arial"/>
          <w:szCs w:val="24"/>
          <w:lang w:eastAsia="en-GB"/>
        </w:rPr>
        <w:t xml:space="preserve"> School Direct trainee teacher</w:t>
      </w:r>
      <w:r w:rsidR="004F1C6C">
        <w:rPr>
          <w:rFonts w:ascii="Arial" w:hAnsi="Arial" w:cs="Arial"/>
          <w:szCs w:val="24"/>
          <w:lang w:eastAsia="en-GB"/>
        </w:rPr>
        <w:t>s</w:t>
      </w:r>
      <w:r>
        <w:rPr>
          <w:rFonts w:ascii="Arial" w:hAnsi="Arial" w:cs="Arial"/>
          <w:szCs w:val="24"/>
          <w:lang w:eastAsia="en-GB"/>
        </w:rPr>
        <w:t>.</w:t>
      </w:r>
      <w:r w:rsidRPr="00327E2F">
        <w:rPr>
          <w:rFonts w:ascii="Arial" w:hAnsi="Arial" w:cs="Arial"/>
          <w:szCs w:val="24"/>
          <w:lang w:eastAsia="en-GB"/>
        </w:rPr>
        <w:t xml:space="preserve"> We take our sta</w:t>
      </w:r>
      <w:r>
        <w:rPr>
          <w:rFonts w:ascii="Arial" w:hAnsi="Arial" w:cs="Arial"/>
          <w:szCs w:val="24"/>
          <w:lang w:eastAsia="en-GB"/>
        </w:rPr>
        <w:t>ff development seriously: we have a strong core of experienced teachers in our team</w:t>
      </w:r>
      <w:r w:rsidR="00692C12">
        <w:rPr>
          <w:rFonts w:ascii="Arial" w:hAnsi="Arial" w:cs="Arial"/>
          <w:szCs w:val="24"/>
          <w:lang w:eastAsia="en-GB"/>
        </w:rPr>
        <w:t xml:space="preserve">, who coach trainees and ECTs </w:t>
      </w:r>
      <w:r>
        <w:rPr>
          <w:rFonts w:ascii="Arial" w:hAnsi="Arial" w:cs="Arial"/>
          <w:szCs w:val="24"/>
          <w:lang w:eastAsia="en-GB"/>
        </w:rPr>
        <w:t xml:space="preserve">on a daily basis.  </w:t>
      </w:r>
      <w:r w:rsidRPr="00327E2F">
        <w:rPr>
          <w:rFonts w:ascii="Arial" w:hAnsi="Arial" w:cs="Arial"/>
          <w:szCs w:val="24"/>
          <w:lang w:eastAsia="en-GB"/>
        </w:rPr>
        <w:t>Engli</w:t>
      </w:r>
      <w:r>
        <w:rPr>
          <w:rFonts w:ascii="Arial" w:hAnsi="Arial" w:cs="Arial"/>
          <w:szCs w:val="24"/>
          <w:lang w:eastAsia="en-GB"/>
        </w:rPr>
        <w:t>sh is taught in a suite of nine</w:t>
      </w:r>
      <w:r w:rsidRPr="00327E2F">
        <w:rPr>
          <w:rFonts w:ascii="Arial" w:hAnsi="Arial" w:cs="Arial"/>
          <w:szCs w:val="24"/>
          <w:lang w:eastAsia="en-GB"/>
        </w:rPr>
        <w:t xml:space="preserve"> classrooms, plus two Sixth Form seminar room</w:t>
      </w:r>
      <w:r>
        <w:rPr>
          <w:rFonts w:ascii="Arial" w:hAnsi="Arial" w:cs="Arial"/>
          <w:szCs w:val="24"/>
          <w:lang w:eastAsia="en-GB"/>
        </w:rPr>
        <w:t xml:space="preserve">s.  Every room has a projector and visualiser, </w:t>
      </w:r>
      <w:r w:rsidRPr="00327E2F">
        <w:rPr>
          <w:rFonts w:ascii="Arial" w:hAnsi="Arial" w:cs="Arial"/>
          <w:szCs w:val="24"/>
          <w:lang w:eastAsia="en-GB"/>
        </w:rPr>
        <w:t>and one room is a designated computer suite</w:t>
      </w:r>
      <w:r w:rsidR="005A5A82">
        <w:rPr>
          <w:rFonts w:ascii="Arial" w:hAnsi="Arial" w:cs="Arial"/>
          <w:szCs w:val="24"/>
          <w:lang w:eastAsia="en-GB"/>
        </w:rPr>
        <w:t>.</w:t>
      </w:r>
    </w:p>
    <w:p w14:paraId="7AB5CBA7" w14:textId="77777777" w:rsidR="005A5A82" w:rsidRDefault="005A5A82" w:rsidP="009F3560">
      <w:pPr>
        <w:rPr>
          <w:rFonts w:ascii="Arial" w:hAnsi="Arial" w:cs="Arial"/>
          <w:szCs w:val="24"/>
          <w:lang w:eastAsia="en-GB"/>
        </w:rPr>
      </w:pPr>
    </w:p>
    <w:p w14:paraId="2B52C14D" w14:textId="77777777" w:rsidR="00327E2F" w:rsidRPr="001429C6" w:rsidRDefault="007D6C97" w:rsidP="009F3560">
      <w:pPr>
        <w:rPr>
          <w:rFonts w:ascii="Arial" w:hAnsi="Arial" w:cs="Arial"/>
          <w:szCs w:val="24"/>
          <w:lang w:eastAsia="en-GB"/>
        </w:rPr>
      </w:pPr>
      <w:r>
        <w:rPr>
          <w:rFonts w:ascii="Arial" w:hAnsi="Arial" w:cs="Arial"/>
          <w:szCs w:val="24"/>
          <w:lang w:eastAsia="en-GB"/>
        </w:rPr>
        <w:t xml:space="preserve">We are currently developing our cross-curricular </w:t>
      </w:r>
      <w:r w:rsidR="00676F02">
        <w:rPr>
          <w:rFonts w:ascii="Arial" w:hAnsi="Arial" w:cs="Arial"/>
          <w:szCs w:val="24"/>
          <w:lang w:eastAsia="en-GB"/>
        </w:rPr>
        <w:t>links</w:t>
      </w:r>
      <w:r>
        <w:rPr>
          <w:rFonts w:ascii="Arial" w:hAnsi="Arial" w:cs="Arial"/>
          <w:szCs w:val="24"/>
          <w:lang w:eastAsia="en-GB"/>
        </w:rPr>
        <w:t xml:space="preserve">, particularly with subjects including History, Faith &amp; Ethics, Art, and Modern Languages, in order to embed knowledge and encourage students to develop an appreciation for how subjects </w:t>
      </w:r>
      <w:r w:rsidR="00D4141E">
        <w:rPr>
          <w:rFonts w:ascii="Arial" w:hAnsi="Arial" w:cs="Arial"/>
          <w:szCs w:val="24"/>
          <w:lang w:eastAsia="en-GB"/>
        </w:rPr>
        <w:t>are intertwined.</w:t>
      </w:r>
      <w:r>
        <w:rPr>
          <w:rFonts w:ascii="Arial" w:hAnsi="Arial" w:cs="Arial"/>
          <w:szCs w:val="24"/>
          <w:lang w:eastAsia="en-GB"/>
        </w:rPr>
        <w:t xml:space="preserve"> </w:t>
      </w:r>
    </w:p>
    <w:sectPr w:rsidR="00327E2F" w:rsidRPr="001429C6" w:rsidSect="006C47BF">
      <w:headerReference w:type="default" r:id="rId7"/>
      <w:pgSz w:w="11909" w:h="16834" w:code="9"/>
      <w:pgMar w:top="-2591" w:right="1440" w:bottom="426" w:left="1440" w:header="289" w:footer="709"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0F2F" w14:textId="77777777" w:rsidR="00FB014B" w:rsidRDefault="00FB014B">
      <w:r>
        <w:separator/>
      </w:r>
    </w:p>
  </w:endnote>
  <w:endnote w:type="continuationSeparator" w:id="0">
    <w:p w14:paraId="218C2795" w14:textId="77777777" w:rsidR="00FB014B" w:rsidRDefault="00F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iner Hand ITC">
    <w:altName w:val="Papyrus"/>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AE5D" w14:textId="77777777" w:rsidR="00FB014B" w:rsidRDefault="00FB014B">
      <w:r>
        <w:separator/>
      </w:r>
    </w:p>
  </w:footnote>
  <w:footnote w:type="continuationSeparator" w:id="0">
    <w:p w14:paraId="4F9E0849" w14:textId="77777777" w:rsidR="00FB014B" w:rsidRDefault="00FB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6D29" w14:textId="77777777" w:rsidR="00455735" w:rsidRDefault="00455735">
    <w:pPr>
      <w:pStyle w:val="Header"/>
    </w:pPr>
  </w:p>
  <w:p w14:paraId="094C83E2" w14:textId="77777777" w:rsidR="00455735" w:rsidRDefault="00455735">
    <w:pPr>
      <w:pStyle w:val="Header"/>
      <w:pBdr>
        <w:top w:val="single" w:sz="12" w:space="1" w:color="auto"/>
        <w:bottom w:val="single" w:sz="12" w:space="1" w:color="auto"/>
      </w:pBdr>
      <w:ind w:left="-720" w:right="-720"/>
      <w:jc w:val="right"/>
    </w:pPr>
  </w:p>
  <w:p w14:paraId="576C1B3D" w14:textId="77777777" w:rsidR="00455735" w:rsidRDefault="00455735">
    <w:pPr>
      <w:pStyle w:val="Header"/>
      <w:pBdr>
        <w:top w:val="single" w:sz="12" w:space="1" w:color="auto"/>
        <w:bottom w:val="single" w:sz="12" w:space="1" w:color="auto"/>
      </w:pBdr>
      <w:ind w:left="-720" w:right="-720"/>
      <w:jc w:val="right"/>
    </w:pPr>
    <w:r>
      <w:rPr>
        <w:noProof/>
        <w:lang w:eastAsia="en-GB"/>
      </w:rPr>
      <w:drawing>
        <wp:anchor distT="0" distB="0" distL="114300" distR="114300" simplePos="0" relativeHeight="251659264" behindDoc="0" locked="0" layoutInCell="1" allowOverlap="1" wp14:anchorId="04B08873" wp14:editId="036F6246">
          <wp:simplePos x="0" y="0"/>
          <wp:positionH relativeFrom="margin">
            <wp:posOffset>689610</wp:posOffset>
          </wp:positionH>
          <wp:positionV relativeFrom="margin">
            <wp:posOffset>-1038225</wp:posOffset>
          </wp:positionV>
          <wp:extent cx="4497705" cy="539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Turton School Branding\TextLong Mem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97705" cy="539750"/>
                  </a:xfrm>
                  <a:prstGeom prst="rect">
                    <a:avLst/>
                  </a:prstGeom>
                  <a:noFill/>
                  <a:ln>
                    <a:noFill/>
                  </a:ln>
                </pic:spPr>
              </pic:pic>
            </a:graphicData>
          </a:graphic>
        </wp:anchor>
      </w:drawing>
    </w:r>
  </w:p>
  <w:p w14:paraId="695DDE75" w14:textId="77777777" w:rsidR="00455735" w:rsidRDefault="00455735">
    <w:pPr>
      <w:pStyle w:val="Header"/>
      <w:pBdr>
        <w:top w:val="single" w:sz="12" w:space="1" w:color="auto"/>
        <w:bottom w:val="single" w:sz="12" w:space="1" w:color="auto"/>
      </w:pBdr>
      <w:ind w:left="-720" w:right="-720"/>
      <w:jc w:val="right"/>
    </w:pPr>
  </w:p>
  <w:p w14:paraId="512C0C8A" w14:textId="77777777" w:rsidR="00455735" w:rsidRDefault="00455735">
    <w:pPr>
      <w:pStyle w:val="Header"/>
      <w:pBdr>
        <w:top w:val="single" w:sz="12" w:space="1" w:color="auto"/>
        <w:bottom w:val="single" w:sz="12" w:space="1" w:color="auto"/>
      </w:pBdr>
      <w:ind w:left="-720" w:right="-720"/>
      <w:jc w:val="right"/>
      <w:rPr>
        <w:rFonts w:ascii="Viner Hand ITC" w:hAnsi="Viner Hand ITC"/>
        <w:b/>
        <w:bCs/>
        <w:sz w:val="40"/>
      </w:rPr>
    </w:pPr>
    <w:r>
      <w:t xml:space="preserve">    </w:t>
    </w:r>
  </w:p>
  <w:p w14:paraId="21E9E267" w14:textId="77777777" w:rsidR="00455735" w:rsidRDefault="00455735">
    <w:pPr>
      <w:pStyle w:val="Header"/>
    </w:pPr>
  </w:p>
  <w:tbl>
    <w:tblPr>
      <w:tblW w:w="0" w:type="auto"/>
      <w:tblInd w:w="-630" w:type="dxa"/>
      <w:tblLayout w:type="fixed"/>
      <w:tblLook w:val="0000" w:firstRow="0" w:lastRow="0" w:firstColumn="0" w:lastColumn="0" w:noHBand="0" w:noVBand="0"/>
    </w:tblPr>
    <w:tblGrid>
      <w:gridCol w:w="10548"/>
    </w:tblGrid>
    <w:tr w:rsidR="00455735" w14:paraId="06D1A336" w14:textId="77777777" w:rsidTr="00457709">
      <w:trPr>
        <w:cantSplit/>
        <w:trHeight w:val="13946"/>
      </w:trPr>
      <w:tc>
        <w:tcPr>
          <w:tcW w:w="10548" w:type="dxa"/>
          <w:tcBorders>
            <w:top w:val="single" w:sz="12" w:space="0" w:color="auto"/>
            <w:left w:val="single" w:sz="12" w:space="0" w:color="auto"/>
            <w:bottom w:val="single" w:sz="12" w:space="0" w:color="auto"/>
            <w:right w:val="single" w:sz="12" w:space="0" w:color="auto"/>
          </w:tcBorders>
        </w:tcPr>
        <w:p w14:paraId="249F3BD9" w14:textId="77777777" w:rsidR="00455735" w:rsidRDefault="00455735">
          <w:pPr>
            <w:pStyle w:val="Footer"/>
          </w:pPr>
        </w:p>
        <w:p w14:paraId="0BC7B0AD" w14:textId="77777777" w:rsidR="00455735" w:rsidRDefault="00455735">
          <w:pPr>
            <w:pStyle w:val="Footer"/>
          </w:pPr>
        </w:p>
      </w:tc>
    </w:tr>
  </w:tbl>
  <w:p w14:paraId="336EF13C" w14:textId="77777777" w:rsidR="00455735" w:rsidRDefault="0045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FF6"/>
    <w:multiLevelType w:val="hybridMultilevel"/>
    <w:tmpl w:val="8B04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2398C"/>
    <w:multiLevelType w:val="hybridMultilevel"/>
    <w:tmpl w:val="F22659BA"/>
    <w:lvl w:ilvl="0" w:tplc="F082385C">
      <w:start w:val="1"/>
      <w:numFmt w:val="decimal"/>
      <w:lvlText w:val="%1."/>
      <w:lvlJc w:val="left"/>
      <w:pPr>
        <w:tabs>
          <w:tab w:val="num" w:pos="1080"/>
        </w:tabs>
        <w:ind w:left="1080" w:hanging="720"/>
      </w:pPr>
      <w:rPr>
        <w:rFonts w:hint="default"/>
      </w:rPr>
    </w:lvl>
    <w:lvl w:ilvl="1" w:tplc="6958E0F2">
      <w:start w:val="1"/>
      <w:numFmt w:val="lowerLetter"/>
      <w:lvlText w:val="%2)"/>
      <w:lvlJc w:val="left"/>
      <w:pPr>
        <w:tabs>
          <w:tab w:val="num" w:pos="1485"/>
        </w:tabs>
        <w:ind w:left="1485" w:hanging="4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FC7BE8"/>
    <w:multiLevelType w:val="hybridMultilevel"/>
    <w:tmpl w:val="70CCC4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DB"/>
    <w:rsid w:val="000041E1"/>
    <w:rsid w:val="000115CE"/>
    <w:rsid w:val="00012298"/>
    <w:rsid w:val="00015AE0"/>
    <w:rsid w:val="00027529"/>
    <w:rsid w:val="00045763"/>
    <w:rsid w:val="00045AB1"/>
    <w:rsid w:val="00082FC0"/>
    <w:rsid w:val="000B49D0"/>
    <w:rsid w:val="000E724E"/>
    <w:rsid w:val="000F6586"/>
    <w:rsid w:val="0010001B"/>
    <w:rsid w:val="00100C3E"/>
    <w:rsid w:val="00103411"/>
    <w:rsid w:val="001039B3"/>
    <w:rsid w:val="0011361F"/>
    <w:rsid w:val="001277D4"/>
    <w:rsid w:val="0013215B"/>
    <w:rsid w:val="001429C6"/>
    <w:rsid w:val="00150138"/>
    <w:rsid w:val="001604F7"/>
    <w:rsid w:val="00177AEF"/>
    <w:rsid w:val="001A062C"/>
    <w:rsid w:val="001B15DC"/>
    <w:rsid w:val="001C3DE3"/>
    <w:rsid w:val="001C3FF4"/>
    <w:rsid w:val="001C7952"/>
    <w:rsid w:val="001D2F8C"/>
    <w:rsid w:val="001E5685"/>
    <w:rsid w:val="00221ECF"/>
    <w:rsid w:val="00224FA4"/>
    <w:rsid w:val="00231EB0"/>
    <w:rsid w:val="00264B09"/>
    <w:rsid w:val="00274111"/>
    <w:rsid w:val="00286F43"/>
    <w:rsid w:val="0029238F"/>
    <w:rsid w:val="002976AB"/>
    <w:rsid w:val="002A452E"/>
    <w:rsid w:val="002C1CD1"/>
    <w:rsid w:val="002D10D1"/>
    <w:rsid w:val="002F00DB"/>
    <w:rsid w:val="003148AB"/>
    <w:rsid w:val="003208CF"/>
    <w:rsid w:val="00327E2F"/>
    <w:rsid w:val="003905C1"/>
    <w:rsid w:val="00391C20"/>
    <w:rsid w:val="003925E9"/>
    <w:rsid w:val="00395F93"/>
    <w:rsid w:val="003C2289"/>
    <w:rsid w:val="003F18FB"/>
    <w:rsid w:val="00410E5F"/>
    <w:rsid w:val="004232B5"/>
    <w:rsid w:val="0042453D"/>
    <w:rsid w:val="00435CB3"/>
    <w:rsid w:val="0045278E"/>
    <w:rsid w:val="00455735"/>
    <w:rsid w:val="00457709"/>
    <w:rsid w:val="00493B92"/>
    <w:rsid w:val="004C498E"/>
    <w:rsid w:val="004D144C"/>
    <w:rsid w:val="004D449F"/>
    <w:rsid w:val="004E02E2"/>
    <w:rsid w:val="004F1C6C"/>
    <w:rsid w:val="004F687C"/>
    <w:rsid w:val="00525D89"/>
    <w:rsid w:val="00534C76"/>
    <w:rsid w:val="00535743"/>
    <w:rsid w:val="00536378"/>
    <w:rsid w:val="00550241"/>
    <w:rsid w:val="005832BB"/>
    <w:rsid w:val="00584A4E"/>
    <w:rsid w:val="005A17C3"/>
    <w:rsid w:val="005A5A82"/>
    <w:rsid w:val="005B4837"/>
    <w:rsid w:val="005C6DFF"/>
    <w:rsid w:val="005E18B3"/>
    <w:rsid w:val="00625409"/>
    <w:rsid w:val="00634220"/>
    <w:rsid w:val="006367E8"/>
    <w:rsid w:val="006562A4"/>
    <w:rsid w:val="00671B2C"/>
    <w:rsid w:val="00676F02"/>
    <w:rsid w:val="00685813"/>
    <w:rsid w:val="00692C12"/>
    <w:rsid w:val="006C47BF"/>
    <w:rsid w:val="006C6125"/>
    <w:rsid w:val="006E1D50"/>
    <w:rsid w:val="006F021A"/>
    <w:rsid w:val="006F40CA"/>
    <w:rsid w:val="00730B2B"/>
    <w:rsid w:val="00730FEB"/>
    <w:rsid w:val="00752699"/>
    <w:rsid w:val="00777F7C"/>
    <w:rsid w:val="00785CA2"/>
    <w:rsid w:val="007D19A3"/>
    <w:rsid w:val="007D6C97"/>
    <w:rsid w:val="00802EB9"/>
    <w:rsid w:val="00803972"/>
    <w:rsid w:val="00804003"/>
    <w:rsid w:val="008054E5"/>
    <w:rsid w:val="00807017"/>
    <w:rsid w:val="00816C25"/>
    <w:rsid w:val="00826210"/>
    <w:rsid w:val="00851002"/>
    <w:rsid w:val="00862EA8"/>
    <w:rsid w:val="00865586"/>
    <w:rsid w:val="00865B7D"/>
    <w:rsid w:val="00887B89"/>
    <w:rsid w:val="008C0590"/>
    <w:rsid w:val="008F1845"/>
    <w:rsid w:val="00902EAE"/>
    <w:rsid w:val="00912EF0"/>
    <w:rsid w:val="00943ECC"/>
    <w:rsid w:val="009643D5"/>
    <w:rsid w:val="009869F9"/>
    <w:rsid w:val="009A1554"/>
    <w:rsid w:val="009A1C62"/>
    <w:rsid w:val="009B5EE5"/>
    <w:rsid w:val="009B61FE"/>
    <w:rsid w:val="009C60CF"/>
    <w:rsid w:val="009E548C"/>
    <w:rsid w:val="009F14F2"/>
    <w:rsid w:val="009F3560"/>
    <w:rsid w:val="00A00140"/>
    <w:rsid w:val="00A07382"/>
    <w:rsid w:val="00A20594"/>
    <w:rsid w:val="00A42FAE"/>
    <w:rsid w:val="00A63513"/>
    <w:rsid w:val="00A66606"/>
    <w:rsid w:val="00A86978"/>
    <w:rsid w:val="00A921AE"/>
    <w:rsid w:val="00A94005"/>
    <w:rsid w:val="00B1107B"/>
    <w:rsid w:val="00B409D2"/>
    <w:rsid w:val="00B54049"/>
    <w:rsid w:val="00B570A1"/>
    <w:rsid w:val="00B62566"/>
    <w:rsid w:val="00B70595"/>
    <w:rsid w:val="00B71320"/>
    <w:rsid w:val="00B82ECC"/>
    <w:rsid w:val="00BD2EAE"/>
    <w:rsid w:val="00BE025D"/>
    <w:rsid w:val="00BE4459"/>
    <w:rsid w:val="00BF2D57"/>
    <w:rsid w:val="00BF7120"/>
    <w:rsid w:val="00C1211B"/>
    <w:rsid w:val="00C1552D"/>
    <w:rsid w:val="00C177EB"/>
    <w:rsid w:val="00C25C0E"/>
    <w:rsid w:val="00C43CB2"/>
    <w:rsid w:val="00C50CB3"/>
    <w:rsid w:val="00C612EA"/>
    <w:rsid w:val="00C80ECB"/>
    <w:rsid w:val="00CF35CA"/>
    <w:rsid w:val="00D203F0"/>
    <w:rsid w:val="00D4141E"/>
    <w:rsid w:val="00D65950"/>
    <w:rsid w:val="00D71F5B"/>
    <w:rsid w:val="00D773E3"/>
    <w:rsid w:val="00D9518A"/>
    <w:rsid w:val="00D9722D"/>
    <w:rsid w:val="00DA0FA9"/>
    <w:rsid w:val="00DC6212"/>
    <w:rsid w:val="00DD7DCD"/>
    <w:rsid w:val="00E249DF"/>
    <w:rsid w:val="00EA71A6"/>
    <w:rsid w:val="00EA7A42"/>
    <w:rsid w:val="00EB72E8"/>
    <w:rsid w:val="00EC0B10"/>
    <w:rsid w:val="00EC0F0B"/>
    <w:rsid w:val="00EE01D8"/>
    <w:rsid w:val="00EE5AF8"/>
    <w:rsid w:val="00F41A01"/>
    <w:rsid w:val="00F453B8"/>
    <w:rsid w:val="00F53A21"/>
    <w:rsid w:val="00F635C2"/>
    <w:rsid w:val="00F90146"/>
    <w:rsid w:val="00FA5EA7"/>
    <w:rsid w:val="00FB014B"/>
    <w:rsid w:val="00FB7E24"/>
    <w:rsid w:val="00FF3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98D9D6"/>
  <w15:docId w15:val="{94890F19-4089-4A23-9750-FB095257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right"/>
      <w:outlineLvl w:val="0"/>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paragraph" w:styleId="BodyText">
    <w:name w:val="Body Text"/>
    <w:basedOn w:val="Normal"/>
    <w:rPr>
      <w:rFonts w:ascii="Arial" w:hAnsi="Arial" w:cs="Arial"/>
      <w:b/>
      <w:bCs/>
      <w:sz w:val="44"/>
    </w:rPr>
  </w:style>
  <w:style w:type="paragraph" w:styleId="BodyText2">
    <w:name w:val="Body Text 2"/>
    <w:basedOn w:val="Normal"/>
    <w:pPr>
      <w:spacing w:line="360" w:lineRule="auto"/>
    </w:pPr>
    <w:rPr>
      <w:rFonts w:ascii="Arial" w:hAnsi="Arial" w:cs="Arial"/>
      <w:sz w:val="28"/>
    </w:rPr>
  </w:style>
  <w:style w:type="paragraph" w:styleId="BalloonText">
    <w:name w:val="Balloon Text"/>
    <w:basedOn w:val="Normal"/>
    <w:semiHidden/>
    <w:rsid w:val="00625409"/>
    <w:rPr>
      <w:rFonts w:ascii="Tahoma" w:hAnsi="Tahoma" w:cs="Tahoma"/>
      <w:sz w:val="16"/>
      <w:szCs w:val="16"/>
    </w:rPr>
  </w:style>
  <w:style w:type="paragraph" w:customStyle="1" w:styleId="Default">
    <w:name w:val="Default"/>
    <w:rsid w:val="00391C20"/>
    <w:pPr>
      <w:autoSpaceDE w:val="0"/>
      <w:autoSpaceDN w:val="0"/>
      <w:adjustRightInd w:val="0"/>
    </w:pPr>
    <w:rPr>
      <w:rFonts w:ascii="Arial" w:hAnsi="Arial" w:cs="Arial"/>
      <w:color w:val="000000"/>
      <w:sz w:val="24"/>
      <w:szCs w:val="24"/>
    </w:rPr>
  </w:style>
  <w:style w:type="character" w:styleId="Hyperlink">
    <w:name w:val="Hyperlink"/>
    <w:basedOn w:val="DefaultParagraphFont"/>
    <w:rsid w:val="00327E2F"/>
    <w:rPr>
      <w:color w:val="0000FF" w:themeColor="hyperlink"/>
      <w:u w:val="single"/>
    </w:rPr>
  </w:style>
  <w:style w:type="paragraph" w:styleId="NormalWeb">
    <w:name w:val="Normal (Web)"/>
    <w:basedOn w:val="Normal"/>
    <w:uiPriority w:val="99"/>
    <w:unhideWhenUsed/>
    <w:rsid w:val="004232B5"/>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51783">
      <w:bodyDiv w:val="1"/>
      <w:marLeft w:val="0"/>
      <w:marRight w:val="0"/>
      <w:marTop w:val="0"/>
      <w:marBottom w:val="0"/>
      <w:divBdr>
        <w:top w:val="none" w:sz="0" w:space="0" w:color="auto"/>
        <w:left w:val="none" w:sz="0" w:space="0" w:color="auto"/>
        <w:bottom w:val="none" w:sz="0" w:space="0" w:color="auto"/>
        <w:right w:val="none" w:sz="0" w:space="0" w:color="auto"/>
      </w:divBdr>
    </w:div>
    <w:div w:id="177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Templates\tmac%20in%20a%20box%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tmac in a box updated</Template>
  <TotalTime>1</TotalTime>
  <Pages>1</Pages>
  <Words>410</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Turton High School Headed</vt:lpstr>
    </vt:vector>
  </TitlesOfParts>
  <Company>BOLTON LEA ICT UNIT</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Turton High School Headed</dc:title>
  <dc:creator>Shawj</dc:creator>
  <cp:lastModifiedBy>A. Platt</cp:lastModifiedBy>
  <cp:revision>2</cp:revision>
  <cp:lastPrinted>2014-01-16T16:07:00Z</cp:lastPrinted>
  <dcterms:created xsi:type="dcterms:W3CDTF">2025-01-08T10:53:00Z</dcterms:created>
  <dcterms:modified xsi:type="dcterms:W3CDTF">2025-01-08T10:53:00Z</dcterms:modified>
</cp:coreProperties>
</file>