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299F268A"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B79C606">
                <wp:simplePos x="0" y="0"/>
                <wp:positionH relativeFrom="column">
                  <wp:posOffset>3276600</wp:posOffset>
                </wp:positionH>
                <wp:positionV relativeFrom="paragraph">
                  <wp:posOffset>1239520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49D241C3"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50FB2">
                              <w:rPr>
                                <w:rFonts w:ascii="Century Gothic" w:hAnsi="Century Gothic"/>
                                <w:sz w:val="24"/>
                                <w:szCs w:val="24"/>
                              </w:rPr>
                              <w:t>Science</w:t>
                            </w:r>
                          </w:p>
                          <w:p w14:paraId="5BA692F1" w14:textId="2231C21D"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97.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" stroked="f">
                <v:textbox>
                  <w:txbxContent>
                    <w:p w14:paraId="07ABD9F0" w14:textId="49D241C3"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50FB2">
                        <w:rPr>
                          <w:rFonts w:ascii="Century Gothic" w:hAnsi="Century Gothic"/>
                          <w:sz w:val="24"/>
                          <w:szCs w:val="24"/>
                        </w:rPr>
                        <w:t>Science</w:t>
                      </w:r>
                    </w:p>
                    <w:p w14:paraId="5BA692F1" w14:textId="2231C21D"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 xml:space="preserve">teacher of </w:t>
      </w:r>
      <w:r w:rsidR="00A01E2B">
        <w:rPr>
          <w:rFonts w:ascii="Century Gothic" w:hAnsi="Century Gothic"/>
          <w:b/>
          <w:bCs/>
          <w:color w:val="174B8E"/>
          <w:sz w:val="72"/>
          <w:szCs w:val="72"/>
        </w:rPr>
        <w:t>environmental science</w:t>
      </w:r>
      <w:bookmarkStart w:id="0" w:name="_GoBack"/>
      <w:bookmarkEnd w:id="0"/>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07BCECFE"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sidR="00350FB2">
                              <w:rPr>
                                <w:rFonts w:ascii="Century Gothic" w:hAnsi="Century Gothic"/>
                                <w:b/>
                                <w:bCs/>
                                <w:color w:val="174B8E"/>
                                <w:sz w:val="32"/>
                                <w:szCs w:val="32"/>
                              </w:rPr>
                              <w:t>develop a brand new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07BCECFE"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sidR="00350FB2">
                        <w:rPr>
                          <w:rFonts w:ascii="Century Gothic" w:hAnsi="Century Gothic"/>
                          <w:b/>
                          <w:bCs/>
                          <w:color w:val="174B8E"/>
                          <w:sz w:val="32"/>
                          <w:szCs w:val="32"/>
                        </w:rPr>
                        <w:t>develop a brand new course</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4C7DEC3E" w14:textId="3822FE3B" w:rsidR="0045178C" w:rsidRDefault="008274CF" w:rsidP="008274CF">
      <w:pPr>
        <w:rPr>
          <w:rFonts w:ascii="Century Gothic" w:hAnsi="Century Gothic"/>
          <w:sz w:val="20"/>
          <w:szCs w:val="20"/>
        </w:rPr>
      </w:pPr>
      <w:r w:rsidRPr="008274CF">
        <w:rPr>
          <w:rFonts w:ascii="Century Gothic" w:hAnsi="Century Gothic"/>
          <w:sz w:val="20"/>
          <w:szCs w:val="20"/>
        </w:rPr>
        <w:t xml:space="preserve">This is a </w:t>
      </w:r>
      <w:r w:rsidR="00FE203B">
        <w:rPr>
          <w:rFonts w:ascii="Century Gothic" w:hAnsi="Century Gothic"/>
          <w:sz w:val="20"/>
          <w:szCs w:val="20"/>
        </w:rPr>
        <w:t xml:space="preserve">fantastic </w:t>
      </w:r>
      <w:r w:rsidRPr="008274CF">
        <w:rPr>
          <w:rFonts w:ascii="Century Gothic" w:hAnsi="Century Gothic"/>
          <w:sz w:val="20"/>
          <w:szCs w:val="20"/>
        </w:rPr>
        <w:t>opportunity to</w:t>
      </w:r>
      <w:r w:rsidR="00DE4D7E">
        <w:rPr>
          <w:rFonts w:ascii="Century Gothic" w:hAnsi="Century Gothic"/>
          <w:sz w:val="20"/>
          <w:szCs w:val="20"/>
        </w:rPr>
        <w:t xml:space="preserve"> develop and </w:t>
      </w:r>
      <w:r w:rsidR="00FE203B">
        <w:rPr>
          <w:rFonts w:ascii="Century Gothic" w:hAnsi="Century Gothic"/>
          <w:sz w:val="20"/>
          <w:szCs w:val="20"/>
        </w:rPr>
        <w:t xml:space="preserve">teach </w:t>
      </w:r>
      <w:r w:rsidR="00DE4D7E">
        <w:rPr>
          <w:rFonts w:ascii="Century Gothic" w:hAnsi="Century Gothic"/>
          <w:sz w:val="20"/>
          <w:szCs w:val="20"/>
        </w:rPr>
        <w:t>a brand new course at the college, A-level Environmental Science (AQA Specification)</w:t>
      </w:r>
      <w:r w:rsidRPr="008274CF">
        <w:rPr>
          <w:rFonts w:ascii="Century Gothic" w:hAnsi="Century Gothic"/>
          <w:sz w:val="20"/>
          <w:szCs w:val="20"/>
        </w:rPr>
        <w:t>. We seek to appoint a committed and hardworking teacher</w:t>
      </w:r>
      <w:r w:rsidR="00DE4D7E">
        <w:rPr>
          <w:rFonts w:ascii="Century Gothic" w:hAnsi="Century Gothic"/>
          <w:sz w:val="20"/>
          <w:szCs w:val="20"/>
        </w:rPr>
        <w:t xml:space="preserve"> who is able to teach both A-level Geography a</w:t>
      </w:r>
      <w:r w:rsidR="008F0C4C">
        <w:rPr>
          <w:rFonts w:ascii="Century Gothic" w:hAnsi="Century Gothic"/>
          <w:sz w:val="20"/>
          <w:szCs w:val="20"/>
        </w:rPr>
        <w:t>longside</w:t>
      </w:r>
      <w:r w:rsidR="00DE4D7E">
        <w:rPr>
          <w:rFonts w:ascii="Century Gothic" w:hAnsi="Century Gothic"/>
          <w:sz w:val="20"/>
          <w:szCs w:val="20"/>
        </w:rPr>
        <w:t xml:space="preserve"> Environmental Science. </w:t>
      </w:r>
    </w:p>
    <w:p w14:paraId="2C49E531" w14:textId="523ACA88" w:rsidR="008274CF" w:rsidRDefault="008274CF" w:rsidP="008274CF">
      <w:pPr>
        <w:rPr>
          <w:rFonts w:ascii="Century Gothic" w:hAnsi="Century Gothic"/>
          <w:sz w:val="20"/>
          <w:szCs w:val="20"/>
        </w:rPr>
      </w:pPr>
      <w:r w:rsidRPr="008274CF">
        <w:rPr>
          <w:rFonts w:ascii="Century Gothic" w:hAnsi="Century Gothic"/>
          <w:sz w:val="20"/>
          <w:szCs w:val="20"/>
        </w:rPr>
        <w:t xml:space="preserve">Experienced teachers and NQTs are encouraged to apply. Whatever your </w:t>
      </w:r>
      <w:r w:rsidR="00792922">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 </w:t>
      </w:r>
      <w:r w:rsidR="0045178C">
        <w:rPr>
          <w:rFonts w:ascii="Century Gothic" w:hAnsi="Century Gothic"/>
          <w:sz w:val="20"/>
          <w:szCs w:val="20"/>
        </w:rPr>
        <w:t xml:space="preserve">A-level Environmental Science is a brand new course for September 2021 and you will be able to play a leading role in it introduction to the curriculum. </w:t>
      </w:r>
      <w:r w:rsidR="00DE4D7E">
        <w:rPr>
          <w:rFonts w:ascii="Century Gothic" w:hAnsi="Century Gothic"/>
          <w:sz w:val="20"/>
          <w:szCs w:val="20"/>
        </w:rPr>
        <w:t xml:space="preserve">A-level Geography is a well-established course at the college </w:t>
      </w:r>
      <w:r w:rsidR="0045178C">
        <w:rPr>
          <w:rFonts w:ascii="Century Gothic" w:hAnsi="Century Gothic"/>
          <w:sz w:val="20"/>
          <w:szCs w:val="20"/>
        </w:rPr>
        <w:t>and due to its growing popularity this position will</w:t>
      </w:r>
      <w:r w:rsidR="005C0B7D">
        <w:rPr>
          <w:rFonts w:ascii="Century Gothic" w:hAnsi="Century Gothic"/>
          <w:sz w:val="20"/>
          <w:szCs w:val="20"/>
        </w:rPr>
        <w:t xml:space="preserve"> combine Environmental Science with Geography teaching.</w:t>
      </w:r>
      <w:r w:rsidR="0045178C">
        <w:rPr>
          <w:rFonts w:ascii="Century Gothic" w:hAnsi="Century Gothic"/>
          <w:sz w:val="20"/>
          <w:szCs w:val="20"/>
        </w:rPr>
        <w:t xml:space="preserve">  </w:t>
      </w:r>
    </w:p>
    <w:p w14:paraId="61C994A8" w14:textId="0730B207" w:rsidR="00DE4D7E" w:rsidRDefault="00DE4D7E" w:rsidP="00DE4D7E">
      <w:pPr>
        <w:rPr>
          <w:rFonts w:ascii="Century Gothic" w:hAnsi="Century Gothic"/>
          <w:sz w:val="20"/>
          <w:szCs w:val="20"/>
        </w:rPr>
      </w:pPr>
      <w:r>
        <w:rPr>
          <w:rFonts w:ascii="Century Gothic" w:hAnsi="Century Gothic"/>
          <w:sz w:val="20"/>
          <w:szCs w:val="20"/>
        </w:rPr>
        <w:t>You will</w:t>
      </w:r>
      <w:r w:rsidR="008F0C4C">
        <w:rPr>
          <w:rFonts w:ascii="Century Gothic" w:hAnsi="Century Gothic"/>
          <w:sz w:val="20"/>
          <w:szCs w:val="20"/>
        </w:rPr>
        <w:t xml:space="preserve"> be</w:t>
      </w:r>
      <w:r>
        <w:rPr>
          <w:rFonts w:ascii="Century Gothic" w:hAnsi="Century Gothic"/>
          <w:sz w:val="20"/>
          <w:szCs w:val="20"/>
        </w:rPr>
        <w:t xml:space="preserve"> joining the Science </w:t>
      </w:r>
      <w:r w:rsidRPr="008274CF">
        <w:rPr>
          <w:rFonts w:ascii="Century Gothic" w:hAnsi="Century Gothic"/>
          <w:sz w:val="20"/>
          <w:szCs w:val="20"/>
        </w:rPr>
        <w:t xml:space="preserve">department </w:t>
      </w:r>
      <w:r>
        <w:rPr>
          <w:rFonts w:ascii="Century Gothic" w:hAnsi="Century Gothic"/>
          <w:sz w:val="20"/>
          <w:szCs w:val="20"/>
        </w:rPr>
        <w:t xml:space="preserve">which </w:t>
      </w:r>
      <w:r w:rsidRPr="008274CF">
        <w:rPr>
          <w:rFonts w:ascii="Century Gothic" w:hAnsi="Century Gothic"/>
          <w:sz w:val="20"/>
          <w:szCs w:val="20"/>
        </w:rPr>
        <w:t xml:space="preserve">is a successful part of an ambitious College, with highly dedicated and hardworking teachers. </w:t>
      </w:r>
      <w:r>
        <w:rPr>
          <w:rFonts w:ascii="Century Gothic" w:hAnsi="Century Gothic"/>
          <w:sz w:val="20"/>
          <w:szCs w:val="20"/>
        </w:rPr>
        <w:t>The department offers BTEC courses in Applied Science</w:t>
      </w:r>
      <w:r w:rsidR="005C0B7D">
        <w:rPr>
          <w:rFonts w:ascii="Century Gothic" w:hAnsi="Century Gothic"/>
          <w:sz w:val="20"/>
          <w:szCs w:val="20"/>
        </w:rPr>
        <w:t xml:space="preserve"> and</w:t>
      </w:r>
      <w:r>
        <w:rPr>
          <w:rFonts w:ascii="Century Gothic" w:hAnsi="Century Gothic"/>
          <w:sz w:val="20"/>
          <w:szCs w:val="20"/>
        </w:rPr>
        <w:t xml:space="preserve"> A-levels in Biology, Chemistry and Physics</w:t>
      </w:r>
      <w:r w:rsidR="008F0C4C">
        <w:rPr>
          <w:rFonts w:ascii="Century Gothic" w:hAnsi="Century Gothic"/>
          <w:sz w:val="20"/>
          <w:szCs w:val="20"/>
        </w:rPr>
        <w:t>,</w:t>
      </w:r>
      <w:r>
        <w:rPr>
          <w:rFonts w:ascii="Century Gothic" w:hAnsi="Century Gothic"/>
          <w:sz w:val="20"/>
          <w:szCs w:val="20"/>
        </w:rPr>
        <w:t xml:space="preserve"> </w:t>
      </w:r>
      <w:r w:rsidR="008F0C4C">
        <w:rPr>
          <w:rFonts w:ascii="Century Gothic" w:hAnsi="Century Gothic"/>
          <w:sz w:val="20"/>
          <w:szCs w:val="20"/>
        </w:rPr>
        <w:t>these are</w:t>
      </w:r>
      <w:r>
        <w:rPr>
          <w:rFonts w:ascii="Century Gothic" w:hAnsi="Century Gothic"/>
          <w:sz w:val="20"/>
          <w:szCs w:val="20"/>
        </w:rPr>
        <w:t xml:space="preserve"> delivered by a committed team. </w:t>
      </w:r>
      <w:r w:rsidRPr="008274CF">
        <w:rPr>
          <w:rFonts w:ascii="Century Gothic" w:hAnsi="Century Gothic"/>
          <w:sz w:val="20"/>
          <w:szCs w:val="20"/>
        </w:rPr>
        <w:t xml:space="preserve">Within the department there is a real team ethos with regular opportunities for collaboration and dialogue with colleagues. </w:t>
      </w:r>
    </w:p>
    <w:p w14:paraId="0D58EA6B" w14:textId="339D9F41" w:rsidR="00DE4D7E" w:rsidRPr="00546B64" w:rsidRDefault="00DE4D7E" w:rsidP="00DE4D7E">
      <w:pPr>
        <w:rPr>
          <w:rFonts w:ascii="Century Gothic" w:hAnsi="Century Gothic"/>
          <w:sz w:val="20"/>
          <w:szCs w:val="20"/>
        </w:rPr>
      </w:pPr>
      <w:r w:rsidRPr="00546B64">
        <w:rPr>
          <w:rFonts w:ascii="Century Gothic" w:hAnsi="Century Gothic"/>
          <w:sz w:val="20"/>
          <w:szCs w:val="20"/>
        </w:rPr>
        <w:t>The department has 7 fully equip</w:t>
      </w:r>
      <w:r w:rsidRPr="00546B64">
        <w:rPr>
          <w:rFonts w:ascii="Century Gothic" w:hAnsi="Century Gothic" w:cstheme="minorHAnsi"/>
          <w:color w:val="221E1F"/>
          <w:sz w:val="20"/>
          <w:szCs w:val="20"/>
        </w:rPr>
        <w:t>ped laboratories</w:t>
      </w:r>
      <w:r>
        <w:rPr>
          <w:rFonts w:ascii="Century Gothic" w:hAnsi="Century Gothic" w:cstheme="minorHAnsi"/>
          <w:color w:val="221E1F"/>
          <w:sz w:val="20"/>
          <w:szCs w:val="20"/>
        </w:rPr>
        <w:t xml:space="preserve"> and</w:t>
      </w:r>
      <w:r w:rsidRPr="00546B64">
        <w:rPr>
          <w:rFonts w:ascii="Century Gothic" w:hAnsi="Century Gothic" w:cstheme="minorHAnsi"/>
          <w:color w:val="221E1F"/>
          <w:sz w:val="20"/>
          <w:szCs w:val="20"/>
        </w:rPr>
        <w:t xml:space="preserve"> has a team of 5 dedicated technicians to support with practical work and resourcing.</w:t>
      </w:r>
      <w:r>
        <w:rPr>
          <w:rFonts w:ascii="Century Gothic" w:hAnsi="Century Gothic" w:cstheme="minorHAnsi"/>
          <w:color w:val="221E1F"/>
          <w:sz w:val="20"/>
          <w:szCs w:val="20"/>
        </w:rPr>
        <w:t xml:space="preserve"> The college is currently planning on expanding the number of science labs in response to the growing popularity of </w:t>
      </w:r>
      <w:r w:rsidR="005C0B7D">
        <w:rPr>
          <w:rFonts w:ascii="Century Gothic" w:hAnsi="Century Gothic" w:cstheme="minorHAnsi"/>
          <w:color w:val="221E1F"/>
          <w:sz w:val="20"/>
          <w:szCs w:val="20"/>
        </w:rPr>
        <w:t>s</w:t>
      </w:r>
      <w:r>
        <w:rPr>
          <w:rFonts w:ascii="Century Gothic" w:hAnsi="Century Gothic" w:cstheme="minorHAnsi"/>
          <w:color w:val="221E1F"/>
          <w:sz w:val="20"/>
          <w:szCs w:val="20"/>
        </w:rPr>
        <w:t xml:space="preserve">cience courses and for additional courses at the college. </w:t>
      </w:r>
    </w:p>
    <w:p w14:paraId="127DC7C9" w14:textId="3979B814"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667861B2"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2EB926C6"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College currently has a 16 to 19-year-old student population of 1400 and is oversubscribed. </w:t>
      </w:r>
      <w:r w:rsidRPr="00BD3EC9">
        <w:rPr>
          <w:rStyle w:val="A2"/>
          <w:rFonts w:ascii="Century Gothic" w:hAnsi="Century Gothic" w:cstheme="minorHAnsi"/>
        </w:rPr>
        <w:t>Consequently</w:t>
      </w:r>
      <w:r w:rsidRPr="001929AA">
        <w:rPr>
          <w:rStyle w:val="A2"/>
          <w:rFonts w:ascii="Century Gothic" w:hAnsi="Century Gothic" w:cstheme="minorHAnsi"/>
        </w:rPr>
        <w:t xml:space="preserve">, the College is embarking on an expansion project for 2020/2021 as student applications continue to increase year on year. Due to this high demand for places, work is </w:t>
      </w:r>
      <w:r w:rsidR="00BD3EC9">
        <w:rPr>
          <w:rStyle w:val="A2"/>
          <w:rFonts w:ascii="Century Gothic" w:hAnsi="Century Gothic" w:cstheme="minorHAnsi"/>
        </w:rPr>
        <w:t>being completed</w:t>
      </w:r>
      <w:r w:rsidRPr="001929AA">
        <w:rPr>
          <w:rStyle w:val="A2"/>
          <w:rFonts w:ascii="Century Gothic" w:hAnsi="Century Gothic" w:cstheme="minorHAnsi"/>
        </w:rPr>
        <w:t xml:space="preserve">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011423E" w14:textId="3955C426" w:rsidR="00BD3EC9" w:rsidRPr="00BD3EC9" w:rsidRDefault="00BD3EC9" w:rsidP="00BD3EC9">
      <w:pPr>
        <w:pStyle w:val="Default"/>
        <w:rPr>
          <w:sz w:val="22"/>
          <w:szCs w:val="22"/>
        </w:rPr>
      </w:pPr>
    </w:p>
    <w:p w14:paraId="4E58716E" w14:textId="5F8AB1FF"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lastRenderedPageBreak/>
        <w:t>In</w:t>
      </w:r>
      <w:r>
        <w:rPr>
          <w:rFonts w:ascii="Century Gothic" w:hAnsi="Century Gothic"/>
          <w:sz w:val="20"/>
          <w:szCs w:val="20"/>
        </w:rPr>
        <w:t xml:space="preserve"> response to the pandemic and disruption to the learning of students the college is introducing a new timetable to combat the deficits that students will have. This includes teaching time increasing by 60 minutes and also the number of classes a full time teacher has at 4. This will enable teachers to give their students more attention and tailored support to make up for any loss of learning during the past 12 months. </w:t>
      </w:r>
    </w:p>
    <w:p w14:paraId="15DFC930" w14:textId="77777777" w:rsidR="001929AA" w:rsidRPr="001929AA" w:rsidRDefault="001929AA" w:rsidP="001929AA">
      <w:pPr>
        <w:pStyle w:val="Default"/>
        <w:rPr>
          <w:rFonts w:ascii="Century Gothic" w:hAnsi="Century Gothic" w:cstheme="minorHAnsi"/>
        </w:rPr>
      </w:pPr>
    </w:p>
    <w:p w14:paraId="4535E92A" w14:textId="17B07EA7" w:rsidR="001929AA" w:rsidRPr="001929AA" w:rsidRDefault="001929AA" w:rsidP="001929AA">
      <w:pPr>
        <w:rPr>
          <w:rFonts w:ascii="Century Gothic" w:hAnsi="Century Gothic"/>
          <w:lang w:val="en-US"/>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62BE973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45178C">
              <w:rPr>
                <w:rFonts w:ascii="Century Gothic" w:hAnsi="Century Gothic" w:cs="Century Gothic"/>
                <w:sz w:val="20"/>
                <w:szCs w:val="20"/>
              </w:rPr>
              <w:t xml:space="preserve">Environmental Science, Geography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25DE5B7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45178C">
              <w:rPr>
                <w:rFonts w:ascii="Century Gothic" w:hAnsi="Century Gothic" w:cs="Century Gothic"/>
                <w:sz w:val="20"/>
                <w:szCs w:val="20"/>
              </w:rPr>
              <w:t>Level 3 Science/Geography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19AF183F"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 Environmental Science</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76483F50"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BD3EC9">
              <w:rPr>
                <w:rFonts w:ascii="Century Gothic" w:hAnsi="Century Gothic" w:cs="Century Gothic"/>
                <w:sz w:val="20"/>
                <w:szCs w:val="20"/>
              </w:rPr>
              <w:t xml:space="preserve">Level 3 </w:t>
            </w:r>
            <w:r w:rsidR="0045178C">
              <w:rPr>
                <w:rFonts w:ascii="Century Gothic" w:hAnsi="Century Gothic" w:cs="Century Gothic"/>
                <w:sz w:val="20"/>
                <w:szCs w:val="20"/>
              </w:rPr>
              <w:t xml:space="preserve">Science and Geography </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6D85A177"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46B64">
        <w:rPr>
          <w:rFonts w:ascii="Century Gothic" w:hAnsi="Century Gothic" w:cs="Century Gothic"/>
          <w:b/>
          <w:bCs/>
          <w:sz w:val="32"/>
          <w:szCs w:val="32"/>
        </w:rPr>
        <w:t xml:space="preserve"> </w:t>
      </w:r>
      <w:r w:rsidR="0045178C">
        <w:rPr>
          <w:rFonts w:ascii="Century Gothic" w:hAnsi="Century Gothic" w:cs="Century Gothic"/>
          <w:b/>
          <w:bCs/>
          <w:sz w:val="32"/>
          <w:szCs w:val="32"/>
        </w:rPr>
        <w:t xml:space="preserve">Thursday </w:t>
      </w:r>
      <w:r w:rsidR="00546B64">
        <w:rPr>
          <w:rFonts w:ascii="Century Gothic" w:hAnsi="Century Gothic" w:cs="Century Gothic"/>
          <w:b/>
          <w:bCs/>
          <w:sz w:val="32"/>
          <w:szCs w:val="32"/>
        </w:rPr>
        <w:t>1</w:t>
      </w:r>
      <w:r w:rsidR="0045178C">
        <w:rPr>
          <w:rFonts w:ascii="Century Gothic" w:hAnsi="Century Gothic" w:cs="Century Gothic"/>
          <w:b/>
          <w:bCs/>
          <w:sz w:val="32"/>
          <w:szCs w:val="32"/>
        </w:rPr>
        <w:t>5</w:t>
      </w:r>
      <w:r w:rsidR="00546B64" w:rsidRPr="00546B64">
        <w:rPr>
          <w:rFonts w:ascii="Century Gothic" w:hAnsi="Century Gothic" w:cs="Century Gothic"/>
          <w:b/>
          <w:bCs/>
          <w:sz w:val="32"/>
          <w:szCs w:val="32"/>
          <w:vertAlign w:val="superscript"/>
        </w:rPr>
        <w:t>th</w:t>
      </w:r>
      <w:r w:rsidR="00546B64">
        <w:rPr>
          <w:rFonts w:ascii="Century Gothic" w:hAnsi="Century Gothic" w:cs="Century Gothic"/>
          <w:b/>
          <w:bCs/>
          <w:sz w:val="32"/>
          <w:szCs w:val="32"/>
        </w:rPr>
        <w:t xml:space="preserve"> April - 12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929AA"/>
    <w:rsid w:val="002B7DBF"/>
    <w:rsid w:val="002D4669"/>
    <w:rsid w:val="0034796D"/>
    <w:rsid w:val="00350FB2"/>
    <w:rsid w:val="00404B4B"/>
    <w:rsid w:val="0045178C"/>
    <w:rsid w:val="004A08EC"/>
    <w:rsid w:val="00546B64"/>
    <w:rsid w:val="005C0B7D"/>
    <w:rsid w:val="00614565"/>
    <w:rsid w:val="006969F0"/>
    <w:rsid w:val="006B1276"/>
    <w:rsid w:val="0071483F"/>
    <w:rsid w:val="00721219"/>
    <w:rsid w:val="00792922"/>
    <w:rsid w:val="008274CF"/>
    <w:rsid w:val="00840E84"/>
    <w:rsid w:val="008F0C4C"/>
    <w:rsid w:val="00915599"/>
    <w:rsid w:val="00937E20"/>
    <w:rsid w:val="00965645"/>
    <w:rsid w:val="00A01E2B"/>
    <w:rsid w:val="00A51ED5"/>
    <w:rsid w:val="00B0160A"/>
    <w:rsid w:val="00BD3EC9"/>
    <w:rsid w:val="00C831D5"/>
    <w:rsid w:val="00D22AB6"/>
    <w:rsid w:val="00DE1E61"/>
    <w:rsid w:val="00DE4D7E"/>
    <w:rsid w:val="00F77D40"/>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Robert Myatt</cp:lastModifiedBy>
  <cp:revision>2</cp:revision>
  <cp:lastPrinted>2020-09-03T15:20:00Z</cp:lastPrinted>
  <dcterms:created xsi:type="dcterms:W3CDTF">2021-03-26T14:04:00Z</dcterms:created>
  <dcterms:modified xsi:type="dcterms:W3CDTF">2021-03-26T14:04:00Z</dcterms:modified>
</cp:coreProperties>
</file>