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EF7E" w14:textId="77777777" w:rsidR="00AE3F55" w:rsidRDefault="00AE3F55" w:rsidP="00AE3F55">
      <w:pPr>
        <w:ind w:right="14"/>
        <w:jc w:val="center"/>
        <w:rPr>
          <w:rFonts w:ascii="Arial" w:hAnsi="Arial" w:cs="Arial"/>
          <w:b/>
          <w:sz w:val="48"/>
          <w:szCs w:val="48"/>
        </w:rPr>
      </w:pPr>
      <w:r>
        <w:rPr>
          <w:noProof/>
        </w:rPr>
        <mc:AlternateContent>
          <mc:Choice Requires="wps">
            <w:drawing>
              <wp:anchor distT="0" distB="0" distL="114300" distR="114300" simplePos="0" relativeHeight="251659264" behindDoc="0" locked="0" layoutInCell="1" allowOverlap="1" wp14:anchorId="55EDA675" wp14:editId="1917BE6F">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B5371" w14:textId="77777777" w:rsidR="00AE3F55" w:rsidRDefault="00AE3F55" w:rsidP="00AE3F55">
                            <w:r>
                              <w:rPr>
                                <w:rFonts w:ascii="Arial" w:eastAsiaTheme="minorHAnsi" w:hAnsi="Arial" w:cstheme="minorBidi"/>
                                <w:noProof/>
                                <w:sz w:val="20"/>
                                <w:lang w:eastAsia="en-GB"/>
                              </w:rPr>
                              <w:drawing>
                                <wp:inline distT="0" distB="0" distL="0" distR="0" wp14:anchorId="4934392B" wp14:editId="7382069A">
                                  <wp:extent cx="7905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79BCD7E9" w14:textId="77777777" w:rsidR="00AE3F55" w:rsidRDefault="00AE3F55" w:rsidP="00AE3F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DA675"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" filled="f" stroked="f">
                <v:textbox>
                  <w:txbxContent>
                    <w:p w14:paraId="39FB5371" w14:textId="77777777" w:rsidR="00AE3F55" w:rsidRDefault="00AE3F55" w:rsidP="00AE3F55">
                      <w:r>
                        <w:rPr>
                          <w:rFonts w:ascii="Arial" w:eastAsiaTheme="minorHAnsi" w:hAnsi="Arial" w:cstheme="minorBidi"/>
                          <w:noProof/>
                          <w:sz w:val="20"/>
                          <w:lang w:eastAsia="en-GB"/>
                        </w:rPr>
                        <w:drawing>
                          <wp:inline distT="0" distB="0" distL="0" distR="0" wp14:anchorId="4934392B" wp14:editId="7382069A">
                            <wp:extent cx="7905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79BCD7E9" w14:textId="77777777" w:rsidR="00AE3F55" w:rsidRDefault="00AE3F55" w:rsidP="00AE3F55"/>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EF15954" wp14:editId="4BFCBD69">
                <wp:simplePos x="0" y="0"/>
                <wp:positionH relativeFrom="column">
                  <wp:posOffset>5374640</wp:posOffset>
                </wp:positionH>
                <wp:positionV relativeFrom="paragraph">
                  <wp:posOffset>-194310</wp:posOffset>
                </wp:positionV>
                <wp:extent cx="912495" cy="1024890"/>
                <wp:effectExtent l="0" t="0" r="19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5FDE06" w14:textId="77777777" w:rsidR="00AE3F55" w:rsidRDefault="00AE3F55" w:rsidP="00AE3F55">
                            <w:r>
                              <w:rPr>
                                <w:rFonts w:ascii="Arial" w:eastAsiaTheme="minorHAnsi" w:hAnsi="Arial" w:cstheme="minorBidi"/>
                                <w:noProof/>
                                <w:sz w:val="20"/>
                                <w:lang w:eastAsia="en-GB"/>
                              </w:rPr>
                              <w:drawing>
                                <wp:inline distT="0" distB="0" distL="0" distR="0" wp14:anchorId="5E4435EF" wp14:editId="79D5F28E">
                                  <wp:extent cx="714375" cy="923925"/>
                                  <wp:effectExtent l="0" t="0" r="9525" b="9525"/>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15954" id="Text Box 3"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" stroked="f">
                <v:textbox>
                  <w:txbxContent>
                    <w:p w14:paraId="7F5FDE06" w14:textId="77777777" w:rsidR="00AE3F55" w:rsidRDefault="00AE3F55" w:rsidP="00AE3F55">
                      <w:r>
                        <w:rPr>
                          <w:rFonts w:ascii="Arial" w:eastAsiaTheme="minorHAnsi" w:hAnsi="Arial" w:cstheme="minorBidi"/>
                          <w:noProof/>
                          <w:sz w:val="20"/>
                          <w:lang w:eastAsia="en-GB"/>
                        </w:rPr>
                        <w:drawing>
                          <wp:inline distT="0" distB="0" distL="0" distR="0" wp14:anchorId="5E4435EF" wp14:editId="79D5F28E">
                            <wp:extent cx="714375" cy="923925"/>
                            <wp:effectExtent l="0" t="0" r="9525" b="9525"/>
                            <wp:docPr id="1" name="Picture 1"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xbxContent>
                </v:textbox>
              </v:shape>
            </w:pict>
          </mc:Fallback>
        </mc:AlternateContent>
      </w:r>
      <w:r>
        <w:rPr>
          <w:rFonts w:ascii="Arial" w:hAnsi="Arial" w:cs="Arial"/>
          <w:b/>
          <w:sz w:val="48"/>
          <w:szCs w:val="48"/>
        </w:rPr>
        <w:t>MOULTON SCHOOL</w:t>
      </w:r>
    </w:p>
    <w:p w14:paraId="72DA7B81" w14:textId="77777777" w:rsidR="00AE3F55" w:rsidRDefault="00AE3F55" w:rsidP="00AE3F55">
      <w:pPr>
        <w:pStyle w:val="BodyText"/>
        <w:jc w:val="center"/>
        <w:outlineLvl w:val="0"/>
        <w:rPr>
          <w:rFonts w:ascii="Arial" w:hAnsi="Arial" w:cs="Arial"/>
          <w:b/>
          <w:sz w:val="48"/>
          <w:szCs w:val="48"/>
        </w:rPr>
      </w:pPr>
      <w:r>
        <w:rPr>
          <w:rFonts w:ascii="Arial" w:hAnsi="Arial" w:cs="Arial"/>
          <w:b/>
          <w:sz w:val="48"/>
          <w:szCs w:val="48"/>
        </w:rPr>
        <w:t>AND SCIENCE COLLEGE</w:t>
      </w:r>
    </w:p>
    <w:p w14:paraId="42C0EFAF" w14:textId="77777777" w:rsidR="00AE3F55" w:rsidRDefault="00AE3F55" w:rsidP="00AE3F55"/>
    <w:p w14:paraId="626A2C57" w14:textId="03E3FAC2" w:rsidR="00BA4975" w:rsidRDefault="00BA4975" w:rsidP="00BA4975">
      <w:pPr>
        <w:jc w:val="center"/>
        <w:rPr>
          <w:rFonts w:ascii="Arial" w:hAnsi="Arial" w:cs="Arial"/>
          <w:b/>
          <w:sz w:val="28"/>
          <w:szCs w:val="28"/>
        </w:rPr>
      </w:pPr>
      <w:r>
        <w:rPr>
          <w:rFonts w:ascii="Arial" w:hAnsi="Arial" w:cs="Arial"/>
          <w:b/>
          <w:sz w:val="28"/>
          <w:szCs w:val="28"/>
        </w:rPr>
        <w:t xml:space="preserve">TEACHER OF </w:t>
      </w:r>
      <w:r w:rsidR="00D84614">
        <w:rPr>
          <w:rFonts w:ascii="Arial" w:hAnsi="Arial" w:cs="Arial"/>
          <w:b/>
          <w:sz w:val="28"/>
          <w:szCs w:val="28"/>
        </w:rPr>
        <w:t xml:space="preserve">FEMALE </w:t>
      </w:r>
      <w:r>
        <w:rPr>
          <w:rFonts w:ascii="Arial" w:hAnsi="Arial" w:cs="Arial"/>
          <w:b/>
          <w:sz w:val="28"/>
          <w:szCs w:val="28"/>
        </w:rPr>
        <w:t>PE</w:t>
      </w:r>
    </w:p>
    <w:p w14:paraId="1E33F999" w14:textId="77777777" w:rsidR="00BA4975" w:rsidRPr="00E21922" w:rsidRDefault="00BA4975" w:rsidP="00BA4975">
      <w:pPr>
        <w:jc w:val="center"/>
        <w:rPr>
          <w:rFonts w:ascii="Arial" w:hAnsi="Arial" w:cs="Arial"/>
          <w:b/>
          <w:sz w:val="28"/>
          <w:szCs w:val="28"/>
        </w:rPr>
      </w:pPr>
      <w:r>
        <w:rPr>
          <w:rFonts w:ascii="Arial" w:hAnsi="Arial" w:cs="Arial"/>
          <w:b/>
          <w:sz w:val="28"/>
          <w:szCs w:val="28"/>
        </w:rPr>
        <w:t>MATERNITY COVER</w:t>
      </w:r>
    </w:p>
    <w:p w14:paraId="4AFB1CF3" w14:textId="77777777" w:rsidR="00BA4975" w:rsidRDefault="00BA4975" w:rsidP="00BA4975">
      <w:pPr>
        <w:jc w:val="center"/>
        <w:rPr>
          <w:rFonts w:ascii="Arial" w:hAnsi="Arial" w:cs="Arial"/>
          <w:b/>
          <w:sz w:val="28"/>
          <w:szCs w:val="28"/>
        </w:rPr>
      </w:pPr>
      <w:r>
        <w:rPr>
          <w:rFonts w:ascii="Arial" w:hAnsi="Arial" w:cs="Arial"/>
          <w:b/>
          <w:sz w:val="28"/>
          <w:szCs w:val="28"/>
        </w:rPr>
        <w:t>TEACHERS’ PROFESSIONAL SCALE</w:t>
      </w:r>
    </w:p>
    <w:p w14:paraId="1E92833A" w14:textId="77777777" w:rsidR="00BA4975" w:rsidRDefault="00BA4975" w:rsidP="00BA4975">
      <w:pPr>
        <w:jc w:val="center"/>
        <w:rPr>
          <w:rFonts w:ascii="Arial" w:hAnsi="Arial" w:cs="Arial"/>
          <w:b/>
          <w:bCs/>
          <w:sz w:val="28"/>
          <w:szCs w:val="28"/>
        </w:rPr>
      </w:pPr>
      <w:r>
        <w:rPr>
          <w:rFonts w:ascii="Arial" w:hAnsi="Arial" w:cs="Arial"/>
          <w:b/>
          <w:bCs/>
          <w:sz w:val="28"/>
          <w:szCs w:val="28"/>
        </w:rPr>
        <w:t>£28,000 - £43,685</w:t>
      </w:r>
    </w:p>
    <w:p w14:paraId="6398B33A" w14:textId="77777777" w:rsidR="00AE3F55" w:rsidRDefault="00AE3F55" w:rsidP="00AE3F55">
      <w:pPr>
        <w:rPr>
          <w:rFonts w:ascii="Arial" w:hAnsi="Arial" w:cs="Arial"/>
          <w:b/>
          <w:bCs/>
          <w:szCs w:val="22"/>
        </w:rPr>
      </w:pPr>
    </w:p>
    <w:p w14:paraId="081A348D" w14:textId="77777777" w:rsidR="00BA4975" w:rsidRPr="00BA6861" w:rsidRDefault="00BA4975" w:rsidP="00BA4975">
      <w:pPr>
        <w:jc w:val="both"/>
        <w:rPr>
          <w:rFonts w:ascii="Arial" w:hAnsi="Arial" w:cs="Arial"/>
          <w:szCs w:val="22"/>
        </w:rPr>
      </w:pPr>
      <w:r w:rsidRPr="0015241D">
        <w:rPr>
          <w:rFonts w:ascii="Arial" w:hAnsi="Arial" w:cs="Arial"/>
          <w:szCs w:val="22"/>
        </w:rPr>
        <w:t>We are seeking to appoint</w:t>
      </w:r>
      <w:r>
        <w:rPr>
          <w:rFonts w:ascii="Arial" w:hAnsi="Arial" w:cs="Arial"/>
          <w:szCs w:val="22"/>
        </w:rPr>
        <w:t xml:space="preserve"> as soon as </w:t>
      </w:r>
      <w:r w:rsidRPr="00F06032">
        <w:rPr>
          <w:rFonts w:ascii="Arial" w:hAnsi="Arial" w:cs="Arial"/>
          <w:szCs w:val="22"/>
        </w:rPr>
        <w:t>Easter 202</w:t>
      </w:r>
      <w:r>
        <w:rPr>
          <w:rFonts w:ascii="Arial" w:hAnsi="Arial" w:cs="Arial"/>
          <w:szCs w:val="22"/>
        </w:rPr>
        <w:t>3</w:t>
      </w:r>
      <w:r w:rsidRPr="00F06032">
        <w:rPr>
          <w:rFonts w:ascii="Arial" w:hAnsi="Arial" w:cs="Arial"/>
          <w:szCs w:val="22"/>
        </w:rPr>
        <w:t>, an</w:t>
      </w:r>
      <w:r w:rsidRPr="0015241D">
        <w:rPr>
          <w:rFonts w:ascii="Arial" w:hAnsi="Arial" w:cs="Arial"/>
          <w:szCs w:val="22"/>
        </w:rPr>
        <w:t xml:space="preserve"> able an</w:t>
      </w:r>
      <w:r>
        <w:rPr>
          <w:rFonts w:ascii="Arial" w:hAnsi="Arial" w:cs="Arial"/>
          <w:szCs w:val="22"/>
        </w:rPr>
        <w:t xml:space="preserve">d enthusiastic female teacher of PE to join </w:t>
      </w:r>
      <w:r w:rsidRPr="00BA6861">
        <w:rPr>
          <w:rFonts w:ascii="Arial" w:hAnsi="Arial" w:cs="Arial"/>
          <w:szCs w:val="22"/>
        </w:rPr>
        <w:t xml:space="preserve">our very successful PE department. This post will be a Maternity Cover. </w:t>
      </w:r>
    </w:p>
    <w:p w14:paraId="2408781A" w14:textId="77777777" w:rsidR="00EA4BF1" w:rsidRPr="00BA6861" w:rsidRDefault="00EA4BF1" w:rsidP="00EA4BF1">
      <w:pPr>
        <w:jc w:val="both"/>
        <w:rPr>
          <w:rFonts w:ascii="Arial" w:hAnsi="Arial" w:cs="Arial"/>
          <w:szCs w:val="22"/>
        </w:rPr>
      </w:pPr>
    </w:p>
    <w:p w14:paraId="73F43E1B" w14:textId="77777777" w:rsidR="00EA4BF1" w:rsidRPr="00BA6861" w:rsidRDefault="00EA4BF1" w:rsidP="00EA4BF1">
      <w:pPr>
        <w:pStyle w:val="Heading3"/>
        <w:rPr>
          <w:rFonts w:ascii="Arial" w:hAnsi="Arial" w:cs="Arial"/>
          <w:sz w:val="22"/>
          <w:szCs w:val="22"/>
        </w:rPr>
      </w:pPr>
      <w:r w:rsidRPr="00BA6861">
        <w:rPr>
          <w:rFonts w:ascii="Arial" w:hAnsi="Arial" w:cs="Arial"/>
          <w:sz w:val="22"/>
          <w:szCs w:val="22"/>
        </w:rPr>
        <w:t>THE PE DEPARTMENT</w:t>
      </w:r>
    </w:p>
    <w:p w14:paraId="7BFF88A4" w14:textId="77777777" w:rsidR="00EA4BF1" w:rsidRPr="00BA6861" w:rsidRDefault="00EA4BF1" w:rsidP="00EA4BF1">
      <w:pPr>
        <w:jc w:val="both"/>
        <w:rPr>
          <w:rFonts w:ascii="Arial" w:hAnsi="Arial" w:cs="Arial"/>
          <w:szCs w:val="22"/>
        </w:rPr>
      </w:pPr>
    </w:p>
    <w:p w14:paraId="1529FF15" w14:textId="77777777" w:rsidR="00EA4BF1" w:rsidRPr="00BA6861" w:rsidRDefault="00EA4BF1" w:rsidP="00EA4BF1">
      <w:pPr>
        <w:jc w:val="both"/>
        <w:rPr>
          <w:rFonts w:ascii="Arial" w:hAnsi="Arial" w:cs="Arial"/>
          <w:szCs w:val="22"/>
        </w:rPr>
      </w:pPr>
      <w:r w:rsidRPr="00BA6861">
        <w:rPr>
          <w:rFonts w:ascii="Arial" w:hAnsi="Arial" w:cs="Arial"/>
          <w:szCs w:val="22"/>
        </w:rPr>
        <w:t>The PE Department consists, at present, of six specialists (three men and three women).  Facilities comprise a Sports Hall (4 badminton courts and 3 indoor cricket nets), a fitness room with over twenty modern Powersport machines (for both aerobic and weight training), a gymnasium, extensive fields with a rugby pitch, 2 football pitches, artificial cricket strip and a “grids” training area (grass).  In 1998, with lottery funding, we acquired a full-size artificial turf pitch and a hard surface area for 6 tennis courts/4 netball courts.  The whole of this area has floodlights.</w:t>
      </w:r>
    </w:p>
    <w:p w14:paraId="072B73B7" w14:textId="77777777" w:rsidR="00EA4BF1" w:rsidRPr="00BA6861" w:rsidRDefault="00EA4BF1" w:rsidP="00EA4BF1">
      <w:pPr>
        <w:jc w:val="both"/>
        <w:rPr>
          <w:rFonts w:ascii="Arial" w:hAnsi="Arial" w:cs="Arial"/>
          <w:szCs w:val="22"/>
        </w:rPr>
      </w:pPr>
    </w:p>
    <w:p w14:paraId="2902F7F7" w14:textId="77777777" w:rsidR="00EA4BF1" w:rsidRPr="00BA6861" w:rsidRDefault="00EA4BF1" w:rsidP="00EA4BF1">
      <w:pPr>
        <w:jc w:val="both"/>
        <w:rPr>
          <w:rFonts w:ascii="Arial" w:hAnsi="Arial" w:cs="Arial"/>
          <w:szCs w:val="22"/>
        </w:rPr>
      </w:pPr>
      <w:r w:rsidRPr="00BA6861">
        <w:rPr>
          <w:rFonts w:ascii="Arial" w:hAnsi="Arial" w:cs="Arial"/>
          <w:szCs w:val="22"/>
        </w:rPr>
        <w:t xml:space="preserve">The Sports Hall accommodates a wide range of sports.  </w:t>
      </w:r>
    </w:p>
    <w:p w14:paraId="71EF9951" w14:textId="77777777" w:rsidR="00EA4BF1" w:rsidRPr="00BA6861" w:rsidRDefault="00EA4BF1" w:rsidP="00EA4BF1">
      <w:pPr>
        <w:jc w:val="both"/>
        <w:rPr>
          <w:rFonts w:ascii="Arial" w:hAnsi="Arial" w:cs="Arial"/>
          <w:szCs w:val="22"/>
        </w:rPr>
      </w:pPr>
    </w:p>
    <w:p w14:paraId="0FD9A96C" w14:textId="77777777" w:rsidR="00EA4BF1" w:rsidRPr="00BA6861" w:rsidRDefault="00EA4BF1" w:rsidP="00EA4BF1">
      <w:pPr>
        <w:pStyle w:val="Heading3"/>
        <w:rPr>
          <w:rFonts w:ascii="Arial" w:hAnsi="Arial" w:cs="Arial"/>
          <w:sz w:val="22"/>
          <w:szCs w:val="22"/>
        </w:rPr>
      </w:pPr>
      <w:r w:rsidRPr="00BA6861">
        <w:rPr>
          <w:rFonts w:ascii="Arial" w:hAnsi="Arial" w:cs="Arial"/>
          <w:sz w:val="22"/>
          <w:szCs w:val="22"/>
        </w:rPr>
        <w:t>THE PE CURRICULUM</w:t>
      </w:r>
    </w:p>
    <w:p w14:paraId="2C45446A" w14:textId="77777777" w:rsidR="00EA4BF1" w:rsidRPr="00BA6861" w:rsidRDefault="00EA4BF1" w:rsidP="00EA4BF1">
      <w:pPr>
        <w:jc w:val="both"/>
        <w:rPr>
          <w:rFonts w:ascii="Arial" w:hAnsi="Arial" w:cs="Arial"/>
          <w:szCs w:val="22"/>
        </w:rPr>
      </w:pPr>
    </w:p>
    <w:p w14:paraId="785E687A" w14:textId="0E16D19D" w:rsidR="00EA4BF1" w:rsidRPr="00BA6861" w:rsidRDefault="00EA4BF1" w:rsidP="00EA4BF1">
      <w:pPr>
        <w:jc w:val="both"/>
        <w:rPr>
          <w:rFonts w:ascii="Arial" w:hAnsi="Arial" w:cs="Arial"/>
          <w:szCs w:val="22"/>
        </w:rPr>
      </w:pPr>
      <w:r w:rsidRPr="00BA6861">
        <w:rPr>
          <w:rFonts w:ascii="Arial" w:hAnsi="Arial" w:cs="Arial"/>
          <w:szCs w:val="22"/>
        </w:rPr>
        <w:t>All PE is taught in half-year groups, with five staff involved with each group at KS3 and, to allow for smaller groups and a wider range of activities, with five staff at KS4.</w:t>
      </w:r>
    </w:p>
    <w:p w14:paraId="58DB0595" w14:textId="77777777" w:rsidR="00AE3F55" w:rsidRPr="00BA6861" w:rsidRDefault="00AE3F55" w:rsidP="00AE3F55">
      <w:pPr>
        <w:pStyle w:val="Normal1"/>
        <w:spacing w:after="0" w:line="240" w:lineRule="auto"/>
        <w:jc w:val="both"/>
        <w:rPr>
          <w:rStyle w:val="normalchar1"/>
          <w:bCs/>
        </w:rPr>
      </w:pPr>
    </w:p>
    <w:p w14:paraId="3B4841E6" w14:textId="4D0AA2B0" w:rsidR="00BA4975" w:rsidRPr="00BA6861" w:rsidRDefault="00BA4975" w:rsidP="00BA4975">
      <w:pPr>
        <w:rPr>
          <w:rFonts w:ascii="Arial" w:hAnsi="Arial" w:cs="Arial"/>
          <w:szCs w:val="22"/>
        </w:rPr>
      </w:pPr>
      <w:r w:rsidRPr="00BA6861">
        <w:rPr>
          <w:rFonts w:ascii="Arial" w:hAnsi="Arial" w:cs="Arial"/>
          <w:b/>
          <w:szCs w:val="22"/>
        </w:rPr>
        <w:t>Closing date:</w:t>
      </w:r>
      <w:r w:rsidRPr="00BA6861">
        <w:rPr>
          <w:rFonts w:ascii="Arial" w:hAnsi="Arial" w:cs="Arial"/>
          <w:szCs w:val="22"/>
        </w:rPr>
        <w:t xml:space="preserve"> </w:t>
      </w:r>
      <w:r w:rsidR="00BA6861" w:rsidRPr="00BA6861">
        <w:rPr>
          <w:rFonts w:ascii="Arial" w:hAnsi="Arial" w:cs="Arial"/>
          <w:szCs w:val="22"/>
        </w:rPr>
        <w:t>10</w:t>
      </w:r>
      <w:r w:rsidR="00BA6861" w:rsidRPr="00BA6861">
        <w:rPr>
          <w:rFonts w:ascii="Arial" w:hAnsi="Arial" w:cs="Arial"/>
          <w:szCs w:val="22"/>
          <w:vertAlign w:val="superscript"/>
        </w:rPr>
        <w:t>th</w:t>
      </w:r>
      <w:r w:rsidR="00BA6861" w:rsidRPr="00BA6861">
        <w:rPr>
          <w:rFonts w:ascii="Arial" w:hAnsi="Arial" w:cs="Arial"/>
          <w:szCs w:val="22"/>
        </w:rPr>
        <w:t xml:space="preserve"> February 2023</w:t>
      </w:r>
    </w:p>
    <w:p w14:paraId="5E14EFF7" w14:textId="77777777" w:rsidR="00BA4975" w:rsidRPr="00BA6861" w:rsidRDefault="00BA4975" w:rsidP="00BA4975">
      <w:pPr>
        <w:rPr>
          <w:rFonts w:ascii="Arial" w:hAnsi="Arial" w:cs="Arial"/>
          <w:b/>
          <w:szCs w:val="22"/>
        </w:rPr>
      </w:pPr>
    </w:p>
    <w:p w14:paraId="6446C7A5" w14:textId="77777777" w:rsidR="00BA4975" w:rsidRPr="00BA6861" w:rsidRDefault="00BA4975" w:rsidP="00BA4975">
      <w:pPr>
        <w:jc w:val="both"/>
        <w:rPr>
          <w:rFonts w:ascii="Arial" w:hAnsi="Arial" w:cs="Arial"/>
          <w:b/>
          <w:i/>
          <w:szCs w:val="22"/>
          <w:u w:val="single"/>
        </w:rPr>
      </w:pPr>
      <w:r w:rsidRPr="00BA6861">
        <w:rPr>
          <w:rFonts w:ascii="Arial" w:hAnsi="Arial" w:cs="Arial"/>
          <w:b/>
          <w:i/>
          <w:szCs w:val="22"/>
          <w:u w:val="single"/>
        </w:rPr>
        <w:t>We reserve the right to withdraw the advert if sufficient applications are received before the closing date.</w:t>
      </w:r>
    </w:p>
    <w:p w14:paraId="0A65FAE2" w14:textId="77777777" w:rsidR="00BA4975" w:rsidRPr="00BA6861" w:rsidRDefault="00BA4975" w:rsidP="00BA4975">
      <w:pPr>
        <w:jc w:val="both"/>
        <w:rPr>
          <w:rFonts w:ascii="Arial" w:hAnsi="Arial" w:cs="Arial"/>
          <w:szCs w:val="22"/>
        </w:rPr>
      </w:pPr>
    </w:p>
    <w:p w14:paraId="05565FD6" w14:textId="77777777" w:rsidR="00BA4975" w:rsidRPr="00585E1D" w:rsidRDefault="00BA4975" w:rsidP="00BA4975">
      <w:pPr>
        <w:jc w:val="both"/>
        <w:rPr>
          <w:rStyle w:val="normalchar1"/>
        </w:rPr>
      </w:pPr>
      <w:r w:rsidRPr="00BA6861">
        <w:rPr>
          <w:rStyle w:val="normalchar1"/>
        </w:rPr>
        <w:t>Moulton School is a successful, popular and over-subscribed school on the northern boundary of Northampton.  The school was graded Good in</w:t>
      </w:r>
      <w:r w:rsidRPr="00585E1D">
        <w:rPr>
          <w:rStyle w:val="normalchar1"/>
        </w:rPr>
        <w:t xml:space="preserve">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14:paraId="5DA73CE7" w14:textId="77777777" w:rsidR="00BA4975" w:rsidRPr="00585E1D" w:rsidRDefault="00BA4975" w:rsidP="00BA4975">
      <w:pPr>
        <w:pStyle w:val="Normal1"/>
        <w:spacing w:after="0" w:line="240" w:lineRule="auto"/>
        <w:jc w:val="both"/>
        <w:rPr>
          <w:rStyle w:val="normalchar1"/>
          <w:bCs/>
        </w:rPr>
      </w:pPr>
    </w:p>
    <w:p w14:paraId="73D8518A" w14:textId="77777777" w:rsidR="00BA4975" w:rsidRPr="00585E1D" w:rsidRDefault="00BA4975" w:rsidP="00BA4975">
      <w:pPr>
        <w:pStyle w:val="Normal1"/>
        <w:numPr>
          <w:ilvl w:val="0"/>
          <w:numId w:val="4"/>
        </w:numPr>
        <w:spacing w:after="0" w:line="240" w:lineRule="auto"/>
        <w:jc w:val="both"/>
        <w:rPr>
          <w:rStyle w:val="normalchar1"/>
          <w:bCs/>
          <w:i/>
        </w:rPr>
      </w:pPr>
      <w:r w:rsidRPr="00585E1D">
        <w:rPr>
          <w:rStyle w:val="normalchar1"/>
        </w:rPr>
        <w:t xml:space="preserve">“The school makes people feel special” </w:t>
      </w:r>
      <w:r w:rsidRPr="00585E1D">
        <w:rPr>
          <w:rStyle w:val="normalchar1"/>
          <w:i/>
        </w:rPr>
        <w:t xml:space="preserve">Parent </w:t>
      </w:r>
    </w:p>
    <w:p w14:paraId="4CBD235A" w14:textId="77777777" w:rsidR="00BA4975" w:rsidRPr="00585E1D" w:rsidRDefault="00BA4975" w:rsidP="00BA4975">
      <w:pPr>
        <w:pStyle w:val="Normal1"/>
        <w:numPr>
          <w:ilvl w:val="0"/>
          <w:numId w:val="4"/>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14:paraId="0F02163B" w14:textId="77777777" w:rsidR="00BA4975" w:rsidRPr="00585E1D" w:rsidRDefault="00BA4975" w:rsidP="00BA4975">
      <w:pPr>
        <w:pStyle w:val="Normal1"/>
        <w:numPr>
          <w:ilvl w:val="0"/>
          <w:numId w:val="4"/>
        </w:numPr>
        <w:spacing w:after="0" w:line="240" w:lineRule="auto"/>
        <w:jc w:val="both"/>
        <w:rPr>
          <w:rStyle w:val="normalchar1"/>
          <w:bCs/>
          <w:i/>
        </w:rPr>
      </w:pPr>
      <w:r w:rsidRPr="00585E1D">
        <w:rPr>
          <w:color w:val="222222"/>
          <w:shd w:val="clear" w:color="auto" w:fill="FFFFFF"/>
        </w:rPr>
        <w:t xml:space="preserve">“As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w:t>
      </w:r>
      <w:r w:rsidRPr="00585E1D">
        <w:rPr>
          <w:color w:val="222222"/>
          <w:shd w:val="clear" w:color="auto" w:fill="FFFFFF"/>
        </w:rPr>
        <w:lastRenderedPageBreak/>
        <w:t>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14:paraId="5E1B8370" w14:textId="77777777" w:rsidR="00BA4975" w:rsidRPr="00585E1D" w:rsidRDefault="00BA4975" w:rsidP="00BA4975">
      <w:pPr>
        <w:pStyle w:val="Normal1"/>
        <w:spacing w:after="0" w:line="240" w:lineRule="auto"/>
        <w:jc w:val="both"/>
        <w:rPr>
          <w:rStyle w:val="normalchar1"/>
          <w:bCs/>
          <w:i/>
        </w:rPr>
      </w:pPr>
    </w:p>
    <w:p w14:paraId="608E4DC1" w14:textId="77777777" w:rsidR="00BA4975" w:rsidRPr="00585E1D" w:rsidRDefault="00BA4975" w:rsidP="00BA4975">
      <w:pPr>
        <w:rPr>
          <w:rFonts w:ascii="Arial" w:hAnsi="Arial" w:cs="Arial"/>
          <w:szCs w:val="22"/>
        </w:rPr>
      </w:pPr>
      <w:r w:rsidRPr="00585E1D">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14:paraId="4E49DECC" w14:textId="77777777" w:rsidR="00BA4975" w:rsidRPr="00585E1D" w:rsidRDefault="00BA4975" w:rsidP="00BA4975">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14:paraId="02F5115A" w14:textId="77777777" w:rsidR="00BA4975" w:rsidRPr="00585E1D" w:rsidRDefault="00BA4975" w:rsidP="00BA4975">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14:paraId="0EA769FD" w14:textId="77777777" w:rsidR="00BA4975" w:rsidRPr="00585E1D" w:rsidRDefault="00BA4975" w:rsidP="00BA4975">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14:paraId="4799BC8B" w14:textId="77777777" w:rsidR="00BA4975" w:rsidRPr="00585E1D" w:rsidRDefault="00BA4975" w:rsidP="00BA4975">
      <w:pPr>
        <w:rPr>
          <w:rFonts w:ascii="Arial" w:hAnsi="Arial" w:cs="Arial"/>
          <w:szCs w:val="22"/>
        </w:rPr>
      </w:pPr>
    </w:p>
    <w:p w14:paraId="464EBE77" w14:textId="3482CB2A" w:rsidR="00DB0373" w:rsidRPr="00BA4975" w:rsidRDefault="00BA4975" w:rsidP="00BA4975">
      <w:pPr>
        <w:jc w:val="both"/>
        <w:rPr>
          <w:rFonts w:ascii="Arial" w:hAnsi="Arial" w:cs="Arial"/>
          <w:b/>
          <w:color w:val="0000FF"/>
          <w:u w:val="single"/>
        </w:rPr>
      </w:pPr>
      <w:r w:rsidRPr="00585E1D">
        <w:rPr>
          <w:rFonts w:ascii="Arial" w:hAnsi="Arial" w:cs="Arial"/>
          <w:szCs w:val="22"/>
        </w:rPr>
        <w:t xml:space="preserve">Further details and application forms are available from the school website </w:t>
      </w:r>
      <w:hyperlink r:id="rId7"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0" w:name="_Hlk97117413"/>
      <w:r w:rsidRPr="00585E1D">
        <w:rPr>
          <w:rFonts w:ascii="Arial" w:hAnsi="Arial" w:cs="Arial"/>
          <w:szCs w:val="22"/>
        </w:rPr>
        <w:t>and on TES.com</w:t>
      </w:r>
      <w:bookmarkEnd w:id="0"/>
    </w:p>
    <w:sectPr w:rsidR="00DB0373" w:rsidRPr="00BA4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C550FF"/>
    <w:multiLevelType w:val="hybridMultilevel"/>
    <w:tmpl w:val="F71A6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55"/>
    <w:rsid w:val="00051FFA"/>
    <w:rsid w:val="00121145"/>
    <w:rsid w:val="001A2294"/>
    <w:rsid w:val="003C72FC"/>
    <w:rsid w:val="004A7024"/>
    <w:rsid w:val="00527441"/>
    <w:rsid w:val="00917CC1"/>
    <w:rsid w:val="009612DB"/>
    <w:rsid w:val="00AE3F55"/>
    <w:rsid w:val="00AE5169"/>
    <w:rsid w:val="00B33679"/>
    <w:rsid w:val="00BA4975"/>
    <w:rsid w:val="00BA6861"/>
    <w:rsid w:val="00D84614"/>
    <w:rsid w:val="00D87F1A"/>
    <w:rsid w:val="00E23238"/>
    <w:rsid w:val="00EA4B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B2571"/>
  <w15:chartTrackingRefBased/>
  <w15:docId w15:val="{9F8D6BD2-6F2B-4B62-BAF4-B88E89DE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F55"/>
    <w:pPr>
      <w:spacing w:after="0" w:line="240" w:lineRule="auto"/>
    </w:pPr>
    <w:rPr>
      <w:rFonts w:ascii="Times New Roman" w:eastAsia="Times New Roman" w:hAnsi="Times New Roman" w:cs="Times New Roman"/>
      <w:szCs w:val="20"/>
    </w:rPr>
  </w:style>
  <w:style w:type="paragraph" w:styleId="Heading3">
    <w:name w:val="heading 3"/>
    <w:basedOn w:val="Normal"/>
    <w:next w:val="Normal"/>
    <w:link w:val="Heading3Char"/>
    <w:qFormat/>
    <w:rsid w:val="00EA4BF1"/>
    <w:pPr>
      <w:keepNext/>
      <w:jc w:val="both"/>
      <w:outlineLvl w:val="2"/>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E3F55"/>
    <w:rPr>
      <w:color w:val="0000FF"/>
      <w:u w:val="single"/>
    </w:rPr>
  </w:style>
  <w:style w:type="paragraph" w:styleId="BodyText">
    <w:name w:val="Body Text"/>
    <w:basedOn w:val="Normal"/>
    <w:link w:val="BodyTextChar"/>
    <w:semiHidden/>
    <w:unhideWhenUsed/>
    <w:rsid w:val="00AE3F55"/>
    <w:pPr>
      <w:overflowPunct w:val="0"/>
      <w:autoSpaceDE w:val="0"/>
      <w:autoSpaceDN w:val="0"/>
      <w:adjustRightInd w:val="0"/>
      <w:jc w:val="both"/>
    </w:pPr>
    <w:rPr>
      <w:sz w:val="24"/>
      <w:lang w:val="en-US"/>
    </w:rPr>
  </w:style>
  <w:style w:type="character" w:customStyle="1" w:styleId="BodyTextChar">
    <w:name w:val="Body Text Char"/>
    <w:basedOn w:val="DefaultParagraphFont"/>
    <w:link w:val="BodyText"/>
    <w:semiHidden/>
    <w:rsid w:val="00AE3F55"/>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E3F55"/>
    <w:pPr>
      <w:ind w:left="720"/>
      <w:contextualSpacing/>
    </w:pPr>
    <w:rPr>
      <w:sz w:val="24"/>
      <w:szCs w:val="24"/>
    </w:rPr>
  </w:style>
  <w:style w:type="paragraph" w:customStyle="1" w:styleId="Normal1">
    <w:name w:val="Normal1"/>
    <w:basedOn w:val="Normal"/>
    <w:rsid w:val="00AE3F55"/>
    <w:pPr>
      <w:spacing w:after="200" w:line="260" w:lineRule="atLeast"/>
    </w:pPr>
    <w:rPr>
      <w:rFonts w:ascii="Arial" w:hAnsi="Arial" w:cs="Arial"/>
      <w:szCs w:val="22"/>
      <w:lang w:val="en-US"/>
    </w:rPr>
  </w:style>
  <w:style w:type="character" w:customStyle="1" w:styleId="normalchar1">
    <w:name w:val="normal__char1"/>
    <w:basedOn w:val="DefaultParagraphFont"/>
    <w:rsid w:val="00AE3F55"/>
    <w:rPr>
      <w:rFonts w:ascii="Arial" w:hAnsi="Arial" w:cs="Arial" w:hint="default"/>
      <w:sz w:val="22"/>
      <w:szCs w:val="22"/>
    </w:rPr>
  </w:style>
  <w:style w:type="character" w:customStyle="1" w:styleId="Heading3Char">
    <w:name w:val="Heading 3 Char"/>
    <w:basedOn w:val="DefaultParagraphFont"/>
    <w:link w:val="Heading3"/>
    <w:rsid w:val="00EA4BF1"/>
    <w:rPr>
      <w:rFonts w:ascii="Times New Roman" w:eastAsia="Times New Roman" w:hAnsi="Times New Roman" w:cs="Times New Roman"/>
      <w:b/>
      <w:bCs/>
      <w:sz w:val="24"/>
      <w:szCs w:val="24"/>
      <w:lang w:eastAsia="en-GB"/>
    </w:rPr>
  </w:style>
  <w:style w:type="character" w:styleId="UnresolvedMention">
    <w:name w:val="Unresolved Mention"/>
    <w:basedOn w:val="DefaultParagraphFont"/>
    <w:uiPriority w:val="99"/>
    <w:semiHidden/>
    <w:unhideWhenUsed/>
    <w:rsid w:val="009612DB"/>
    <w:rPr>
      <w:color w:val="605E5C"/>
      <w:shd w:val="clear" w:color="auto" w:fill="E1DFDD"/>
    </w:rPr>
  </w:style>
  <w:style w:type="character" w:customStyle="1" w:styleId="il">
    <w:name w:val="il"/>
    <w:basedOn w:val="DefaultParagraphFont"/>
    <w:rsid w:val="00BA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736595">
      <w:bodyDiv w:val="1"/>
      <w:marLeft w:val="0"/>
      <w:marRight w:val="0"/>
      <w:marTop w:val="0"/>
      <w:marBottom w:val="0"/>
      <w:divBdr>
        <w:top w:val="none" w:sz="0" w:space="0" w:color="auto"/>
        <w:left w:val="none" w:sz="0" w:space="0" w:color="auto"/>
        <w:bottom w:val="none" w:sz="0" w:space="0" w:color="auto"/>
        <w:right w:val="none" w:sz="0" w:space="0" w:color="auto"/>
      </w:divBdr>
    </w:div>
    <w:div w:id="14189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ulton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Vienna Waights</dc:creator>
  <cp:keywords/>
  <dc:description/>
  <cp:lastModifiedBy>Vienna Waights</cp:lastModifiedBy>
  <cp:revision>4</cp:revision>
  <dcterms:created xsi:type="dcterms:W3CDTF">2023-01-20T13:49:00Z</dcterms:created>
  <dcterms:modified xsi:type="dcterms:W3CDTF">2023-01-25T13:58:00Z</dcterms:modified>
</cp:coreProperties>
</file>