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18D3" w14:textId="77777777" w:rsidR="00EA4B22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535EEE43" w14:textId="77777777" w:rsidR="00EA4B22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0DA5969D" w14:textId="77777777" w:rsidR="00EA4B22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68084B5B" w14:textId="77777777" w:rsidR="00EA4B22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000D430E" w14:textId="77777777" w:rsidR="00EA4B22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5692CE57" w14:textId="0B3EB75E" w:rsidR="15A1D397" w:rsidRPr="00BE32B7" w:rsidRDefault="7B197589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February 2024</w:t>
      </w:r>
    </w:p>
    <w:p w14:paraId="3CA227E4" w14:textId="675811A4" w:rsidR="15A1D397" w:rsidRPr="00BE32B7" w:rsidRDefault="15A1D397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3682E6B8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56D9ED7F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0178F403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1835C686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620DB555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Dear Applicant</w:t>
      </w:r>
    </w:p>
    <w:p w14:paraId="42F25B21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669EC9AB" w14:textId="6EA34D50" w:rsidR="00CD363A" w:rsidRPr="00BE32B7" w:rsidRDefault="00CD363A" w:rsidP="001B756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E32B7">
        <w:rPr>
          <w:rFonts w:ascii="Arial" w:eastAsia="Arial" w:hAnsi="Arial" w:cs="Arial"/>
          <w:b/>
          <w:bCs/>
          <w:sz w:val="22"/>
          <w:szCs w:val="22"/>
        </w:rPr>
        <w:t>Food</w:t>
      </w:r>
      <w:r w:rsidR="18AC69C0" w:rsidRPr="00BE32B7">
        <w:rPr>
          <w:rFonts w:ascii="Arial" w:eastAsia="Arial" w:hAnsi="Arial" w:cs="Arial"/>
          <w:b/>
          <w:bCs/>
          <w:sz w:val="22"/>
          <w:szCs w:val="22"/>
        </w:rPr>
        <w:t xml:space="preserve"> and Nutrition Teacher</w:t>
      </w:r>
    </w:p>
    <w:p w14:paraId="74AB864D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734C285D" w14:textId="60EF898B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 xml:space="preserve">The Governors of Archbishop Tenison’s CE High School wish to appoint a </w:t>
      </w:r>
      <w:r w:rsidR="64A2C4B7" w:rsidRPr="00BE32B7">
        <w:rPr>
          <w:rFonts w:ascii="Arial" w:eastAsia="Arial" w:hAnsi="Arial" w:cs="Arial"/>
          <w:sz w:val="22"/>
          <w:szCs w:val="22"/>
        </w:rPr>
        <w:t xml:space="preserve">teacher of </w:t>
      </w:r>
      <w:r w:rsidRPr="00BE32B7">
        <w:rPr>
          <w:rFonts w:ascii="Arial" w:eastAsia="Arial" w:hAnsi="Arial" w:cs="Arial"/>
          <w:sz w:val="22"/>
          <w:szCs w:val="22"/>
        </w:rPr>
        <w:t xml:space="preserve">Food </w:t>
      </w:r>
      <w:r w:rsidR="0AFCB512" w:rsidRPr="00BE32B7">
        <w:rPr>
          <w:rFonts w:ascii="Arial" w:eastAsia="Arial" w:hAnsi="Arial" w:cs="Arial"/>
          <w:sz w:val="22"/>
          <w:szCs w:val="22"/>
        </w:rPr>
        <w:t>and Nutrition</w:t>
      </w:r>
      <w:r w:rsidRPr="00BE32B7">
        <w:rPr>
          <w:rFonts w:ascii="Arial" w:eastAsia="Arial" w:hAnsi="Arial" w:cs="Arial"/>
          <w:sz w:val="22"/>
          <w:szCs w:val="22"/>
        </w:rPr>
        <w:t xml:space="preserve"> and thank you for your interest; this is a new role at this School.</w:t>
      </w:r>
    </w:p>
    <w:p w14:paraId="4CC9D3F6" w14:textId="48D2BF27" w:rsidR="00BE32B7" w:rsidRDefault="00CD363A" w:rsidP="083FFF44">
      <w:pPr>
        <w:pStyle w:val="NormalWeb"/>
        <w:shd w:val="clear" w:color="auto" w:fill="FFFFFF" w:themeFill="background1"/>
        <w:jc w:val="both"/>
        <w:rPr>
          <w:rFonts w:ascii="Arial" w:eastAsia="Arial" w:hAnsi="Arial" w:cs="Arial"/>
          <w:sz w:val="22"/>
          <w:szCs w:val="22"/>
        </w:rPr>
      </w:pPr>
      <w:r w:rsidRPr="083FFF44">
        <w:rPr>
          <w:rFonts w:ascii="Arial" w:eastAsia="Arial" w:hAnsi="Arial" w:cs="Arial"/>
          <w:sz w:val="22"/>
          <w:szCs w:val="22"/>
        </w:rPr>
        <w:t xml:space="preserve">This post will be for </w:t>
      </w:r>
      <w:r w:rsidR="0083556F">
        <w:rPr>
          <w:rFonts w:ascii="Arial" w:eastAsia="Arial" w:hAnsi="Arial" w:cs="Arial"/>
          <w:sz w:val="22"/>
          <w:szCs w:val="22"/>
        </w:rPr>
        <w:t xml:space="preserve">0.4 (fte) on a Monday and Wednesday each week. The post initially will be fixed term with the view to becoming permanent. </w:t>
      </w:r>
      <w:r w:rsidRPr="083FFF44">
        <w:rPr>
          <w:rFonts w:ascii="Arial" w:eastAsia="Arial" w:hAnsi="Arial" w:cs="Arial"/>
          <w:sz w:val="22"/>
          <w:szCs w:val="22"/>
        </w:rPr>
        <w:t xml:space="preserve">  </w:t>
      </w:r>
    </w:p>
    <w:p w14:paraId="1192371D" w14:textId="70AC9746" w:rsidR="00BE32B7" w:rsidRPr="00BE32B7" w:rsidRDefault="00BE32B7" w:rsidP="083FFF44">
      <w:pPr>
        <w:pStyle w:val="NormalWeb"/>
        <w:shd w:val="clear" w:color="auto" w:fill="FFFFFF" w:themeFill="background1"/>
        <w:jc w:val="both"/>
        <w:rPr>
          <w:rFonts w:ascii="Arial" w:hAnsi="Arial" w:cs="Arial"/>
          <w:color w:val="2D2D2D"/>
          <w:sz w:val="22"/>
          <w:szCs w:val="22"/>
        </w:rPr>
      </w:pPr>
      <w:r w:rsidRPr="00BE32B7">
        <w:rPr>
          <w:rFonts w:ascii="Arial" w:hAnsi="Arial" w:cs="Arial"/>
          <w:color w:val="2D2D2D"/>
          <w:sz w:val="22"/>
          <w:szCs w:val="22"/>
        </w:rPr>
        <w:t xml:space="preserve">We are looking </w:t>
      </w:r>
      <w:r>
        <w:rPr>
          <w:rFonts w:ascii="Arial" w:hAnsi="Arial" w:cs="Arial"/>
          <w:color w:val="2D2D2D"/>
          <w:sz w:val="22"/>
          <w:szCs w:val="22"/>
        </w:rPr>
        <w:t>for</w:t>
      </w:r>
      <w:r w:rsidRPr="00BE32B7">
        <w:rPr>
          <w:rFonts w:ascii="Arial" w:hAnsi="Arial" w:cs="Arial"/>
          <w:color w:val="2D2D2D"/>
          <w:sz w:val="22"/>
          <w:szCs w:val="22"/>
        </w:rPr>
        <w:t xml:space="preserve"> a </w:t>
      </w:r>
      <w:r w:rsidR="071061D8">
        <w:rPr>
          <w:rFonts w:ascii="Arial" w:hAnsi="Arial" w:cs="Arial"/>
          <w:color w:val="2D2D2D"/>
          <w:sz w:val="22"/>
          <w:szCs w:val="22"/>
        </w:rPr>
        <w:t>well-qualified</w:t>
      </w:r>
      <w:r>
        <w:rPr>
          <w:rFonts w:ascii="Arial" w:hAnsi="Arial" w:cs="Arial"/>
          <w:color w:val="2D2D2D"/>
          <w:sz w:val="22"/>
          <w:szCs w:val="22"/>
        </w:rPr>
        <w:t xml:space="preserve"> and passionate </w:t>
      </w:r>
      <w:r w:rsidRPr="00BE32B7">
        <w:rPr>
          <w:rFonts w:ascii="Arial" w:hAnsi="Arial" w:cs="Arial"/>
          <w:color w:val="2D2D2D"/>
          <w:sz w:val="22"/>
          <w:szCs w:val="22"/>
        </w:rPr>
        <w:t xml:space="preserve">Food Technology Teacher to contribute to </w:t>
      </w:r>
      <w:r>
        <w:rPr>
          <w:rFonts w:ascii="Arial" w:hAnsi="Arial" w:cs="Arial"/>
          <w:color w:val="2D2D2D"/>
          <w:sz w:val="22"/>
          <w:szCs w:val="22"/>
        </w:rPr>
        <w:t xml:space="preserve">an </w:t>
      </w:r>
      <w:r w:rsidRPr="00BE32B7">
        <w:rPr>
          <w:rFonts w:ascii="Arial" w:hAnsi="Arial" w:cs="Arial"/>
          <w:color w:val="2D2D2D"/>
          <w:sz w:val="22"/>
          <w:szCs w:val="22"/>
        </w:rPr>
        <w:t xml:space="preserve">outstanding and popular </w:t>
      </w:r>
      <w:r>
        <w:rPr>
          <w:rFonts w:ascii="Arial" w:hAnsi="Arial" w:cs="Arial"/>
          <w:color w:val="2D2D2D"/>
          <w:sz w:val="22"/>
          <w:szCs w:val="22"/>
        </w:rPr>
        <w:t>Food and Nutrition department</w:t>
      </w:r>
      <w:r w:rsidRPr="00BE32B7">
        <w:rPr>
          <w:rFonts w:ascii="Arial" w:hAnsi="Arial" w:cs="Arial"/>
          <w:color w:val="2D2D2D"/>
          <w:sz w:val="22"/>
          <w:szCs w:val="22"/>
        </w:rPr>
        <w:t xml:space="preserve">. </w:t>
      </w:r>
      <w:r>
        <w:rPr>
          <w:rFonts w:ascii="Arial" w:hAnsi="Arial" w:cs="Arial"/>
          <w:color w:val="2D2D2D"/>
          <w:sz w:val="22"/>
          <w:szCs w:val="22"/>
        </w:rPr>
        <w:t>A person who</w:t>
      </w:r>
      <w:r w:rsidR="001B756C">
        <w:rPr>
          <w:rFonts w:ascii="Arial" w:hAnsi="Arial" w:cs="Arial"/>
          <w:color w:val="2D2D2D"/>
          <w:sz w:val="22"/>
          <w:szCs w:val="22"/>
        </w:rPr>
        <w:t xml:space="preserve"> will</w:t>
      </w:r>
      <w:r>
        <w:rPr>
          <w:rFonts w:ascii="Arial" w:hAnsi="Arial" w:cs="Arial"/>
          <w:color w:val="2D2D2D"/>
          <w:sz w:val="22"/>
          <w:szCs w:val="22"/>
        </w:rPr>
        <w:t xml:space="preserve"> br</w:t>
      </w:r>
      <w:r w:rsidRPr="00BE32B7">
        <w:rPr>
          <w:rFonts w:ascii="Arial" w:hAnsi="Arial" w:cs="Arial"/>
          <w:color w:val="2D2D2D"/>
          <w:sz w:val="22"/>
          <w:szCs w:val="22"/>
        </w:rPr>
        <w:t>ing enthusiasm and a commitment to supporting pupils</w:t>
      </w:r>
      <w:r>
        <w:rPr>
          <w:rFonts w:ascii="Arial" w:hAnsi="Arial" w:cs="Arial"/>
          <w:color w:val="2D2D2D"/>
          <w:sz w:val="22"/>
          <w:szCs w:val="22"/>
        </w:rPr>
        <w:t xml:space="preserve"> to</w:t>
      </w:r>
      <w:r w:rsidRPr="00BE32B7">
        <w:rPr>
          <w:rFonts w:ascii="Arial" w:hAnsi="Arial" w:cs="Arial"/>
          <w:color w:val="2D2D2D"/>
          <w:sz w:val="22"/>
          <w:szCs w:val="22"/>
        </w:rPr>
        <w:t xml:space="preserve"> achieve the </w:t>
      </w:r>
      <w:r w:rsidRPr="001B756C">
        <w:rPr>
          <w:rFonts w:ascii="Arial" w:hAnsi="Arial" w:cs="Arial"/>
          <w:color w:val="2D2D2D"/>
          <w:sz w:val="22"/>
          <w:szCs w:val="22"/>
        </w:rPr>
        <w:t xml:space="preserve">highest levels of academic success. The Technology Department comprises of talented and </w:t>
      </w:r>
      <w:bookmarkStart w:id="0" w:name="_Int_M9lAGyLE"/>
      <w:r w:rsidRPr="001B756C">
        <w:rPr>
          <w:rFonts w:ascii="Arial" w:hAnsi="Arial" w:cs="Arial"/>
          <w:color w:val="2D2D2D"/>
          <w:sz w:val="22"/>
          <w:szCs w:val="22"/>
        </w:rPr>
        <w:t>forward thinking</w:t>
      </w:r>
      <w:bookmarkEnd w:id="0"/>
      <w:r w:rsidRPr="001B756C">
        <w:rPr>
          <w:rFonts w:ascii="Arial" w:hAnsi="Arial" w:cs="Arial"/>
          <w:color w:val="2D2D2D"/>
          <w:sz w:val="22"/>
          <w:szCs w:val="22"/>
        </w:rPr>
        <w:t xml:space="preserve"> </w:t>
      </w:r>
      <w:r w:rsidR="001B756C" w:rsidRPr="001B756C">
        <w:rPr>
          <w:rFonts w:ascii="Arial" w:hAnsi="Arial" w:cs="Arial"/>
          <w:color w:val="2D2D2D"/>
          <w:sz w:val="22"/>
          <w:szCs w:val="22"/>
        </w:rPr>
        <w:t>individuals</w:t>
      </w:r>
      <w:r w:rsidR="001B756C">
        <w:rPr>
          <w:rFonts w:ascii="Arial" w:hAnsi="Arial" w:cs="Arial"/>
          <w:color w:val="2D2D2D"/>
          <w:sz w:val="22"/>
          <w:szCs w:val="22"/>
        </w:rPr>
        <w:t>.</w:t>
      </w:r>
      <w:r w:rsidR="001B756C" w:rsidRPr="001B756C">
        <w:rPr>
          <w:rFonts w:ascii="Arial" w:hAnsi="Arial" w:cs="Arial"/>
          <w:color w:val="2D2D2D"/>
          <w:sz w:val="22"/>
          <w:szCs w:val="22"/>
        </w:rPr>
        <w:t xml:space="preserve"> The successful candidate needs to be a </w:t>
      </w:r>
      <w:r w:rsidR="001B756C" w:rsidRPr="001B756C">
        <w:rPr>
          <w:rFonts w:ascii="Arial" w:hAnsi="Arial" w:cs="Arial"/>
          <w:color w:val="2D2D2D"/>
          <w:sz w:val="22"/>
          <w:szCs w:val="22"/>
          <w:shd w:val="clear" w:color="auto" w:fill="FFFFFF"/>
        </w:rPr>
        <w:t>strong classroom practitioner with excellent subject knowledge</w:t>
      </w:r>
      <w:r w:rsidR="001B756C">
        <w:rPr>
          <w:rFonts w:ascii="Arial" w:hAnsi="Arial" w:cs="Arial"/>
          <w:color w:val="2D2D2D"/>
          <w:sz w:val="22"/>
          <w:szCs w:val="22"/>
          <w:shd w:val="clear" w:color="auto" w:fill="FFFFFF"/>
        </w:rPr>
        <w:t>,</w:t>
      </w:r>
      <w:r w:rsidR="001B756C" w:rsidRPr="001B756C">
        <w:rPr>
          <w:rFonts w:ascii="Arial" w:hAnsi="Arial" w:cs="Arial"/>
          <w:color w:val="2D2D2D"/>
          <w:sz w:val="22"/>
          <w:szCs w:val="22"/>
          <w:shd w:val="clear" w:color="auto" w:fill="FFFFFF"/>
        </w:rPr>
        <w:t xml:space="preserve"> who can deliver engaging and challenging lessons to all </w:t>
      </w:r>
      <w:r w:rsidR="001B756C">
        <w:rPr>
          <w:rFonts w:ascii="Arial" w:hAnsi="Arial" w:cs="Arial"/>
          <w:color w:val="2D2D2D"/>
          <w:sz w:val="22"/>
          <w:szCs w:val="22"/>
          <w:shd w:val="clear" w:color="auto" w:fill="FFFFFF"/>
        </w:rPr>
        <w:t xml:space="preserve">pupils and </w:t>
      </w:r>
      <w:r w:rsidR="001B756C" w:rsidRPr="001B756C">
        <w:rPr>
          <w:rFonts w:ascii="Arial" w:hAnsi="Arial" w:cs="Arial"/>
          <w:color w:val="2D2D2D"/>
          <w:sz w:val="22"/>
          <w:szCs w:val="22"/>
          <w:shd w:val="clear" w:color="auto" w:fill="FFFFFF"/>
        </w:rPr>
        <w:t>students regardless of their abilities.</w:t>
      </w:r>
      <w:r w:rsidR="001B756C">
        <w:rPr>
          <w:rFonts w:ascii="Helvetica" w:hAnsi="Helvetica" w:cs="Helvetica"/>
          <w:color w:val="2D2D2D"/>
          <w:shd w:val="clear" w:color="auto" w:fill="FFFFFF"/>
        </w:rPr>
        <w:t> </w:t>
      </w:r>
    </w:p>
    <w:p w14:paraId="37FD2D78" w14:textId="6A3F8825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83FFF44">
        <w:rPr>
          <w:rFonts w:ascii="Arial" w:eastAsia="Arial" w:hAnsi="Arial" w:cs="Arial"/>
          <w:sz w:val="22"/>
          <w:szCs w:val="22"/>
        </w:rPr>
        <w:t xml:space="preserve">Archbishop Tenison’s is a friendly, </w:t>
      </w:r>
      <w:r w:rsidR="2B49DE4A" w:rsidRPr="083FFF44">
        <w:rPr>
          <w:rFonts w:ascii="Arial" w:eastAsia="Arial" w:hAnsi="Arial" w:cs="Arial"/>
          <w:sz w:val="22"/>
          <w:szCs w:val="22"/>
        </w:rPr>
        <w:t>high-achieving</w:t>
      </w:r>
      <w:r w:rsidRPr="083FFF44">
        <w:rPr>
          <w:rFonts w:ascii="Arial" w:eastAsia="Arial" w:hAnsi="Arial" w:cs="Arial"/>
          <w:sz w:val="22"/>
          <w:szCs w:val="22"/>
        </w:rPr>
        <w:t xml:space="preserve"> school, where pupils and students take their studies seriously.  As a Church of England </w:t>
      </w:r>
      <w:r w:rsidR="274233D7" w:rsidRPr="083FFF44">
        <w:rPr>
          <w:rFonts w:ascii="Arial" w:eastAsia="Arial" w:hAnsi="Arial" w:cs="Arial"/>
          <w:sz w:val="22"/>
          <w:szCs w:val="22"/>
        </w:rPr>
        <w:t>school,</w:t>
      </w:r>
      <w:r w:rsidRPr="083FFF44">
        <w:rPr>
          <w:rFonts w:ascii="Arial" w:eastAsia="Arial" w:hAnsi="Arial" w:cs="Arial"/>
          <w:sz w:val="22"/>
          <w:szCs w:val="22"/>
        </w:rPr>
        <w:t xml:space="preserve"> we are always pleased to receive applications from </w:t>
      </w:r>
      <w:r w:rsidR="589456A2" w:rsidRPr="083FFF44">
        <w:rPr>
          <w:rFonts w:ascii="Arial" w:eastAsia="Arial" w:hAnsi="Arial" w:cs="Arial"/>
          <w:sz w:val="22"/>
          <w:szCs w:val="22"/>
        </w:rPr>
        <w:t>colleague's</w:t>
      </w:r>
      <w:r w:rsidRPr="083FFF44">
        <w:rPr>
          <w:rFonts w:ascii="Arial" w:eastAsia="Arial" w:hAnsi="Arial" w:cs="Arial"/>
          <w:sz w:val="22"/>
          <w:szCs w:val="22"/>
        </w:rPr>
        <w:t xml:space="preserve"> keen to help us develop our Christian ethos and educational vision.</w:t>
      </w:r>
    </w:p>
    <w:p w14:paraId="06C62D9D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7BD08B6A" w14:textId="1878D559" w:rsidR="00CD363A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We look forward to receiving your application and to meeting with you to talk about the opportunities here.  In your supporting letter please include the following points:</w:t>
      </w:r>
    </w:p>
    <w:p w14:paraId="6E9D79A4" w14:textId="77777777" w:rsidR="00EA4B22" w:rsidRPr="00BE32B7" w:rsidRDefault="00EA4B22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0A81683C" w14:textId="77777777" w:rsidR="00CD363A" w:rsidRPr="00BE32B7" w:rsidRDefault="00CD363A" w:rsidP="001B756C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why you would like to take up this post at this time;</w:t>
      </w:r>
    </w:p>
    <w:p w14:paraId="218869B1" w14:textId="77777777" w:rsidR="00CD363A" w:rsidRPr="00BE32B7" w:rsidRDefault="00CD363A" w:rsidP="001B756C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which experience and qualities make you particularly suitable for the post;</w:t>
      </w:r>
    </w:p>
    <w:p w14:paraId="094B5F01" w14:textId="77777777" w:rsidR="00CD363A" w:rsidRPr="00BE32B7" w:rsidRDefault="00CD363A" w:rsidP="001B756C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examples of how you could make it work effectively, if appointed.</w:t>
      </w:r>
    </w:p>
    <w:p w14:paraId="2B886994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02414646" w14:textId="7E5DD3CC" w:rsidR="00CD363A" w:rsidRPr="00BE32B7" w:rsidRDefault="384FB949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83FFF44">
        <w:rPr>
          <w:rFonts w:ascii="Arial" w:eastAsia="Arial" w:hAnsi="Arial" w:cs="Arial"/>
          <w:sz w:val="22"/>
          <w:szCs w:val="22"/>
        </w:rPr>
        <w:t>Please contact us if you have any further questions or want to arrange a visit.</w:t>
      </w:r>
      <w:bookmarkStart w:id="1" w:name="_GoBack"/>
      <w:bookmarkEnd w:id="1"/>
    </w:p>
    <w:p w14:paraId="1D319FF5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</w:p>
    <w:p w14:paraId="13D23A26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Yours sincerely</w:t>
      </w:r>
    </w:p>
    <w:p w14:paraId="030D7A82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28CA5FBB" wp14:editId="66629842">
            <wp:extent cx="1428750" cy="657225"/>
            <wp:effectExtent l="0" t="0" r="0" b="9525"/>
            <wp:docPr id="3" name="Picture 3" descr="Richard Par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7145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Richard Parrish</w:t>
      </w:r>
    </w:p>
    <w:p w14:paraId="190325B5" w14:textId="77777777" w:rsidR="00CD363A" w:rsidRPr="00BE32B7" w:rsidRDefault="00CD363A" w:rsidP="001B756C">
      <w:pPr>
        <w:jc w:val="both"/>
        <w:rPr>
          <w:rFonts w:ascii="Arial" w:eastAsia="Arial" w:hAnsi="Arial" w:cs="Arial"/>
          <w:sz w:val="22"/>
          <w:szCs w:val="22"/>
        </w:rPr>
      </w:pPr>
      <w:r w:rsidRPr="00BE32B7">
        <w:rPr>
          <w:rFonts w:ascii="Arial" w:eastAsia="Arial" w:hAnsi="Arial" w:cs="Arial"/>
          <w:sz w:val="22"/>
          <w:szCs w:val="22"/>
        </w:rPr>
        <w:t>Headteacher</w:t>
      </w:r>
    </w:p>
    <w:p w14:paraId="44948DEB" w14:textId="57DE457D" w:rsidR="005F37ED" w:rsidRPr="00BE32B7" w:rsidRDefault="005F37ED" w:rsidP="001B756C">
      <w:pPr>
        <w:jc w:val="both"/>
        <w:rPr>
          <w:rFonts w:ascii="Arial" w:eastAsia="Arial" w:hAnsi="Arial" w:cs="Arial"/>
          <w:sz w:val="22"/>
          <w:szCs w:val="22"/>
        </w:rPr>
      </w:pPr>
    </w:p>
    <w:sectPr w:rsidR="005F37ED" w:rsidRPr="00BE32B7" w:rsidSect="003C21C6">
      <w:headerReference w:type="first" r:id="rId11"/>
      <w:type w:val="continuous"/>
      <w:pgSz w:w="11900" w:h="16840"/>
      <w:pgMar w:top="1701" w:right="1797" w:bottom="142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18C4" w14:textId="77777777" w:rsidR="001631BC" w:rsidRDefault="001631BC">
      <w:r>
        <w:separator/>
      </w:r>
    </w:p>
  </w:endnote>
  <w:endnote w:type="continuationSeparator" w:id="0">
    <w:p w14:paraId="4C5779B1" w14:textId="77777777" w:rsidR="001631BC" w:rsidRDefault="0016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8B9D" w14:textId="77777777" w:rsidR="001631BC" w:rsidRDefault="001631BC">
      <w:r>
        <w:separator/>
      </w:r>
    </w:p>
  </w:footnote>
  <w:footnote w:type="continuationSeparator" w:id="0">
    <w:p w14:paraId="1D1565FE" w14:textId="77777777" w:rsidR="001631BC" w:rsidRDefault="0016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0A0C" w14:textId="77777777" w:rsidR="00F65073" w:rsidRDefault="001C3F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78A0A0D" wp14:editId="378A0A0E">
          <wp:simplePos x="0" y="0"/>
          <wp:positionH relativeFrom="column">
            <wp:posOffset>-1141095</wp:posOffset>
          </wp:positionH>
          <wp:positionV relativeFrom="paragraph">
            <wp:posOffset>-458682</wp:posOffset>
          </wp:positionV>
          <wp:extent cx="7568565" cy="10701867"/>
          <wp:effectExtent l="25400" t="0" r="635" b="0"/>
          <wp:wrapNone/>
          <wp:docPr id="7" name="Picture 7" descr="New_Arch_SF_Letterhead_2019_A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Arch_SF_Letterhead_2019_AW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0701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AY9NfwbLhibhdW" int2:id="Lic8VJ3u">
      <int2:state int2:type="AugLoop_Text_Critique" int2:value="Rejected"/>
    </int2:textHash>
    <int2:bookmark int2:bookmarkName="_Int_M9lAGyLE" int2:invalidationBookmarkName="" int2:hashCode="h2zb79ZU06dRZ9" int2:id="DpvZzQh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BE3EFA"/>
    <w:multiLevelType w:val="hybridMultilevel"/>
    <w:tmpl w:val="995CD130"/>
    <w:lvl w:ilvl="0" w:tplc="FE72009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40BB6"/>
    <w:multiLevelType w:val="hybridMultilevel"/>
    <w:tmpl w:val="F7947B24"/>
    <w:lvl w:ilvl="0" w:tplc="916C48A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8C54DB"/>
    <w:multiLevelType w:val="hybridMultilevel"/>
    <w:tmpl w:val="46FCB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2E1"/>
    <w:multiLevelType w:val="hybridMultilevel"/>
    <w:tmpl w:val="8B221AD8"/>
    <w:lvl w:ilvl="0" w:tplc="E1B80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82E15"/>
    <w:multiLevelType w:val="hybridMultilevel"/>
    <w:tmpl w:val="295E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148A"/>
    <w:multiLevelType w:val="hybridMultilevel"/>
    <w:tmpl w:val="4864AFA2"/>
    <w:lvl w:ilvl="0" w:tplc="11C88EE2">
      <w:numFmt w:val="bullet"/>
      <w:lvlText w:val="•"/>
      <w:lvlJc w:val="left"/>
      <w:pPr>
        <w:ind w:left="360" w:firstLine="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D295D0B"/>
    <w:multiLevelType w:val="hybridMultilevel"/>
    <w:tmpl w:val="831C5130"/>
    <w:lvl w:ilvl="0" w:tplc="FE72009C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1">
    <w:nsid w:val="59B00202"/>
    <w:multiLevelType w:val="hybridMultilevel"/>
    <w:tmpl w:val="7D3E454E"/>
    <w:lvl w:ilvl="0" w:tplc="FE72009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73"/>
    <w:rsid w:val="00014CAD"/>
    <w:rsid w:val="00054D6B"/>
    <w:rsid w:val="000577BE"/>
    <w:rsid w:val="000616B0"/>
    <w:rsid w:val="0009329D"/>
    <w:rsid w:val="000B4417"/>
    <w:rsid w:val="000C43B2"/>
    <w:rsid w:val="001016ED"/>
    <w:rsid w:val="00110B1C"/>
    <w:rsid w:val="00117146"/>
    <w:rsid w:val="00145817"/>
    <w:rsid w:val="001631BC"/>
    <w:rsid w:val="00193A5C"/>
    <w:rsid w:val="001B0AD9"/>
    <w:rsid w:val="001B198A"/>
    <w:rsid w:val="001B756C"/>
    <w:rsid w:val="001C3FCA"/>
    <w:rsid w:val="001F24EA"/>
    <w:rsid w:val="00210A02"/>
    <w:rsid w:val="00210B41"/>
    <w:rsid w:val="00243E89"/>
    <w:rsid w:val="002443FD"/>
    <w:rsid w:val="002828AC"/>
    <w:rsid w:val="002B1A34"/>
    <w:rsid w:val="002F59B6"/>
    <w:rsid w:val="003118D2"/>
    <w:rsid w:val="00332128"/>
    <w:rsid w:val="003500F3"/>
    <w:rsid w:val="003753F4"/>
    <w:rsid w:val="003C21C6"/>
    <w:rsid w:val="00407FEB"/>
    <w:rsid w:val="004113DE"/>
    <w:rsid w:val="00425188"/>
    <w:rsid w:val="004961C0"/>
    <w:rsid w:val="004A20A2"/>
    <w:rsid w:val="004B0282"/>
    <w:rsid w:val="004B3FD7"/>
    <w:rsid w:val="00520D5F"/>
    <w:rsid w:val="00532AA5"/>
    <w:rsid w:val="00592337"/>
    <w:rsid w:val="005A16C1"/>
    <w:rsid w:val="005D5518"/>
    <w:rsid w:val="005E2DDD"/>
    <w:rsid w:val="005F37ED"/>
    <w:rsid w:val="00614682"/>
    <w:rsid w:val="00636304"/>
    <w:rsid w:val="00644864"/>
    <w:rsid w:val="0069351F"/>
    <w:rsid w:val="006A5EAB"/>
    <w:rsid w:val="006A61E9"/>
    <w:rsid w:val="006B61B6"/>
    <w:rsid w:val="007251BB"/>
    <w:rsid w:val="0072551C"/>
    <w:rsid w:val="00773C31"/>
    <w:rsid w:val="0078030F"/>
    <w:rsid w:val="007965B8"/>
    <w:rsid w:val="00796E6F"/>
    <w:rsid w:val="007A2443"/>
    <w:rsid w:val="007B28C1"/>
    <w:rsid w:val="007E1042"/>
    <w:rsid w:val="007E2A72"/>
    <w:rsid w:val="00802A16"/>
    <w:rsid w:val="00834F9F"/>
    <w:rsid w:val="0083556F"/>
    <w:rsid w:val="008522EA"/>
    <w:rsid w:val="00853FAA"/>
    <w:rsid w:val="008708BF"/>
    <w:rsid w:val="00871431"/>
    <w:rsid w:val="00886DCC"/>
    <w:rsid w:val="008B33B2"/>
    <w:rsid w:val="008C2F3D"/>
    <w:rsid w:val="008D0DCB"/>
    <w:rsid w:val="009149AE"/>
    <w:rsid w:val="0092208C"/>
    <w:rsid w:val="00927E72"/>
    <w:rsid w:val="0093580A"/>
    <w:rsid w:val="00946CEE"/>
    <w:rsid w:val="00960788"/>
    <w:rsid w:val="00991122"/>
    <w:rsid w:val="009939BE"/>
    <w:rsid w:val="009C2595"/>
    <w:rsid w:val="009E6CD3"/>
    <w:rsid w:val="009F6468"/>
    <w:rsid w:val="00A02720"/>
    <w:rsid w:val="00A108BD"/>
    <w:rsid w:val="00A1753F"/>
    <w:rsid w:val="00A8435F"/>
    <w:rsid w:val="00A94D76"/>
    <w:rsid w:val="00AF61E6"/>
    <w:rsid w:val="00B13758"/>
    <w:rsid w:val="00B561E1"/>
    <w:rsid w:val="00BA1A4A"/>
    <w:rsid w:val="00BA64E9"/>
    <w:rsid w:val="00BB02EA"/>
    <w:rsid w:val="00BB2289"/>
    <w:rsid w:val="00BE32B7"/>
    <w:rsid w:val="00C74056"/>
    <w:rsid w:val="00C943A7"/>
    <w:rsid w:val="00CD363A"/>
    <w:rsid w:val="00CE3E85"/>
    <w:rsid w:val="00D176C6"/>
    <w:rsid w:val="00DB26C9"/>
    <w:rsid w:val="00DC1E22"/>
    <w:rsid w:val="00DC7999"/>
    <w:rsid w:val="00E12ABF"/>
    <w:rsid w:val="00E32226"/>
    <w:rsid w:val="00E37346"/>
    <w:rsid w:val="00E520AC"/>
    <w:rsid w:val="00E74612"/>
    <w:rsid w:val="00E86052"/>
    <w:rsid w:val="00EA4B22"/>
    <w:rsid w:val="00EB3526"/>
    <w:rsid w:val="00ED6620"/>
    <w:rsid w:val="00F450B6"/>
    <w:rsid w:val="00F52153"/>
    <w:rsid w:val="00F65073"/>
    <w:rsid w:val="071061D8"/>
    <w:rsid w:val="080AB990"/>
    <w:rsid w:val="083FFF44"/>
    <w:rsid w:val="0AFCB512"/>
    <w:rsid w:val="130600AD"/>
    <w:rsid w:val="15A1D397"/>
    <w:rsid w:val="18AC69C0"/>
    <w:rsid w:val="1A76D4EF"/>
    <w:rsid w:val="2725A5AF"/>
    <w:rsid w:val="274233D7"/>
    <w:rsid w:val="2A3665AE"/>
    <w:rsid w:val="2B49DE4A"/>
    <w:rsid w:val="2BD2360F"/>
    <w:rsid w:val="38296433"/>
    <w:rsid w:val="384FB949"/>
    <w:rsid w:val="3F3E1E57"/>
    <w:rsid w:val="4669D6B5"/>
    <w:rsid w:val="589456A2"/>
    <w:rsid w:val="639A4997"/>
    <w:rsid w:val="64A2C4B7"/>
    <w:rsid w:val="70520CE7"/>
    <w:rsid w:val="77FEDC58"/>
    <w:rsid w:val="7B1975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8A09DE"/>
  <w15:docId w15:val="{571F999D-966E-4A23-91E4-5C419C3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5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073"/>
  </w:style>
  <w:style w:type="paragraph" w:styleId="Footer">
    <w:name w:val="footer"/>
    <w:basedOn w:val="Normal"/>
    <w:link w:val="FooterChar"/>
    <w:uiPriority w:val="99"/>
    <w:semiHidden/>
    <w:unhideWhenUsed/>
    <w:rsid w:val="00F65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073"/>
  </w:style>
  <w:style w:type="paragraph" w:styleId="BalloonText">
    <w:name w:val="Balloon Text"/>
    <w:basedOn w:val="Normal"/>
    <w:link w:val="BalloonTextChar"/>
    <w:uiPriority w:val="99"/>
    <w:semiHidden/>
    <w:unhideWhenUsed/>
    <w:rsid w:val="00914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A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E3E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CE3E85"/>
  </w:style>
  <w:style w:type="character" w:customStyle="1" w:styleId="eop">
    <w:name w:val="eop"/>
    <w:basedOn w:val="DefaultParagraphFont"/>
    <w:rsid w:val="00CE3E85"/>
  </w:style>
  <w:style w:type="character" w:styleId="Hyperlink">
    <w:name w:val="Hyperlink"/>
    <w:basedOn w:val="DefaultParagraphFont"/>
    <w:uiPriority w:val="99"/>
    <w:unhideWhenUsed/>
    <w:rsid w:val="00E37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346"/>
    <w:pPr>
      <w:ind w:left="720"/>
      <w:contextualSpacing/>
    </w:pPr>
    <w:rPr>
      <w:rFonts w:ascii="Times" w:eastAsia="Times" w:hAnsi="Times" w:cs="Times New Roman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0A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53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normal">
    <w:name w:val="x_msonormal"/>
    <w:basedOn w:val="Normal"/>
    <w:rsid w:val="007255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markihk2m8uwl">
    <w:name w:val="markihk2m8uwl"/>
    <w:basedOn w:val="DefaultParagraphFont"/>
    <w:rsid w:val="00AF61E6"/>
  </w:style>
  <w:style w:type="character" w:customStyle="1" w:styleId="mark4mpabblxe">
    <w:name w:val="mark4mpabblxe"/>
    <w:basedOn w:val="DefaultParagraphFont"/>
    <w:rsid w:val="00AF61E6"/>
  </w:style>
  <w:style w:type="paragraph" w:customStyle="1" w:styleId="xxelementtoproof">
    <w:name w:val="x_x_elementtoproof"/>
    <w:basedOn w:val="Normal"/>
    <w:rsid w:val="009F64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markwj7ias5kp">
    <w:name w:val="markwj7ias5kp"/>
    <w:basedOn w:val="DefaultParagraphFont"/>
    <w:rsid w:val="009F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8d237de012e94e96" Type="http://schemas.microsoft.com/office/2020/10/relationships/intelligence" Target="intelligence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3AFE5A1DB947AFCAB9943C27A61B" ma:contentTypeVersion="17" ma:contentTypeDescription="Create a new document." ma:contentTypeScope="" ma:versionID="8d7b9905dce9c6b9d1c4055a21fc982f">
  <xsd:schema xmlns:xsd="http://www.w3.org/2001/XMLSchema" xmlns:xs="http://www.w3.org/2001/XMLSchema" xmlns:p="http://schemas.microsoft.com/office/2006/metadata/properties" xmlns:ns2="0c830d68-1da5-46f5-8b1f-5eab2586170a" xmlns:ns3="19c9e66b-93d2-45bf-bbd7-cb26d16f0f44" targetNamespace="http://schemas.microsoft.com/office/2006/metadata/properties" ma:root="true" ma:fieldsID="bab45ff4c2ea523a089a9ea9aefc832f" ns2:_="" ns3:_="">
    <xsd:import namespace="0c830d68-1da5-46f5-8b1f-5eab2586170a"/>
    <xsd:import namespace="19c9e66b-93d2-45bf-bbd7-cb26d16f0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0d68-1da5-46f5-8b1f-5eab25861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4f938e-6bdb-408e-9ac5-8ede7f0e0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9e66b-93d2-45bf-bbd7-cb26d16f0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b48c99-1b1e-4ae5-8021-708d451bda42}" ma:internalName="TaxCatchAll" ma:showField="CatchAllData" ma:web="19c9e66b-93d2-45bf-bbd7-cb26d16f0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9e66b-93d2-45bf-bbd7-cb26d16f0f44" xsi:nil="true"/>
    <lcf76f155ced4ddcb4097134ff3c332f xmlns="0c830d68-1da5-46f5-8b1f-5eab258617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87745-2571-4005-827C-A5A7ADEFC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0d68-1da5-46f5-8b1f-5eab2586170a"/>
    <ds:schemaRef ds:uri="19c9e66b-93d2-45bf-bbd7-cb26d16f0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CE517-8D85-410A-A566-5CB06A7C732A}">
  <ds:schemaRefs>
    <ds:schemaRef ds:uri="http://purl.org/dc/elements/1.1/"/>
    <ds:schemaRef ds:uri="http://schemas.microsoft.com/office/2006/metadata/properties"/>
    <ds:schemaRef ds:uri="0c830d68-1da5-46f5-8b1f-5eab2586170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9c9e66b-93d2-45bf-bbd7-cb26d16f0f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D29FF-F9FC-4633-80AD-84FB7DF02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Archbishop Tenison's CE High School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Foures</dc:creator>
  <cp:keywords/>
  <cp:lastModifiedBy>Banks C</cp:lastModifiedBy>
  <cp:revision>8</cp:revision>
  <cp:lastPrinted>2023-09-11T11:32:00Z</cp:lastPrinted>
  <dcterms:created xsi:type="dcterms:W3CDTF">2024-02-05T09:29:00Z</dcterms:created>
  <dcterms:modified xsi:type="dcterms:W3CDTF">2024-02-05T16:22:00Z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0x010100DA1D3AFE5A1DB947AFCAB9943C27A61B</vt:lpwstr>
  </property>
  <property fmtid="{D5CDD505-2E9C-101B-9397-08002B2CF9AE}" pid="3" name="MediaServiceImageTags">
    <vt:lpwstr/>
  </property>
</Properties>
</file>