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center"/>
        <w:rPr>
          <w:sz w:val="18"/>
          <w:szCs w:val="18"/>
          <w:vertAlign w:val="baseline"/>
        </w:rPr>
      </w:pPr>
      <w:r w:rsidDel="00000000" w:rsidR="00000000" w:rsidRPr="00000000">
        <w:rPr>
          <w:rtl w:val="0"/>
        </w:rPr>
      </w:r>
    </w:p>
    <w:p w:rsidR="00000000" w:rsidDel="00000000" w:rsidP="00000000" w:rsidRDefault="00000000" w:rsidRPr="00000000" w14:paraId="00000003">
      <w:pPr>
        <w:jc w:val="center"/>
        <w:rPr>
          <w:sz w:val="18"/>
          <w:szCs w:val="18"/>
          <w:vertAlign w:val="baseline"/>
        </w:rPr>
      </w:pPr>
      <w:r w:rsidDel="00000000" w:rsidR="00000000" w:rsidRPr="00000000">
        <w:rPr>
          <w:rtl w:val="0"/>
        </w:rPr>
      </w:r>
    </w:p>
    <w:p w:rsidR="00000000" w:rsidDel="00000000" w:rsidP="00000000" w:rsidRDefault="00000000" w:rsidRPr="00000000" w14:paraId="00000004">
      <w:pPr>
        <w:jc w:val="center"/>
        <w:rPr>
          <w:sz w:val="18"/>
          <w:szCs w:val="18"/>
          <w:vertAlign w:val="baseline"/>
        </w:rPr>
      </w:pPr>
      <w:r w:rsidDel="00000000" w:rsidR="00000000" w:rsidRPr="00000000">
        <w:rPr>
          <w:rtl w:val="0"/>
        </w:rPr>
      </w:r>
    </w:p>
    <w:p w:rsidR="00000000" w:rsidDel="00000000" w:rsidP="00000000" w:rsidRDefault="00000000" w:rsidRPr="00000000" w14:paraId="00000005">
      <w:pPr>
        <w:jc w:val="center"/>
        <w:rPr>
          <w:sz w:val="18"/>
          <w:szCs w:val="18"/>
          <w:vertAlign w:val="baseline"/>
        </w:rPr>
      </w:pPr>
      <w:r w:rsidDel="00000000" w:rsidR="00000000" w:rsidRPr="00000000">
        <w:rPr>
          <w:rtl w:val="0"/>
        </w:rPr>
      </w:r>
    </w:p>
    <w:p w:rsidR="00000000" w:rsidDel="00000000" w:rsidP="00000000" w:rsidRDefault="00000000" w:rsidRPr="00000000" w14:paraId="00000006">
      <w:pPr>
        <w:jc w:val="center"/>
        <w:rPr>
          <w:sz w:val="18"/>
          <w:szCs w:val="18"/>
          <w:vertAlign w:val="baseline"/>
        </w:rPr>
      </w:pPr>
      <w:r w:rsidDel="00000000" w:rsidR="00000000" w:rsidRPr="00000000">
        <w:rPr>
          <w:sz w:val="18"/>
          <w:szCs w:val="18"/>
          <w:vertAlign w:val="baseline"/>
          <w:rtl w:val="0"/>
        </w:rPr>
        <w:t xml:space="preserve">Please complete the details below as appropriate for the position for which you are applying .   This is in accordance with current guidance on safer recruiting practice in schools.   If you are appointed, the information on this form will be stored on the school and WSCC HR computer files. </w:t>
      </w:r>
    </w:p>
    <w:p w:rsidR="00000000" w:rsidDel="00000000" w:rsidP="00000000" w:rsidRDefault="00000000" w:rsidRPr="00000000" w14:paraId="00000007">
      <w:pPr>
        <w:jc w:val="center"/>
        <w:rPr>
          <w:sz w:val="18"/>
          <w:szCs w:val="18"/>
          <w:vertAlign w:val="baseline"/>
        </w:rPr>
      </w:pPr>
      <w:r w:rsidDel="00000000" w:rsidR="00000000" w:rsidRPr="00000000">
        <w:rPr>
          <w:rtl w:val="0"/>
        </w:rPr>
      </w:r>
    </w:p>
    <w:p w:rsidR="00000000" w:rsidDel="00000000" w:rsidP="00000000" w:rsidRDefault="00000000" w:rsidRPr="00000000" w14:paraId="00000008">
      <w:pPr>
        <w:jc w:val="center"/>
        <w:rPr>
          <w:sz w:val="18"/>
          <w:szCs w:val="18"/>
          <w:vertAlign w:val="baseline"/>
        </w:rPr>
      </w:pPr>
      <w:r w:rsidDel="00000000" w:rsidR="00000000" w:rsidRPr="00000000">
        <w:rPr>
          <w:rtl w:val="0"/>
        </w:rPr>
      </w:r>
    </w:p>
    <w:p w:rsidR="00000000" w:rsidDel="00000000" w:rsidP="00000000" w:rsidRDefault="00000000" w:rsidRPr="00000000" w14:paraId="00000009">
      <w:pPr>
        <w:rPr>
          <w:b w:val="0"/>
          <w:sz w:val="18"/>
          <w:szCs w:val="18"/>
          <w:vertAlign w:val="baseline"/>
        </w:rPr>
      </w:pPr>
      <w:r w:rsidDel="00000000" w:rsidR="00000000" w:rsidRPr="00000000">
        <w:rPr>
          <w:b w:val="1"/>
          <w:sz w:val="18"/>
          <w:szCs w:val="18"/>
          <w:vertAlign w:val="baseline"/>
          <w:rtl w:val="0"/>
        </w:rPr>
        <w:t xml:space="preserve">APPLICATION DETAILS:</w:t>
      </w:r>
      <w:r w:rsidDel="00000000" w:rsidR="00000000" w:rsidRPr="00000000">
        <w:rPr>
          <w:rtl w:val="0"/>
        </w:rPr>
      </w:r>
    </w:p>
    <w:tbl>
      <w:tblPr>
        <w:tblStyle w:val="Table1"/>
        <w:tblW w:w="894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3015"/>
        <w:gridCol w:w="2916"/>
        <w:tblGridChange w:id="0">
          <w:tblGrid>
            <w:gridCol w:w="3015"/>
            <w:gridCol w:w="3015"/>
            <w:gridCol w:w="2916"/>
          </w:tblGrid>
        </w:tblGridChange>
      </w:tblGrid>
      <w:tr>
        <w:trPr>
          <w:cantSplit w:val="1"/>
          <w:trHeight w:val="360" w:hRule="atLeast"/>
          <w:tblHeader w:val="0"/>
        </w:trPr>
        <w:tc>
          <w:tcPr>
            <w:shd w:fill="d9d9d9" w:val="clear"/>
            <w:vAlign w:val="center"/>
          </w:tcPr>
          <w:p w:rsidR="00000000" w:rsidDel="00000000" w:rsidP="00000000" w:rsidRDefault="00000000" w:rsidRPr="00000000" w14:paraId="0000000A">
            <w:pPr>
              <w:pStyle w:val="Heading6"/>
              <w:jc w:val="center"/>
              <w:rPr>
                <w:sz w:val="18"/>
                <w:szCs w:val="18"/>
                <w:vertAlign w:val="baseline"/>
              </w:rPr>
            </w:pPr>
            <w:r w:rsidDel="00000000" w:rsidR="00000000" w:rsidRPr="00000000">
              <w:rPr>
                <w:b w:val="1"/>
                <w:sz w:val="18"/>
                <w:szCs w:val="18"/>
                <w:vertAlign w:val="baseline"/>
                <w:rtl w:val="0"/>
              </w:rPr>
              <w:t xml:space="preserve">Position Applied For</w:t>
            </w:r>
            <w:r w:rsidDel="00000000" w:rsidR="00000000" w:rsidRPr="00000000">
              <w:rPr>
                <w:rtl w:val="0"/>
              </w:rPr>
            </w:r>
          </w:p>
        </w:tc>
        <w:tc>
          <w:tcPr>
            <w:gridSpan w:val="2"/>
            <w:vAlign w:val="center"/>
          </w:tcPr>
          <w:p w:rsidR="00000000" w:rsidDel="00000000" w:rsidP="00000000" w:rsidRDefault="00000000" w:rsidRPr="00000000" w14:paraId="0000000B">
            <w:pPr>
              <w:jc w:val="center"/>
              <w:rPr>
                <w:sz w:val="18"/>
                <w:szCs w:val="18"/>
                <w:vertAlign w:val="baseline"/>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0D">
            <w:pPr>
              <w:pStyle w:val="Heading6"/>
              <w:jc w:val="center"/>
              <w:rPr>
                <w:sz w:val="18"/>
                <w:szCs w:val="18"/>
                <w:vertAlign w:val="baseline"/>
              </w:rPr>
            </w:pPr>
            <w:r w:rsidDel="00000000" w:rsidR="00000000" w:rsidRPr="00000000">
              <w:rPr>
                <w:b w:val="1"/>
                <w:sz w:val="18"/>
                <w:szCs w:val="18"/>
                <w:vertAlign w:val="baseline"/>
                <w:rtl w:val="0"/>
              </w:rPr>
              <w:t xml:space="preserve">Name of School</w:t>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00E">
            <w:pPr>
              <w:jc w:val="center"/>
              <w:rPr>
                <w:sz w:val="18"/>
                <w:szCs w:val="18"/>
                <w:vertAlign w:val="baseline"/>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0F">
            <w:pPr>
              <w:jc w:val="center"/>
              <w:rPr>
                <w:sz w:val="18"/>
                <w:szCs w:val="18"/>
                <w:vertAlign w:val="baseline"/>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10">
            <w:pPr>
              <w:pStyle w:val="Heading6"/>
              <w:jc w:val="center"/>
              <w:rPr>
                <w:sz w:val="18"/>
                <w:szCs w:val="18"/>
                <w:vertAlign w:val="baseline"/>
              </w:rPr>
            </w:pPr>
            <w:r w:rsidDel="00000000" w:rsidR="00000000" w:rsidRPr="00000000">
              <w:rPr>
                <w:b w:val="1"/>
                <w:sz w:val="18"/>
                <w:szCs w:val="18"/>
                <w:vertAlign w:val="baseline"/>
                <w:rtl w:val="0"/>
              </w:rPr>
              <w:t xml:space="preserve">Full Name</w:t>
            </w:r>
            <w:r w:rsidDel="00000000" w:rsidR="00000000" w:rsidRPr="00000000">
              <w:rPr>
                <w:rtl w:val="0"/>
              </w:rPr>
            </w:r>
          </w:p>
        </w:tc>
        <w:tc>
          <w:tcPr>
            <w:gridSpan w:val="2"/>
            <w:vAlign w:val="center"/>
          </w:tcPr>
          <w:p w:rsidR="00000000" w:rsidDel="00000000" w:rsidP="00000000" w:rsidRDefault="00000000" w:rsidRPr="00000000" w14:paraId="00000011">
            <w:pPr>
              <w:jc w:val="center"/>
              <w:rPr>
                <w:sz w:val="18"/>
                <w:szCs w:val="18"/>
                <w:vertAlign w:val="baseline"/>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13">
            <w:pPr>
              <w:pStyle w:val="Heading6"/>
              <w:jc w:val="center"/>
              <w:rPr>
                <w:sz w:val="18"/>
                <w:szCs w:val="18"/>
                <w:vertAlign w:val="baseline"/>
              </w:rPr>
            </w:pPr>
            <w:r w:rsidDel="00000000" w:rsidR="00000000" w:rsidRPr="00000000">
              <w:rPr>
                <w:b w:val="1"/>
                <w:sz w:val="18"/>
                <w:szCs w:val="18"/>
                <w:vertAlign w:val="baseline"/>
                <w:rtl w:val="0"/>
              </w:rPr>
              <w:t xml:space="preserve">Date of Birth</w:t>
            </w:r>
            <w:r w:rsidDel="00000000" w:rsidR="00000000" w:rsidRPr="00000000">
              <w:rPr>
                <w:rtl w:val="0"/>
              </w:rPr>
            </w:r>
          </w:p>
        </w:tc>
        <w:tc>
          <w:tcPr>
            <w:gridSpan w:val="2"/>
            <w:vAlign w:val="center"/>
          </w:tcPr>
          <w:p w:rsidR="00000000" w:rsidDel="00000000" w:rsidP="00000000" w:rsidRDefault="00000000" w:rsidRPr="00000000" w14:paraId="00000014">
            <w:pPr>
              <w:jc w:val="center"/>
              <w:rPr>
                <w:sz w:val="18"/>
                <w:szCs w:val="18"/>
                <w:vertAlign w:val="baseline"/>
              </w:rPr>
            </w:pPr>
            <w:r w:rsidDel="00000000" w:rsidR="00000000" w:rsidRPr="00000000">
              <w:rPr>
                <w:rtl w:val="0"/>
              </w:rPr>
            </w:r>
          </w:p>
        </w:tc>
      </w:tr>
    </w:tbl>
    <w:p w:rsidR="00000000" w:rsidDel="00000000" w:rsidP="00000000" w:rsidRDefault="00000000" w:rsidRPr="00000000" w14:paraId="00000016">
      <w:pPr>
        <w:rPr>
          <w:sz w:val="18"/>
          <w:szCs w:val="18"/>
          <w:vertAlign w:val="baseline"/>
        </w:rPr>
      </w:pPr>
      <w:r w:rsidDel="00000000" w:rsidR="00000000" w:rsidRPr="00000000">
        <w:rPr>
          <w:rtl w:val="0"/>
        </w:rPr>
      </w:r>
    </w:p>
    <w:p w:rsidR="00000000" w:rsidDel="00000000" w:rsidP="00000000" w:rsidRDefault="00000000" w:rsidRPr="00000000" w14:paraId="00000017">
      <w:pPr>
        <w:jc w:val="both"/>
        <w:rPr>
          <w:b w:val="0"/>
          <w:sz w:val="18"/>
          <w:szCs w:val="18"/>
          <w:vertAlign w:val="baseline"/>
        </w:rPr>
      </w:pPr>
      <w:r w:rsidDel="00000000" w:rsidR="00000000" w:rsidRPr="00000000">
        <w:rPr>
          <w:rtl w:val="0"/>
        </w:rPr>
      </w:r>
    </w:p>
    <w:p w:rsidR="00000000" w:rsidDel="00000000" w:rsidP="00000000" w:rsidRDefault="00000000" w:rsidRPr="00000000" w14:paraId="00000018">
      <w:pPr>
        <w:jc w:val="both"/>
        <w:rPr>
          <w:b w:val="0"/>
          <w:sz w:val="18"/>
          <w:szCs w:val="18"/>
          <w:vertAlign w:val="baseline"/>
        </w:rPr>
      </w:pPr>
      <w:r w:rsidDel="00000000" w:rsidR="00000000" w:rsidRPr="00000000">
        <w:rPr>
          <w:rtl w:val="0"/>
        </w:rPr>
      </w:r>
    </w:p>
    <w:p w:rsidR="00000000" w:rsidDel="00000000" w:rsidP="00000000" w:rsidRDefault="00000000" w:rsidRPr="00000000" w14:paraId="00000019">
      <w:pPr>
        <w:jc w:val="both"/>
        <w:rPr>
          <w:b w:val="0"/>
          <w:sz w:val="18"/>
          <w:szCs w:val="18"/>
          <w:vertAlign w:val="baseline"/>
        </w:rPr>
      </w:pPr>
      <w:r w:rsidDel="00000000" w:rsidR="00000000" w:rsidRPr="00000000">
        <w:rPr>
          <w:b w:val="1"/>
          <w:sz w:val="18"/>
          <w:szCs w:val="18"/>
          <w:vertAlign w:val="baseline"/>
          <w:rtl w:val="0"/>
        </w:rPr>
        <w:t xml:space="preserve">ASYLUM AND IMMIGRATION ACT 1996:</w:t>
      </w:r>
      <w:r w:rsidDel="00000000" w:rsidR="00000000" w:rsidRPr="00000000">
        <w:rPr>
          <w:rtl w:val="0"/>
        </w:rPr>
      </w:r>
    </w:p>
    <w:tbl>
      <w:tblPr>
        <w:tblStyle w:val="Table2"/>
        <w:tblW w:w="894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2"/>
        <w:gridCol w:w="422"/>
        <w:gridCol w:w="423"/>
        <w:gridCol w:w="422"/>
        <w:gridCol w:w="423"/>
        <w:gridCol w:w="422"/>
        <w:gridCol w:w="423"/>
        <w:gridCol w:w="422"/>
        <w:gridCol w:w="423"/>
        <w:gridCol w:w="324"/>
        <w:tblGridChange w:id="0">
          <w:tblGrid>
            <w:gridCol w:w="5242"/>
            <w:gridCol w:w="422"/>
            <w:gridCol w:w="423"/>
            <w:gridCol w:w="422"/>
            <w:gridCol w:w="423"/>
            <w:gridCol w:w="422"/>
            <w:gridCol w:w="423"/>
            <w:gridCol w:w="422"/>
            <w:gridCol w:w="423"/>
            <w:gridCol w:w="324"/>
          </w:tblGrid>
        </w:tblGridChange>
      </w:tblGrid>
      <w:tr>
        <w:trPr>
          <w:cantSplit w:val="1"/>
          <w:trHeight w:val="360" w:hRule="atLeast"/>
          <w:tblHeader w:val="0"/>
        </w:trPr>
        <w:tc>
          <w:tcPr>
            <w:gridSpan w:val="10"/>
            <w:shd w:fill="d9d9d9" w:val="clear"/>
            <w:vAlign w:val="center"/>
          </w:tcPr>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 need to know that you are entitled to live and work in the UK. Please complete the section below:</w:t>
            </w:r>
          </w:p>
        </w:tc>
      </w:tr>
      <w:tr>
        <w:trPr>
          <w:cantSplit w:val="1"/>
          <w:trHeight w:val="166" w:hRule="atLeast"/>
          <w:tblHeader w:val="0"/>
        </w:trPr>
        <w:tc>
          <w:tcPr>
            <w:gridSpan w:val="10"/>
            <w:tcBorders>
              <w:left w:color="000000" w:space="0" w:sz="0" w:val="nil"/>
              <w:right w:color="000000" w:space="0" w:sz="0" w:val="nil"/>
            </w:tcBorders>
            <w:vAlign w:val="center"/>
          </w:tcPr>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60" w:hRule="atLeast"/>
          <w:tblHeader w:val="0"/>
        </w:trPr>
        <w:tc>
          <w:tcPr>
            <w:tcBorders>
              <w:left w:color="000000" w:space="0" w:sz="4" w:val="single"/>
            </w:tcBorders>
            <w:shd w:fill="d9d9d9" w:val="clear"/>
            <w:vAlign w:val="center"/>
          </w:tcPr>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National Insurance Number</w:t>
            </w:r>
          </w:p>
        </w:tc>
        <w:tc>
          <w:tcPr>
            <w:tcBorders>
              <w:right w:color="000000" w:space="0" w:sz="4" w:val="dashed"/>
            </w:tcBorders>
            <w:vAlign w:val="center"/>
          </w:tcPr>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7">
            <w:pPr>
              <w:rPr>
                <w:sz w:val="18"/>
                <w:szCs w:val="18"/>
                <w:vertAlign w:val="baseline"/>
              </w:rPr>
            </w:pPr>
            <w:r w:rsidDel="00000000" w:rsidR="00000000" w:rsidRPr="00000000">
              <w:rPr>
                <w:rtl w:val="0"/>
              </w:rPr>
            </w:r>
          </w:p>
        </w:tc>
      </w:tr>
      <w:tr>
        <w:trPr>
          <w:cantSplit w:val="1"/>
          <w:trHeight w:val="613" w:hRule="atLeast"/>
          <w:tblHeader w:val="0"/>
        </w:trPr>
        <w:tc>
          <w:tcPr>
            <w:gridSpan w:val="6"/>
            <w:shd w:fill="d9d9d9" w:val="clear"/>
            <w:vAlign w:val="center"/>
          </w:tcPr>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Do you have evidence of your entitlement to live and work in the UK?</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(see note below)</w:t>
            </w:r>
            <w:r w:rsidDel="00000000" w:rsidR="00000000" w:rsidRPr="00000000">
              <w:rPr>
                <w:rtl w:val="0"/>
              </w:rPr>
            </w:r>
          </w:p>
        </w:tc>
        <w:tc>
          <w:tcPr>
            <w:gridSpan w:val="4"/>
            <w:vAlign w:val="center"/>
          </w:tcPr>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Yes / No</w:t>
            </w:r>
          </w:p>
        </w:tc>
      </w:tr>
      <w:tr>
        <w:trPr>
          <w:cantSplit w:val="1"/>
          <w:trHeight w:val="126" w:hRule="atLeast"/>
          <w:tblHeader w:val="0"/>
        </w:trPr>
        <w:tc>
          <w:tcPr>
            <w:gridSpan w:val="10"/>
            <w:tcBorders>
              <w:left w:color="000000" w:space="0" w:sz="0" w:val="nil"/>
              <w:right w:color="000000" w:space="0" w:sz="0" w:val="nil"/>
            </w:tcBorders>
            <w:vAlign w:val="center"/>
          </w:tcPr>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tc>
      </w:tr>
      <w:tr>
        <w:trPr>
          <w:cantSplit w:val="1"/>
          <w:trHeight w:val="1261" w:hRule="atLeast"/>
          <w:tblHeader w:val="0"/>
        </w:trPr>
        <w:tc>
          <w:tcPr>
            <w:gridSpan w:val="10"/>
            <w:tcBorders>
              <w:left w:color="000000" w:space="0" w:sz="4" w:val="single"/>
              <w:right w:color="000000" w:space="0" w:sz="4" w:val="single"/>
            </w:tcBorders>
            <w:shd w:fill="d9d9d9" w:val="clear"/>
            <w:vAlign w:val="center"/>
          </w:tcPr>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As evidence of this entitlement candidates selected for interview will be asked to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bring one of the following documents: original payslip, correspondence from the Inland Revenue or other Government Agency or National Insurance Card.  This document should contain both your name and your National Insurance number.  We will also need to see your Passport, Birth Certificate or other letter/permit/document confirming your right to live and work in the UK.</w:t>
            </w:r>
          </w:p>
          <w:p w:rsidR="00000000" w:rsidDel="00000000" w:rsidP="00000000" w:rsidRDefault="00000000" w:rsidRPr="00000000" w14:paraId="0000004F">
            <w:pPr>
              <w:rPr>
                <w:sz w:val="18"/>
                <w:szCs w:val="18"/>
                <w:vertAlign w:val="baseline"/>
              </w:rPr>
            </w:pPr>
            <w:r w:rsidDel="00000000" w:rsidR="00000000" w:rsidRPr="00000000">
              <w:rPr>
                <w:rtl w:val="0"/>
              </w:rPr>
            </w:r>
          </w:p>
        </w:tc>
      </w:tr>
    </w:tbl>
    <w:p w:rsidR="00000000" w:rsidDel="00000000" w:rsidP="00000000" w:rsidRDefault="00000000" w:rsidRPr="00000000" w14:paraId="00000059">
      <w:pPr>
        <w:jc w:val="both"/>
        <w:rPr>
          <w:sz w:val="18"/>
          <w:szCs w:val="18"/>
          <w:vertAlign w:val="baseline"/>
        </w:rPr>
      </w:pPr>
      <w:r w:rsidDel="00000000" w:rsidR="00000000" w:rsidRPr="00000000">
        <w:rPr>
          <w:rtl w:val="0"/>
        </w:rPr>
      </w:r>
    </w:p>
    <w:p w:rsidR="00000000" w:rsidDel="00000000" w:rsidP="00000000" w:rsidRDefault="00000000" w:rsidRPr="00000000" w14:paraId="0000005A">
      <w:pPr>
        <w:jc w:val="both"/>
        <w:rPr>
          <w:sz w:val="18"/>
          <w:szCs w:val="18"/>
          <w:vertAlign w:val="baseline"/>
        </w:rPr>
      </w:pPr>
      <w:r w:rsidDel="00000000" w:rsidR="00000000" w:rsidRPr="00000000">
        <w:rPr>
          <w:rtl w:val="0"/>
        </w:rPr>
      </w:r>
    </w:p>
    <w:p w:rsidR="00000000" w:rsidDel="00000000" w:rsidP="00000000" w:rsidRDefault="00000000" w:rsidRPr="00000000" w14:paraId="0000005B">
      <w:pPr>
        <w:jc w:val="both"/>
        <w:rPr>
          <w:b w:val="0"/>
          <w:sz w:val="18"/>
          <w:szCs w:val="18"/>
          <w:vertAlign w:val="baseline"/>
        </w:rPr>
      </w:pPr>
      <w:r w:rsidDel="00000000" w:rsidR="00000000" w:rsidRPr="00000000">
        <w:rPr>
          <w:b w:val="1"/>
          <w:sz w:val="18"/>
          <w:szCs w:val="18"/>
          <w:vertAlign w:val="baseline"/>
          <w:rtl w:val="0"/>
        </w:rPr>
        <w:t xml:space="preserve">MEDICAL HISTORY:</w:t>
      </w:r>
      <w:r w:rsidDel="00000000" w:rsidR="00000000" w:rsidRPr="00000000">
        <w:rPr>
          <w:rtl w:val="0"/>
        </w:rPr>
      </w:r>
    </w:p>
    <w:tbl>
      <w:tblPr>
        <w:tblStyle w:val="Table3"/>
        <w:tblW w:w="894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46"/>
        <w:tblGridChange w:id="0">
          <w:tblGrid>
            <w:gridCol w:w="8946"/>
          </w:tblGrid>
        </w:tblGridChange>
      </w:tblGrid>
      <w:tr>
        <w:trPr>
          <w:cantSplit w:val="1"/>
          <w:trHeight w:val="1260" w:hRule="atLeast"/>
          <w:tblHeader w:val="0"/>
        </w:trPr>
        <w:tc>
          <w:tcPr>
            <w:shd w:fill="d9d9d9" w:val="clear"/>
            <w:vAlign w:val="center"/>
          </w:tcPr>
          <w:p w:rsidR="00000000" w:rsidDel="00000000" w:rsidP="00000000" w:rsidRDefault="00000000" w:rsidRPr="00000000" w14:paraId="0000005C">
            <w:pPr>
              <w:rPr>
                <w:color w:val="000000"/>
                <w:sz w:val="18"/>
                <w:szCs w:val="18"/>
                <w:vertAlign w:val="baseline"/>
              </w:rPr>
            </w:pPr>
            <w:r w:rsidDel="00000000" w:rsidR="00000000" w:rsidRPr="00000000">
              <w:rPr>
                <w:sz w:val="18"/>
                <w:szCs w:val="18"/>
                <w:vertAlign w:val="baseline"/>
                <w:rtl w:val="0"/>
              </w:rPr>
              <w:t xml:space="preserve">All appointments will be subject to satisfactory medical clearance.  Preferred candidates will be required to complete an online pre-employment medical questionnaire, to check their medical suitability for the role they have applied for. Preferred candidates may also be asked to provide further details of their medical history by the occupational health providers or be required to undergo a medical examination.  </w:t>
            </w:r>
            <w:r w:rsidDel="00000000" w:rsidR="00000000" w:rsidRPr="00000000">
              <w:rPr>
                <w:rtl w:val="0"/>
              </w:rPr>
            </w:r>
          </w:p>
        </w:tc>
      </w:tr>
    </w:tbl>
    <w:p w:rsidR="00000000" w:rsidDel="00000000" w:rsidP="00000000" w:rsidRDefault="00000000" w:rsidRPr="00000000" w14:paraId="0000005D">
      <w:pPr>
        <w:jc w:val="both"/>
        <w:rPr>
          <w:b w:val="0"/>
          <w:sz w:val="18"/>
          <w:szCs w:val="18"/>
          <w:vertAlign w:val="baseline"/>
        </w:rPr>
      </w:pPr>
      <w:r w:rsidDel="00000000" w:rsidR="00000000" w:rsidRPr="00000000">
        <w:rPr>
          <w:rtl w:val="0"/>
        </w:rPr>
      </w:r>
    </w:p>
    <w:p w:rsidR="00000000" w:rsidDel="00000000" w:rsidP="00000000" w:rsidRDefault="00000000" w:rsidRPr="00000000" w14:paraId="0000005E">
      <w:pPr>
        <w:jc w:val="both"/>
        <w:rPr>
          <w:b w:val="0"/>
          <w:sz w:val="18"/>
          <w:szCs w:val="18"/>
          <w:vertAlign w:val="baseline"/>
        </w:rPr>
      </w:pPr>
      <w:r w:rsidDel="00000000" w:rsidR="00000000" w:rsidRPr="00000000">
        <w:rPr>
          <w:rtl w:val="0"/>
        </w:rPr>
      </w:r>
    </w:p>
    <w:p w:rsidR="00000000" w:rsidDel="00000000" w:rsidP="00000000" w:rsidRDefault="00000000" w:rsidRPr="00000000" w14:paraId="0000005F">
      <w:pPr>
        <w:jc w:val="both"/>
        <w:rPr>
          <w:b w:val="0"/>
          <w:sz w:val="18"/>
          <w:szCs w:val="18"/>
          <w:vertAlign w:val="baseline"/>
        </w:rPr>
      </w:pPr>
      <w:r w:rsidDel="00000000" w:rsidR="00000000" w:rsidRPr="00000000">
        <w:rPr>
          <w:b w:val="1"/>
          <w:sz w:val="18"/>
          <w:szCs w:val="18"/>
          <w:vertAlign w:val="baseline"/>
          <w:rtl w:val="0"/>
        </w:rPr>
        <w:t xml:space="preserve">QUALIFICATION CHECKS:</w:t>
      </w:r>
      <w:r w:rsidDel="00000000" w:rsidR="00000000" w:rsidRPr="00000000">
        <w:rPr>
          <w:rtl w:val="0"/>
        </w:rPr>
      </w:r>
    </w:p>
    <w:tbl>
      <w:tblPr>
        <w:tblStyle w:val="Table4"/>
        <w:tblW w:w="894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46"/>
        <w:tblGridChange w:id="0">
          <w:tblGrid>
            <w:gridCol w:w="8946"/>
          </w:tblGrid>
        </w:tblGridChange>
      </w:tblGrid>
      <w:tr>
        <w:trPr>
          <w:cantSplit w:val="1"/>
          <w:trHeight w:val="845" w:hRule="atLeast"/>
          <w:tblHeader w:val="0"/>
        </w:trPr>
        <w:tc>
          <w:tcPr>
            <w:shd w:fill="d9d9d9" w:val="clear"/>
            <w:vAlign w:val="center"/>
          </w:tcPr>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 need you to provide proof of your qualifications and professional membership or registration where these are essential requirements for the job (these will be listed in the Person Specification).  Candidates invited for interview will be required to bring the relevant documentation with you to the interview / assessment.</w:t>
            </w:r>
          </w:p>
        </w:tc>
      </w:tr>
    </w:tbl>
    <w:p w:rsidR="00000000" w:rsidDel="00000000" w:rsidP="00000000" w:rsidRDefault="00000000" w:rsidRPr="00000000" w14:paraId="00000061">
      <w:pPr>
        <w:jc w:val="both"/>
        <w:rPr>
          <w:sz w:val="18"/>
          <w:szCs w:val="18"/>
          <w:vertAlign w:val="baseline"/>
        </w:rPr>
      </w:pPr>
      <w:r w:rsidDel="00000000" w:rsidR="00000000" w:rsidRPr="00000000">
        <w:rPr>
          <w:rtl w:val="0"/>
        </w:rPr>
      </w:r>
    </w:p>
    <w:tbl>
      <w:tblPr>
        <w:tblStyle w:val="Table5"/>
        <w:tblW w:w="894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54"/>
        <w:gridCol w:w="1592"/>
        <w:tblGridChange w:id="0">
          <w:tblGrid>
            <w:gridCol w:w="7354"/>
            <w:gridCol w:w="1592"/>
          </w:tblGrid>
        </w:tblGridChange>
      </w:tblGrid>
      <w:tr>
        <w:trPr>
          <w:cantSplit w:val="1"/>
          <w:trHeight w:val="473" w:hRule="atLeast"/>
          <w:tblHeader w:val="0"/>
        </w:trPr>
        <w:tc>
          <w:tcPr>
            <w:shd w:fill="d9d9d9" w:val="clear"/>
            <w:vAlign w:val="center"/>
          </w:tcPr>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Have you ever been deregistered or de-listed from a professional body?</w:t>
            </w:r>
          </w:p>
        </w:tc>
        <w:tc>
          <w:tcPr>
            <w:vAlign w:val="center"/>
          </w:tcPr>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Yes / No</w:t>
            </w:r>
          </w:p>
        </w:tc>
      </w:tr>
    </w:tbl>
    <w:p w:rsidR="00000000" w:rsidDel="00000000" w:rsidP="00000000" w:rsidRDefault="00000000" w:rsidRPr="00000000" w14:paraId="00000064">
      <w:pPr>
        <w:jc w:val="both"/>
        <w:rPr>
          <w:sz w:val="18"/>
          <w:szCs w:val="18"/>
          <w:vertAlign w:val="baseline"/>
        </w:rPr>
      </w:pPr>
      <w:r w:rsidDel="00000000" w:rsidR="00000000" w:rsidRPr="00000000">
        <w:rPr>
          <w:rtl w:val="0"/>
        </w:rPr>
      </w:r>
    </w:p>
    <w:p w:rsidR="00000000" w:rsidDel="00000000" w:rsidP="00000000" w:rsidRDefault="00000000" w:rsidRPr="00000000" w14:paraId="00000065">
      <w:pPr>
        <w:jc w:val="both"/>
        <w:rPr>
          <w:sz w:val="18"/>
          <w:szCs w:val="18"/>
          <w:vertAlign w:val="baseline"/>
        </w:rPr>
      </w:pPr>
      <w:r w:rsidDel="00000000" w:rsidR="00000000" w:rsidRPr="00000000">
        <w:rPr>
          <w:rtl w:val="0"/>
        </w:rPr>
      </w:r>
    </w:p>
    <w:p w:rsidR="00000000" w:rsidDel="00000000" w:rsidP="00000000" w:rsidRDefault="00000000" w:rsidRPr="00000000" w14:paraId="00000066">
      <w:pPr>
        <w:jc w:val="both"/>
        <w:rPr>
          <w:sz w:val="18"/>
          <w:szCs w:val="18"/>
          <w:vertAlign w:val="baseline"/>
        </w:rPr>
      </w:pPr>
      <w:r w:rsidDel="00000000" w:rsidR="00000000" w:rsidRPr="00000000">
        <w:rPr>
          <w:rtl w:val="0"/>
        </w:rPr>
      </w:r>
    </w:p>
    <w:p w:rsidR="00000000" w:rsidDel="00000000" w:rsidP="00000000" w:rsidRDefault="00000000" w:rsidRPr="00000000" w14:paraId="00000067">
      <w:pPr>
        <w:jc w:val="both"/>
        <w:rPr>
          <w:sz w:val="18"/>
          <w:szCs w:val="18"/>
          <w:vertAlign w:val="baseline"/>
        </w:rPr>
      </w:pPr>
      <w:r w:rsidDel="00000000" w:rsidR="00000000" w:rsidRPr="00000000">
        <w:rPr>
          <w:rtl w:val="0"/>
        </w:rPr>
      </w:r>
    </w:p>
    <w:p w:rsidR="00000000" w:rsidDel="00000000" w:rsidP="00000000" w:rsidRDefault="00000000" w:rsidRPr="00000000" w14:paraId="00000068">
      <w:pPr>
        <w:jc w:val="both"/>
        <w:rPr>
          <w:sz w:val="18"/>
          <w:szCs w:val="18"/>
          <w:vertAlign w:val="baseline"/>
        </w:rPr>
      </w:pPr>
      <w:r w:rsidDel="00000000" w:rsidR="00000000" w:rsidRPr="00000000">
        <w:rPr>
          <w:rtl w:val="0"/>
        </w:rPr>
      </w:r>
    </w:p>
    <w:p w:rsidR="00000000" w:rsidDel="00000000" w:rsidP="00000000" w:rsidRDefault="00000000" w:rsidRPr="00000000" w14:paraId="00000069">
      <w:pPr>
        <w:jc w:val="both"/>
        <w:rPr>
          <w:sz w:val="18"/>
          <w:szCs w:val="18"/>
          <w:vertAlign w:val="baseline"/>
        </w:rPr>
      </w:pPr>
      <w:r w:rsidDel="00000000" w:rsidR="00000000" w:rsidRPr="00000000">
        <w:rPr>
          <w:rtl w:val="0"/>
        </w:rPr>
      </w:r>
    </w:p>
    <w:p w:rsidR="00000000" w:rsidDel="00000000" w:rsidP="00000000" w:rsidRDefault="00000000" w:rsidRPr="00000000" w14:paraId="0000006A">
      <w:pPr>
        <w:jc w:val="both"/>
        <w:rPr>
          <w:sz w:val="18"/>
          <w:szCs w:val="18"/>
          <w:vertAlign w:val="baseline"/>
        </w:rPr>
      </w:pPr>
      <w:r w:rsidDel="00000000" w:rsidR="00000000" w:rsidRPr="00000000">
        <w:rPr>
          <w:rtl w:val="0"/>
        </w:rPr>
      </w:r>
    </w:p>
    <w:p w:rsidR="00000000" w:rsidDel="00000000" w:rsidP="00000000" w:rsidRDefault="00000000" w:rsidRPr="00000000" w14:paraId="0000006B">
      <w:pPr>
        <w:jc w:val="both"/>
        <w:rPr>
          <w:sz w:val="18"/>
          <w:szCs w:val="18"/>
          <w:vertAlign w:val="baseline"/>
        </w:rPr>
      </w:pPr>
      <w:r w:rsidDel="00000000" w:rsidR="00000000" w:rsidRPr="00000000">
        <w:rPr>
          <w:rtl w:val="0"/>
        </w:rPr>
      </w:r>
    </w:p>
    <w:p w:rsidR="00000000" w:rsidDel="00000000" w:rsidP="00000000" w:rsidRDefault="00000000" w:rsidRPr="00000000" w14:paraId="0000006C">
      <w:pPr>
        <w:jc w:val="both"/>
        <w:rPr>
          <w:sz w:val="18"/>
          <w:szCs w:val="18"/>
          <w:vertAlign w:val="baseline"/>
        </w:rPr>
      </w:pPr>
      <w:r w:rsidDel="00000000" w:rsidR="00000000" w:rsidRPr="00000000">
        <w:rPr>
          <w:rtl w:val="0"/>
        </w:rPr>
      </w:r>
    </w:p>
    <w:p w:rsidR="00000000" w:rsidDel="00000000" w:rsidP="00000000" w:rsidRDefault="00000000" w:rsidRPr="00000000" w14:paraId="0000006D">
      <w:pPr>
        <w:jc w:val="both"/>
        <w:rPr>
          <w:sz w:val="18"/>
          <w:szCs w:val="18"/>
          <w:vertAlign w:val="baseline"/>
        </w:rPr>
      </w:pPr>
      <w:r w:rsidDel="00000000" w:rsidR="00000000" w:rsidRPr="00000000">
        <w:rPr>
          <w:rtl w:val="0"/>
        </w:rPr>
      </w:r>
    </w:p>
    <w:p w:rsidR="00000000" w:rsidDel="00000000" w:rsidP="00000000" w:rsidRDefault="00000000" w:rsidRPr="00000000" w14:paraId="0000006E">
      <w:pPr>
        <w:jc w:val="both"/>
        <w:rPr>
          <w:sz w:val="18"/>
          <w:szCs w:val="18"/>
          <w:vertAlign w:val="baseline"/>
        </w:rPr>
      </w:pPr>
      <w:r w:rsidDel="00000000" w:rsidR="00000000" w:rsidRPr="00000000">
        <w:rPr>
          <w:rtl w:val="0"/>
        </w:rPr>
      </w:r>
    </w:p>
    <w:p w:rsidR="00000000" w:rsidDel="00000000" w:rsidP="00000000" w:rsidRDefault="00000000" w:rsidRPr="00000000" w14:paraId="0000006F">
      <w:pPr>
        <w:jc w:val="both"/>
        <w:rPr>
          <w:sz w:val="18"/>
          <w:szCs w:val="18"/>
          <w:vertAlign w:val="baseline"/>
        </w:rPr>
      </w:pPr>
      <w:r w:rsidDel="00000000" w:rsidR="00000000" w:rsidRPr="00000000">
        <w:rPr>
          <w:rtl w:val="0"/>
        </w:rPr>
      </w:r>
    </w:p>
    <w:p w:rsidR="00000000" w:rsidDel="00000000" w:rsidP="00000000" w:rsidRDefault="00000000" w:rsidRPr="00000000" w14:paraId="00000070">
      <w:pPr>
        <w:jc w:val="both"/>
        <w:rPr>
          <w:sz w:val="18"/>
          <w:szCs w:val="18"/>
          <w:vertAlign w:val="baseline"/>
        </w:rPr>
      </w:pPr>
      <w:r w:rsidDel="00000000" w:rsidR="00000000" w:rsidRPr="00000000">
        <w:rPr>
          <w:rtl w:val="0"/>
        </w:rPr>
      </w:r>
    </w:p>
    <w:p w:rsidR="00000000" w:rsidDel="00000000" w:rsidP="00000000" w:rsidRDefault="00000000" w:rsidRPr="00000000" w14:paraId="00000071">
      <w:pPr>
        <w:jc w:val="both"/>
        <w:rPr>
          <w:sz w:val="18"/>
          <w:szCs w:val="18"/>
          <w:vertAlign w:val="baseline"/>
        </w:rPr>
      </w:pPr>
      <w:r w:rsidDel="00000000" w:rsidR="00000000" w:rsidRPr="00000000">
        <w:rPr>
          <w:rtl w:val="0"/>
        </w:rPr>
      </w:r>
    </w:p>
    <w:p w:rsidR="00000000" w:rsidDel="00000000" w:rsidP="00000000" w:rsidRDefault="00000000" w:rsidRPr="00000000" w14:paraId="00000072">
      <w:pPr>
        <w:jc w:val="both"/>
        <w:rPr>
          <w:b w:val="0"/>
          <w:sz w:val="18"/>
          <w:szCs w:val="18"/>
          <w:vertAlign w:val="baseline"/>
        </w:rPr>
      </w:pPr>
      <w:r w:rsidDel="00000000" w:rsidR="00000000" w:rsidRPr="00000000">
        <w:rPr>
          <w:b w:val="1"/>
          <w:sz w:val="18"/>
          <w:szCs w:val="18"/>
          <w:vertAlign w:val="baseline"/>
          <w:rtl w:val="0"/>
        </w:rPr>
        <w:t xml:space="preserve">CRIMINAL RECORD CHECK:</w:t>
      </w:r>
      <w:r w:rsidDel="00000000" w:rsidR="00000000" w:rsidRPr="00000000">
        <w:rPr>
          <w:rtl w:val="0"/>
        </w:rPr>
      </w:r>
    </w:p>
    <w:p w:rsidR="00000000" w:rsidDel="00000000" w:rsidP="00000000" w:rsidRDefault="00000000" w:rsidRPr="00000000" w14:paraId="00000073">
      <w:pPr>
        <w:jc w:val="both"/>
        <w:rPr>
          <w:sz w:val="18"/>
          <w:szCs w:val="18"/>
          <w:vertAlign w:val="baseline"/>
        </w:rPr>
      </w:pPr>
      <w:r w:rsidDel="00000000" w:rsidR="00000000" w:rsidRPr="00000000">
        <w:rPr>
          <w:b w:val="1"/>
          <w:sz w:val="18"/>
          <w:szCs w:val="18"/>
          <w:u w:val="single"/>
          <w:vertAlign w:val="baseline"/>
          <w:rtl w:val="0"/>
        </w:rPr>
        <w:t xml:space="preserve">IMPORTANT</w:t>
      </w:r>
      <w:r w:rsidDel="00000000" w:rsidR="00000000" w:rsidRPr="00000000">
        <w:rPr>
          <w:b w:val="1"/>
          <w:sz w:val="18"/>
          <w:szCs w:val="18"/>
          <w:vertAlign w:val="baseline"/>
          <w:rtl w:val="0"/>
        </w:rPr>
        <w:t xml:space="preserve">: THE POSITION YOU ARE APPLYING FOR IS SUBJECT TO A CRIMINAL RECORDS BUREAU CHECK, PLEASE COMPLETE </w:t>
      </w:r>
      <w:r w:rsidDel="00000000" w:rsidR="00000000" w:rsidRPr="00000000">
        <w:rPr>
          <w:b w:val="1"/>
          <w:sz w:val="18"/>
          <w:szCs w:val="18"/>
          <w:u w:val="single"/>
          <w:vertAlign w:val="baseline"/>
          <w:rtl w:val="0"/>
        </w:rPr>
        <w:t xml:space="preserve">THE FOLLOWING SECTION </w:t>
      </w:r>
      <w:r w:rsidDel="00000000" w:rsidR="00000000" w:rsidRPr="00000000">
        <w:rPr>
          <w:rtl w:val="0"/>
        </w:rPr>
      </w:r>
    </w:p>
    <w:p w:rsidR="00000000" w:rsidDel="00000000" w:rsidP="00000000" w:rsidRDefault="00000000" w:rsidRPr="00000000" w14:paraId="00000074">
      <w:pPr>
        <w:jc w:val="both"/>
        <w:rPr>
          <w:b w:val="0"/>
          <w:sz w:val="18"/>
          <w:szCs w:val="18"/>
          <w:vertAlign w:val="baseline"/>
        </w:rPr>
      </w:pPr>
      <w:r w:rsidDel="00000000" w:rsidR="00000000" w:rsidRPr="00000000">
        <w:rPr>
          <w:rtl w:val="0"/>
        </w:rPr>
      </w:r>
    </w:p>
    <w:p w:rsidR="00000000" w:rsidDel="00000000" w:rsidP="00000000" w:rsidRDefault="00000000" w:rsidRPr="00000000" w14:paraId="00000075">
      <w:pPr>
        <w:jc w:val="both"/>
        <w:rPr>
          <w:b w:val="0"/>
          <w:sz w:val="18"/>
          <w:szCs w:val="18"/>
          <w:vertAlign w:val="baseline"/>
        </w:rPr>
      </w:pPr>
      <w:r w:rsidDel="00000000" w:rsidR="00000000" w:rsidRPr="00000000">
        <w:rPr>
          <w:rtl w:val="0"/>
        </w:rPr>
      </w:r>
    </w:p>
    <w:tbl>
      <w:tblPr>
        <w:tblStyle w:val="Table6"/>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61"/>
        <w:gridCol w:w="2084"/>
        <w:tblGridChange w:id="0">
          <w:tblGrid>
            <w:gridCol w:w="6961"/>
            <w:gridCol w:w="2084"/>
          </w:tblGrid>
        </w:tblGridChange>
      </w:tblGrid>
      <w:tr>
        <w:trPr>
          <w:cantSplit w:val="1"/>
          <w:trHeight w:val="360" w:hRule="atLeast"/>
          <w:tblHeader w:val="0"/>
        </w:trPr>
        <w:tc>
          <w:tcPr>
            <w:gridSpan w:val="2"/>
            <w:shd w:fill="d9d9d9" w:val="clear"/>
            <w:vAlign w:val="center"/>
          </w:tcPr>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Positions Subject to a CRB Check/ISA Registration</w:t>
            </w:r>
          </w:p>
        </w:tc>
      </w:tr>
      <w:tr>
        <w:trPr>
          <w:cantSplit w:val="1"/>
          <w:trHeight w:val="3720" w:hRule="atLeast"/>
          <w:tblHeader w:val="0"/>
        </w:trPr>
        <w:tc>
          <w:tcPr>
            <w:gridSpan w:val="2"/>
            <w:vAlign w:val="center"/>
          </w:tcPr>
          <w:p w:rsidR="00000000" w:rsidDel="00000000" w:rsidP="00000000" w:rsidRDefault="00000000" w:rsidRPr="00000000" w14:paraId="00000078">
            <w:pPr>
              <w:jc w:val="both"/>
              <w:rPr>
                <w:sz w:val="18"/>
                <w:szCs w:val="18"/>
                <w:vertAlign w:val="baseline"/>
              </w:rPr>
            </w:pPr>
            <w:r w:rsidDel="00000000" w:rsidR="00000000" w:rsidRPr="00000000">
              <w:rPr>
                <w:rtl w:val="0"/>
              </w:rPr>
            </w:r>
          </w:p>
          <w:p w:rsidR="00000000" w:rsidDel="00000000" w:rsidP="00000000" w:rsidRDefault="00000000" w:rsidRPr="00000000" w14:paraId="00000079">
            <w:pPr>
              <w:jc w:val="both"/>
              <w:rPr>
                <w:sz w:val="18"/>
                <w:szCs w:val="18"/>
                <w:vertAlign w:val="baseline"/>
              </w:rPr>
            </w:pPr>
            <w:r w:rsidDel="00000000" w:rsidR="00000000" w:rsidRPr="00000000">
              <w:rPr>
                <w:sz w:val="18"/>
                <w:szCs w:val="18"/>
                <w:vertAlign w:val="baseline"/>
                <w:rtl w:val="0"/>
              </w:rPr>
              <w:t xml:space="preserve">CRIMINAL RECORDS. Because of the nature of the work, this position is exempt from the provisions of the Rehabilitation of Offenders Act 1974 and associated Order.</w:t>
            </w:r>
          </w:p>
          <w:p w:rsidR="00000000" w:rsidDel="00000000" w:rsidP="00000000" w:rsidRDefault="00000000" w:rsidRPr="00000000" w14:paraId="0000007A">
            <w:pPr>
              <w:jc w:val="both"/>
              <w:rPr>
                <w:sz w:val="18"/>
                <w:szCs w:val="18"/>
                <w:vertAlign w:val="baseline"/>
              </w:rPr>
            </w:pPr>
            <w:r w:rsidDel="00000000" w:rsidR="00000000" w:rsidRPr="00000000">
              <w:rPr>
                <w:rtl w:val="0"/>
              </w:rPr>
            </w:r>
          </w:p>
          <w:p w:rsidR="00000000" w:rsidDel="00000000" w:rsidP="00000000" w:rsidRDefault="00000000" w:rsidRPr="00000000" w14:paraId="0000007B">
            <w:pPr>
              <w:jc w:val="both"/>
              <w:rPr>
                <w:sz w:val="18"/>
                <w:szCs w:val="18"/>
                <w:vertAlign w:val="baseline"/>
              </w:rPr>
            </w:pPr>
            <w:r w:rsidDel="00000000" w:rsidR="00000000" w:rsidRPr="00000000">
              <w:rPr>
                <w:sz w:val="18"/>
                <w:szCs w:val="18"/>
                <w:vertAlign w:val="baseline"/>
                <w:rtl w:val="0"/>
              </w:rPr>
              <w:t xml:space="preserve">You are therefore obliged to disclose details of any criminal record that you may have. You will have the opportunity to discuss these details during your interview / assessment. Criminal records will be taken into account for recruitment purposes only when the conviction/caution is relevant. Having convictions/cautions will not necessarily bar you from employment. This will depend on the circumstances and background to your offence.</w:t>
            </w:r>
          </w:p>
          <w:p w:rsidR="00000000" w:rsidDel="00000000" w:rsidP="00000000" w:rsidRDefault="00000000" w:rsidRPr="00000000" w14:paraId="0000007C">
            <w:pPr>
              <w:jc w:val="both"/>
              <w:rPr>
                <w:sz w:val="18"/>
                <w:szCs w:val="18"/>
                <w:vertAlign w:val="baseline"/>
              </w:rPr>
            </w:pPr>
            <w:r w:rsidDel="00000000" w:rsidR="00000000" w:rsidRPr="00000000">
              <w:rPr>
                <w:rtl w:val="0"/>
              </w:rPr>
            </w:r>
          </w:p>
          <w:p w:rsidR="00000000" w:rsidDel="00000000" w:rsidP="00000000" w:rsidRDefault="00000000" w:rsidRPr="00000000" w14:paraId="0000007D">
            <w:pPr>
              <w:jc w:val="both"/>
              <w:rPr>
                <w:sz w:val="18"/>
                <w:szCs w:val="18"/>
                <w:vertAlign w:val="baseline"/>
              </w:rPr>
            </w:pPr>
            <w:r w:rsidDel="00000000" w:rsidR="00000000" w:rsidRPr="00000000">
              <w:rPr>
                <w:sz w:val="18"/>
                <w:szCs w:val="18"/>
                <w:vertAlign w:val="baseline"/>
                <w:rtl w:val="0"/>
              </w:rPr>
              <w:t xml:space="preserve">Information will be kept confidential and will only be used in relation to the application for the post.</w:t>
            </w:r>
          </w:p>
          <w:p w:rsidR="00000000" w:rsidDel="00000000" w:rsidP="00000000" w:rsidRDefault="00000000" w:rsidRPr="00000000" w14:paraId="0000007E">
            <w:pPr>
              <w:jc w:val="both"/>
              <w:rPr>
                <w:sz w:val="18"/>
                <w:szCs w:val="18"/>
                <w:vertAlign w:val="baseline"/>
              </w:rPr>
            </w:pPr>
            <w:r w:rsidDel="00000000" w:rsidR="00000000" w:rsidRPr="00000000">
              <w:rPr>
                <w:rtl w:val="0"/>
              </w:rPr>
            </w:r>
          </w:p>
          <w:p w:rsidR="00000000" w:rsidDel="00000000" w:rsidP="00000000" w:rsidRDefault="00000000" w:rsidRPr="00000000" w14:paraId="0000007F">
            <w:pPr>
              <w:jc w:val="both"/>
              <w:rPr>
                <w:sz w:val="18"/>
                <w:szCs w:val="18"/>
                <w:vertAlign w:val="baseline"/>
              </w:rPr>
            </w:pPr>
            <w:r w:rsidDel="00000000" w:rsidR="00000000" w:rsidRPr="00000000">
              <w:rPr>
                <w:sz w:val="18"/>
                <w:szCs w:val="18"/>
                <w:vertAlign w:val="baseline"/>
                <w:rtl w:val="0"/>
              </w:rPr>
              <w:t xml:space="preserve">If you are successful in your application, you will be subject to a criminal record check from the Criminal Records Bureau before the appointment is confirmed. This will be done by means of requesting a “disclosure”. Candidates invited for interview will be required to complete a Disclosure Application Form and </w:t>
            </w:r>
            <w:r w:rsidDel="00000000" w:rsidR="00000000" w:rsidRPr="00000000">
              <w:rPr>
                <w:b w:val="1"/>
                <w:sz w:val="18"/>
                <w:szCs w:val="18"/>
                <w:vertAlign w:val="baseline"/>
                <w:rtl w:val="0"/>
              </w:rPr>
              <w:t xml:space="preserve">bring it and the original documents specified</w:t>
            </w:r>
            <w:r w:rsidDel="00000000" w:rsidR="00000000" w:rsidRPr="00000000">
              <w:rPr>
                <w:sz w:val="18"/>
                <w:szCs w:val="18"/>
                <w:vertAlign w:val="baseline"/>
                <w:rtl w:val="0"/>
              </w:rPr>
              <w:t xml:space="preserve"> to your interview / assessment. The level of disclosure required for this post will be identified in the recruitment information. Disclosures include details of cautions, reprimands or final warnings as well as convictions, spent or unspent.</w:t>
            </w:r>
          </w:p>
          <w:p w:rsidR="00000000" w:rsidDel="00000000" w:rsidP="00000000" w:rsidRDefault="00000000" w:rsidRPr="00000000" w14:paraId="00000080">
            <w:pPr>
              <w:jc w:val="both"/>
              <w:rPr>
                <w:sz w:val="18"/>
                <w:szCs w:val="18"/>
                <w:vertAlign w:val="baseline"/>
              </w:rPr>
            </w:pPr>
            <w:r w:rsidDel="00000000" w:rsidR="00000000" w:rsidRPr="00000000">
              <w:rPr>
                <w:rtl w:val="0"/>
              </w:rPr>
            </w:r>
          </w:p>
        </w:tc>
      </w:tr>
      <w:tr>
        <w:trPr>
          <w:cantSplit w:val="1"/>
          <w:trHeight w:val="519" w:hRule="atLeast"/>
          <w:tblHeader w:val="0"/>
        </w:trPr>
        <w:tc>
          <w:tcPr>
            <w:shd w:fill="d9d9d9" w:val="clear"/>
            <w:vAlign w:val="center"/>
          </w:tcPr>
          <w:p w:rsidR="00000000" w:rsidDel="00000000" w:rsidP="00000000" w:rsidRDefault="00000000" w:rsidRPr="00000000" w14:paraId="00000082">
            <w:pPr>
              <w:jc w:val="center"/>
              <w:rPr>
                <w:b w:val="0"/>
                <w:sz w:val="18"/>
                <w:szCs w:val="18"/>
                <w:vertAlign w:val="baseline"/>
              </w:rPr>
            </w:pPr>
            <w:r w:rsidDel="00000000" w:rsidR="00000000" w:rsidRPr="00000000">
              <w:rPr>
                <w:b w:val="1"/>
                <w:sz w:val="18"/>
                <w:szCs w:val="18"/>
                <w:vertAlign w:val="baseline"/>
                <w:rtl w:val="0"/>
              </w:rPr>
              <w:t xml:space="preserve">Have you ever had any convictions, cautions, reprimands or final warnings given by the police?</w:t>
            </w:r>
            <w:r w:rsidDel="00000000" w:rsidR="00000000" w:rsidRPr="00000000">
              <w:rPr>
                <w:rtl w:val="0"/>
              </w:rPr>
            </w:r>
          </w:p>
        </w:tc>
        <w:tc>
          <w:tcPr>
            <w:vAlign w:val="center"/>
          </w:tcPr>
          <w:p w:rsidR="00000000" w:rsidDel="00000000" w:rsidP="00000000" w:rsidRDefault="00000000" w:rsidRPr="00000000" w14:paraId="00000083">
            <w:pPr>
              <w:pStyle w:val="Heading5"/>
              <w:rPr>
                <w:sz w:val="18"/>
                <w:szCs w:val="18"/>
                <w:vertAlign w:val="baseline"/>
              </w:rPr>
            </w:pPr>
            <w:r w:rsidDel="00000000" w:rsidR="00000000" w:rsidRPr="00000000">
              <w:rPr>
                <w:b w:val="1"/>
                <w:sz w:val="18"/>
                <w:szCs w:val="18"/>
                <w:vertAlign w:val="baseline"/>
                <w:rtl w:val="0"/>
              </w:rPr>
              <w:t xml:space="preserve">Yes / No</w:t>
            </w:r>
            <w:r w:rsidDel="00000000" w:rsidR="00000000" w:rsidRPr="00000000">
              <w:rPr>
                <w:rtl w:val="0"/>
              </w:rPr>
            </w:r>
          </w:p>
        </w:tc>
      </w:tr>
      <w:tr>
        <w:trPr>
          <w:cantSplit w:val="1"/>
          <w:trHeight w:val="519" w:hRule="atLeast"/>
          <w:tblHeader w:val="0"/>
        </w:trPr>
        <w:tc>
          <w:tcPr>
            <w:shd w:fill="d9d9d9" w:val="clear"/>
            <w:vAlign w:val="center"/>
          </w:tcPr>
          <w:p w:rsidR="00000000" w:rsidDel="00000000" w:rsidP="00000000" w:rsidRDefault="00000000" w:rsidRPr="00000000" w14:paraId="00000084">
            <w:pPr>
              <w:jc w:val="center"/>
              <w:rPr>
                <w:b w:val="0"/>
                <w:sz w:val="18"/>
                <w:szCs w:val="18"/>
                <w:vertAlign w:val="baseline"/>
              </w:rPr>
            </w:pPr>
            <w:r w:rsidDel="00000000" w:rsidR="00000000" w:rsidRPr="00000000">
              <w:rPr>
                <w:b w:val="1"/>
                <w:sz w:val="18"/>
                <w:szCs w:val="18"/>
                <w:vertAlign w:val="baseline"/>
                <w:rtl w:val="0"/>
              </w:rPr>
              <w:t xml:space="preserve">Are you subject to any current police proceedings or criminal investigations?</w:t>
            </w:r>
            <w:r w:rsidDel="00000000" w:rsidR="00000000" w:rsidRPr="00000000">
              <w:rPr>
                <w:rtl w:val="0"/>
              </w:rPr>
            </w:r>
          </w:p>
        </w:tc>
        <w:tc>
          <w:tcPr>
            <w:vAlign w:val="center"/>
          </w:tcPr>
          <w:p w:rsidR="00000000" w:rsidDel="00000000" w:rsidP="00000000" w:rsidRDefault="00000000" w:rsidRPr="00000000" w14:paraId="00000085">
            <w:pPr>
              <w:pStyle w:val="Heading5"/>
              <w:rPr>
                <w:sz w:val="18"/>
                <w:szCs w:val="18"/>
                <w:vertAlign w:val="baseline"/>
              </w:rPr>
            </w:pPr>
            <w:r w:rsidDel="00000000" w:rsidR="00000000" w:rsidRPr="00000000">
              <w:rPr>
                <w:b w:val="1"/>
                <w:sz w:val="18"/>
                <w:szCs w:val="18"/>
                <w:vertAlign w:val="baseline"/>
                <w:rtl w:val="0"/>
              </w:rPr>
              <w:t xml:space="preserve">Yes / No</w:t>
            </w:r>
            <w:r w:rsidDel="00000000" w:rsidR="00000000" w:rsidRPr="00000000">
              <w:rPr>
                <w:rtl w:val="0"/>
              </w:rPr>
            </w:r>
          </w:p>
        </w:tc>
      </w:tr>
      <w:tr>
        <w:trPr>
          <w:cantSplit w:val="1"/>
          <w:trHeight w:val="519" w:hRule="atLeast"/>
          <w:tblHeader w:val="0"/>
        </w:trPr>
        <w:tc>
          <w:tcPr>
            <w:gridSpan w:val="2"/>
            <w:vAlign w:val="center"/>
          </w:tcPr>
          <w:p w:rsidR="00000000" w:rsidDel="00000000" w:rsidP="00000000" w:rsidRDefault="00000000" w:rsidRPr="00000000" w14:paraId="00000086">
            <w:pPr>
              <w:jc w:val="both"/>
              <w:rPr>
                <w:sz w:val="18"/>
                <w:szCs w:val="18"/>
                <w:vertAlign w:val="baseline"/>
              </w:rPr>
            </w:pPr>
            <w:r w:rsidDel="00000000" w:rsidR="00000000" w:rsidRPr="00000000">
              <w:rPr>
                <w:rtl w:val="0"/>
              </w:rPr>
            </w:r>
          </w:p>
          <w:p w:rsidR="00000000" w:rsidDel="00000000" w:rsidP="00000000" w:rsidRDefault="00000000" w:rsidRPr="00000000" w14:paraId="00000087">
            <w:pPr>
              <w:jc w:val="both"/>
              <w:rPr>
                <w:sz w:val="18"/>
                <w:szCs w:val="18"/>
                <w:vertAlign w:val="baseline"/>
              </w:rPr>
            </w:pPr>
            <w:r w:rsidDel="00000000" w:rsidR="00000000" w:rsidRPr="00000000">
              <w:rPr>
                <w:sz w:val="18"/>
                <w:szCs w:val="18"/>
                <w:vertAlign w:val="baseline"/>
                <w:rtl w:val="0"/>
              </w:rPr>
              <w:t xml:space="preserve">If “Yes”, please give details on a separate sheet and attach in a sealed envelope marked “Confidential”.</w:t>
            </w:r>
          </w:p>
          <w:p w:rsidR="00000000" w:rsidDel="00000000" w:rsidP="00000000" w:rsidRDefault="00000000" w:rsidRPr="00000000" w14:paraId="00000088">
            <w:pPr>
              <w:jc w:val="both"/>
              <w:rPr>
                <w:sz w:val="18"/>
                <w:szCs w:val="18"/>
                <w:vertAlign w:val="baseline"/>
              </w:rPr>
            </w:pPr>
            <w:r w:rsidDel="00000000" w:rsidR="00000000" w:rsidRPr="00000000">
              <w:rPr>
                <w:rtl w:val="0"/>
              </w:rPr>
            </w:r>
          </w:p>
          <w:p w:rsidR="00000000" w:rsidDel="00000000" w:rsidP="00000000" w:rsidRDefault="00000000" w:rsidRPr="00000000" w14:paraId="00000089">
            <w:pPr>
              <w:jc w:val="both"/>
              <w:rPr>
                <w:sz w:val="18"/>
                <w:szCs w:val="18"/>
                <w:vertAlign w:val="baseline"/>
              </w:rPr>
            </w:pPr>
            <w:r w:rsidDel="00000000" w:rsidR="00000000" w:rsidRPr="00000000">
              <w:rPr>
                <w:sz w:val="18"/>
                <w:szCs w:val="18"/>
                <w:vertAlign w:val="baseline"/>
                <w:rtl w:val="0"/>
              </w:rPr>
              <w:t xml:space="preserve">Further information on disclosures can be obtained from the Criminal Records Bureau, PO Box 91, Liverpool L69 2UH, or by visiting their website at www.crb.gov.uk.</w:t>
            </w:r>
          </w:p>
          <w:p w:rsidR="00000000" w:rsidDel="00000000" w:rsidP="00000000" w:rsidRDefault="00000000" w:rsidRPr="00000000" w14:paraId="0000008A">
            <w:pPr>
              <w:jc w:val="both"/>
              <w:rPr>
                <w:b w:val="0"/>
                <w:sz w:val="18"/>
                <w:szCs w:val="18"/>
                <w:vertAlign w:val="baseline"/>
              </w:rPr>
            </w:pPr>
            <w:r w:rsidDel="00000000" w:rsidR="00000000" w:rsidRPr="00000000">
              <w:rPr>
                <w:rtl w:val="0"/>
              </w:rPr>
            </w:r>
          </w:p>
        </w:tc>
      </w:tr>
    </w:tbl>
    <w:p w:rsidR="00000000" w:rsidDel="00000000" w:rsidP="00000000" w:rsidRDefault="00000000" w:rsidRPr="00000000" w14:paraId="0000008C">
      <w:pPr>
        <w:jc w:val="both"/>
        <w:rPr>
          <w:b w:val="0"/>
          <w:vertAlign w:val="baseline"/>
        </w:rPr>
      </w:pPr>
      <w:r w:rsidDel="00000000" w:rsidR="00000000" w:rsidRPr="00000000">
        <w:rPr>
          <w:rtl w:val="0"/>
        </w:rPr>
      </w:r>
    </w:p>
    <w:p w:rsidR="00000000" w:rsidDel="00000000" w:rsidP="00000000" w:rsidRDefault="00000000" w:rsidRPr="00000000" w14:paraId="0000008D">
      <w:pPr>
        <w:jc w:val="both"/>
        <w:rPr>
          <w:b w:val="1"/>
        </w:rPr>
      </w:pPr>
      <w:r w:rsidDel="00000000" w:rsidR="00000000" w:rsidRPr="00000000">
        <w:rPr>
          <w:rtl w:val="0"/>
        </w:rPr>
      </w:r>
    </w:p>
    <w:p w:rsidR="00000000" w:rsidDel="00000000" w:rsidP="00000000" w:rsidRDefault="00000000" w:rsidRPr="00000000" w14:paraId="0000008E">
      <w:pPr>
        <w:jc w:val="both"/>
        <w:rPr>
          <w:b w:val="0"/>
          <w:vertAlign w:val="baseline"/>
        </w:rPr>
      </w:pPr>
      <w:r w:rsidDel="00000000" w:rsidR="00000000" w:rsidRPr="00000000">
        <w:rPr>
          <w:b w:val="1"/>
          <w:vertAlign w:val="baseline"/>
          <w:rtl w:val="0"/>
        </w:rPr>
        <w:t xml:space="preserve">DECLARATION:</w:t>
      </w:r>
      <w:r w:rsidDel="00000000" w:rsidR="00000000" w:rsidRPr="00000000">
        <w:rPr>
          <w:rtl w:val="0"/>
        </w:rPr>
      </w:r>
    </w:p>
    <w:tbl>
      <w:tblPr>
        <w:tblStyle w:val="Table7"/>
        <w:tblW w:w="904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45"/>
        <w:tblGridChange w:id="0">
          <w:tblGrid>
            <w:gridCol w:w="9045"/>
          </w:tblGrid>
        </w:tblGridChange>
      </w:tblGrid>
      <w:tr>
        <w:trPr>
          <w:cantSplit w:val="1"/>
          <w:trHeight w:val="360" w:hRule="atLeast"/>
          <w:tblHeader w:val="0"/>
        </w:trPr>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declare that the information given here, and that contained in my application form, is true and accept that false information may result in my application being disqualified and if appointed could lead to dismissal. I understand that if appropriate, a criminal records check  will be carried out.</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 part of the recruitment process, checks may be made with your home Local Authority Adults’/Childrens’ Services Department.  By signing this declaration you are agreeing to the check being made.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Signature: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9">
      <w:pPr>
        <w:jc w:val="both"/>
        <w:rP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567" w:left="1440" w:right="1440" w:header="578" w:footer="4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2</w:t>
      <w:tab/>
      <w:t xml:space="preserve">Version 4 (May 10)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7437.0" w:type="dxa"/>
      <w:jc w:val="left"/>
      <w:tblInd w:w="1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36"/>
      <w:gridCol w:w="744"/>
      <w:gridCol w:w="957"/>
      <w:tblGridChange w:id="0">
        <w:tblGrid>
          <w:gridCol w:w="5736"/>
          <w:gridCol w:w="744"/>
          <w:gridCol w:w="957"/>
        </w:tblGrid>
      </w:tblGridChange>
    </w:tblGrid>
    <w:tr>
      <w:trPr>
        <w:cantSplit w:val="0"/>
        <w:trHeight w:val="557" w:hRule="atLeast"/>
        <w:tblHeader w:val="0"/>
      </w:trPr>
      <w:tc>
        <w:tcPr>
          <w:shd w:fill="d9d9d9" w:val="clear"/>
          <w:vAlign w:val="center"/>
        </w:tcPr>
        <w:p w:rsidR="00000000" w:rsidDel="00000000" w:rsidP="00000000" w:rsidRDefault="00000000" w:rsidRPr="00000000" w14:paraId="0000009D">
          <w:pPr>
            <w:pStyle w:val="Heading2"/>
            <w:rPr>
              <w:sz w:val="24"/>
              <w:szCs w:val="24"/>
              <w:vertAlign w:val="baseline"/>
            </w:rPr>
          </w:pPr>
          <w:r w:rsidDel="00000000" w:rsidR="00000000" w:rsidRPr="00000000">
            <w:rPr>
              <w:b w:val="1"/>
              <w:sz w:val="24"/>
              <w:szCs w:val="24"/>
              <w:vertAlign w:val="baseline"/>
              <w:rtl w:val="0"/>
            </w:rPr>
            <w:t xml:space="preserve">Safer Recruiting Additional Information Sheet</w:t>
          </w: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09E">
          <w:pPr>
            <w:pStyle w:val="Heading2"/>
            <w:rPr>
              <w:vertAlign w:val="baseline"/>
            </w:rPr>
          </w:pPr>
          <w:r w:rsidDel="00000000" w:rsidR="00000000" w:rsidRPr="00000000">
            <w:rPr>
              <w:rtl w:val="0"/>
            </w:rPr>
          </w:r>
        </w:p>
      </w:tc>
      <w:tc>
        <w:tcPr>
          <w:vAlign w:val="center"/>
        </w:tcPr>
        <w:p w:rsidR="00000000" w:rsidDel="00000000" w:rsidP="00000000" w:rsidRDefault="00000000" w:rsidRPr="00000000" w14:paraId="0000009F">
          <w:pPr>
            <w:pStyle w:val="Heading2"/>
            <w:rPr>
              <w:sz w:val="14"/>
              <w:szCs w:val="14"/>
              <w:vertAlign w:val="baseline"/>
            </w:rPr>
          </w:pPr>
          <w:r w:rsidDel="00000000" w:rsidR="00000000" w:rsidRPr="00000000">
            <w:rPr>
              <w:b w:val="1"/>
              <w:sz w:val="14"/>
              <w:szCs w:val="14"/>
              <w:vertAlign w:val="baseline"/>
              <w:rtl w:val="0"/>
            </w:rPr>
            <w:t xml:space="preserve">Recruit Schools</w:t>
          </w: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CONFIDENTIAL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22960" cy="617220"/>
          <wp:effectExtent b="28575" l="28575" r="28575" t="28575"/>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2960" cy="617220"/>
                  </a:xfrm>
                  <a:prstGeom prst="rect"/>
                  <a:ln w="28575">
                    <a:solidFill>
                      <a:srgbClr val="000000"/>
                    </a:solidFill>
                    <a:prstDash val="solid"/>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u w:val="single"/>
      <w:vertAlign w:val="baseline"/>
    </w:rPr>
  </w:style>
  <w:style w:type="paragraph" w:styleId="Heading2">
    <w:name w:val="heading 2"/>
    <w:basedOn w:val="Normal"/>
    <w:next w:val="Normal"/>
    <w:pPr>
      <w:keepNext w:val="1"/>
      <w:jc w:val="center"/>
    </w:pPr>
    <w:rPr>
      <w:rFonts w:ascii="Arial" w:cs="Arial" w:eastAsia="Arial" w:hAnsi="Arial"/>
      <w:b w:val="1"/>
      <w:sz w:val="22"/>
      <w:szCs w:val="22"/>
      <w:vertAlign w:val="baseline"/>
    </w:rPr>
  </w:style>
  <w:style w:type="paragraph" w:styleId="Heading3">
    <w:name w:val="heading 3"/>
    <w:basedOn w:val="Normal"/>
    <w:next w:val="Normal"/>
    <w:pPr>
      <w:keepNext w:val="1"/>
    </w:pPr>
    <w:rPr>
      <w:rFonts w:ascii="Arial" w:cs="Arial" w:eastAsia="Arial" w:hAnsi="Arial"/>
      <w:b w:val="1"/>
      <w:vertAlign w:val="baseline"/>
    </w:rPr>
  </w:style>
  <w:style w:type="paragraph" w:styleId="Heading4">
    <w:name w:val="heading 4"/>
    <w:basedOn w:val="Normal"/>
    <w:next w:val="Normal"/>
    <w:pPr>
      <w:keepNext w:val="1"/>
    </w:pPr>
    <w:rPr>
      <w:rFonts w:ascii="Arial" w:cs="Arial" w:eastAsia="Arial" w:hAnsi="Arial"/>
      <w:b w:val="1"/>
      <w:sz w:val="18"/>
      <w:szCs w:val="18"/>
      <w:vertAlign w:val="baseline"/>
    </w:rPr>
  </w:style>
  <w:style w:type="paragraph" w:styleId="Heading5">
    <w:name w:val="heading 5"/>
    <w:basedOn w:val="Normal"/>
    <w:next w:val="Normal"/>
    <w:pPr>
      <w:keepNext w:val="1"/>
      <w:jc w:val="center"/>
    </w:pPr>
    <w:rPr>
      <w:rFonts w:ascii="Arial" w:cs="Arial" w:eastAsia="Arial" w:hAnsi="Arial"/>
      <w:b w:val="1"/>
      <w:vertAlign w:val="baseline"/>
    </w:rPr>
  </w:style>
  <w:style w:type="paragraph" w:styleId="Heading6">
    <w:name w:val="heading 6"/>
    <w:basedOn w:val="Normal"/>
    <w:next w:val="Normal"/>
    <w:pPr>
      <w:keepNext w:val="1"/>
      <w:jc w:val="both"/>
    </w:pPr>
    <w:rPr>
      <w:rFonts w:ascii="Arial" w:cs="Arial" w:eastAsia="Arial" w:hAnsi="Arial"/>
      <w:b w:val="1"/>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4"/>
      <w:szCs w:val="24"/>
      <w:u w:val="single"/>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cs="Arial" w:hAnsi="Arial"/>
      <w:b w:val="1"/>
      <w:bCs w:val="1"/>
      <w:w w:val="100"/>
      <w:position w:val="-1"/>
      <w:sz w:val="22"/>
      <w:szCs w:val="22"/>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cs="Arial" w:hAnsi="Arial"/>
      <w:b w:val="1"/>
      <w:bCs w:val="1"/>
      <w:w w:val="100"/>
      <w:position w:val="-1"/>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Arial" w:cs="Arial" w:hAnsi="Arial"/>
      <w:b w:val="1"/>
      <w:bCs w:val="1"/>
      <w:w w:val="100"/>
      <w:position w:val="-1"/>
      <w:sz w:val="18"/>
      <w:szCs w:val="18"/>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Arial" w:cs="Arial" w:hAnsi="Arial"/>
      <w:b w:val="1"/>
      <w:bCs w:val="1"/>
      <w:w w:val="100"/>
      <w:position w:val="-1"/>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5"/>
    </w:pPr>
    <w:rPr>
      <w:rFonts w:ascii="Arial" w:cs="Arial" w:hAnsi="Arial"/>
      <w:b w:val="1"/>
      <w:bCs w:val="1"/>
      <w:w w:val="100"/>
      <w:position w:val="-1"/>
      <w:effect w:val="none"/>
      <w:vertAlign w:val="baseline"/>
      <w:cs w:val="0"/>
      <w:em w:val="none"/>
      <w:lang w:bidi="ar-SA" w:eastAsia="en-US" w:val="en-GB"/>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cs="Arial" w:hAnsi="Arial"/>
      <w:b w:val="1"/>
      <w:bCs w:val="1"/>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cs="Arial" w:hAnsi="Arial"/>
      <w:b w:val="1"/>
      <w:b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suppressAutoHyphens w:val="1"/>
      <w:spacing w:line="1" w:lineRule="atLeast"/>
      <w:ind w:leftChars="-1" w:rightChars="0" w:firstLineChars="-1"/>
      <w:textDirection w:val="btLr"/>
      <w:textAlignment w:val="top"/>
      <w:outlineLvl w:val="8"/>
    </w:pPr>
    <w:rPr>
      <w:rFonts w:ascii="Arial" w:cs="Arial" w:hAnsi="Arial"/>
      <w:b w:val="1"/>
      <w:bCs w:val="1"/>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Arial" w:hAnsi="Arial"/>
      <w:w w:val="100"/>
      <w:position w:val="-1"/>
      <w:effect w:val="none"/>
      <w:vertAlign w:val="baseline"/>
      <w:cs w:val="0"/>
      <w:em w:val="none"/>
      <w:lang w:bidi="ar-SA" w:eastAsia="en-US" w:val="en-GB"/>
    </w:rPr>
  </w:style>
  <w:style w:type="paragraph" w:styleId="t1">
    <w:name w:val="t1"/>
    <w:basedOn w:val="Normal"/>
    <w:next w:val="t1"/>
    <w:autoRedefine w:val="0"/>
    <w:hidden w:val="0"/>
    <w:qFormat w:val="0"/>
    <w:pPr>
      <w:widowControl w:val="0"/>
      <w:suppressAutoHyphens w:val="1"/>
      <w:spacing w:line="240"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18"/>
      <w:szCs w:val="18"/>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16"/>
      <w:szCs w:val="16"/>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16"/>
      <w:szCs w:val="16"/>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cBQ5NjAivOCjcRB3K1CyCb56w==">CgMxLjA4AHIhMTNqblNKUDZhNVRLOXRBVVM2cWZJRHdXY0FKU2VwSGp1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2023-05-05T09:13:00Z</dcterms:created>
  <dc:creator>Julia Davies</dc:creator>
</cp:coreProperties>
</file>